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Y="-2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98"/>
      </w:tblGrid>
      <w:tr w:rsidR="00C019CB" w:rsidRPr="00CB47D1" w14:paraId="6EDE6063" w14:textId="77777777" w:rsidTr="003C3A38">
        <w:trPr>
          <w:trHeight w:val="318"/>
        </w:trPr>
        <w:tc>
          <w:tcPr>
            <w:tcW w:w="3098" w:type="dxa"/>
          </w:tcPr>
          <w:p w14:paraId="77E9AD25" w14:textId="028D611E" w:rsidR="00C019CB" w:rsidRPr="00C019CB" w:rsidRDefault="00F06DD3" w:rsidP="003C3A38">
            <w:pPr>
              <w:keepNext/>
              <w:spacing w:after="0" w:line="240" w:lineRule="auto"/>
              <w:rPr>
                <w:rFonts w:ascii="Times New Roman" w:eastAsia="Times New Roman" w:hAnsi="Times New Roman"/>
                <w:b/>
                <w:smallCaps/>
                <w:spacing w:val="40"/>
                <w:sz w:val="20"/>
                <w:szCs w:val="20"/>
                <w:lang w:val="it-IT" w:eastAsia="it-IT"/>
              </w:rPr>
            </w:pPr>
            <w:r>
              <w:rPr>
                <w:rFonts w:ascii="Times New Roman" w:eastAsia="Times New Roman" w:hAnsi="Times New Roman"/>
                <w:noProof/>
                <w:sz w:val="14"/>
                <w:szCs w:val="14"/>
                <w:lang w:val="it-IT" w:eastAsia="it-IT"/>
              </w:rPr>
              <w:drawing>
                <wp:anchor distT="0" distB="0" distL="114300" distR="114300" simplePos="0" relativeHeight="251658240" behindDoc="1" locked="0" layoutInCell="1" allowOverlap="1" wp14:anchorId="601230D5" wp14:editId="29D7C0B8">
                  <wp:simplePos x="0" y="0"/>
                  <wp:positionH relativeFrom="column">
                    <wp:posOffset>53975</wp:posOffset>
                  </wp:positionH>
                  <wp:positionV relativeFrom="paragraph">
                    <wp:posOffset>364490</wp:posOffset>
                  </wp:positionV>
                  <wp:extent cx="365760" cy="248920"/>
                  <wp:effectExtent l="0" t="0" r="0" b="0"/>
                  <wp:wrapTight wrapText="bothSides">
                    <wp:wrapPolygon edited="0">
                      <wp:start x="0" y="0"/>
                      <wp:lineTo x="0" y="19837"/>
                      <wp:lineTo x="20250" y="19837"/>
                      <wp:lineTo x="20250" y="0"/>
                      <wp:lineTo x="0" y="0"/>
                    </wp:wrapPolygon>
                  </wp:wrapTight>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760" cy="248920"/>
                          </a:xfrm>
                          <a:prstGeom prst="rect">
                            <a:avLst/>
                          </a:prstGeom>
                          <a:noFill/>
                          <a:ln>
                            <a:noFill/>
                          </a:ln>
                        </pic:spPr>
                      </pic:pic>
                    </a:graphicData>
                  </a:graphic>
                </wp:anchor>
              </w:drawing>
            </w:r>
            <w:r>
              <w:rPr>
                <w:rFonts w:ascii="Times New Roman" w:eastAsia="Times New Roman" w:hAnsi="Times New Roman"/>
                <w:noProof/>
                <w:sz w:val="8"/>
                <w:szCs w:val="8"/>
                <w:lang w:val="it-IT" w:eastAsia="it-IT"/>
              </w:rPr>
              <w:drawing>
                <wp:anchor distT="0" distB="0" distL="0" distR="0" simplePos="0" relativeHeight="251657216" behindDoc="0" locked="0" layoutInCell="1" allowOverlap="1" wp14:anchorId="34E841CF" wp14:editId="1233A422">
                  <wp:simplePos x="0" y="0"/>
                  <wp:positionH relativeFrom="column">
                    <wp:posOffset>1143635</wp:posOffset>
                  </wp:positionH>
                  <wp:positionV relativeFrom="paragraph">
                    <wp:posOffset>319405</wp:posOffset>
                  </wp:positionV>
                  <wp:extent cx="660400" cy="363220"/>
                  <wp:effectExtent l="0" t="0" r="6350" b="0"/>
                  <wp:wrapTopAndBottom/>
                  <wp:docPr id="213512264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0400" cy="36322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C019CB" w:rsidRPr="00C019CB">
              <w:rPr>
                <w:rFonts w:ascii="Times New Roman" w:eastAsia="Times New Roman" w:hAnsi="Times New Roman"/>
                <w:b/>
                <w:smallCaps/>
                <w:spacing w:val="40"/>
                <w:sz w:val="20"/>
                <w:szCs w:val="20"/>
                <w:lang w:val="it-IT" w:eastAsia="it-IT"/>
              </w:rPr>
              <w:t>curriculum vitae Europass</w:t>
            </w:r>
          </w:p>
          <w:p w14:paraId="5AA45F06" w14:textId="5F740FC2" w:rsidR="00C019CB" w:rsidRPr="00113C08" w:rsidRDefault="00C019CB" w:rsidP="003C3A38">
            <w:pPr>
              <w:keepNext/>
              <w:spacing w:after="0" w:line="240" w:lineRule="auto"/>
              <w:rPr>
                <w:rFonts w:ascii="Times New Roman" w:eastAsia="Times New Roman" w:hAnsi="Times New Roman"/>
                <w:b/>
                <w:smallCaps/>
                <w:spacing w:val="40"/>
                <w:sz w:val="14"/>
                <w:szCs w:val="14"/>
                <w:lang w:val="it-IT" w:eastAsia="it-IT"/>
              </w:rPr>
            </w:pPr>
            <w:r>
              <w:rPr>
                <w:rFonts w:ascii="Times New Roman" w:eastAsia="Times New Roman" w:hAnsi="Times New Roman"/>
                <w:b/>
                <w:smallCaps/>
                <w:spacing w:val="40"/>
                <w:sz w:val="14"/>
                <w:szCs w:val="14"/>
                <w:lang w:val="it-IT" w:eastAsia="it-IT"/>
              </w:rPr>
              <w:t xml:space="preserve">     </w:t>
            </w:r>
          </w:p>
        </w:tc>
      </w:tr>
    </w:tbl>
    <w:p w14:paraId="6424B5CA" w14:textId="28A4B794" w:rsidR="002F63FC" w:rsidRPr="00A62E79" w:rsidRDefault="002F63FC" w:rsidP="00E1061E">
      <w:pPr>
        <w:spacing w:after="0" w:line="240" w:lineRule="auto"/>
        <w:rPr>
          <w:rFonts w:ascii="Arial Narrow" w:eastAsia="Times New Roman" w:hAnsi="Arial Narrow"/>
          <w:sz w:val="20"/>
          <w:szCs w:val="20"/>
          <w:lang w:val="it-IT" w:eastAsia="it-IT"/>
        </w:rPr>
      </w:pPr>
    </w:p>
    <w:p w14:paraId="6EB6A55B" w14:textId="368FA503" w:rsidR="002F63FC" w:rsidRDefault="002F63FC" w:rsidP="00E1061E">
      <w:pPr>
        <w:spacing w:after="0" w:line="240" w:lineRule="auto"/>
        <w:rPr>
          <w:rFonts w:ascii="Times New Roman" w:hAnsi="Times New Roman"/>
          <w:sz w:val="20"/>
          <w:szCs w:val="20"/>
          <w:lang w:val="it-IT"/>
        </w:rPr>
      </w:pPr>
    </w:p>
    <w:p w14:paraId="3FBA43C6" w14:textId="67C6DB0B" w:rsidR="008A4702" w:rsidRDefault="008A4702" w:rsidP="00E1061E">
      <w:pPr>
        <w:spacing w:after="0" w:line="240" w:lineRule="auto"/>
        <w:rPr>
          <w:rFonts w:ascii="Times New Roman" w:hAnsi="Times New Roman"/>
          <w:sz w:val="20"/>
          <w:szCs w:val="20"/>
          <w:lang w:val="it-IT"/>
        </w:rPr>
      </w:pPr>
    </w:p>
    <w:p w14:paraId="52CE2636" w14:textId="499CD110" w:rsidR="008A4702" w:rsidRDefault="008A4702" w:rsidP="00E1061E">
      <w:pPr>
        <w:spacing w:after="0" w:line="240" w:lineRule="auto"/>
        <w:rPr>
          <w:rFonts w:ascii="Times New Roman" w:hAnsi="Times New Roman"/>
          <w:sz w:val="20"/>
          <w:szCs w:val="20"/>
          <w:lang w:val="it-IT"/>
        </w:rPr>
      </w:pPr>
    </w:p>
    <w:p w14:paraId="200D3EC9" w14:textId="77777777" w:rsidR="008A4702" w:rsidRPr="008A569F" w:rsidRDefault="008A4702" w:rsidP="00E1061E">
      <w:pPr>
        <w:spacing w:after="0" w:line="240" w:lineRule="auto"/>
        <w:rPr>
          <w:rFonts w:ascii="Times New Roman" w:eastAsia="Times New Roman" w:hAnsi="Times New Roman"/>
          <w:sz w:val="8"/>
          <w:szCs w:val="8"/>
          <w:lang w:val="it-IT" w:eastAsia="it-IT"/>
        </w:rPr>
      </w:pPr>
    </w:p>
    <w:p w14:paraId="5FC5E7B5" w14:textId="77777777" w:rsidR="00EA59E4" w:rsidRDefault="00EA59E4" w:rsidP="00E1061E">
      <w:pPr>
        <w:spacing w:after="0" w:line="240" w:lineRule="auto"/>
        <w:rPr>
          <w:rFonts w:ascii="Times New Roman" w:eastAsia="Times New Roman" w:hAnsi="Times New Roman"/>
          <w:sz w:val="19"/>
          <w:szCs w:val="19"/>
          <w:lang w:val="it-IT" w:eastAsia="it-IT"/>
        </w:rPr>
      </w:pPr>
    </w:p>
    <w:tbl>
      <w:tblPr>
        <w:tblpPr w:leftFromText="141" w:rightFromText="141" w:vertAnchor="text" w:horzAnchor="margin" w:tblpY="436"/>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80"/>
        <w:gridCol w:w="286"/>
        <w:gridCol w:w="7119"/>
      </w:tblGrid>
      <w:tr w:rsidR="00EA59E4" w:rsidRPr="006C5F64" w14:paraId="6068666B" w14:textId="77777777" w:rsidTr="00F06DD3">
        <w:trPr>
          <w:trHeight w:val="230"/>
        </w:trPr>
        <w:tc>
          <w:tcPr>
            <w:tcW w:w="3080" w:type="dxa"/>
          </w:tcPr>
          <w:p w14:paraId="4656E604" w14:textId="77777777" w:rsidR="00EA59E4" w:rsidRPr="006C5F64" w:rsidRDefault="00EA59E4" w:rsidP="00F06DD3">
            <w:pPr>
              <w:pStyle w:val="TableParagraph"/>
              <w:spacing w:line="204" w:lineRule="exact"/>
              <w:ind w:left="107"/>
              <w:rPr>
                <w:sz w:val="18"/>
              </w:rPr>
            </w:pPr>
            <w:r w:rsidRPr="006C5F64">
              <w:rPr>
                <w:sz w:val="18"/>
              </w:rPr>
              <w:t>Nome</w:t>
            </w:r>
            <w:r w:rsidRPr="006C5F64">
              <w:rPr>
                <w:spacing w:val="-2"/>
                <w:sz w:val="18"/>
              </w:rPr>
              <w:t xml:space="preserve"> </w:t>
            </w:r>
            <w:r w:rsidRPr="006C5F64">
              <w:rPr>
                <w:sz w:val="18"/>
              </w:rPr>
              <w:t>e</w:t>
            </w:r>
            <w:r w:rsidRPr="006C5F64">
              <w:rPr>
                <w:spacing w:val="-3"/>
                <w:sz w:val="18"/>
              </w:rPr>
              <w:t xml:space="preserve"> </w:t>
            </w:r>
            <w:r w:rsidRPr="006C5F64">
              <w:rPr>
                <w:sz w:val="18"/>
              </w:rPr>
              <w:t>Cognome</w:t>
            </w:r>
          </w:p>
        </w:tc>
        <w:tc>
          <w:tcPr>
            <w:tcW w:w="286" w:type="dxa"/>
          </w:tcPr>
          <w:p w14:paraId="0EC30A70" w14:textId="77777777" w:rsidR="00EA59E4" w:rsidRPr="006C5F64" w:rsidRDefault="00EA59E4" w:rsidP="00F06DD3">
            <w:pPr>
              <w:pStyle w:val="TableParagraph"/>
              <w:rPr>
                <w:sz w:val="16"/>
              </w:rPr>
            </w:pPr>
          </w:p>
        </w:tc>
        <w:tc>
          <w:tcPr>
            <w:tcW w:w="7119" w:type="dxa"/>
          </w:tcPr>
          <w:p w14:paraId="6B741C23" w14:textId="77777777" w:rsidR="00EA59E4" w:rsidRPr="006C5F64" w:rsidRDefault="00EA59E4" w:rsidP="00F06DD3">
            <w:pPr>
              <w:pStyle w:val="TableParagraph"/>
              <w:spacing w:line="210" w:lineRule="exact"/>
              <w:ind w:left="107"/>
              <w:rPr>
                <w:sz w:val="20"/>
              </w:rPr>
            </w:pPr>
            <w:r w:rsidRPr="006C5F64">
              <w:rPr>
                <w:sz w:val="20"/>
              </w:rPr>
              <w:t>Andrea</w:t>
            </w:r>
            <w:r w:rsidRPr="006C5F64">
              <w:rPr>
                <w:spacing w:val="-5"/>
                <w:sz w:val="20"/>
              </w:rPr>
              <w:t xml:space="preserve"> </w:t>
            </w:r>
            <w:r w:rsidRPr="006C5F64">
              <w:rPr>
                <w:sz w:val="20"/>
              </w:rPr>
              <w:t>BALLINI</w:t>
            </w:r>
          </w:p>
        </w:tc>
      </w:tr>
      <w:tr w:rsidR="00EA59E4" w:rsidRPr="008A4702" w14:paraId="730E981B" w14:textId="77777777" w:rsidTr="004D0B13">
        <w:trPr>
          <w:trHeight w:val="133"/>
        </w:trPr>
        <w:tc>
          <w:tcPr>
            <w:tcW w:w="3080" w:type="dxa"/>
          </w:tcPr>
          <w:p w14:paraId="0CC80AB3" w14:textId="77777777" w:rsidR="00EA59E4" w:rsidRPr="006C5F64" w:rsidRDefault="00EA59E4" w:rsidP="00F06DD3">
            <w:pPr>
              <w:pStyle w:val="TableParagraph"/>
              <w:spacing w:line="202" w:lineRule="exact"/>
              <w:ind w:left="107"/>
              <w:rPr>
                <w:sz w:val="18"/>
              </w:rPr>
            </w:pPr>
            <w:r w:rsidRPr="006C5F64">
              <w:rPr>
                <w:sz w:val="18"/>
              </w:rPr>
              <w:t>E-mail</w:t>
            </w:r>
          </w:p>
        </w:tc>
        <w:tc>
          <w:tcPr>
            <w:tcW w:w="286" w:type="dxa"/>
          </w:tcPr>
          <w:p w14:paraId="714F2654" w14:textId="77777777" w:rsidR="00EA59E4" w:rsidRPr="006C5F64" w:rsidRDefault="00EA59E4" w:rsidP="00F06DD3">
            <w:pPr>
              <w:pStyle w:val="TableParagraph"/>
              <w:rPr>
                <w:sz w:val="18"/>
              </w:rPr>
            </w:pPr>
          </w:p>
        </w:tc>
        <w:tc>
          <w:tcPr>
            <w:tcW w:w="7119" w:type="dxa"/>
          </w:tcPr>
          <w:p w14:paraId="7D279867" w14:textId="2D0F792F" w:rsidR="00EA59E4" w:rsidRPr="004D0B13" w:rsidRDefault="008A4702" w:rsidP="004D0B13">
            <w:pPr>
              <w:pStyle w:val="TableParagraph"/>
              <w:spacing w:line="214" w:lineRule="exact"/>
              <w:ind w:left="107"/>
              <w:jc w:val="both"/>
              <w:rPr>
                <w:sz w:val="19"/>
                <w:lang w:val="fr-FR"/>
              </w:rPr>
            </w:pPr>
            <w:hyperlink r:id="rId10" w:history="1">
              <w:r w:rsidR="00E15D1A" w:rsidRPr="004D0B13">
                <w:rPr>
                  <w:rStyle w:val="Collegamentoipertestuale"/>
                  <w:sz w:val="20"/>
                  <w:szCs w:val="20"/>
                  <w:lang w:val="fr-FR"/>
                </w:rPr>
                <w:t>a.ballini@unilink.it</w:t>
              </w:r>
            </w:hyperlink>
            <w:r w:rsidR="00E15D1A" w:rsidRPr="004D0B13">
              <w:rPr>
                <w:sz w:val="20"/>
                <w:szCs w:val="20"/>
                <w:lang w:val="fr-FR"/>
              </w:rPr>
              <w:t xml:space="preserve">; </w:t>
            </w:r>
            <w:hyperlink r:id="rId11">
              <w:r w:rsidR="00EA59E4" w:rsidRPr="004D0B13">
                <w:rPr>
                  <w:color w:val="0000FF"/>
                  <w:sz w:val="20"/>
                  <w:szCs w:val="20"/>
                  <w:u w:val="single" w:color="0000FF"/>
                  <w:lang w:val="fr-FR"/>
                </w:rPr>
                <w:t>andrea.ballini@me.com</w:t>
              </w:r>
              <w:r w:rsidR="00EA59E4" w:rsidRPr="004D0B13">
                <w:rPr>
                  <w:sz w:val="20"/>
                  <w:szCs w:val="20"/>
                  <w:lang w:val="fr-FR"/>
                </w:rPr>
                <w:t>;</w:t>
              </w:r>
            </w:hyperlink>
            <w:r w:rsidR="00EA59E4" w:rsidRPr="004D0B13">
              <w:rPr>
                <w:spacing w:val="7"/>
                <w:sz w:val="20"/>
                <w:szCs w:val="20"/>
                <w:lang w:val="fr-FR"/>
              </w:rPr>
              <w:t xml:space="preserve"> </w:t>
            </w:r>
            <w:hyperlink r:id="rId12">
              <w:r w:rsidR="00EA59E4" w:rsidRPr="004D0B13">
                <w:rPr>
                  <w:color w:val="0000FF"/>
                  <w:sz w:val="20"/>
                  <w:szCs w:val="20"/>
                  <w:u w:val="single" w:color="0000FF"/>
                  <w:lang w:val="fr-FR"/>
                </w:rPr>
                <w:t>andrea.ballini@pec.omceo.bari.it</w:t>
              </w:r>
            </w:hyperlink>
            <w:r w:rsidR="004D0B13" w:rsidRPr="004D0B13">
              <w:rPr>
                <w:sz w:val="19"/>
                <w:lang w:val="fr-FR"/>
              </w:rPr>
              <w:t xml:space="preserve"> </w:t>
            </w:r>
            <w:r w:rsidR="00EA59E4" w:rsidRPr="004D0B13">
              <w:rPr>
                <w:sz w:val="19"/>
                <w:lang w:val="fr-FR"/>
              </w:rPr>
              <w:t>(PEC)</w:t>
            </w:r>
          </w:p>
        </w:tc>
      </w:tr>
      <w:tr w:rsidR="00EA59E4" w:rsidRPr="006C5F64" w14:paraId="3254652A" w14:textId="77777777" w:rsidTr="00F06DD3">
        <w:trPr>
          <w:trHeight w:val="230"/>
        </w:trPr>
        <w:tc>
          <w:tcPr>
            <w:tcW w:w="3080" w:type="dxa"/>
          </w:tcPr>
          <w:p w14:paraId="11EE4B35" w14:textId="77777777" w:rsidR="00EA59E4" w:rsidRPr="006C5F64" w:rsidRDefault="00EA59E4" w:rsidP="00F06DD3">
            <w:pPr>
              <w:pStyle w:val="TableParagraph"/>
              <w:spacing w:line="202" w:lineRule="exact"/>
              <w:ind w:left="107"/>
              <w:rPr>
                <w:sz w:val="18"/>
              </w:rPr>
            </w:pPr>
            <w:r w:rsidRPr="006C5F64">
              <w:rPr>
                <w:sz w:val="18"/>
              </w:rPr>
              <w:t>Codice</w:t>
            </w:r>
            <w:r w:rsidRPr="006C5F64">
              <w:rPr>
                <w:spacing w:val="-2"/>
                <w:sz w:val="18"/>
              </w:rPr>
              <w:t xml:space="preserve"> </w:t>
            </w:r>
            <w:r w:rsidRPr="006C5F64">
              <w:rPr>
                <w:sz w:val="18"/>
              </w:rPr>
              <w:t>Fiscale</w:t>
            </w:r>
          </w:p>
        </w:tc>
        <w:tc>
          <w:tcPr>
            <w:tcW w:w="286" w:type="dxa"/>
          </w:tcPr>
          <w:p w14:paraId="7DC7EC6B" w14:textId="77777777" w:rsidR="00EA59E4" w:rsidRPr="006C5F64" w:rsidRDefault="00EA59E4" w:rsidP="00F06DD3">
            <w:pPr>
              <w:pStyle w:val="TableParagraph"/>
              <w:rPr>
                <w:sz w:val="16"/>
              </w:rPr>
            </w:pPr>
          </w:p>
        </w:tc>
        <w:tc>
          <w:tcPr>
            <w:tcW w:w="7119" w:type="dxa"/>
          </w:tcPr>
          <w:p w14:paraId="79C5BF9A" w14:textId="77777777" w:rsidR="00EA59E4" w:rsidRPr="006C5F64" w:rsidRDefault="00EA59E4" w:rsidP="00F06DD3">
            <w:pPr>
              <w:pStyle w:val="TableParagraph"/>
              <w:spacing w:line="210" w:lineRule="exact"/>
              <w:ind w:left="107"/>
              <w:rPr>
                <w:sz w:val="20"/>
              </w:rPr>
            </w:pPr>
            <w:r w:rsidRPr="006C5F64">
              <w:rPr>
                <w:sz w:val="20"/>
              </w:rPr>
              <w:t>BLLNDR76T07A662C</w:t>
            </w:r>
          </w:p>
        </w:tc>
      </w:tr>
      <w:tr w:rsidR="00EA59E4" w:rsidRPr="006C5F64" w14:paraId="077C4672" w14:textId="77777777" w:rsidTr="00F06DD3">
        <w:trPr>
          <w:trHeight w:val="230"/>
        </w:trPr>
        <w:tc>
          <w:tcPr>
            <w:tcW w:w="3080" w:type="dxa"/>
          </w:tcPr>
          <w:p w14:paraId="6AB9DD96" w14:textId="77777777" w:rsidR="00EA59E4" w:rsidRPr="006C5F64" w:rsidRDefault="00EA59E4" w:rsidP="00F06DD3">
            <w:pPr>
              <w:pStyle w:val="TableParagraph"/>
              <w:spacing w:line="202" w:lineRule="exact"/>
              <w:ind w:left="107"/>
              <w:rPr>
                <w:sz w:val="18"/>
              </w:rPr>
            </w:pPr>
            <w:r w:rsidRPr="006C5F64">
              <w:rPr>
                <w:sz w:val="18"/>
              </w:rPr>
              <w:t>Nazionalità</w:t>
            </w:r>
          </w:p>
        </w:tc>
        <w:tc>
          <w:tcPr>
            <w:tcW w:w="286" w:type="dxa"/>
          </w:tcPr>
          <w:p w14:paraId="7776C1D1" w14:textId="77777777" w:rsidR="00EA59E4" w:rsidRPr="006C5F64" w:rsidRDefault="00EA59E4" w:rsidP="00F06DD3">
            <w:pPr>
              <w:pStyle w:val="TableParagraph"/>
              <w:rPr>
                <w:sz w:val="16"/>
              </w:rPr>
            </w:pPr>
          </w:p>
        </w:tc>
        <w:tc>
          <w:tcPr>
            <w:tcW w:w="7119" w:type="dxa"/>
          </w:tcPr>
          <w:p w14:paraId="21F67892" w14:textId="77777777" w:rsidR="00EA59E4" w:rsidRPr="006C5F64" w:rsidRDefault="00EA59E4" w:rsidP="00F06DD3">
            <w:pPr>
              <w:pStyle w:val="TableParagraph"/>
              <w:spacing w:line="210" w:lineRule="exact"/>
              <w:ind w:left="107"/>
              <w:rPr>
                <w:sz w:val="20"/>
              </w:rPr>
            </w:pPr>
            <w:r w:rsidRPr="006C5F64">
              <w:rPr>
                <w:sz w:val="20"/>
              </w:rPr>
              <w:t>Italiana</w:t>
            </w:r>
          </w:p>
        </w:tc>
      </w:tr>
      <w:tr w:rsidR="00EA59E4" w:rsidRPr="006C5F64" w14:paraId="5A80D822" w14:textId="77777777" w:rsidTr="00F06DD3">
        <w:trPr>
          <w:trHeight w:val="230"/>
        </w:trPr>
        <w:tc>
          <w:tcPr>
            <w:tcW w:w="3080" w:type="dxa"/>
          </w:tcPr>
          <w:p w14:paraId="45A728E1" w14:textId="77777777" w:rsidR="00EA59E4" w:rsidRPr="006C5F64" w:rsidRDefault="00EA59E4" w:rsidP="00F06DD3">
            <w:pPr>
              <w:pStyle w:val="TableParagraph"/>
              <w:spacing w:line="202" w:lineRule="exact"/>
              <w:ind w:left="107"/>
              <w:rPr>
                <w:sz w:val="18"/>
              </w:rPr>
            </w:pPr>
            <w:r w:rsidRPr="006C5F64">
              <w:rPr>
                <w:sz w:val="18"/>
              </w:rPr>
              <w:t>Luogo e</w:t>
            </w:r>
            <w:r w:rsidRPr="006C5F64">
              <w:rPr>
                <w:spacing w:val="-2"/>
                <w:sz w:val="18"/>
              </w:rPr>
              <w:t xml:space="preserve"> </w:t>
            </w:r>
            <w:r w:rsidRPr="006C5F64">
              <w:rPr>
                <w:sz w:val="18"/>
              </w:rPr>
              <w:t>data</w:t>
            </w:r>
            <w:r w:rsidRPr="006C5F64">
              <w:rPr>
                <w:spacing w:val="-1"/>
                <w:sz w:val="18"/>
              </w:rPr>
              <w:t xml:space="preserve"> </w:t>
            </w:r>
            <w:r w:rsidRPr="006C5F64">
              <w:rPr>
                <w:sz w:val="18"/>
              </w:rPr>
              <w:t>di</w:t>
            </w:r>
            <w:r w:rsidRPr="006C5F64">
              <w:rPr>
                <w:spacing w:val="-2"/>
                <w:sz w:val="18"/>
              </w:rPr>
              <w:t xml:space="preserve"> </w:t>
            </w:r>
            <w:r w:rsidRPr="006C5F64">
              <w:rPr>
                <w:sz w:val="18"/>
              </w:rPr>
              <w:t>nascita</w:t>
            </w:r>
          </w:p>
        </w:tc>
        <w:tc>
          <w:tcPr>
            <w:tcW w:w="286" w:type="dxa"/>
          </w:tcPr>
          <w:p w14:paraId="38D812AF" w14:textId="77777777" w:rsidR="00EA59E4" w:rsidRPr="006C5F64" w:rsidRDefault="00EA59E4" w:rsidP="00F06DD3">
            <w:pPr>
              <w:pStyle w:val="TableParagraph"/>
              <w:rPr>
                <w:sz w:val="16"/>
              </w:rPr>
            </w:pPr>
          </w:p>
        </w:tc>
        <w:tc>
          <w:tcPr>
            <w:tcW w:w="7119" w:type="dxa"/>
          </w:tcPr>
          <w:p w14:paraId="5451A056" w14:textId="77777777" w:rsidR="00EA59E4" w:rsidRPr="006C5F64" w:rsidRDefault="00EA59E4" w:rsidP="00F06DD3">
            <w:pPr>
              <w:pStyle w:val="TableParagraph"/>
              <w:spacing w:line="210" w:lineRule="exact"/>
              <w:ind w:left="107"/>
              <w:rPr>
                <w:sz w:val="20"/>
              </w:rPr>
            </w:pPr>
            <w:r w:rsidRPr="006C5F64">
              <w:rPr>
                <w:sz w:val="20"/>
              </w:rPr>
              <w:t>Bari,</w:t>
            </w:r>
            <w:r w:rsidRPr="006C5F64">
              <w:rPr>
                <w:spacing w:val="-2"/>
                <w:sz w:val="20"/>
              </w:rPr>
              <w:t xml:space="preserve"> </w:t>
            </w:r>
            <w:r w:rsidRPr="006C5F64">
              <w:rPr>
                <w:sz w:val="20"/>
              </w:rPr>
              <w:t>07/12/1976</w:t>
            </w:r>
          </w:p>
        </w:tc>
      </w:tr>
      <w:tr w:rsidR="00EA59E4" w:rsidRPr="006C5F64" w14:paraId="37F28D5D" w14:textId="77777777" w:rsidTr="00F06DD3">
        <w:trPr>
          <w:trHeight w:val="460"/>
        </w:trPr>
        <w:tc>
          <w:tcPr>
            <w:tcW w:w="3080" w:type="dxa"/>
          </w:tcPr>
          <w:p w14:paraId="1BF088D7" w14:textId="77777777" w:rsidR="00EA59E4" w:rsidRPr="006C5F64" w:rsidRDefault="00EA59E4" w:rsidP="00F06DD3">
            <w:pPr>
              <w:pStyle w:val="TableParagraph"/>
              <w:spacing w:line="202" w:lineRule="exact"/>
              <w:ind w:left="107"/>
              <w:rPr>
                <w:sz w:val="18"/>
              </w:rPr>
            </w:pPr>
            <w:r w:rsidRPr="006C5F64">
              <w:rPr>
                <w:sz w:val="18"/>
              </w:rPr>
              <w:t>Iscrizione</w:t>
            </w:r>
            <w:r w:rsidRPr="006C5F64">
              <w:rPr>
                <w:spacing w:val="-3"/>
                <w:sz w:val="18"/>
              </w:rPr>
              <w:t xml:space="preserve"> </w:t>
            </w:r>
            <w:r w:rsidRPr="006C5F64">
              <w:rPr>
                <w:sz w:val="18"/>
              </w:rPr>
              <w:t>Albo</w:t>
            </w:r>
            <w:r w:rsidRPr="006C5F64">
              <w:rPr>
                <w:spacing w:val="-3"/>
                <w:sz w:val="18"/>
              </w:rPr>
              <w:t xml:space="preserve"> </w:t>
            </w:r>
            <w:r w:rsidRPr="006C5F64">
              <w:rPr>
                <w:sz w:val="18"/>
              </w:rPr>
              <w:t>Professionale</w:t>
            </w:r>
          </w:p>
        </w:tc>
        <w:tc>
          <w:tcPr>
            <w:tcW w:w="286" w:type="dxa"/>
          </w:tcPr>
          <w:p w14:paraId="75BE5693" w14:textId="77777777" w:rsidR="00EA59E4" w:rsidRPr="006C5F64" w:rsidRDefault="00EA59E4" w:rsidP="00F06DD3">
            <w:pPr>
              <w:pStyle w:val="TableParagraph"/>
              <w:rPr>
                <w:sz w:val="18"/>
              </w:rPr>
            </w:pPr>
          </w:p>
        </w:tc>
        <w:tc>
          <w:tcPr>
            <w:tcW w:w="7119" w:type="dxa"/>
          </w:tcPr>
          <w:p w14:paraId="220C47A1" w14:textId="77777777" w:rsidR="00EA59E4" w:rsidRPr="006C5F64" w:rsidRDefault="00EA59E4" w:rsidP="00F06DD3">
            <w:pPr>
              <w:pStyle w:val="TableParagraph"/>
              <w:spacing w:line="223" w:lineRule="exact"/>
              <w:ind w:left="107"/>
              <w:rPr>
                <w:sz w:val="20"/>
              </w:rPr>
            </w:pPr>
            <w:r w:rsidRPr="006C5F64">
              <w:rPr>
                <w:sz w:val="20"/>
              </w:rPr>
              <w:t>N.1873</w:t>
            </w:r>
            <w:r w:rsidRPr="006C5F64">
              <w:rPr>
                <w:spacing w:val="-2"/>
                <w:sz w:val="20"/>
              </w:rPr>
              <w:t xml:space="preserve"> </w:t>
            </w:r>
            <w:r w:rsidRPr="006C5F64">
              <w:rPr>
                <w:sz w:val="20"/>
              </w:rPr>
              <w:t>Ordine</w:t>
            </w:r>
            <w:r w:rsidRPr="006C5F64">
              <w:rPr>
                <w:spacing w:val="-2"/>
                <w:sz w:val="20"/>
              </w:rPr>
              <w:t xml:space="preserve"> </w:t>
            </w:r>
            <w:r w:rsidRPr="006C5F64">
              <w:rPr>
                <w:sz w:val="20"/>
              </w:rPr>
              <w:t>dei</w:t>
            </w:r>
            <w:r w:rsidRPr="006C5F64">
              <w:rPr>
                <w:spacing w:val="-2"/>
                <w:sz w:val="20"/>
              </w:rPr>
              <w:t xml:space="preserve"> </w:t>
            </w:r>
            <w:r w:rsidRPr="006C5F64">
              <w:rPr>
                <w:sz w:val="20"/>
              </w:rPr>
              <w:t>Medici</w:t>
            </w:r>
            <w:r w:rsidRPr="006C5F64">
              <w:rPr>
                <w:spacing w:val="-1"/>
                <w:sz w:val="20"/>
              </w:rPr>
              <w:t xml:space="preserve"> </w:t>
            </w:r>
            <w:r w:rsidRPr="006C5F64">
              <w:rPr>
                <w:sz w:val="20"/>
              </w:rPr>
              <w:t>Chirurghi</w:t>
            </w:r>
            <w:r w:rsidRPr="006C5F64">
              <w:rPr>
                <w:spacing w:val="-3"/>
                <w:sz w:val="20"/>
              </w:rPr>
              <w:t xml:space="preserve"> </w:t>
            </w:r>
            <w:r w:rsidRPr="006C5F64">
              <w:rPr>
                <w:sz w:val="20"/>
              </w:rPr>
              <w:t>ed</w:t>
            </w:r>
            <w:r w:rsidRPr="006C5F64">
              <w:rPr>
                <w:spacing w:val="-1"/>
                <w:sz w:val="20"/>
              </w:rPr>
              <w:t xml:space="preserve"> </w:t>
            </w:r>
            <w:r w:rsidRPr="006C5F64">
              <w:rPr>
                <w:sz w:val="20"/>
              </w:rPr>
              <w:t>Odontoiatri</w:t>
            </w:r>
            <w:r w:rsidRPr="006C5F64">
              <w:rPr>
                <w:spacing w:val="-4"/>
                <w:sz w:val="20"/>
              </w:rPr>
              <w:t xml:space="preserve"> </w:t>
            </w:r>
            <w:r w:rsidRPr="006C5F64">
              <w:rPr>
                <w:sz w:val="20"/>
              </w:rPr>
              <w:t>della</w:t>
            </w:r>
            <w:r w:rsidRPr="006C5F64">
              <w:rPr>
                <w:spacing w:val="-2"/>
                <w:sz w:val="20"/>
              </w:rPr>
              <w:t xml:space="preserve"> </w:t>
            </w:r>
            <w:r w:rsidRPr="006C5F64">
              <w:rPr>
                <w:sz w:val="20"/>
              </w:rPr>
              <w:t>Provincia</w:t>
            </w:r>
            <w:r w:rsidRPr="006C5F64">
              <w:rPr>
                <w:spacing w:val="-2"/>
                <w:sz w:val="20"/>
              </w:rPr>
              <w:t xml:space="preserve"> </w:t>
            </w:r>
            <w:r w:rsidRPr="006C5F64">
              <w:rPr>
                <w:sz w:val="20"/>
              </w:rPr>
              <w:t>di</w:t>
            </w:r>
            <w:r w:rsidRPr="006C5F64">
              <w:rPr>
                <w:spacing w:val="-3"/>
                <w:sz w:val="20"/>
              </w:rPr>
              <w:t xml:space="preserve"> </w:t>
            </w:r>
            <w:r w:rsidRPr="006C5F64">
              <w:rPr>
                <w:sz w:val="20"/>
              </w:rPr>
              <w:t>Bari</w:t>
            </w:r>
          </w:p>
          <w:p w14:paraId="4C24B9A3" w14:textId="77777777" w:rsidR="00EA59E4" w:rsidRPr="006C5F64" w:rsidRDefault="00EA59E4" w:rsidP="00F06DD3">
            <w:pPr>
              <w:pStyle w:val="TableParagraph"/>
              <w:spacing w:line="217" w:lineRule="exact"/>
              <w:ind w:left="107"/>
              <w:rPr>
                <w:sz w:val="20"/>
              </w:rPr>
            </w:pPr>
            <w:r w:rsidRPr="006C5F64">
              <w:rPr>
                <w:sz w:val="20"/>
              </w:rPr>
              <w:t>(</w:t>
            </w:r>
            <w:r w:rsidRPr="00A5392B">
              <w:rPr>
                <w:bCs/>
                <w:sz w:val="20"/>
              </w:rPr>
              <w:t>Medico</w:t>
            </w:r>
            <w:r w:rsidRPr="00A5392B">
              <w:rPr>
                <w:bCs/>
                <w:spacing w:val="-3"/>
                <w:sz w:val="20"/>
              </w:rPr>
              <w:t xml:space="preserve"> </w:t>
            </w:r>
            <w:r w:rsidRPr="00A5392B">
              <w:rPr>
                <w:bCs/>
                <w:sz w:val="20"/>
              </w:rPr>
              <w:t>Odontoiatra</w:t>
            </w:r>
            <w:r w:rsidRPr="006C5F64">
              <w:rPr>
                <w:sz w:val="20"/>
              </w:rPr>
              <w:t>)</w:t>
            </w:r>
          </w:p>
        </w:tc>
      </w:tr>
      <w:tr w:rsidR="00EA59E4" w:rsidRPr="006C5F64" w14:paraId="31178E5E" w14:textId="77777777" w:rsidTr="00F06DD3">
        <w:trPr>
          <w:trHeight w:val="230"/>
        </w:trPr>
        <w:tc>
          <w:tcPr>
            <w:tcW w:w="3080" w:type="dxa"/>
          </w:tcPr>
          <w:p w14:paraId="6F25F8E2" w14:textId="77777777" w:rsidR="00EA59E4" w:rsidRPr="006C5F64" w:rsidRDefault="00EA59E4" w:rsidP="00F06DD3">
            <w:pPr>
              <w:pStyle w:val="TableParagraph"/>
              <w:spacing w:line="202" w:lineRule="exact"/>
              <w:ind w:left="107"/>
              <w:rPr>
                <w:sz w:val="18"/>
              </w:rPr>
            </w:pPr>
            <w:r w:rsidRPr="006C5F64">
              <w:rPr>
                <w:sz w:val="18"/>
              </w:rPr>
              <w:t>Author</w:t>
            </w:r>
            <w:r w:rsidRPr="006C5F64">
              <w:rPr>
                <w:spacing w:val="-2"/>
                <w:sz w:val="18"/>
              </w:rPr>
              <w:t xml:space="preserve"> </w:t>
            </w:r>
            <w:r w:rsidRPr="006C5F64">
              <w:rPr>
                <w:sz w:val="18"/>
              </w:rPr>
              <w:t>ID:</w:t>
            </w:r>
            <w:r w:rsidRPr="006C5F64">
              <w:rPr>
                <w:spacing w:val="43"/>
                <w:sz w:val="18"/>
              </w:rPr>
              <w:t xml:space="preserve"> </w:t>
            </w:r>
            <w:r w:rsidRPr="006C5F64">
              <w:rPr>
                <w:sz w:val="18"/>
              </w:rPr>
              <w:t>ORCID</w:t>
            </w:r>
          </w:p>
        </w:tc>
        <w:tc>
          <w:tcPr>
            <w:tcW w:w="286" w:type="dxa"/>
          </w:tcPr>
          <w:p w14:paraId="1EC9D69D" w14:textId="77777777" w:rsidR="00EA59E4" w:rsidRPr="006C5F64" w:rsidRDefault="00EA59E4" w:rsidP="00F06DD3">
            <w:pPr>
              <w:pStyle w:val="TableParagraph"/>
              <w:rPr>
                <w:sz w:val="16"/>
              </w:rPr>
            </w:pPr>
          </w:p>
        </w:tc>
        <w:tc>
          <w:tcPr>
            <w:tcW w:w="7119" w:type="dxa"/>
          </w:tcPr>
          <w:p w14:paraId="403AF6B7" w14:textId="77777777" w:rsidR="00EA59E4" w:rsidRPr="006C5F64" w:rsidRDefault="008A4702" w:rsidP="00F06DD3">
            <w:pPr>
              <w:pStyle w:val="TableParagraph"/>
              <w:spacing w:line="210" w:lineRule="exact"/>
              <w:ind w:left="157"/>
              <w:rPr>
                <w:sz w:val="20"/>
              </w:rPr>
            </w:pPr>
            <w:hyperlink r:id="rId13">
              <w:r w:rsidR="00EA59E4" w:rsidRPr="006C5F64">
                <w:rPr>
                  <w:sz w:val="20"/>
                </w:rPr>
                <w:t>http://orcid.org/0000-0001-8758-1415</w:t>
              </w:r>
            </w:hyperlink>
          </w:p>
        </w:tc>
      </w:tr>
      <w:tr w:rsidR="00EA59E4" w:rsidRPr="008A0CE5" w14:paraId="04E7F488" w14:textId="77777777" w:rsidTr="00F06DD3">
        <w:trPr>
          <w:trHeight w:val="230"/>
        </w:trPr>
        <w:tc>
          <w:tcPr>
            <w:tcW w:w="3080" w:type="dxa"/>
          </w:tcPr>
          <w:p w14:paraId="6FBD755A" w14:textId="77777777" w:rsidR="00EA59E4" w:rsidRPr="006C5F64" w:rsidRDefault="00EA59E4" w:rsidP="00F06DD3">
            <w:pPr>
              <w:pStyle w:val="TableParagraph"/>
              <w:spacing w:line="203" w:lineRule="exact"/>
              <w:ind w:left="107"/>
              <w:rPr>
                <w:sz w:val="18"/>
              </w:rPr>
            </w:pPr>
            <w:r w:rsidRPr="006C5F64">
              <w:rPr>
                <w:sz w:val="18"/>
              </w:rPr>
              <w:t>Author</w:t>
            </w:r>
            <w:r w:rsidRPr="006C5F64">
              <w:rPr>
                <w:spacing w:val="-1"/>
                <w:sz w:val="18"/>
              </w:rPr>
              <w:t xml:space="preserve"> </w:t>
            </w:r>
            <w:r w:rsidRPr="006C5F64">
              <w:rPr>
                <w:sz w:val="18"/>
              </w:rPr>
              <w:t>ID:</w:t>
            </w:r>
            <w:r w:rsidRPr="006C5F64">
              <w:rPr>
                <w:spacing w:val="41"/>
                <w:sz w:val="18"/>
              </w:rPr>
              <w:t xml:space="preserve"> </w:t>
            </w:r>
            <w:r w:rsidRPr="006C5F64">
              <w:rPr>
                <w:sz w:val="18"/>
              </w:rPr>
              <w:t>SCOPUS</w:t>
            </w:r>
          </w:p>
        </w:tc>
        <w:tc>
          <w:tcPr>
            <w:tcW w:w="286" w:type="dxa"/>
          </w:tcPr>
          <w:p w14:paraId="524BE94B" w14:textId="77777777" w:rsidR="00EA59E4" w:rsidRPr="006C5F64" w:rsidRDefault="00EA59E4" w:rsidP="00F06DD3">
            <w:pPr>
              <w:pStyle w:val="TableParagraph"/>
              <w:rPr>
                <w:sz w:val="16"/>
              </w:rPr>
            </w:pPr>
          </w:p>
        </w:tc>
        <w:tc>
          <w:tcPr>
            <w:tcW w:w="7119" w:type="dxa"/>
          </w:tcPr>
          <w:p w14:paraId="4541B5CB" w14:textId="1C814FFC" w:rsidR="00EA59E4" w:rsidRPr="008A0CE5" w:rsidRDefault="00EA59E4" w:rsidP="00F06DD3">
            <w:pPr>
              <w:pStyle w:val="TableParagraph"/>
              <w:spacing w:line="211" w:lineRule="exact"/>
              <w:ind w:left="107"/>
              <w:rPr>
                <w:sz w:val="20"/>
                <w:lang w:val="en-US"/>
              </w:rPr>
            </w:pPr>
            <w:r w:rsidRPr="008A0CE5">
              <w:rPr>
                <w:sz w:val="20"/>
                <w:lang w:val="en-US"/>
              </w:rPr>
              <w:t>15070029400</w:t>
            </w:r>
            <w:r w:rsidRPr="008A0CE5">
              <w:rPr>
                <w:spacing w:val="50"/>
                <w:sz w:val="20"/>
                <w:lang w:val="en-US"/>
              </w:rPr>
              <w:t xml:space="preserve"> </w:t>
            </w:r>
            <w:r w:rsidRPr="008A0CE5">
              <w:rPr>
                <w:sz w:val="20"/>
                <w:lang w:val="en-US"/>
              </w:rPr>
              <w:t>(</w:t>
            </w:r>
            <w:r w:rsidRPr="008A0CE5">
              <w:rPr>
                <w:b/>
                <w:i/>
                <w:sz w:val="20"/>
                <w:lang w:val="en-US"/>
              </w:rPr>
              <w:t>h-Index</w:t>
            </w:r>
            <w:r w:rsidRPr="008A0CE5">
              <w:rPr>
                <w:b/>
                <w:sz w:val="20"/>
                <w:lang w:val="en-US"/>
              </w:rPr>
              <w:t>:</w:t>
            </w:r>
            <w:r w:rsidRPr="008A0CE5">
              <w:rPr>
                <w:b/>
                <w:spacing w:val="-4"/>
                <w:sz w:val="20"/>
                <w:lang w:val="en-US"/>
              </w:rPr>
              <w:t xml:space="preserve"> </w:t>
            </w:r>
            <w:r w:rsidR="004A0F7E">
              <w:rPr>
                <w:b/>
                <w:sz w:val="20"/>
                <w:lang w:val="en-US"/>
              </w:rPr>
              <w:t>5</w:t>
            </w:r>
            <w:r w:rsidR="00AA1A85">
              <w:rPr>
                <w:b/>
                <w:sz w:val="20"/>
                <w:lang w:val="en-US"/>
              </w:rPr>
              <w:t>6</w:t>
            </w:r>
            <w:r w:rsidRPr="008A0CE5">
              <w:rPr>
                <w:sz w:val="20"/>
                <w:lang w:val="en-US"/>
              </w:rPr>
              <w:t>-</w:t>
            </w:r>
            <w:r w:rsidRPr="008A0CE5">
              <w:rPr>
                <w:spacing w:val="-5"/>
                <w:sz w:val="20"/>
                <w:lang w:val="en-US"/>
              </w:rPr>
              <w:t xml:space="preserve"> </w:t>
            </w:r>
            <w:r w:rsidRPr="008A0CE5">
              <w:rPr>
                <w:sz w:val="20"/>
                <w:lang w:val="en-US"/>
              </w:rPr>
              <w:t>According</w:t>
            </w:r>
            <w:r w:rsidRPr="008A0CE5">
              <w:rPr>
                <w:spacing w:val="-3"/>
                <w:sz w:val="20"/>
                <w:lang w:val="en-US"/>
              </w:rPr>
              <w:t xml:space="preserve"> </w:t>
            </w:r>
            <w:r w:rsidRPr="008A0CE5">
              <w:rPr>
                <w:sz w:val="20"/>
                <w:lang w:val="en-US"/>
              </w:rPr>
              <w:t>to Scopus</w:t>
            </w:r>
            <w:r w:rsidRPr="008A0CE5">
              <w:rPr>
                <w:spacing w:val="-3"/>
                <w:sz w:val="20"/>
                <w:lang w:val="en-US"/>
              </w:rPr>
              <w:t xml:space="preserve"> </w:t>
            </w:r>
            <w:r w:rsidRPr="008A0CE5">
              <w:rPr>
                <w:sz w:val="20"/>
                <w:lang w:val="en-US"/>
              </w:rPr>
              <w:t>at:</w:t>
            </w:r>
            <w:r w:rsidRPr="008A0CE5">
              <w:rPr>
                <w:spacing w:val="1"/>
                <w:sz w:val="20"/>
                <w:lang w:val="en-US"/>
              </w:rPr>
              <w:t xml:space="preserve"> </w:t>
            </w:r>
            <w:r w:rsidR="00A5392B">
              <w:rPr>
                <w:sz w:val="20"/>
                <w:lang w:val="en-US"/>
              </w:rPr>
              <w:t>16</w:t>
            </w:r>
            <w:r w:rsidR="007665EE">
              <w:rPr>
                <w:sz w:val="20"/>
                <w:vertAlign w:val="superscript"/>
                <w:lang w:val="en-US"/>
              </w:rPr>
              <w:t>th</w:t>
            </w:r>
            <w:r w:rsidR="00C20AA0">
              <w:rPr>
                <w:sz w:val="20"/>
                <w:lang w:val="en-US"/>
              </w:rPr>
              <w:t xml:space="preserve"> </w:t>
            </w:r>
            <w:r w:rsidR="00CA07A5">
              <w:rPr>
                <w:sz w:val="20"/>
                <w:lang w:val="en-US"/>
              </w:rPr>
              <w:t>September</w:t>
            </w:r>
            <w:r w:rsidR="00C20AA0">
              <w:rPr>
                <w:sz w:val="20"/>
                <w:lang w:val="en-US"/>
              </w:rPr>
              <w:t xml:space="preserve"> </w:t>
            </w:r>
            <w:r w:rsidRPr="00AA1A85">
              <w:rPr>
                <w:sz w:val="20"/>
                <w:lang w:val="en-US"/>
              </w:rPr>
              <w:t>202</w:t>
            </w:r>
            <w:r w:rsidR="0076115C">
              <w:rPr>
                <w:sz w:val="20"/>
                <w:lang w:val="en-US"/>
              </w:rPr>
              <w:t>6</w:t>
            </w:r>
            <w:r w:rsidRPr="008A0CE5">
              <w:rPr>
                <w:sz w:val="20"/>
                <w:lang w:val="en-US"/>
              </w:rPr>
              <w:t>)</w:t>
            </w:r>
          </w:p>
        </w:tc>
      </w:tr>
      <w:tr w:rsidR="00EA59E4" w:rsidRPr="008A4702" w14:paraId="34AF396C" w14:textId="77777777" w:rsidTr="00F06DD3">
        <w:trPr>
          <w:trHeight w:val="460"/>
        </w:trPr>
        <w:tc>
          <w:tcPr>
            <w:tcW w:w="3080" w:type="dxa"/>
          </w:tcPr>
          <w:p w14:paraId="519CB955" w14:textId="77777777" w:rsidR="00EA59E4" w:rsidRPr="006C5F64" w:rsidRDefault="00EA59E4" w:rsidP="00F06DD3">
            <w:pPr>
              <w:pStyle w:val="TableParagraph"/>
              <w:spacing w:line="202" w:lineRule="exact"/>
              <w:ind w:left="107"/>
              <w:rPr>
                <w:sz w:val="18"/>
              </w:rPr>
            </w:pPr>
            <w:r w:rsidRPr="006C5F64">
              <w:rPr>
                <w:sz w:val="18"/>
              </w:rPr>
              <w:t>Top</w:t>
            </w:r>
            <w:r w:rsidRPr="006C5F64">
              <w:rPr>
                <w:spacing w:val="-1"/>
                <w:sz w:val="18"/>
              </w:rPr>
              <w:t xml:space="preserve"> </w:t>
            </w:r>
            <w:r w:rsidRPr="006C5F64">
              <w:rPr>
                <w:sz w:val="18"/>
              </w:rPr>
              <w:t>Italian Scientists</w:t>
            </w:r>
            <w:r w:rsidRPr="006C5F64">
              <w:rPr>
                <w:spacing w:val="-3"/>
                <w:sz w:val="18"/>
              </w:rPr>
              <w:t xml:space="preserve"> </w:t>
            </w:r>
            <w:r w:rsidRPr="006C5F64">
              <w:rPr>
                <w:sz w:val="18"/>
              </w:rPr>
              <w:t>ID</w:t>
            </w:r>
          </w:p>
        </w:tc>
        <w:tc>
          <w:tcPr>
            <w:tcW w:w="286" w:type="dxa"/>
          </w:tcPr>
          <w:p w14:paraId="047EC700" w14:textId="77777777" w:rsidR="00EA59E4" w:rsidRPr="006C5F64" w:rsidRDefault="00EA59E4" w:rsidP="00F06DD3">
            <w:pPr>
              <w:pStyle w:val="TableParagraph"/>
              <w:rPr>
                <w:sz w:val="18"/>
              </w:rPr>
            </w:pPr>
          </w:p>
        </w:tc>
        <w:tc>
          <w:tcPr>
            <w:tcW w:w="7119" w:type="dxa"/>
          </w:tcPr>
          <w:p w14:paraId="0EA50BAB" w14:textId="77777777" w:rsidR="00EA59E4" w:rsidRPr="008A0CE5" w:rsidRDefault="008A4702" w:rsidP="00F06DD3">
            <w:pPr>
              <w:pStyle w:val="TableParagraph"/>
              <w:spacing w:line="223" w:lineRule="exact"/>
              <w:ind w:left="107"/>
              <w:rPr>
                <w:sz w:val="20"/>
                <w:lang w:val="en-US"/>
              </w:rPr>
            </w:pPr>
            <w:hyperlink r:id="rId14">
              <w:r w:rsidR="00EA59E4" w:rsidRPr="008A0CE5">
                <w:rPr>
                  <w:color w:val="0000FF"/>
                  <w:sz w:val="20"/>
                  <w:u w:val="single" w:color="0000FF"/>
                  <w:lang w:val="en-US"/>
                </w:rPr>
                <w:t>https://topitalianscientists.org/tis/51469/Andrea_Ballini</w:t>
              </w:r>
              <w:r w:rsidR="00EA59E4" w:rsidRPr="008A0CE5">
                <w:rPr>
                  <w:color w:val="0000FF"/>
                  <w:spacing w:val="78"/>
                  <w:sz w:val="20"/>
                  <w:u w:val="single" w:color="0000FF"/>
                  <w:lang w:val="en-US"/>
                </w:rPr>
                <w:t xml:space="preserve"> </w:t>
              </w:r>
              <w:proofErr w:type="spellStart"/>
              <w:r w:rsidR="00EA59E4" w:rsidRPr="008A0CE5">
                <w:rPr>
                  <w:color w:val="0000FF"/>
                  <w:sz w:val="20"/>
                  <w:u w:val="single" w:color="0000FF"/>
                  <w:lang w:val="en-US"/>
                </w:rPr>
                <w:t>Top_Italian_Scientist_in_Bi</w:t>
              </w:r>
              <w:proofErr w:type="spellEnd"/>
            </w:hyperlink>
          </w:p>
          <w:p w14:paraId="6CBD493A" w14:textId="77777777" w:rsidR="00EA59E4" w:rsidRPr="006C5F64" w:rsidRDefault="008A4702" w:rsidP="00F06DD3">
            <w:pPr>
              <w:pStyle w:val="TableParagraph"/>
              <w:spacing w:line="217" w:lineRule="exact"/>
              <w:ind w:left="107"/>
              <w:rPr>
                <w:sz w:val="20"/>
              </w:rPr>
            </w:pPr>
            <w:hyperlink r:id="rId15">
              <w:proofErr w:type="spellStart"/>
              <w:r w:rsidR="00EA59E4" w:rsidRPr="006C5F64">
                <w:rPr>
                  <w:color w:val="0000FF"/>
                  <w:sz w:val="20"/>
                  <w:u w:val="single" w:color="0000FF"/>
                </w:rPr>
                <w:t>omedical_Sciences</w:t>
              </w:r>
              <w:proofErr w:type="spellEnd"/>
              <w:r w:rsidR="00EA59E4" w:rsidRPr="006C5F64">
                <w:rPr>
                  <w:color w:val="0000FF"/>
                  <w:spacing w:val="-5"/>
                  <w:sz w:val="20"/>
                </w:rPr>
                <w:t xml:space="preserve"> </w:t>
              </w:r>
            </w:hyperlink>
            <w:r w:rsidR="00EA59E4" w:rsidRPr="006C5F64">
              <w:rPr>
                <w:sz w:val="20"/>
              </w:rPr>
              <w:t>(</w:t>
            </w:r>
            <w:r w:rsidR="00EA59E4" w:rsidRPr="00A5392B">
              <w:rPr>
                <w:bCs/>
                <w:sz w:val="20"/>
              </w:rPr>
              <w:t>Macroarea</w:t>
            </w:r>
            <w:r w:rsidR="00EA59E4" w:rsidRPr="00A5392B">
              <w:rPr>
                <w:bCs/>
                <w:spacing w:val="-4"/>
                <w:sz w:val="20"/>
              </w:rPr>
              <w:t xml:space="preserve"> </w:t>
            </w:r>
            <w:r w:rsidR="00EA59E4" w:rsidRPr="00A5392B">
              <w:rPr>
                <w:bCs/>
                <w:sz w:val="20"/>
              </w:rPr>
              <w:t>delle</w:t>
            </w:r>
            <w:r w:rsidR="00EA59E4" w:rsidRPr="00A5392B">
              <w:rPr>
                <w:bCs/>
                <w:spacing w:val="-5"/>
                <w:sz w:val="20"/>
              </w:rPr>
              <w:t xml:space="preserve"> </w:t>
            </w:r>
            <w:r w:rsidR="00EA59E4" w:rsidRPr="00A5392B">
              <w:rPr>
                <w:bCs/>
                <w:sz w:val="20"/>
              </w:rPr>
              <w:t>Scienze</w:t>
            </w:r>
            <w:r w:rsidR="00EA59E4" w:rsidRPr="00A5392B">
              <w:rPr>
                <w:bCs/>
                <w:spacing w:val="-5"/>
                <w:sz w:val="20"/>
              </w:rPr>
              <w:t xml:space="preserve"> </w:t>
            </w:r>
            <w:r w:rsidR="00EA59E4" w:rsidRPr="00A5392B">
              <w:rPr>
                <w:bCs/>
                <w:sz w:val="20"/>
              </w:rPr>
              <w:t>Biomediche</w:t>
            </w:r>
            <w:r w:rsidR="00EA59E4" w:rsidRPr="006C5F64">
              <w:rPr>
                <w:sz w:val="20"/>
              </w:rPr>
              <w:t>)</w:t>
            </w:r>
          </w:p>
        </w:tc>
      </w:tr>
      <w:tr w:rsidR="00934139" w:rsidRPr="00EA59E4" w14:paraId="60688440" w14:textId="77777777" w:rsidTr="00F06DD3">
        <w:trPr>
          <w:trHeight w:val="460"/>
        </w:trPr>
        <w:tc>
          <w:tcPr>
            <w:tcW w:w="3080" w:type="dxa"/>
          </w:tcPr>
          <w:p w14:paraId="413AA7BF" w14:textId="77777777" w:rsidR="00934139" w:rsidRPr="00934139" w:rsidRDefault="00934139" w:rsidP="00F06DD3">
            <w:pPr>
              <w:pStyle w:val="TableParagraph"/>
              <w:spacing w:line="202" w:lineRule="exact"/>
              <w:ind w:left="107"/>
              <w:rPr>
                <w:sz w:val="18"/>
                <w:lang w:val="en-GB"/>
              </w:rPr>
            </w:pPr>
            <w:bookmarkStart w:id="0" w:name="_Hlk180391414"/>
            <w:r>
              <w:rPr>
                <w:sz w:val="18"/>
                <w:lang w:val="en-GB"/>
              </w:rPr>
              <w:t xml:space="preserve">World </w:t>
            </w:r>
            <w:r w:rsidRPr="00934139">
              <w:rPr>
                <w:sz w:val="18"/>
                <w:lang w:val="en-GB"/>
              </w:rPr>
              <w:t>Top 2% Most Influential</w:t>
            </w:r>
          </w:p>
          <w:p w14:paraId="0242171E" w14:textId="669EB265" w:rsidR="00934139" w:rsidRPr="00934139" w:rsidRDefault="00934139" w:rsidP="00F06DD3">
            <w:pPr>
              <w:pStyle w:val="TableParagraph"/>
              <w:spacing w:line="202" w:lineRule="exact"/>
              <w:ind w:left="107"/>
              <w:rPr>
                <w:sz w:val="18"/>
                <w:lang w:val="en-GB"/>
              </w:rPr>
            </w:pPr>
            <w:r w:rsidRPr="00934139">
              <w:rPr>
                <w:sz w:val="18"/>
                <w:lang w:val="en-GB"/>
              </w:rPr>
              <w:t>Scientists’ List</w:t>
            </w:r>
            <w:bookmarkEnd w:id="0"/>
          </w:p>
        </w:tc>
        <w:tc>
          <w:tcPr>
            <w:tcW w:w="286" w:type="dxa"/>
          </w:tcPr>
          <w:p w14:paraId="3C7D8D60" w14:textId="77777777" w:rsidR="00934139" w:rsidRPr="00934139" w:rsidRDefault="00934139" w:rsidP="00F06DD3">
            <w:pPr>
              <w:pStyle w:val="TableParagraph"/>
              <w:rPr>
                <w:sz w:val="18"/>
                <w:lang w:val="en-GB"/>
              </w:rPr>
            </w:pPr>
          </w:p>
        </w:tc>
        <w:tc>
          <w:tcPr>
            <w:tcW w:w="7119" w:type="dxa"/>
          </w:tcPr>
          <w:p w14:paraId="37A56D8D" w14:textId="61521BD1" w:rsidR="00934139" w:rsidRPr="00934139" w:rsidRDefault="00934139" w:rsidP="00F06DD3">
            <w:pPr>
              <w:pStyle w:val="TableParagraph"/>
              <w:spacing w:line="223" w:lineRule="exact"/>
              <w:ind w:left="107"/>
              <w:rPr>
                <w:sz w:val="20"/>
                <w:szCs w:val="20"/>
                <w:lang w:val="en-GB"/>
              </w:rPr>
            </w:pPr>
            <w:r w:rsidRPr="00934139">
              <w:rPr>
                <w:sz w:val="20"/>
                <w:szCs w:val="20"/>
                <w:lang w:val="en-GB"/>
              </w:rPr>
              <w:t>Years: 2020; 202</w:t>
            </w:r>
            <w:r w:rsidR="00402A19">
              <w:rPr>
                <w:sz w:val="20"/>
                <w:szCs w:val="20"/>
                <w:lang w:val="en-GB"/>
              </w:rPr>
              <w:t>1</w:t>
            </w:r>
            <w:r w:rsidRPr="00934139">
              <w:rPr>
                <w:sz w:val="20"/>
                <w:szCs w:val="20"/>
                <w:lang w:val="en-GB"/>
              </w:rPr>
              <w:t>; 2022; 2023</w:t>
            </w:r>
            <w:r w:rsidR="00DF1E95">
              <w:rPr>
                <w:sz w:val="20"/>
                <w:szCs w:val="20"/>
                <w:lang w:val="en-GB"/>
              </w:rPr>
              <w:t>;2024</w:t>
            </w:r>
            <w:r w:rsidR="00943F34">
              <w:rPr>
                <w:sz w:val="20"/>
                <w:szCs w:val="20"/>
                <w:lang w:val="en-GB"/>
              </w:rPr>
              <w:t xml:space="preserve"> (last </w:t>
            </w:r>
            <w:proofErr w:type="gramStart"/>
            <w:r w:rsidR="00943F34">
              <w:rPr>
                <w:sz w:val="20"/>
                <w:szCs w:val="20"/>
                <w:lang w:val="en-GB"/>
              </w:rPr>
              <w:t>released)</w:t>
            </w:r>
            <w:r w:rsidRPr="00934139">
              <w:rPr>
                <w:sz w:val="20"/>
                <w:szCs w:val="20"/>
                <w:lang w:val="en-GB"/>
              </w:rPr>
              <w:t xml:space="preserve"> </w:t>
            </w:r>
            <w:r w:rsidR="005C034E" w:rsidRPr="005C034E">
              <w:rPr>
                <w:lang w:val="en-GB"/>
              </w:rPr>
              <w:t xml:space="preserve"> </w:t>
            </w:r>
            <w:r w:rsidR="002765CE" w:rsidRPr="002765CE">
              <w:rPr>
                <w:lang w:val="en-GB"/>
              </w:rPr>
              <w:t xml:space="preserve"> </w:t>
            </w:r>
            <w:proofErr w:type="gramEnd"/>
            <w:r w:rsidR="002765CE" w:rsidRPr="002765CE">
              <w:rPr>
                <w:sz w:val="20"/>
                <w:szCs w:val="20"/>
                <w:lang w:val="en-GB"/>
              </w:rPr>
              <w:t>https://elsevier.digitalcommonsdata.com/datasets/btchxktzyw/8</w:t>
            </w:r>
          </w:p>
        </w:tc>
      </w:tr>
    </w:tbl>
    <w:tbl>
      <w:tblPr>
        <w:tblpPr w:leftFromText="180" w:rightFromText="180" w:vertAnchor="text" w:tblpY="-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4"/>
      </w:tblGrid>
      <w:tr w:rsidR="003C3A38" w:rsidRPr="00AC703C" w14:paraId="24D4E313" w14:textId="77777777" w:rsidTr="003C3A38">
        <w:tc>
          <w:tcPr>
            <w:tcW w:w="3114" w:type="dxa"/>
          </w:tcPr>
          <w:p w14:paraId="18D0FF0A" w14:textId="77777777" w:rsidR="003C3A38" w:rsidRPr="00AC703C" w:rsidRDefault="003C3A38" w:rsidP="003C3A38">
            <w:pPr>
              <w:keepNext/>
              <w:spacing w:after="0" w:line="240" w:lineRule="auto"/>
              <w:jc w:val="right"/>
              <w:rPr>
                <w:rFonts w:ascii="Times New Roman" w:eastAsia="Times New Roman" w:hAnsi="Times New Roman"/>
                <w:b/>
                <w:smallCaps/>
                <w:sz w:val="20"/>
                <w:szCs w:val="20"/>
                <w:lang w:val="it-IT" w:eastAsia="it-IT"/>
              </w:rPr>
            </w:pPr>
            <w:r w:rsidRPr="00AC703C">
              <w:rPr>
                <w:rFonts w:ascii="Times New Roman" w:eastAsia="Times New Roman" w:hAnsi="Times New Roman"/>
                <w:b/>
                <w:smallCaps/>
                <w:sz w:val="20"/>
                <w:szCs w:val="20"/>
                <w:lang w:val="it-IT" w:eastAsia="it-IT"/>
              </w:rPr>
              <w:t>Informazioni personali</w:t>
            </w:r>
          </w:p>
        </w:tc>
      </w:tr>
    </w:tbl>
    <w:p w14:paraId="7976587F" w14:textId="77777777" w:rsidR="005D457C" w:rsidRDefault="005D457C" w:rsidP="00E1061E">
      <w:pPr>
        <w:spacing w:after="0" w:line="240" w:lineRule="auto"/>
        <w:rPr>
          <w:rFonts w:ascii="Times New Roman" w:eastAsia="Times New Roman" w:hAnsi="Times New Roman"/>
          <w:sz w:val="19"/>
          <w:szCs w:val="19"/>
          <w:lang w:val="en-GB" w:eastAsia="it-IT"/>
        </w:rPr>
      </w:pPr>
    </w:p>
    <w:p w14:paraId="21275682" w14:textId="77777777" w:rsidR="000A06BE" w:rsidRPr="00934139" w:rsidRDefault="000A06BE" w:rsidP="00E1061E">
      <w:pPr>
        <w:spacing w:after="0" w:line="240" w:lineRule="auto"/>
        <w:rPr>
          <w:rFonts w:ascii="Times New Roman" w:eastAsia="Times New Roman" w:hAnsi="Times New Roman"/>
          <w:sz w:val="19"/>
          <w:szCs w:val="19"/>
          <w:lang w:val="en-GB" w:eastAsia="it-IT"/>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4"/>
        <w:gridCol w:w="283"/>
        <w:gridCol w:w="7088"/>
      </w:tblGrid>
      <w:tr w:rsidR="000A06BE" w:rsidRPr="008A4702" w14:paraId="100544E9" w14:textId="77777777" w:rsidTr="003C3A38">
        <w:tc>
          <w:tcPr>
            <w:tcW w:w="3114" w:type="dxa"/>
          </w:tcPr>
          <w:p w14:paraId="7D2E8520" w14:textId="77777777" w:rsidR="000A06BE" w:rsidRPr="0067283D" w:rsidRDefault="000A06BE" w:rsidP="002F2752">
            <w:pPr>
              <w:spacing w:before="20" w:after="20" w:line="240" w:lineRule="auto"/>
              <w:jc w:val="right"/>
              <w:rPr>
                <w:rFonts w:ascii="Times New Roman" w:eastAsia="Times New Roman" w:hAnsi="Times New Roman"/>
                <w:sz w:val="19"/>
                <w:szCs w:val="19"/>
                <w:lang w:val="it-IT" w:eastAsia="it-IT"/>
              </w:rPr>
            </w:pPr>
            <w:r w:rsidRPr="00872EBE">
              <w:rPr>
                <w:rFonts w:ascii="Times New Roman" w:hAnsi="Times New Roman"/>
                <w:b/>
                <w:noProof/>
                <w:sz w:val="20"/>
                <w:szCs w:val="20"/>
                <w:lang w:val="it-IT" w:eastAsia="it-IT"/>
              </w:rPr>
              <w:t>ABILITAZION</w:t>
            </w:r>
            <w:r>
              <w:rPr>
                <w:rFonts w:ascii="Times New Roman" w:hAnsi="Times New Roman"/>
                <w:b/>
                <w:noProof/>
                <w:sz w:val="20"/>
                <w:szCs w:val="20"/>
                <w:lang w:val="it-IT" w:eastAsia="it-IT"/>
              </w:rPr>
              <w:t>I</w:t>
            </w:r>
            <w:r w:rsidRPr="00872EBE">
              <w:rPr>
                <w:rFonts w:ascii="Times New Roman" w:hAnsi="Times New Roman"/>
                <w:b/>
                <w:noProof/>
                <w:sz w:val="20"/>
                <w:szCs w:val="20"/>
                <w:lang w:val="it-IT" w:eastAsia="it-IT"/>
              </w:rPr>
              <w:t xml:space="preserve"> SCIENTIFIC</w:t>
            </w:r>
            <w:r>
              <w:rPr>
                <w:rFonts w:ascii="Times New Roman" w:hAnsi="Times New Roman"/>
                <w:b/>
                <w:noProof/>
                <w:sz w:val="20"/>
                <w:szCs w:val="20"/>
                <w:lang w:val="it-IT" w:eastAsia="it-IT"/>
              </w:rPr>
              <w:t>HE</w:t>
            </w:r>
            <w:r w:rsidRPr="00872EBE">
              <w:rPr>
                <w:rFonts w:ascii="Times New Roman" w:hAnsi="Times New Roman"/>
                <w:b/>
                <w:noProof/>
                <w:sz w:val="20"/>
                <w:szCs w:val="20"/>
                <w:lang w:val="it-IT" w:eastAsia="it-IT"/>
              </w:rPr>
              <w:t xml:space="preserve"> NAZIONAL</w:t>
            </w:r>
            <w:r>
              <w:rPr>
                <w:rFonts w:ascii="Times New Roman" w:hAnsi="Times New Roman"/>
                <w:b/>
                <w:noProof/>
                <w:sz w:val="20"/>
                <w:szCs w:val="20"/>
                <w:lang w:val="it-IT" w:eastAsia="it-IT"/>
              </w:rPr>
              <w:t>I</w:t>
            </w:r>
          </w:p>
        </w:tc>
        <w:tc>
          <w:tcPr>
            <w:tcW w:w="283" w:type="dxa"/>
          </w:tcPr>
          <w:p w14:paraId="7CB61CE6" w14:textId="77777777" w:rsidR="000A06BE" w:rsidRPr="0067283D" w:rsidRDefault="000A06BE" w:rsidP="002F2752">
            <w:pPr>
              <w:spacing w:before="20" w:after="20" w:line="240" w:lineRule="auto"/>
              <w:rPr>
                <w:rFonts w:ascii="Times New Roman" w:eastAsia="Times New Roman" w:hAnsi="Times New Roman"/>
                <w:sz w:val="19"/>
                <w:szCs w:val="19"/>
                <w:lang w:val="it-IT" w:eastAsia="it-IT"/>
              </w:rPr>
            </w:pPr>
          </w:p>
        </w:tc>
        <w:tc>
          <w:tcPr>
            <w:tcW w:w="7088" w:type="dxa"/>
          </w:tcPr>
          <w:p w14:paraId="51EBA4B2" w14:textId="004BA3BC" w:rsidR="0076115C" w:rsidRPr="0076115C" w:rsidRDefault="0076115C" w:rsidP="005D457C">
            <w:pPr>
              <w:spacing w:line="240" w:lineRule="auto"/>
              <w:jc w:val="both"/>
              <w:rPr>
                <w:rFonts w:ascii="Times New Roman" w:hAnsi="Times New Roman"/>
                <w:i/>
                <w:noProof/>
                <w:sz w:val="20"/>
                <w:szCs w:val="20"/>
                <w:lang w:val="it-IT" w:eastAsia="it-IT"/>
              </w:rPr>
            </w:pPr>
            <w:r w:rsidRPr="00755541">
              <w:rPr>
                <w:rFonts w:ascii="Times New Roman" w:hAnsi="Times New Roman"/>
                <w:b/>
                <w:i/>
                <w:sz w:val="20"/>
                <w:szCs w:val="20"/>
                <w:lang w:val="it-IT"/>
              </w:rPr>
              <w:t>-</w:t>
            </w:r>
            <w:r w:rsidRPr="00755541">
              <w:rPr>
                <w:rFonts w:ascii="Times New Roman" w:hAnsi="Times New Roman"/>
                <w:b/>
                <w:i/>
                <w:noProof/>
                <w:sz w:val="20"/>
                <w:szCs w:val="20"/>
                <w:lang w:val="it-IT" w:eastAsia="it-IT"/>
              </w:rPr>
              <w:t xml:space="preserve"> Conseguimento, </w:t>
            </w:r>
            <w:r w:rsidRPr="00755541">
              <w:rPr>
                <w:rFonts w:ascii="Times New Roman" w:hAnsi="Times New Roman"/>
                <w:i/>
                <w:noProof/>
                <w:sz w:val="20"/>
                <w:szCs w:val="20"/>
                <w:lang w:val="it-IT" w:eastAsia="it-IT"/>
              </w:rPr>
              <w:t>ai sensi dell'articolo 16 della legge 30 dicembre 2010, n. 240 dell'</w:t>
            </w:r>
            <w:r w:rsidRPr="00755541">
              <w:rPr>
                <w:rFonts w:ascii="Times New Roman" w:hAnsi="Times New Roman"/>
                <w:b/>
                <w:i/>
                <w:noProof/>
                <w:sz w:val="20"/>
                <w:szCs w:val="20"/>
                <w:lang w:val="it-IT" w:eastAsia="it-IT"/>
              </w:rPr>
              <w:t>Abilitazione Scientifica Nazionale 20</w:t>
            </w:r>
            <w:r>
              <w:rPr>
                <w:rFonts w:ascii="Times New Roman" w:hAnsi="Times New Roman"/>
                <w:b/>
                <w:i/>
                <w:noProof/>
                <w:sz w:val="20"/>
                <w:szCs w:val="20"/>
                <w:lang w:val="it-IT" w:eastAsia="it-IT"/>
              </w:rPr>
              <w:t>23</w:t>
            </w:r>
            <w:r w:rsidRPr="00755541">
              <w:rPr>
                <w:rFonts w:ascii="Times New Roman" w:hAnsi="Times New Roman"/>
                <w:b/>
                <w:i/>
                <w:noProof/>
                <w:sz w:val="20"/>
                <w:szCs w:val="20"/>
                <w:lang w:val="it-IT" w:eastAsia="it-IT"/>
              </w:rPr>
              <w:t>-20</w:t>
            </w:r>
            <w:r>
              <w:rPr>
                <w:rFonts w:ascii="Times New Roman" w:hAnsi="Times New Roman"/>
                <w:b/>
                <w:i/>
                <w:noProof/>
                <w:sz w:val="20"/>
                <w:szCs w:val="20"/>
                <w:lang w:val="it-IT" w:eastAsia="it-IT"/>
              </w:rPr>
              <w:t>25</w:t>
            </w:r>
            <w:r w:rsidRPr="00755541">
              <w:rPr>
                <w:rFonts w:ascii="Times New Roman" w:hAnsi="Times New Roman"/>
                <w:b/>
                <w:i/>
                <w:noProof/>
                <w:sz w:val="20"/>
                <w:szCs w:val="20"/>
                <w:lang w:val="it-IT" w:eastAsia="it-IT"/>
              </w:rPr>
              <w:t xml:space="preserve"> </w:t>
            </w:r>
            <w:r w:rsidRPr="00755541">
              <w:rPr>
                <w:rFonts w:ascii="Times New Roman" w:hAnsi="Times New Roman"/>
                <w:i/>
                <w:noProof/>
                <w:sz w:val="20"/>
                <w:szCs w:val="20"/>
                <w:lang w:val="it-IT" w:eastAsia="it-IT"/>
              </w:rPr>
              <w:t xml:space="preserve">nel </w:t>
            </w:r>
            <w:r w:rsidR="00A1726D">
              <w:rPr>
                <w:rFonts w:ascii="Times New Roman" w:hAnsi="Times New Roman"/>
                <w:i/>
                <w:noProof/>
                <w:sz w:val="20"/>
                <w:szCs w:val="20"/>
                <w:lang w:val="it-IT" w:eastAsia="it-IT"/>
              </w:rPr>
              <w:t>sesto</w:t>
            </w:r>
            <w:r w:rsidRPr="00755541">
              <w:rPr>
                <w:rFonts w:ascii="Times New Roman" w:hAnsi="Times New Roman"/>
                <w:i/>
                <w:noProof/>
                <w:sz w:val="20"/>
                <w:szCs w:val="20"/>
                <w:lang w:val="it-IT" w:eastAsia="it-IT"/>
              </w:rPr>
              <w:t xml:space="preserve"> quadrimestre di riferimento</w:t>
            </w:r>
            <w:r w:rsidRPr="00755541">
              <w:rPr>
                <w:rFonts w:ascii="Times New Roman" w:hAnsi="Times New Roman"/>
                <w:b/>
                <w:i/>
                <w:noProof/>
                <w:sz w:val="20"/>
                <w:szCs w:val="20"/>
                <w:lang w:val="it-IT" w:eastAsia="it-IT"/>
              </w:rPr>
              <w:t xml:space="preserve"> </w:t>
            </w:r>
            <w:r w:rsidRPr="00755541">
              <w:rPr>
                <w:rFonts w:ascii="Times New Roman" w:hAnsi="Times New Roman"/>
                <w:i/>
                <w:noProof/>
                <w:sz w:val="20"/>
                <w:szCs w:val="20"/>
                <w:lang w:val="it-IT" w:eastAsia="it-IT"/>
              </w:rPr>
              <w:t xml:space="preserve">(Bando D.D. </w:t>
            </w:r>
            <w:r w:rsidRPr="005D457C">
              <w:rPr>
                <w:rFonts w:ascii="Times New Roman" w:hAnsi="Times New Roman"/>
                <w:i/>
                <w:noProof/>
                <w:sz w:val="20"/>
                <w:szCs w:val="20"/>
                <w:lang w:val="it-IT" w:eastAsia="it-IT"/>
              </w:rPr>
              <w:t>1796/2023</w:t>
            </w:r>
            <w:r w:rsidRPr="00755541">
              <w:rPr>
                <w:rFonts w:ascii="Times New Roman" w:hAnsi="Times New Roman"/>
                <w:i/>
                <w:noProof/>
                <w:sz w:val="20"/>
                <w:szCs w:val="20"/>
                <w:lang w:val="it-IT" w:eastAsia="it-IT"/>
              </w:rPr>
              <w:t>), per il</w:t>
            </w:r>
            <w:r w:rsidRPr="00755541">
              <w:rPr>
                <w:rFonts w:ascii="Times New Roman" w:hAnsi="Times New Roman"/>
                <w:b/>
                <w:i/>
                <w:noProof/>
                <w:sz w:val="20"/>
                <w:szCs w:val="20"/>
                <w:lang w:val="it-IT" w:eastAsia="it-IT"/>
              </w:rPr>
              <w:t xml:space="preserve"> Settore Concorsuale </w:t>
            </w:r>
            <w:r w:rsidRPr="00B83083">
              <w:rPr>
                <w:rFonts w:ascii="Times New Roman" w:hAnsi="Times New Roman"/>
                <w:b/>
                <w:i/>
                <w:noProof/>
                <w:sz w:val="20"/>
                <w:szCs w:val="20"/>
                <w:lang w:val="it-IT" w:eastAsia="it-IT"/>
              </w:rPr>
              <w:t xml:space="preserve">05/E3 – </w:t>
            </w:r>
            <w:bookmarkStart w:id="1" w:name="_Hlk239698021"/>
            <w:r w:rsidRPr="00B83083">
              <w:rPr>
                <w:rFonts w:ascii="Times New Roman" w:hAnsi="Times New Roman"/>
                <w:b/>
                <w:i/>
                <w:noProof/>
                <w:sz w:val="20"/>
                <w:szCs w:val="20"/>
                <w:lang w:val="it-IT" w:eastAsia="it-IT"/>
              </w:rPr>
              <w:t>Biochimica Clinica</w:t>
            </w:r>
            <w:r>
              <w:rPr>
                <w:rFonts w:ascii="Times New Roman" w:hAnsi="Times New Roman"/>
                <w:b/>
                <w:i/>
                <w:noProof/>
                <w:sz w:val="20"/>
                <w:szCs w:val="20"/>
                <w:lang w:val="it-IT" w:eastAsia="it-IT"/>
              </w:rPr>
              <w:t xml:space="preserve"> e Biologia Molecolare Clinica</w:t>
            </w:r>
            <w:bookmarkEnd w:id="1"/>
            <w:r>
              <w:rPr>
                <w:rFonts w:ascii="Times New Roman" w:hAnsi="Times New Roman"/>
                <w:b/>
                <w:i/>
                <w:noProof/>
                <w:sz w:val="20"/>
                <w:szCs w:val="20"/>
                <w:lang w:val="it-IT" w:eastAsia="it-IT"/>
              </w:rPr>
              <w:t xml:space="preserve"> (</w:t>
            </w:r>
            <w:r>
              <w:rPr>
                <w:rStyle w:val="fontstyle01"/>
                <w:rFonts w:ascii="Times New Roman" w:hAnsi="Times New Roman"/>
                <w:sz w:val="20"/>
                <w:szCs w:val="20"/>
                <w:lang w:val="it-IT"/>
              </w:rPr>
              <w:t>già</w:t>
            </w:r>
            <w:r w:rsidRPr="00B83083">
              <w:rPr>
                <w:rFonts w:ascii="Times New Roman" w:hAnsi="Times New Roman"/>
                <w:b/>
                <w:i/>
                <w:noProof/>
                <w:sz w:val="20"/>
                <w:szCs w:val="20"/>
                <w:lang w:val="it-IT" w:eastAsia="it-IT"/>
              </w:rPr>
              <w:t xml:space="preserve"> </w:t>
            </w:r>
            <w:r>
              <w:rPr>
                <w:rFonts w:ascii="Times New Roman" w:hAnsi="Times New Roman"/>
                <w:b/>
                <w:i/>
                <w:noProof/>
                <w:sz w:val="20"/>
                <w:szCs w:val="20"/>
                <w:lang w:val="it-IT" w:eastAsia="it-IT"/>
              </w:rPr>
              <w:t xml:space="preserve">- </w:t>
            </w:r>
            <w:r w:rsidRPr="00B83083">
              <w:rPr>
                <w:rFonts w:ascii="Times New Roman" w:hAnsi="Times New Roman"/>
                <w:b/>
                <w:i/>
                <w:noProof/>
                <w:sz w:val="20"/>
                <w:szCs w:val="20"/>
                <w:lang w:val="it-IT" w:eastAsia="it-IT"/>
              </w:rPr>
              <w:t>BIO/12</w:t>
            </w:r>
            <w:r>
              <w:rPr>
                <w:rFonts w:ascii="Times New Roman" w:hAnsi="Times New Roman"/>
                <w:b/>
                <w:i/>
                <w:noProof/>
                <w:sz w:val="20"/>
                <w:szCs w:val="20"/>
                <w:lang w:val="it-IT" w:eastAsia="it-IT"/>
              </w:rPr>
              <w:t>; 05BIOS-09; BIOS-09/A</w:t>
            </w:r>
            <w:r w:rsidRPr="00B83083">
              <w:rPr>
                <w:rFonts w:ascii="Times New Roman" w:hAnsi="Times New Roman"/>
                <w:b/>
                <w:i/>
                <w:noProof/>
                <w:sz w:val="20"/>
                <w:szCs w:val="20"/>
                <w:lang w:val="it-IT" w:eastAsia="it-IT"/>
              </w:rPr>
              <w:t xml:space="preserve"> </w:t>
            </w:r>
            <w:r>
              <w:rPr>
                <w:rFonts w:ascii="Times New Roman" w:hAnsi="Times New Roman"/>
                <w:b/>
                <w:i/>
                <w:noProof/>
                <w:sz w:val="20"/>
                <w:szCs w:val="20"/>
                <w:lang w:val="it-IT" w:eastAsia="it-IT"/>
              </w:rPr>
              <w:t>)</w:t>
            </w:r>
            <w:r w:rsidRPr="00755541">
              <w:rPr>
                <w:rFonts w:ascii="Times New Roman" w:hAnsi="Times New Roman"/>
                <w:b/>
                <w:i/>
                <w:noProof/>
                <w:sz w:val="20"/>
                <w:szCs w:val="20"/>
                <w:lang w:val="it-IT" w:eastAsia="it-IT"/>
              </w:rPr>
              <w:t xml:space="preserve">, Fascia </w:t>
            </w:r>
            <w:r>
              <w:rPr>
                <w:rFonts w:ascii="Times New Roman" w:hAnsi="Times New Roman"/>
                <w:b/>
                <w:i/>
                <w:noProof/>
                <w:sz w:val="20"/>
                <w:szCs w:val="20"/>
                <w:lang w:val="it-IT" w:eastAsia="it-IT"/>
              </w:rPr>
              <w:t>I</w:t>
            </w:r>
            <w:r w:rsidRPr="00755541">
              <w:rPr>
                <w:rFonts w:ascii="Times New Roman" w:hAnsi="Times New Roman"/>
                <w:b/>
                <w:i/>
                <w:noProof/>
                <w:sz w:val="20"/>
                <w:szCs w:val="20"/>
                <w:lang w:val="it-IT" w:eastAsia="it-IT"/>
              </w:rPr>
              <w:t>.</w:t>
            </w:r>
          </w:p>
          <w:p w14:paraId="1FEC974D" w14:textId="72525994" w:rsidR="009842B7" w:rsidRPr="005D457C" w:rsidRDefault="009842B7" w:rsidP="005D457C">
            <w:pPr>
              <w:spacing w:line="240" w:lineRule="auto"/>
              <w:jc w:val="both"/>
              <w:rPr>
                <w:rFonts w:ascii="Times New Roman" w:hAnsi="Times New Roman"/>
                <w:i/>
                <w:noProof/>
                <w:sz w:val="20"/>
                <w:szCs w:val="20"/>
                <w:lang w:val="it-IT" w:eastAsia="it-IT"/>
              </w:rPr>
            </w:pPr>
            <w:r w:rsidRPr="00755541">
              <w:rPr>
                <w:rFonts w:ascii="Times New Roman" w:hAnsi="Times New Roman"/>
                <w:b/>
                <w:i/>
                <w:sz w:val="20"/>
                <w:szCs w:val="20"/>
                <w:lang w:val="it-IT"/>
              </w:rPr>
              <w:t>-</w:t>
            </w:r>
            <w:r w:rsidRPr="00755541">
              <w:rPr>
                <w:rFonts w:ascii="Times New Roman" w:hAnsi="Times New Roman"/>
                <w:b/>
                <w:i/>
                <w:noProof/>
                <w:sz w:val="20"/>
                <w:szCs w:val="20"/>
                <w:lang w:val="it-IT" w:eastAsia="it-IT"/>
              </w:rPr>
              <w:t xml:space="preserve"> Conseguimento, </w:t>
            </w:r>
            <w:r w:rsidRPr="00755541">
              <w:rPr>
                <w:rFonts w:ascii="Times New Roman" w:hAnsi="Times New Roman"/>
                <w:i/>
                <w:noProof/>
                <w:sz w:val="20"/>
                <w:szCs w:val="20"/>
                <w:lang w:val="it-IT" w:eastAsia="it-IT"/>
              </w:rPr>
              <w:t>ai sensi dell'articolo 16 della legge 30 dicembre 2010, n. 240 dell'</w:t>
            </w:r>
            <w:r w:rsidRPr="00755541">
              <w:rPr>
                <w:rFonts w:ascii="Times New Roman" w:hAnsi="Times New Roman"/>
                <w:b/>
                <w:i/>
                <w:noProof/>
                <w:sz w:val="20"/>
                <w:szCs w:val="20"/>
                <w:lang w:val="it-IT" w:eastAsia="it-IT"/>
              </w:rPr>
              <w:t>Abilitazione Scientifica Nazionale 20</w:t>
            </w:r>
            <w:r w:rsidR="005D457C">
              <w:rPr>
                <w:rFonts w:ascii="Times New Roman" w:hAnsi="Times New Roman"/>
                <w:b/>
                <w:i/>
                <w:noProof/>
                <w:sz w:val="20"/>
                <w:szCs w:val="20"/>
                <w:lang w:val="it-IT" w:eastAsia="it-IT"/>
              </w:rPr>
              <w:t>23</w:t>
            </w:r>
            <w:r w:rsidRPr="00755541">
              <w:rPr>
                <w:rFonts w:ascii="Times New Roman" w:hAnsi="Times New Roman"/>
                <w:b/>
                <w:i/>
                <w:noProof/>
                <w:sz w:val="20"/>
                <w:szCs w:val="20"/>
                <w:lang w:val="it-IT" w:eastAsia="it-IT"/>
              </w:rPr>
              <w:t>-20</w:t>
            </w:r>
            <w:r w:rsidR="005D457C">
              <w:rPr>
                <w:rFonts w:ascii="Times New Roman" w:hAnsi="Times New Roman"/>
                <w:b/>
                <w:i/>
                <w:noProof/>
                <w:sz w:val="20"/>
                <w:szCs w:val="20"/>
                <w:lang w:val="it-IT" w:eastAsia="it-IT"/>
              </w:rPr>
              <w:t>25</w:t>
            </w:r>
            <w:r w:rsidRPr="00755541">
              <w:rPr>
                <w:rFonts w:ascii="Times New Roman" w:hAnsi="Times New Roman"/>
                <w:b/>
                <w:i/>
                <w:noProof/>
                <w:sz w:val="20"/>
                <w:szCs w:val="20"/>
                <w:lang w:val="it-IT" w:eastAsia="it-IT"/>
              </w:rPr>
              <w:t xml:space="preserve"> </w:t>
            </w:r>
            <w:r w:rsidRPr="00755541">
              <w:rPr>
                <w:rFonts w:ascii="Times New Roman" w:hAnsi="Times New Roman"/>
                <w:i/>
                <w:noProof/>
                <w:sz w:val="20"/>
                <w:szCs w:val="20"/>
                <w:lang w:val="it-IT" w:eastAsia="it-IT"/>
              </w:rPr>
              <w:t>nel quinto quadrimestre di riferimento</w:t>
            </w:r>
            <w:r w:rsidRPr="00755541">
              <w:rPr>
                <w:rFonts w:ascii="Times New Roman" w:hAnsi="Times New Roman"/>
                <w:b/>
                <w:i/>
                <w:noProof/>
                <w:sz w:val="20"/>
                <w:szCs w:val="20"/>
                <w:lang w:val="it-IT" w:eastAsia="it-IT"/>
              </w:rPr>
              <w:t xml:space="preserve"> </w:t>
            </w:r>
            <w:r w:rsidRPr="00755541">
              <w:rPr>
                <w:rFonts w:ascii="Times New Roman" w:hAnsi="Times New Roman"/>
                <w:i/>
                <w:noProof/>
                <w:sz w:val="20"/>
                <w:szCs w:val="20"/>
                <w:lang w:val="it-IT" w:eastAsia="it-IT"/>
              </w:rPr>
              <w:t xml:space="preserve">(Bando D.D. </w:t>
            </w:r>
            <w:r w:rsidR="005D457C" w:rsidRPr="005D457C">
              <w:rPr>
                <w:rFonts w:ascii="Times New Roman" w:hAnsi="Times New Roman"/>
                <w:i/>
                <w:noProof/>
                <w:sz w:val="20"/>
                <w:szCs w:val="20"/>
                <w:lang w:val="it-IT" w:eastAsia="it-IT"/>
              </w:rPr>
              <w:t>1796/2023</w:t>
            </w:r>
            <w:r w:rsidRPr="00755541">
              <w:rPr>
                <w:rFonts w:ascii="Times New Roman" w:hAnsi="Times New Roman"/>
                <w:i/>
                <w:noProof/>
                <w:sz w:val="20"/>
                <w:szCs w:val="20"/>
                <w:lang w:val="it-IT" w:eastAsia="it-IT"/>
              </w:rPr>
              <w:t>), per il</w:t>
            </w:r>
            <w:r w:rsidRPr="00755541">
              <w:rPr>
                <w:rFonts w:ascii="Times New Roman" w:hAnsi="Times New Roman"/>
                <w:b/>
                <w:i/>
                <w:noProof/>
                <w:sz w:val="20"/>
                <w:szCs w:val="20"/>
                <w:lang w:val="it-IT" w:eastAsia="it-IT"/>
              </w:rPr>
              <w:t xml:space="preserve"> Settore Concorsuale 06/F1 Malattie Odontostomatologiche</w:t>
            </w:r>
            <w:r>
              <w:rPr>
                <w:rFonts w:ascii="Times New Roman" w:hAnsi="Times New Roman"/>
                <w:b/>
                <w:i/>
                <w:noProof/>
                <w:sz w:val="20"/>
                <w:szCs w:val="20"/>
                <w:lang w:val="it-IT" w:eastAsia="it-IT"/>
              </w:rPr>
              <w:t xml:space="preserve"> (</w:t>
            </w:r>
            <w:r>
              <w:rPr>
                <w:rStyle w:val="fontstyle01"/>
                <w:rFonts w:ascii="Times New Roman" w:hAnsi="Times New Roman"/>
                <w:sz w:val="20"/>
                <w:szCs w:val="20"/>
                <w:lang w:val="it-IT"/>
              </w:rPr>
              <w:t>già</w:t>
            </w:r>
            <w:r>
              <w:rPr>
                <w:rFonts w:ascii="Times New Roman" w:hAnsi="Times New Roman"/>
                <w:b/>
                <w:i/>
                <w:noProof/>
                <w:sz w:val="20"/>
                <w:szCs w:val="20"/>
                <w:lang w:val="it-IT" w:eastAsia="it-IT"/>
              </w:rPr>
              <w:t xml:space="preserve"> - MED/28; </w:t>
            </w:r>
            <w:r w:rsidR="0064315D">
              <w:rPr>
                <w:rFonts w:ascii="Times New Roman" w:hAnsi="Times New Roman"/>
                <w:b/>
                <w:i/>
                <w:noProof/>
                <w:sz w:val="20"/>
                <w:szCs w:val="20"/>
                <w:lang w:val="it-IT" w:eastAsia="it-IT"/>
              </w:rPr>
              <w:t xml:space="preserve">06/F; </w:t>
            </w:r>
            <w:r w:rsidRPr="00960344">
              <w:rPr>
                <w:rFonts w:ascii="Times New Roman" w:eastAsia="Times New Roman" w:hAnsi="Times New Roman"/>
                <w:b/>
                <w:i/>
                <w:sz w:val="19"/>
                <w:szCs w:val="19"/>
                <w:lang w:val="it-IT" w:eastAsia="it-IT"/>
              </w:rPr>
              <w:t>MEDS-16/A</w:t>
            </w:r>
            <w:r>
              <w:rPr>
                <w:rFonts w:ascii="Times New Roman" w:hAnsi="Times New Roman"/>
                <w:b/>
                <w:i/>
                <w:noProof/>
                <w:sz w:val="20"/>
                <w:szCs w:val="20"/>
                <w:lang w:val="it-IT" w:eastAsia="it-IT"/>
              </w:rPr>
              <w:t>)</w:t>
            </w:r>
            <w:r w:rsidRPr="00755541">
              <w:rPr>
                <w:rFonts w:ascii="Times New Roman" w:hAnsi="Times New Roman"/>
                <w:b/>
                <w:i/>
                <w:noProof/>
                <w:sz w:val="20"/>
                <w:szCs w:val="20"/>
                <w:lang w:val="it-IT" w:eastAsia="it-IT"/>
              </w:rPr>
              <w:t>,</w:t>
            </w:r>
            <w:r>
              <w:rPr>
                <w:rFonts w:ascii="Times New Roman" w:hAnsi="Times New Roman"/>
                <w:b/>
                <w:i/>
                <w:noProof/>
                <w:sz w:val="20"/>
                <w:szCs w:val="20"/>
                <w:lang w:val="it-IT" w:eastAsia="it-IT"/>
              </w:rPr>
              <w:t xml:space="preserve"> </w:t>
            </w:r>
            <w:r w:rsidRPr="00823A9B">
              <w:rPr>
                <w:rFonts w:ascii="Times New Roman" w:hAnsi="Times New Roman"/>
                <w:b/>
                <w:i/>
                <w:noProof/>
                <w:sz w:val="20"/>
                <w:szCs w:val="20"/>
                <w:lang w:val="it-IT" w:eastAsia="it-IT"/>
              </w:rPr>
              <w:t xml:space="preserve"> </w:t>
            </w:r>
            <w:r w:rsidRPr="00755541">
              <w:rPr>
                <w:rFonts w:ascii="Times New Roman" w:hAnsi="Times New Roman"/>
                <w:b/>
                <w:i/>
                <w:noProof/>
                <w:sz w:val="20"/>
                <w:szCs w:val="20"/>
                <w:lang w:val="it-IT" w:eastAsia="it-IT"/>
              </w:rPr>
              <w:t xml:space="preserve">Fascia </w:t>
            </w:r>
            <w:r w:rsidR="005D457C">
              <w:rPr>
                <w:rFonts w:ascii="Times New Roman" w:hAnsi="Times New Roman"/>
                <w:b/>
                <w:i/>
                <w:noProof/>
                <w:sz w:val="20"/>
                <w:szCs w:val="20"/>
                <w:lang w:val="it-IT" w:eastAsia="it-IT"/>
              </w:rPr>
              <w:t>I</w:t>
            </w:r>
            <w:r w:rsidRPr="00755541">
              <w:rPr>
                <w:rFonts w:ascii="Times New Roman" w:hAnsi="Times New Roman"/>
                <w:b/>
                <w:i/>
                <w:noProof/>
                <w:sz w:val="20"/>
                <w:szCs w:val="20"/>
                <w:lang w:val="it-IT" w:eastAsia="it-IT"/>
              </w:rPr>
              <w:t>.</w:t>
            </w:r>
          </w:p>
          <w:p w14:paraId="717FA28E" w14:textId="4EA0DCDF" w:rsidR="000A06BE" w:rsidRPr="002B00FD" w:rsidRDefault="000A06BE" w:rsidP="000A06BE">
            <w:pPr>
              <w:spacing w:line="240" w:lineRule="auto"/>
              <w:jc w:val="both"/>
              <w:rPr>
                <w:rFonts w:ascii="Times New Roman" w:hAnsi="Times New Roman"/>
                <w:b/>
                <w:i/>
                <w:noProof/>
                <w:sz w:val="20"/>
                <w:szCs w:val="20"/>
                <w:lang w:val="it-IT" w:eastAsia="it-IT"/>
              </w:rPr>
            </w:pPr>
            <w:r w:rsidRPr="00755541">
              <w:rPr>
                <w:rFonts w:ascii="Times New Roman" w:hAnsi="Times New Roman"/>
                <w:b/>
                <w:i/>
                <w:sz w:val="20"/>
                <w:szCs w:val="20"/>
                <w:lang w:val="it-IT"/>
              </w:rPr>
              <w:t>-</w:t>
            </w:r>
            <w:r w:rsidRPr="00755541">
              <w:rPr>
                <w:rFonts w:ascii="Times New Roman" w:hAnsi="Times New Roman"/>
                <w:b/>
                <w:i/>
                <w:noProof/>
                <w:sz w:val="20"/>
                <w:szCs w:val="20"/>
                <w:lang w:val="it-IT" w:eastAsia="it-IT"/>
              </w:rPr>
              <w:t xml:space="preserve"> Conseguimento, </w:t>
            </w:r>
            <w:r w:rsidRPr="00755541">
              <w:rPr>
                <w:rFonts w:ascii="Times New Roman" w:hAnsi="Times New Roman"/>
                <w:i/>
                <w:noProof/>
                <w:sz w:val="20"/>
                <w:szCs w:val="20"/>
                <w:lang w:val="it-IT" w:eastAsia="it-IT"/>
              </w:rPr>
              <w:t>ai sensi dell'articolo 16 della legge 30 dicembre 2010, n. 240 dell'</w:t>
            </w:r>
            <w:r w:rsidRPr="00755541">
              <w:rPr>
                <w:rFonts w:ascii="Times New Roman" w:hAnsi="Times New Roman"/>
                <w:b/>
                <w:i/>
                <w:noProof/>
                <w:sz w:val="20"/>
                <w:szCs w:val="20"/>
                <w:lang w:val="it-IT" w:eastAsia="it-IT"/>
              </w:rPr>
              <w:t>Abilita</w:t>
            </w:r>
            <w:r>
              <w:rPr>
                <w:rFonts w:ascii="Times New Roman" w:hAnsi="Times New Roman"/>
                <w:b/>
                <w:i/>
                <w:noProof/>
                <w:sz w:val="20"/>
                <w:szCs w:val="20"/>
                <w:lang w:val="it-IT" w:eastAsia="it-IT"/>
              </w:rPr>
              <w:t>zione Scientifica Nazionale 2023-2025</w:t>
            </w:r>
            <w:r w:rsidRPr="00755541">
              <w:rPr>
                <w:rFonts w:ascii="Times New Roman" w:hAnsi="Times New Roman"/>
                <w:b/>
                <w:i/>
                <w:noProof/>
                <w:sz w:val="20"/>
                <w:szCs w:val="20"/>
                <w:lang w:val="it-IT" w:eastAsia="it-IT"/>
              </w:rPr>
              <w:t xml:space="preserve"> </w:t>
            </w:r>
            <w:r w:rsidRPr="00755541">
              <w:rPr>
                <w:rFonts w:ascii="Times New Roman" w:hAnsi="Times New Roman"/>
                <w:i/>
                <w:noProof/>
                <w:sz w:val="20"/>
                <w:szCs w:val="20"/>
                <w:lang w:val="it-IT" w:eastAsia="it-IT"/>
              </w:rPr>
              <w:t xml:space="preserve">nel </w:t>
            </w:r>
            <w:r>
              <w:rPr>
                <w:rFonts w:ascii="Times New Roman" w:hAnsi="Times New Roman"/>
                <w:i/>
                <w:noProof/>
                <w:sz w:val="20"/>
                <w:szCs w:val="20"/>
                <w:lang w:val="it-IT" w:eastAsia="it-IT"/>
              </w:rPr>
              <w:t>primo</w:t>
            </w:r>
            <w:r w:rsidRPr="00755541">
              <w:rPr>
                <w:rFonts w:ascii="Times New Roman" w:hAnsi="Times New Roman"/>
                <w:i/>
                <w:noProof/>
                <w:sz w:val="20"/>
                <w:szCs w:val="20"/>
                <w:lang w:val="it-IT" w:eastAsia="it-IT"/>
              </w:rPr>
              <w:t xml:space="preserve"> quadrimestre di riferimento</w:t>
            </w:r>
            <w:r w:rsidRPr="00755541">
              <w:rPr>
                <w:rFonts w:ascii="Times New Roman" w:hAnsi="Times New Roman"/>
                <w:b/>
                <w:i/>
                <w:noProof/>
                <w:sz w:val="20"/>
                <w:szCs w:val="20"/>
                <w:lang w:val="it-IT" w:eastAsia="it-IT"/>
              </w:rPr>
              <w:t xml:space="preserve"> </w:t>
            </w:r>
            <w:r>
              <w:rPr>
                <w:rFonts w:ascii="Times New Roman" w:hAnsi="Times New Roman"/>
                <w:i/>
                <w:noProof/>
                <w:sz w:val="20"/>
                <w:szCs w:val="20"/>
                <w:lang w:val="it-IT" w:eastAsia="it-IT"/>
              </w:rPr>
              <w:t>(Bando D.D.</w:t>
            </w:r>
            <w:r w:rsidRPr="00B83083">
              <w:rPr>
                <w:rFonts w:ascii="Times New Roman" w:hAnsi="Times New Roman"/>
                <w:i/>
                <w:noProof/>
                <w:sz w:val="20"/>
                <w:szCs w:val="20"/>
                <w:lang w:val="it-IT" w:eastAsia="it-IT"/>
              </w:rPr>
              <w:t xml:space="preserve"> </w:t>
            </w:r>
            <w:r w:rsidRPr="000A06BE">
              <w:rPr>
                <w:rFonts w:ascii="Times New Roman" w:hAnsi="Times New Roman"/>
                <w:i/>
                <w:noProof/>
                <w:sz w:val="20"/>
                <w:szCs w:val="20"/>
                <w:lang w:val="it-IT" w:eastAsia="it-IT"/>
              </w:rPr>
              <w:t>1796/2023</w:t>
            </w:r>
            <w:r w:rsidRPr="00755541">
              <w:rPr>
                <w:rFonts w:ascii="Times New Roman" w:hAnsi="Times New Roman"/>
                <w:i/>
                <w:noProof/>
                <w:sz w:val="20"/>
                <w:szCs w:val="20"/>
                <w:lang w:val="it-IT" w:eastAsia="it-IT"/>
              </w:rPr>
              <w:t>), per il</w:t>
            </w:r>
            <w:r w:rsidRPr="00755541">
              <w:rPr>
                <w:rFonts w:ascii="Times New Roman" w:hAnsi="Times New Roman"/>
                <w:b/>
                <w:i/>
                <w:noProof/>
                <w:sz w:val="20"/>
                <w:szCs w:val="20"/>
                <w:lang w:val="it-IT" w:eastAsia="it-IT"/>
              </w:rPr>
              <w:t xml:space="preserve"> Settore Concorsuale </w:t>
            </w:r>
            <w:r w:rsidRPr="00B83083">
              <w:rPr>
                <w:rFonts w:ascii="Times New Roman" w:hAnsi="Times New Roman"/>
                <w:b/>
                <w:i/>
                <w:noProof/>
                <w:sz w:val="20"/>
                <w:szCs w:val="20"/>
                <w:lang w:val="it-IT" w:eastAsia="it-IT"/>
              </w:rPr>
              <w:t>0</w:t>
            </w:r>
            <w:r>
              <w:rPr>
                <w:rFonts w:ascii="Times New Roman" w:hAnsi="Times New Roman"/>
                <w:b/>
                <w:i/>
                <w:noProof/>
                <w:sz w:val="20"/>
                <w:szCs w:val="20"/>
                <w:lang w:val="it-IT" w:eastAsia="it-IT"/>
              </w:rPr>
              <w:t>6</w:t>
            </w:r>
            <w:r w:rsidRPr="00B83083">
              <w:rPr>
                <w:rFonts w:ascii="Times New Roman" w:hAnsi="Times New Roman"/>
                <w:b/>
                <w:i/>
                <w:noProof/>
                <w:sz w:val="20"/>
                <w:szCs w:val="20"/>
                <w:lang w:val="it-IT" w:eastAsia="it-IT"/>
              </w:rPr>
              <w:t>/</w:t>
            </w:r>
            <w:r>
              <w:rPr>
                <w:rFonts w:ascii="Times New Roman" w:hAnsi="Times New Roman"/>
                <w:b/>
                <w:i/>
                <w:noProof/>
                <w:sz w:val="20"/>
                <w:szCs w:val="20"/>
                <w:lang w:val="it-IT" w:eastAsia="it-IT"/>
              </w:rPr>
              <w:t>N1</w:t>
            </w:r>
            <w:r w:rsidRPr="00B83083">
              <w:rPr>
                <w:rFonts w:ascii="Times New Roman" w:hAnsi="Times New Roman"/>
                <w:b/>
                <w:i/>
                <w:noProof/>
                <w:sz w:val="20"/>
                <w:szCs w:val="20"/>
                <w:lang w:val="it-IT" w:eastAsia="it-IT"/>
              </w:rPr>
              <w:t xml:space="preserve"> – </w:t>
            </w:r>
            <w:r>
              <w:rPr>
                <w:rFonts w:ascii="Times New Roman" w:hAnsi="Times New Roman"/>
                <w:b/>
                <w:i/>
                <w:noProof/>
                <w:sz w:val="20"/>
                <w:szCs w:val="20"/>
                <w:lang w:val="it-IT" w:eastAsia="it-IT"/>
              </w:rPr>
              <w:t>Scienze delle Professioni Sanitarie e delle Tecnologie Mediche Applicate</w:t>
            </w:r>
            <w:r w:rsidR="002B00FD">
              <w:rPr>
                <w:rFonts w:ascii="Times New Roman" w:hAnsi="Times New Roman"/>
                <w:b/>
                <w:i/>
                <w:noProof/>
                <w:sz w:val="20"/>
                <w:szCs w:val="20"/>
                <w:lang w:val="it-IT" w:eastAsia="it-IT"/>
              </w:rPr>
              <w:t xml:space="preserve">, </w:t>
            </w:r>
            <w:r w:rsidR="009F0A25" w:rsidRPr="009F0A25">
              <w:rPr>
                <w:rFonts w:ascii="Times New Roman" w:hAnsi="Times New Roman"/>
                <w:b/>
                <w:i/>
                <w:noProof/>
                <w:sz w:val="20"/>
                <w:szCs w:val="20"/>
                <w:lang w:val="it-IT" w:eastAsia="it-IT"/>
              </w:rPr>
              <w:t>06/MEDS-26</w:t>
            </w:r>
            <w:r w:rsidR="009F0A25">
              <w:rPr>
                <w:rFonts w:ascii="Times New Roman" w:hAnsi="Times New Roman"/>
                <w:b/>
                <w:i/>
                <w:noProof/>
                <w:sz w:val="20"/>
                <w:szCs w:val="20"/>
                <w:lang w:val="it-IT" w:eastAsia="it-IT"/>
              </w:rPr>
              <w:t xml:space="preserve">: </w:t>
            </w:r>
            <w:r w:rsidR="002B00FD" w:rsidRPr="002B00FD">
              <w:rPr>
                <w:rStyle w:val="fontstyle01"/>
                <w:lang w:val="it-IT"/>
              </w:rPr>
              <w:t>MEDS-</w:t>
            </w:r>
            <w:r w:rsidR="002B00FD" w:rsidRPr="002B00FD">
              <w:rPr>
                <w:rStyle w:val="fontstyle01"/>
                <w:rFonts w:ascii="Times New Roman" w:hAnsi="Times New Roman"/>
                <w:sz w:val="20"/>
                <w:szCs w:val="20"/>
                <w:lang w:val="it-IT"/>
              </w:rPr>
              <w:t xml:space="preserve">26/A, </w:t>
            </w:r>
            <w:r w:rsidR="002B00FD" w:rsidRPr="00A80471">
              <w:rPr>
                <w:rStyle w:val="fontstyle01"/>
                <w:rFonts w:ascii="Times New Roman" w:hAnsi="Times New Roman"/>
                <w:i/>
                <w:iCs/>
                <w:sz w:val="20"/>
                <w:szCs w:val="20"/>
                <w:lang w:val="it-IT"/>
              </w:rPr>
              <w:t>Scienze tecniche di medicina di laboratorio</w:t>
            </w:r>
            <w:r w:rsidR="002B00FD" w:rsidRPr="002B00FD">
              <w:rPr>
                <w:rStyle w:val="fontstyle01"/>
                <w:rFonts w:ascii="Times New Roman" w:hAnsi="Times New Roman"/>
                <w:sz w:val="20"/>
                <w:szCs w:val="20"/>
                <w:lang w:val="it-IT"/>
              </w:rPr>
              <w:t xml:space="preserve"> (</w:t>
            </w:r>
            <w:r w:rsidR="0018708F">
              <w:rPr>
                <w:rStyle w:val="fontstyle01"/>
                <w:rFonts w:ascii="Times New Roman" w:hAnsi="Times New Roman"/>
                <w:sz w:val="20"/>
                <w:szCs w:val="20"/>
                <w:lang w:val="it-IT"/>
              </w:rPr>
              <w:t>già</w:t>
            </w:r>
            <w:r w:rsidR="0018708F" w:rsidRPr="002B00FD">
              <w:rPr>
                <w:rStyle w:val="fontstyle01"/>
                <w:rFonts w:ascii="Times New Roman" w:hAnsi="Times New Roman"/>
                <w:sz w:val="20"/>
                <w:szCs w:val="20"/>
                <w:lang w:val="it-IT"/>
              </w:rPr>
              <w:t xml:space="preserve"> </w:t>
            </w:r>
            <w:r w:rsidR="002B00FD" w:rsidRPr="002B00FD">
              <w:rPr>
                <w:rStyle w:val="fontstyle01"/>
                <w:rFonts w:ascii="Times New Roman" w:hAnsi="Times New Roman"/>
                <w:sz w:val="20"/>
                <w:szCs w:val="20"/>
                <w:lang w:val="it-IT"/>
              </w:rPr>
              <w:t xml:space="preserve">- MED/46); </w:t>
            </w:r>
            <w:r w:rsidR="003C3A38" w:rsidRPr="003C3A38">
              <w:rPr>
                <w:rFonts w:ascii="Times New Roman" w:hAnsi="Times New Roman"/>
                <w:b/>
                <w:iCs/>
                <w:noProof/>
                <w:sz w:val="20"/>
                <w:szCs w:val="20"/>
                <w:lang w:val="it-IT" w:eastAsia="it-IT"/>
              </w:rPr>
              <w:t>M</w:t>
            </w:r>
            <w:r w:rsidR="003C3A38">
              <w:rPr>
                <w:rFonts w:ascii="Times New Roman" w:hAnsi="Times New Roman"/>
                <w:b/>
                <w:iCs/>
                <w:noProof/>
                <w:sz w:val="20"/>
                <w:szCs w:val="20"/>
                <w:lang w:val="it-IT" w:eastAsia="it-IT"/>
              </w:rPr>
              <w:t>EDS</w:t>
            </w:r>
            <w:r w:rsidR="003C3A38" w:rsidRPr="003C3A38">
              <w:rPr>
                <w:rFonts w:ascii="Times New Roman" w:hAnsi="Times New Roman"/>
                <w:b/>
                <w:iCs/>
                <w:noProof/>
                <w:sz w:val="20"/>
                <w:szCs w:val="20"/>
                <w:lang w:val="it-IT" w:eastAsia="it-IT"/>
              </w:rPr>
              <w:t xml:space="preserve">-26/B </w:t>
            </w:r>
            <w:r w:rsidR="003C3A38" w:rsidRPr="003C3A38">
              <w:rPr>
                <w:rFonts w:ascii="Times New Roman" w:hAnsi="Times New Roman"/>
                <w:b/>
                <w:i/>
                <w:noProof/>
                <w:sz w:val="20"/>
                <w:szCs w:val="20"/>
                <w:lang w:val="it-IT" w:eastAsia="it-IT"/>
              </w:rPr>
              <w:t>Scienze delle Professioni Sanitarie Tecniche Diagnostiche, Assistenziali e della Prevenzione</w:t>
            </w:r>
            <w:r w:rsidR="00206F94">
              <w:rPr>
                <w:rFonts w:ascii="Times New Roman" w:hAnsi="Times New Roman"/>
                <w:b/>
                <w:iCs/>
                <w:noProof/>
                <w:sz w:val="20"/>
                <w:szCs w:val="20"/>
                <w:lang w:val="it-IT" w:eastAsia="it-IT"/>
              </w:rPr>
              <w:t>;</w:t>
            </w:r>
            <w:r w:rsidR="003C3A38">
              <w:rPr>
                <w:rFonts w:ascii="Times New Roman" w:hAnsi="Times New Roman"/>
                <w:b/>
                <w:iCs/>
                <w:noProof/>
                <w:sz w:val="20"/>
                <w:szCs w:val="20"/>
                <w:lang w:val="it-IT" w:eastAsia="it-IT"/>
              </w:rPr>
              <w:t xml:space="preserve"> </w:t>
            </w:r>
            <w:r w:rsidR="003C3A38" w:rsidRPr="003C3A38">
              <w:rPr>
                <w:rFonts w:ascii="Times New Roman" w:hAnsi="Times New Roman"/>
                <w:b/>
                <w:iCs/>
                <w:noProof/>
                <w:sz w:val="20"/>
                <w:szCs w:val="20"/>
                <w:lang w:val="it-IT" w:eastAsia="it-IT"/>
              </w:rPr>
              <w:t>MEDS-26/C</w:t>
            </w:r>
            <w:r w:rsidR="005D457C">
              <w:rPr>
                <w:rFonts w:ascii="Times New Roman" w:hAnsi="Times New Roman"/>
                <w:b/>
                <w:iCs/>
                <w:noProof/>
                <w:sz w:val="20"/>
                <w:szCs w:val="20"/>
                <w:lang w:val="it-IT" w:eastAsia="it-IT"/>
              </w:rPr>
              <w:t xml:space="preserve"> </w:t>
            </w:r>
            <w:r w:rsidR="005D457C" w:rsidRPr="002B00FD">
              <w:rPr>
                <w:rStyle w:val="fontstyle01"/>
                <w:rFonts w:ascii="Times New Roman" w:hAnsi="Times New Roman"/>
                <w:sz w:val="20"/>
                <w:szCs w:val="20"/>
                <w:lang w:val="it-IT"/>
              </w:rPr>
              <w:t>(</w:t>
            </w:r>
            <w:r w:rsidR="005D457C">
              <w:rPr>
                <w:rStyle w:val="fontstyle01"/>
                <w:rFonts w:ascii="Times New Roman" w:hAnsi="Times New Roman"/>
                <w:sz w:val="20"/>
                <w:szCs w:val="20"/>
                <w:lang w:val="it-IT"/>
              </w:rPr>
              <w:t>già</w:t>
            </w:r>
            <w:r w:rsidR="005D457C" w:rsidRPr="002B00FD">
              <w:rPr>
                <w:rStyle w:val="fontstyle01"/>
                <w:rFonts w:ascii="Times New Roman" w:hAnsi="Times New Roman"/>
                <w:sz w:val="20"/>
                <w:szCs w:val="20"/>
                <w:lang w:val="it-IT"/>
              </w:rPr>
              <w:t xml:space="preserve"> - MED/4</w:t>
            </w:r>
            <w:r w:rsidR="005D457C">
              <w:rPr>
                <w:rStyle w:val="fontstyle01"/>
                <w:rFonts w:ascii="Times New Roman" w:hAnsi="Times New Roman"/>
                <w:sz w:val="20"/>
                <w:szCs w:val="20"/>
                <w:lang w:val="it-IT"/>
              </w:rPr>
              <w:t>8</w:t>
            </w:r>
            <w:r w:rsidR="005D457C" w:rsidRPr="002B00FD">
              <w:rPr>
                <w:rStyle w:val="fontstyle01"/>
                <w:rFonts w:ascii="Times New Roman" w:hAnsi="Times New Roman"/>
                <w:sz w:val="20"/>
                <w:szCs w:val="20"/>
                <w:lang w:val="it-IT"/>
              </w:rPr>
              <w:t>);</w:t>
            </w:r>
            <w:r w:rsidR="005D457C" w:rsidRPr="00D96011">
              <w:rPr>
                <w:iCs/>
                <w:noProof/>
                <w:lang w:val="it-IT" w:eastAsia="it-IT"/>
              </w:rPr>
              <w:t xml:space="preserve"> </w:t>
            </w:r>
            <w:r w:rsidR="003C3A38" w:rsidRPr="003C3A38">
              <w:rPr>
                <w:rFonts w:ascii="Times New Roman" w:hAnsi="Times New Roman"/>
                <w:b/>
                <w:i/>
                <w:noProof/>
                <w:sz w:val="20"/>
                <w:szCs w:val="20"/>
                <w:lang w:val="it-IT" w:eastAsia="it-IT"/>
              </w:rPr>
              <w:t>Scienze delle Professioni Sanitarie e della Riabilitazione</w:t>
            </w:r>
            <w:r w:rsidR="00206F94">
              <w:rPr>
                <w:rFonts w:ascii="Times New Roman" w:hAnsi="Times New Roman"/>
                <w:b/>
                <w:i/>
                <w:noProof/>
                <w:sz w:val="20"/>
                <w:szCs w:val="20"/>
                <w:lang w:val="it-IT" w:eastAsia="it-IT"/>
              </w:rPr>
              <w:t>;</w:t>
            </w:r>
            <w:r w:rsidR="003C3A38" w:rsidRPr="003C3A38">
              <w:rPr>
                <w:rFonts w:ascii="Times New Roman" w:hAnsi="Times New Roman"/>
                <w:b/>
                <w:iCs/>
                <w:noProof/>
                <w:sz w:val="20"/>
                <w:szCs w:val="20"/>
                <w:lang w:val="it-IT" w:eastAsia="it-IT"/>
              </w:rPr>
              <w:t xml:space="preserve"> </w:t>
            </w:r>
            <w:r w:rsidR="002B00FD" w:rsidRPr="002B00FD">
              <w:rPr>
                <w:rStyle w:val="fontstyle01"/>
                <w:rFonts w:ascii="Times New Roman" w:hAnsi="Times New Roman"/>
                <w:sz w:val="20"/>
                <w:szCs w:val="20"/>
                <w:lang w:val="it-IT"/>
              </w:rPr>
              <w:t xml:space="preserve">MEDS-26/D, </w:t>
            </w:r>
            <w:r w:rsidR="002B00FD" w:rsidRPr="00A80471">
              <w:rPr>
                <w:rStyle w:val="fontstyle01"/>
                <w:rFonts w:ascii="Times New Roman" w:hAnsi="Times New Roman"/>
                <w:i/>
                <w:iCs/>
                <w:sz w:val="20"/>
                <w:szCs w:val="20"/>
                <w:lang w:val="it-IT"/>
              </w:rPr>
              <w:t>Scienze tecniche mediche e chirurgiche avanzate</w:t>
            </w:r>
            <w:r w:rsidR="002B00FD">
              <w:rPr>
                <w:rStyle w:val="fontstyle01"/>
                <w:rFonts w:ascii="Times New Roman" w:hAnsi="Times New Roman"/>
                <w:sz w:val="20"/>
                <w:szCs w:val="20"/>
                <w:lang w:val="it-IT"/>
              </w:rPr>
              <w:t xml:space="preserve"> </w:t>
            </w:r>
            <w:r w:rsidR="0018708F">
              <w:rPr>
                <w:rStyle w:val="fontstyle01"/>
                <w:rFonts w:ascii="Times New Roman" w:hAnsi="Times New Roman"/>
                <w:sz w:val="20"/>
                <w:szCs w:val="20"/>
                <w:lang w:val="it-IT"/>
              </w:rPr>
              <w:t>(già</w:t>
            </w:r>
            <w:r w:rsidR="002B00FD" w:rsidRPr="002B00FD">
              <w:rPr>
                <w:rStyle w:val="fontstyle01"/>
                <w:rFonts w:ascii="Times New Roman" w:hAnsi="Times New Roman"/>
                <w:sz w:val="20"/>
                <w:szCs w:val="20"/>
                <w:lang w:val="it-IT"/>
              </w:rPr>
              <w:t>- MED/</w:t>
            </w:r>
            <w:r w:rsidR="002B00FD">
              <w:rPr>
                <w:rStyle w:val="fontstyle01"/>
                <w:rFonts w:ascii="Times New Roman" w:hAnsi="Times New Roman"/>
                <w:sz w:val="20"/>
                <w:szCs w:val="20"/>
                <w:lang w:val="it-IT"/>
              </w:rPr>
              <w:t>50)</w:t>
            </w:r>
            <w:r w:rsidRPr="002B00FD">
              <w:rPr>
                <w:rFonts w:ascii="Times New Roman" w:hAnsi="Times New Roman"/>
                <w:b/>
                <w:i/>
                <w:noProof/>
                <w:sz w:val="20"/>
                <w:szCs w:val="20"/>
                <w:lang w:val="it-IT" w:eastAsia="it-IT"/>
              </w:rPr>
              <w:t xml:space="preserve">, </w:t>
            </w:r>
            <w:r w:rsidR="003C3A38" w:rsidRPr="002B00FD">
              <w:rPr>
                <w:rFonts w:ascii="Times New Roman" w:hAnsi="Times New Roman"/>
                <w:b/>
                <w:i/>
                <w:noProof/>
                <w:sz w:val="20"/>
                <w:szCs w:val="20"/>
                <w:lang w:val="it-IT" w:eastAsia="it-IT"/>
              </w:rPr>
              <w:t>Fascia II.</w:t>
            </w:r>
          </w:p>
          <w:p w14:paraId="665F38A8" w14:textId="77777777" w:rsidR="000A06BE" w:rsidRDefault="000A06BE" w:rsidP="009842B7">
            <w:pPr>
              <w:spacing w:line="240" w:lineRule="auto"/>
              <w:jc w:val="both"/>
              <w:rPr>
                <w:rFonts w:ascii="Times New Roman" w:eastAsia="Times New Roman" w:hAnsi="Times New Roman"/>
                <w:sz w:val="19"/>
                <w:szCs w:val="19"/>
                <w:lang w:val="it-IT" w:eastAsia="it-IT"/>
              </w:rPr>
            </w:pPr>
            <w:r w:rsidRPr="00755541">
              <w:rPr>
                <w:rFonts w:ascii="Times New Roman" w:hAnsi="Times New Roman"/>
                <w:b/>
                <w:i/>
                <w:sz w:val="20"/>
                <w:szCs w:val="20"/>
                <w:lang w:val="it-IT"/>
              </w:rPr>
              <w:t>-</w:t>
            </w:r>
            <w:r w:rsidRPr="00755541">
              <w:rPr>
                <w:rFonts w:ascii="Times New Roman" w:hAnsi="Times New Roman"/>
                <w:b/>
                <w:i/>
                <w:noProof/>
                <w:sz w:val="20"/>
                <w:szCs w:val="20"/>
                <w:lang w:val="it-IT" w:eastAsia="it-IT"/>
              </w:rPr>
              <w:t xml:space="preserve"> Conseguimento, </w:t>
            </w:r>
            <w:r w:rsidRPr="00755541">
              <w:rPr>
                <w:rFonts w:ascii="Times New Roman" w:hAnsi="Times New Roman"/>
                <w:i/>
                <w:noProof/>
                <w:sz w:val="20"/>
                <w:szCs w:val="20"/>
                <w:lang w:val="it-IT" w:eastAsia="it-IT"/>
              </w:rPr>
              <w:t>ai sensi dell'articolo 16 della legge 30 dicembre 2010, n. 240 dell'</w:t>
            </w:r>
            <w:r w:rsidRPr="00755541">
              <w:rPr>
                <w:rFonts w:ascii="Times New Roman" w:hAnsi="Times New Roman"/>
                <w:b/>
                <w:i/>
                <w:noProof/>
                <w:sz w:val="20"/>
                <w:szCs w:val="20"/>
                <w:lang w:val="it-IT" w:eastAsia="it-IT"/>
              </w:rPr>
              <w:t>Abilita</w:t>
            </w:r>
            <w:r>
              <w:rPr>
                <w:rFonts w:ascii="Times New Roman" w:hAnsi="Times New Roman"/>
                <w:b/>
                <w:i/>
                <w:noProof/>
                <w:sz w:val="20"/>
                <w:szCs w:val="20"/>
                <w:lang w:val="it-IT" w:eastAsia="it-IT"/>
              </w:rPr>
              <w:t>zione Scientifica Nazionale 2018-2020</w:t>
            </w:r>
            <w:r w:rsidRPr="00755541">
              <w:rPr>
                <w:rFonts w:ascii="Times New Roman" w:hAnsi="Times New Roman"/>
                <w:b/>
                <w:i/>
                <w:noProof/>
                <w:sz w:val="20"/>
                <w:szCs w:val="20"/>
                <w:lang w:val="it-IT" w:eastAsia="it-IT"/>
              </w:rPr>
              <w:t xml:space="preserve"> </w:t>
            </w:r>
            <w:r w:rsidRPr="00755541">
              <w:rPr>
                <w:rFonts w:ascii="Times New Roman" w:hAnsi="Times New Roman"/>
                <w:i/>
                <w:noProof/>
                <w:sz w:val="20"/>
                <w:szCs w:val="20"/>
                <w:lang w:val="it-IT" w:eastAsia="it-IT"/>
              </w:rPr>
              <w:t xml:space="preserve">nel </w:t>
            </w:r>
            <w:r>
              <w:rPr>
                <w:rFonts w:ascii="Times New Roman" w:hAnsi="Times New Roman"/>
                <w:i/>
                <w:noProof/>
                <w:sz w:val="20"/>
                <w:szCs w:val="20"/>
                <w:lang w:val="it-IT" w:eastAsia="it-IT"/>
              </w:rPr>
              <w:t>sesto</w:t>
            </w:r>
            <w:r w:rsidRPr="00755541">
              <w:rPr>
                <w:rFonts w:ascii="Times New Roman" w:hAnsi="Times New Roman"/>
                <w:i/>
                <w:noProof/>
                <w:sz w:val="20"/>
                <w:szCs w:val="20"/>
                <w:lang w:val="it-IT" w:eastAsia="it-IT"/>
              </w:rPr>
              <w:t xml:space="preserve"> quadrimestre di riferimento</w:t>
            </w:r>
            <w:r w:rsidRPr="00755541">
              <w:rPr>
                <w:rFonts w:ascii="Times New Roman" w:hAnsi="Times New Roman"/>
                <w:b/>
                <w:i/>
                <w:noProof/>
                <w:sz w:val="20"/>
                <w:szCs w:val="20"/>
                <w:lang w:val="it-IT" w:eastAsia="it-IT"/>
              </w:rPr>
              <w:t xml:space="preserve"> </w:t>
            </w:r>
            <w:r>
              <w:rPr>
                <w:rFonts w:ascii="Times New Roman" w:hAnsi="Times New Roman"/>
                <w:i/>
                <w:noProof/>
                <w:sz w:val="20"/>
                <w:szCs w:val="20"/>
                <w:lang w:val="it-IT" w:eastAsia="it-IT"/>
              </w:rPr>
              <w:t>(Bando D.D.</w:t>
            </w:r>
            <w:r w:rsidRPr="00B83083">
              <w:rPr>
                <w:rFonts w:ascii="Times New Roman" w:hAnsi="Times New Roman"/>
                <w:i/>
                <w:noProof/>
                <w:sz w:val="20"/>
                <w:szCs w:val="20"/>
                <w:lang w:val="it-IT" w:eastAsia="it-IT"/>
              </w:rPr>
              <w:t xml:space="preserve"> 2175/2018</w:t>
            </w:r>
            <w:r w:rsidRPr="00755541">
              <w:rPr>
                <w:rFonts w:ascii="Times New Roman" w:hAnsi="Times New Roman"/>
                <w:i/>
                <w:noProof/>
                <w:sz w:val="20"/>
                <w:szCs w:val="20"/>
                <w:lang w:val="it-IT" w:eastAsia="it-IT"/>
              </w:rPr>
              <w:t>), per il</w:t>
            </w:r>
            <w:r w:rsidRPr="00755541">
              <w:rPr>
                <w:rFonts w:ascii="Times New Roman" w:hAnsi="Times New Roman"/>
                <w:b/>
                <w:i/>
                <w:noProof/>
                <w:sz w:val="20"/>
                <w:szCs w:val="20"/>
                <w:lang w:val="it-IT" w:eastAsia="it-IT"/>
              </w:rPr>
              <w:t xml:space="preserve"> Settore Concorsuale </w:t>
            </w:r>
            <w:r w:rsidRPr="00B83083">
              <w:rPr>
                <w:rFonts w:ascii="Times New Roman" w:hAnsi="Times New Roman"/>
                <w:b/>
                <w:i/>
                <w:noProof/>
                <w:sz w:val="20"/>
                <w:szCs w:val="20"/>
                <w:lang w:val="it-IT" w:eastAsia="it-IT"/>
              </w:rPr>
              <w:t>05/E3 – Biochimica Clinica</w:t>
            </w:r>
            <w:r>
              <w:rPr>
                <w:rFonts w:ascii="Times New Roman" w:hAnsi="Times New Roman"/>
                <w:b/>
                <w:i/>
                <w:noProof/>
                <w:sz w:val="20"/>
                <w:szCs w:val="20"/>
                <w:lang w:val="it-IT" w:eastAsia="it-IT"/>
              </w:rPr>
              <w:t xml:space="preserve"> e Biologia Molecolare Clinica (</w:t>
            </w:r>
            <w:r w:rsidR="0018708F">
              <w:rPr>
                <w:rStyle w:val="fontstyle01"/>
                <w:rFonts w:ascii="Times New Roman" w:hAnsi="Times New Roman"/>
                <w:sz w:val="20"/>
                <w:szCs w:val="20"/>
                <w:lang w:val="it-IT"/>
              </w:rPr>
              <w:t>già</w:t>
            </w:r>
            <w:r w:rsidR="0018708F" w:rsidRPr="00B83083">
              <w:rPr>
                <w:rFonts w:ascii="Times New Roman" w:hAnsi="Times New Roman"/>
                <w:b/>
                <w:i/>
                <w:noProof/>
                <w:sz w:val="20"/>
                <w:szCs w:val="20"/>
                <w:lang w:val="it-IT" w:eastAsia="it-IT"/>
              </w:rPr>
              <w:t xml:space="preserve"> </w:t>
            </w:r>
            <w:r w:rsidR="0018708F">
              <w:rPr>
                <w:rFonts w:ascii="Times New Roman" w:hAnsi="Times New Roman"/>
                <w:b/>
                <w:i/>
                <w:noProof/>
                <w:sz w:val="20"/>
                <w:szCs w:val="20"/>
                <w:lang w:val="it-IT" w:eastAsia="it-IT"/>
              </w:rPr>
              <w:t xml:space="preserve">- </w:t>
            </w:r>
            <w:r w:rsidRPr="00B83083">
              <w:rPr>
                <w:rFonts w:ascii="Times New Roman" w:hAnsi="Times New Roman"/>
                <w:b/>
                <w:i/>
                <w:noProof/>
                <w:sz w:val="20"/>
                <w:szCs w:val="20"/>
                <w:lang w:val="it-IT" w:eastAsia="it-IT"/>
              </w:rPr>
              <w:t>BIO/12</w:t>
            </w:r>
            <w:r w:rsidR="00DE146F">
              <w:rPr>
                <w:rFonts w:ascii="Times New Roman" w:hAnsi="Times New Roman"/>
                <w:b/>
                <w:i/>
                <w:noProof/>
                <w:sz w:val="20"/>
                <w:szCs w:val="20"/>
                <w:lang w:val="it-IT" w:eastAsia="it-IT"/>
              </w:rPr>
              <w:t xml:space="preserve">; </w:t>
            </w:r>
            <w:r w:rsidR="00E15F76">
              <w:rPr>
                <w:rFonts w:ascii="Times New Roman" w:hAnsi="Times New Roman"/>
                <w:b/>
                <w:i/>
                <w:noProof/>
                <w:sz w:val="20"/>
                <w:szCs w:val="20"/>
                <w:lang w:val="it-IT" w:eastAsia="it-IT"/>
              </w:rPr>
              <w:t>05BIOS-09</w:t>
            </w:r>
            <w:r w:rsidR="00DF0DD6">
              <w:rPr>
                <w:rFonts w:ascii="Times New Roman" w:hAnsi="Times New Roman"/>
                <w:b/>
                <w:i/>
                <w:noProof/>
                <w:sz w:val="20"/>
                <w:szCs w:val="20"/>
                <w:lang w:val="it-IT" w:eastAsia="it-IT"/>
              </w:rPr>
              <w:t>; BIOS-09/A</w:t>
            </w:r>
            <w:r w:rsidRPr="00B83083">
              <w:rPr>
                <w:rFonts w:ascii="Times New Roman" w:hAnsi="Times New Roman"/>
                <w:b/>
                <w:i/>
                <w:noProof/>
                <w:sz w:val="20"/>
                <w:szCs w:val="20"/>
                <w:lang w:val="it-IT" w:eastAsia="it-IT"/>
              </w:rPr>
              <w:t xml:space="preserve"> </w:t>
            </w:r>
            <w:r>
              <w:rPr>
                <w:rFonts w:ascii="Times New Roman" w:hAnsi="Times New Roman"/>
                <w:b/>
                <w:i/>
                <w:noProof/>
                <w:sz w:val="20"/>
                <w:szCs w:val="20"/>
                <w:lang w:val="it-IT" w:eastAsia="it-IT"/>
              </w:rPr>
              <w:t>)</w:t>
            </w:r>
            <w:r w:rsidRPr="00755541">
              <w:rPr>
                <w:rFonts w:ascii="Times New Roman" w:hAnsi="Times New Roman"/>
                <w:b/>
                <w:i/>
                <w:noProof/>
                <w:sz w:val="20"/>
                <w:szCs w:val="20"/>
                <w:lang w:val="it-IT" w:eastAsia="it-IT"/>
              </w:rPr>
              <w:t>, Fascia II.</w:t>
            </w:r>
            <w:r>
              <w:rPr>
                <w:rFonts w:ascii="Times New Roman" w:eastAsia="Times New Roman" w:hAnsi="Times New Roman"/>
                <w:sz w:val="19"/>
                <w:szCs w:val="19"/>
                <w:lang w:val="it-IT" w:eastAsia="it-IT"/>
              </w:rPr>
              <w:t xml:space="preserve"> </w:t>
            </w:r>
          </w:p>
          <w:p w14:paraId="424C9BE4" w14:textId="0BC53B1F" w:rsidR="001E016C" w:rsidRPr="009842B7" w:rsidRDefault="005D457C" w:rsidP="009842B7">
            <w:pPr>
              <w:spacing w:line="240" w:lineRule="auto"/>
              <w:jc w:val="both"/>
              <w:rPr>
                <w:rFonts w:ascii="Times New Roman" w:hAnsi="Times New Roman"/>
                <w:b/>
                <w:i/>
                <w:noProof/>
                <w:sz w:val="20"/>
                <w:szCs w:val="20"/>
                <w:lang w:val="it-IT" w:eastAsia="it-IT"/>
              </w:rPr>
            </w:pPr>
            <w:r w:rsidRPr="00755541">
              <w:rPr>
                <w:rFonts w:ascii="Times New Roman" w:hAnsi="Times New Roman"/>
                <w:b/>
                <w:i/>
                <w:sz w:val="20"/>
                <w:szCs w:val="20"/>
                <w:lang w:val="it-IT"/>
              </w:rPr>
              <w:t>-</w:t>
            </w:r>
            <w:r w:rsidRPr="00755541">
              <w:rPr>
                <w:rFonts w:ascii="Times New Roman" w:hAnsi="Times New Roman"/>
                <w:b/>
                <w:i/>
                <w:noProof/>
                <w:sz w:val="20"/>
                <w:szCs w:val="20"/>
                <w:lang w:val="it-IT" w:eastAsia="it-IT"/>
              </w:rPr>
              <w:t xml:space="preserve"> Conseguimento, </w:t>
            </w:r>
            <w:r w:rsidRPr="00755541">
              <w:rPr>
                <w:rFonts w:ascii="Times New Roman" w:hAnsi="Times New Roman"/>
                <w:i/>
                <w:noProof/>
                <w:sz w:val="20"/>
                <w:szCs w:val="20"/>
                <w:lang w:val="it-IT" w:eastAsia="it-IT"/>
              </w:rPr>
              <w:t>ai sensi dell'articolo 16 della legge 30 dicembre 2010, n. 240 dell'</w:t>
            </w:r>
            <w:r w:rsidRPr="00755541">
              <w:rPr>
                <w:rFonts w:ascii="Times New Roman" w:hAnsi="Times New Roman"/>
                <w:b/>
                <w:i/>
                <w:noProof/>
                <w:sz w:val="20"/>
                <w:szCs w:val="20"/>
                <w:lang w:val="it-IT" w:eastAsia="it-IT"/>
              </w:rPr>
              <w:t>Abilitazione Scientifica Nazionale 20</w:t>
            </w:r>
            <w:r>
              <w:rPr>
                <w:rFonts w:ascii="Times New Roman" w:hAnsi="Times New Roman"/>
                <w:b/>
                <w:i/>
                <w:noProof/>
                <w:sz w:val="20"/>
                <w:szCs w:val="20"/>
                <w:lang w:val="it-IT" w:eastAsia="it-IT"/>
              </w:rPr>
              <w:t>16</w:t>
            </w:r>
            <w:r w:rsidRPr="00755541">
              <w:rPr>
                <w:rFonts w:ascii="Times New Roman" w:hAnsi="Times New Roman"/>
                <w:b/>
                <w:i/>
                <w:noProof/>
                <w:sz w:val="20"/>
                <w:szCs w:val="20"/>
                <w:lang w:val="it-IT" w:eastAsia="it-IT"/>
              </w:rPr>
              <w:t>-20</w:t>
            </w:r>
            <w:r>
              <w:rPr>
                <w:rFonts w:ascii="Times New Roman" w:hAnsi="Times New Roman"/>
                <w:b/>
                <w:i/>
                <w:noProof/>
                <w:sz w:val="20"/>
                <w:szCs w:val="20"/>
                <w:lang w:val="it-IT" w:eastAsia="it-IT"/>
              </w:rPr>
              <w:t>18</w:t>
            </w:r>
            <w:r w:rsidRPr="00755541">
              <w:rPr>
                <w:rFonts w:ascii="Times New Roman" w:hAnsi="Times New Roman"/>
                <w:b/>
                <w:i/>
                <w:noProof/>
                <w:sz w:val="20"/>
                <w:szCs w:val="20"/>
                <w:lang w:val="it-IT" w:eastAsia="it-IT"/>
              </w:rPr>
              <w:t xml:space="preserve"> </w:t>
            </w:r>
            <w:r w:rsidRPr="00755541">
              <w:rPr>
                <w:rFonts w:ascii="Times New Roman" w:hAnsi="Times New Roman"/>
                <w:i/>
                <w:noProof/>
                <w:sz w:val="20"/>
                <w:szCs w:val="20"/>
                <w:lang w:val="it-IT" w:eastAsia="it-IT"/>
              </w:rPr>
              <w:t>nel quinto quadrimestre di riferimento</w:t>
            </w:r>
            <w:r w:rsidRPr="00755541">
              <w:rPr>
                <w:rFonts w:ascii="Times New Roman" w:hAnsi="Times New Roman"/>
                <w:b/>
                <w:i/>
                <w:noProof/>
                <w:sz w:val="20"/>
                <w:szCs w:val="20"/>
                <w:lang w:val="it-IT" w:eastAsia="it-IT"/>
              </w:rPr>
              <w:t xml:space="preserve"> </w:t>
            </w:r>
            <w:r w:rsidRPr="00755541">
              <w:rPr>
                <w:rFonts w:ascii="Times New Roman" w:hAnsi="Times New Roman"/>
                <w:i/>
                <w:noProof/>
                <w:sz w:val="20"/>
                <w:szCs w:val="20"/>
                <w:lang w:val="it-IT" w:eastAsia="it-IT"/>
              </w:rPr>
              <w:t>(Bando D.D. 1532/2016), per il</w:t>
            </w:r>
            <w:r w:rsidRPr="00755541">
              <w:rPr>
                <w:rFonts w:ascii="Times New Roman" w:hAnsi="Times New Roman"/>
                <w:b/>
                <w:i/>
                <w:noProof/>
                <w:sz w:val="20"/>
                <w:szCs w:val="20"/>
                <w:lang w:val="it-IT" w:eastAsia="it-IT"/>
              </w:rPr>
              <w:t xml:space="preserve"> Settore Concorsuale 06/F1 Malattie Odontostomatologiche</w:t>
            </w:r>
            <w:r>
              <w:rPr>
                <w:rFonts w:ascii="Times New Roman" w:hAnsi="Times New Roman"/>
                <w:b/>
                <w:i/>
                <w:noProof/>
                <w:sz w:val="20"/>
                <w:szCs w:val="20"/>
                <w:lang w:val="it-IT" w:eastAsia="it-IT"/>
              </w:rPr>
              <w:t xml:space="preserve"> (</w:t>
            </w:r>
            <w:r>
              <w:rPr>
                <w:rStyle w:val="fontstyle01"/>
                <w:rFonts w:ascii="Times New Roman" w:hAnsi="Times New Roman"/>
                <w:sz w:val="20"/>
                <w:szCs w:val="20"/>
                <w:lang w:val="it-IT"/>
              </w:rPr>
              <w:t>già</w:t>
            </w:r>
            <w:r>
              <w:rPr>
                <w:rFonts w:ascii="Times New Roman" w:hAnsi="Times New Roman"/>
                <w:b/>
                <w:i/>
                <w:noProof/>
                <w:sz w:val="20"/>
                <w:szCs w:val="20"/>
                <w:lang w:val="it-IT" w:eastAsia="it-IT"/>
              </w:rPr>
              <w:t xml:space="preserve"> - MED/28; </w:t>
            </w:r>
            <w:r w:rsidRPr="00960344">
              <w:rPr>
                <w:rFonts w:ascii="Times New Roman" w:eastAsia="Times New Roman" w:hAnsi="Times New Roman"/>
                <w:b/>
                <w:i/>
                <w:sz w:val="19"/>
                <w:szCs w:val="19"/>
                <w:lang w:val="it-IT" w:eastAsia="it-IT"/>
              </w:rPr>
              <w:t>MEDS-16/A</w:t>
            </w:r>
            <w:r>
              <w:rPr>
                <w:rFonts w:ascii="Times New Roman" w:hAnsi="Times New Roman"/>
                <w:b/>
                <w:i/>
                <w:noProof/>
                <w:sz w:val="20"/>
                <w:szCs w:val="20"/>
                <w:lang w:val="it-IT" w:eastAsia="it-IT"/>
              </w:rPr>
              <w:t>)</w:t>
            </w:r>
            <w:r w:rsidRPr="00755541">
              <w:rPr>
                <w:rFonts w:ascii="Times New Roman" w:hAnsi="Times New Roman"/>
                <w:b/>
                <w:i/>
                <w:noProof/>
                <w:sz w:val="20"/>
                <w:szCs w:val="20"/>
                <w:lang w:val="it-IT" w:eastAsia="it-IT"/>
              </w:rPr>
              <w:t>,</w:t>
            </w:r>
            <w:r>
              <w:rPr>
                <w:rFonts w:ascii="Times New Roman" w:hAnsi="Times New Roman"/>
                <w:b/>
                <w:i/>
                <w:noProof/>
                <w:sz w:val="20"/>
                <w:szCs w:val="20"/>
                <w:lang w:val="it-IT" w:eastAsia="it-IT"/>
              </w:rPr>
              <w:t xml:space="preserve"> </w:t>
            </w:r>
            <w:r w:rsidRPr="00823A9B">
              <w:rPr>
                <w:rFonts w:ascii="Times New Roman" w:hAnsi="Times New Roman"/>
                <w:b/>
                <w:i/>
                <w:noProof/>
                <w:sz w:val="20"/>
                <w:szCs w:val="20"/>
                <w:lang w:val="it-IT" w:eastAsia="it-IT"/>
              </w:rPr>
              <w:t xml:space="preserve"> </w:t>
            </w:r>
            <w:r w:rsidRPr="00755541">
              <w:rPr>
                <w:rFonts w:ascii="Times New Roman" w:hAnsi="Times New Roman"/>
                <w:b/>
                <w:i/>
                <w:noProof/>
                <w:sz w:val="20"/>
                <w:szCs w:val="20"/>
                <w:lang w:val="it-IT" w:eastAsia="it-IT"/>
              </w:rPr>
              <w:t xml:space="preserve">Fascia </w:t>
            </w:r>
            <w:r>
              <w:rPr>
                <w:rFonts w:ascii="Times New Roman" w:hAnsi="Times New Roman"/>
                <w:b/>
                <w:i/>
                <w:noProof/>
                <w:sz w:val="20"/>
                <w:szCs w:val="20"/>
                <w:lang w:val="it-IT" w:eastAsia="it-IT"/>
              </w:rPr>
              <w:t>II</w:t>
            </w:r>
            <w:r w:rsidRPr="00755541">
              <w:rPr>
                <w:rFonts w:ascii="Times New Roman" w:hAnsi="Times New Roman"/>
                <w:b/>
                <w:i/>
                <w:noProof/>
                <w:sz w:val="20"/>
                <w:szCs w:val="20"/>
                <w:lang w:val="it-IT" w:eastAsia="it-IT"/>
              </w:rPr>
              <w:t>.</w:t>
            </w:r>
          </w:p>
        </w:tc>
      </w:tr>
    </w:tbl>
    <w:p w14:paraId="2CF12554" w14:textId="77777777" w:rsidR="00024C22" w:rsidRPr="00C365DE" w:rsidRDefault="00024C22" w:rsidP="00E1061E">
      <w:pPr>
        <w:spacing w:after="0" w:line="240" w:lineRule="auto"/>
        <w:rPr>
          <w:rFonts w:ascii="Times New Roman" w:eastAsia="Times New Roman" w:hAnsi="Times New Roman"/>
          <w:sz w:val="19"/>
          <w:szCs w:val="19"/>
          <w:lang w:val="it-IT"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tblGrid>
      <w:tr w:rsidR="00AC703C" w:rsidRPr="0067283D" w14:paraId="3FDCBDFF" w14:textId="77777777" w:rsidTr="00AC703C">
        <w:tc>
          <w:tcPr>
            <w:tcW w:w="2943" w:type="dxa"/>
          </w:tcPr>
          <w:p w14:paraId="402E00AD" w14:textId="77777777" w:rsidR="00AC703C" w:rsidRPr="00341CAF" w:rsidRDefault="00AC703C" w:rsidP="00E1061E">
            <w:pPr>
              <w:keepNext/>
              <w:spacing w:after="0" w:line="240" w:lineRule="auto"/>
              <w:jc w:val="right"/>
              <w:rPr>
                <w:rFonts w:ascii="Times New Roman" w:eastAsia="Times New Roman" w:hAnsi="Times New Roman"/>
                <w:b/>
                <w:smallCaps/>
                <w:sz w:val="20"/>
                <w:szCs w:val="20"/>
                <w:lang w:val="it-IT" w:eastAsia="it-IT"/>
              </w:rPr>
            </w:pPr>
            <w:r w:rsidRPr="00341CAF">
              <w:rPr>
                <w:rFonts w:ascii="Times New Roman" w:eastAsia="Times New Roman" w:hAnsi="Times New Roman"/>
                <w:b/>
                <w:smallCaps/>
                <w:sz w:val="20"/>
                <w:szCs w:val="20"/>
                <w:lang w:val="it-IT" w:eastAsia="it-IT"/>
              </w:rPr>
              <w:t>Esperienza lavorativa</w:t>
            </w:r>
          </w:p>
        </w:tc>
      </w:tr>
    </w:tbl>
    <w:p w14:paraId="1271AE9D" w14:textId="6B1C4EA3" w:rsidR="00895A8C" w:rsidRDefault="00895A8C" w:rsidP="00E1061E">
      <w:pPr>
        <w:spacing w:after="0" w:line="240" w:lineRule="auto"/>
        <w:jc w:val="both"/>
        <w:rPr>
          <w:rFonts w:ascii="Times New Roman" w:eastAsia="Times New Roman" w:hAnsi="Times New Roman"/>
          <w:b/>
          <w:sz w:val="6"/>
          <w:szCs w:val="6"/>
          <w:lang w:val="it-IT" w:eastAsia="it-IT"/>
        </w:rPr>
      </w:pPr>
    </w:p>
    <w:p w14:paraId="0C6FB947" w14:textId="77777777" w:rsidR="00983513" w:rsidRDefault="00983513" w:rsidP="00E1061E">
      <w:pPr>
        <w:spacing w:after="0" w:line="240" w:lineRule="auto"/>
        <w:jc w:val="both"/>
        <w:rPr>
          <w:rFonts w:ascii="Times New Roman" w:eastAsia="Times New Roman" w:hAnsi="Times New Roman"/>
          <w:b/>
          <w:sz w:val="6"/>
          <w:szCs w:val="6"/>
          <w:lang w:val="it-IT" w:eastAsia="it-IT"/>
        </w:rPr>
      </w:pPr>
    </w:p>
    <w:p w14:paraId="3801A359" w14:textId="31E468F8" w:rsidR="00943F34" w:rsidRDefault="00943F34" w:rsidP="00E1061E">
      <w:pPr>
        <w:spacing w:after="0" w:line="240" w:lineRule="auto"/>
        <w:jc w:val="both"/>
        <w:rPr>
          <w:rFonts w:ascii="Times New Roman" w:eastAsia="Times New Roman" w:hAnsi="Times New Roman"/>
          <w:b/>
          <w:sz w:val="6"/>
          <w:szCs w:val="6"/>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943F34" w:rsidRPr="0067283D" w14:paraId="5F120E7E" w14:textId="77777777" w:rsidTr="00D10822">
        <w:tc>
          <w:tcPr>
            <w:tcW w:w="2943" w:type="dxa"/>
          </w:tcPr>
          <w:p w14:paraId="4EC2F7CC" w14:textId="77777777" w:rsidR="00943F34" w:rsidRPr="0067283D" w:rsidRDefault="00943F34" w:rsidP="00D10822">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b/>
                <w:bCs/>
                <w:sz w:val="19"/>
                <w:szCs w:val="19"/>
                <w:lang w:val="it-IT" w:eastAsia="it-IT"/>
              </w:rPr>
              <w:t>Dal</w:t>
            </w:r>
          </w:p>
        </w:tc>
        <w:tc>
          <w:tcPr>
            <w:tcW w:w="284" w:type="dxa"/>
          </w:tcPr>
          <w:p w14:paraId="28A92454" w14:textId="77777777" w:rsidR="00943F34" w:rsidRPr="0067283D" w:rsidRDefault="00943F34" w:rsidP="00D10822">
            <w:pPr>
              <w:spacing w:before="20" w:after="20" w:line="240" w:lineRule="auto"/>
              <w:rPr>
                <w:rFonts w:ascii="Times New Roman" w:eastAsia="Times New Roman" w:hAnsi="Times New Roman"/>
                <w:sz w:val="19"/>
                <w:szCs w:val="19"/>
                <w:lang w:val="it-IT" w:eastAsia="it-IT"/>
              </w:rPr>
            </w:pPr>
          </w:p>
        </w:tc>
        <w:tc>
          <w:tcPr>
            <w:tcW w:w="7229" w:type="dxa"/>
          </w:tcPr>
          <w:p w14:paraId="7BE36E79" w14:textId="123B0031" w:rsidR="00943F34" w:rsidRPr="0067283D" w:rsidRDefault="00943F34" w:rsidP="00D10822">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07/04/202</w:t>
            </w:r>
            <w:r w:rsidR="00CC59D7">
              <w:rPr>
                <w:rFonts w:ascii="Times New Roman" w:eastAsia="Times New Roman" w:hAnsi="Times New Roman"/>
                <w:sz w:val="19"/>
                <w:szCs w:val="19"/>
                <w:lang w:val="it-IT" w:eastAsia="it-IT"/>
              </w:rPr>
              <w:t>5</w:t>
            </w:r>
          </w:p>
        </w:tc>
      </w:tr>
      <w:tr w:rsidR="00943F34" w:rsidRPr="008A4702" w14:paraId="6CDD6623" w14:textId="77777777" w:rsidTr="00D10822">
        <w:tc>
          <w:tcPr>
            <w:tcW w:w="2943" w:type="dxa"/>
          </w:tcPr>
          <w:p w14:paraId="52C2DF66" w14:textId="77777777" w:rsidR="00943F34" w:rsidRPr="0067283D" w:rsidRDefault="00943F34" w:rsidP="00D10822">
            <w:pPr>
              <w:spacing w:before="20" w:after="20" w:line="240" w:lineRule="auto"/>
              <w:jc w:val="right"/>
              <w:rPr>
                <w:rFonts w:ascii="Times New Roman" w:eastAsia="Times New Roman" w:hAnsi="Times New Roman"/>
                <w:sz w:val="19"/>
                <w:szCs w:val="19"/>
                <w:lang w:val="it-IT" w:eastAsia="it-IT"/>
              </w:rPr>
            </w:pPr>
            <w:bookmarkStart w:id="2" w:name="_Hlk197030236"/>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Nome e indirizzo del datore di lavoro</w:t>
            </w:r>
          </w:p>
        </w:tc>
        <w:tc>
          <w:tcPr>
            <w:tcW w:w="284" w:type="dxa"/>
          </w:tcPr>
          <w:p w14:paraId="19012DEA" w14:textId="77777777" w:rsidR="00943F34" w:rsidRPr="0067283D" w:rsidRDefault="00943F34" w:rsidP="00D10822">
            <w:pPr>
              <w:spacing w:before="20" w:after="20" w:line="240" w:lineRule="auto"/>
              <w:rPr>
                <w:rFonts w:ascii="Times New Roman" w:eastAsia="Times New Roman" w:hAnsi="Times New Roman"/>
                <w:sz w:val="19"/>
                <w:szCs w:val="19"/>
                <w:lang w:val="it-IT" w:eastAsia="it-IT"/>
              </w:rPr>
            </w:pPr>
          </w:p>
        </w:tc>
        <w:tc>
          <w:tcPr>
            <w:tcW w:w="7229" w:type="dxa"/>
          </w:tcPr>
          <w:p w14:paraId="5D4B2606" w14:textId="2E32FCE6" w:rsidR="00943F34" w:rsidRPr="00895A8C" w:rsidRDefault="00943F34" w:rsidP="00D10822">
            <w:pPr>
              <w:spacing w:before="20" w:after="20" w:line="240" w:lineRule="auto"/>
              <w:jc w:val="both"/>
              <w:rPr>
                <w:rFonts w:ascii="Times New Roman" w:hAnsi="Times New Roman"/>
                <w:sz w:val="19"/>
                <w:szCs w:val="19"/>
                <w:lang w:val="it-IT"/>
              </w:rPr>
            </w:pPr>
            <w:r w:rsidRPr="00895A8C">
              <w:rPr>
                <w:rFonts w:ascii="Times New Roman" w:hAnsi="Times New Roman"/>
                <w:sz w:val="19"/>
                <w:szCs w:val="19"/>
                <w:lang w:val="it-IT"/>
              </w:rPr>
              <w:t xml:space="preserve">Università degli Studi </w:t>
            </w:r>
            <w:r>
              <w:rPr>
                <w:rFonts w:ascii="Times New Roman" w:hAnsi="Times New Roman"/>
                <w:sz w:val="19"/>
                <w:szCs w:val="19"/>
                <w:lang w:val="it-IT"/>
              </w:rPr>
              <w:t>L</w:t>
            </w:r>
            <w:r w:rsidR="00653178">
              <w:rPr>
                <w:rFonts w:ascii="Times New Roman" w:hAnsi="Times New Roman"/>
                <w:sz w:val="19"/>
                <w:szCs w:val="19"/>
                <w:lang w:val="it-IT"/>
              </w:rPr>
              <w:t>INK</w:t>
            </w:r>
            <w:r>
              <w:rPr>
                <w:rFonts w:ascii="Times New Roman" w:hAnsi="Times New Roman"/>
                <w:sz w:val="19"/>
                <w:szCs w:val="19"/>
                <w:lang w:val="it-IT"/>
              </w:rPr>
              <w:t xml:space="preserve"> C</w:t>
            </w:r>
            <w:r w:rsidR="00653178">
              <w:rPr>
                <w:rFonts w:ascii="Times New Roman" w:hAnsi="Times New Roman"/>
                <w:sz w:val="19"/>
                <w:szCs w:val="19"/>
                <w:lang w:val="it-IT"/>
              </w:rPr>
              <w:t xml:space="preserve">AMPUS </w:t>
            </w:r>
          </w:p>
          <w:p w14:paraId="117266C6" w14:textId="2C20DFC6" w:rsidR="00943F34" w:rsidRPr="00857002" w:rsidRDefault="00653178" w:rsidP="00D10822">
            <w:pPr>
              <w:spacing w:before="20" w:after="20" w:line="240" w:lineRule="auto"/>
              <w:jc w:val="both"/>
              <w:rPr>
                <w:rFonts w:ascii="Times New Roman" w:eastAsia="Times New Roman" w:hAnsi="Times New Roman"/>
                <w:sz w:val="19"/>
                <w:szCs w:val="19"/>
                <w:lang w:val="it-IT" w:eastAsia="it-IT"/>
              </w:rPr>
            </w:pPr>
            <w:r w:rsidRPr="00653178">
              <w:rPr>
                <w:rFonts w:ascii="Times New Roman" w:hAnsi="Times New Roman"/>
                <w:sz w:val="19"/>
                <w:szCs w:val="19"/>
                <w:lang w:val="it-IT"/>
              </w:rPr>
              <w:t xml:space="preserve">Dipartimento di Scienze della Vita, della Salute e delle Professioni Sanitarie </w:t>
            </w:r>
          </w:p>
        </w:tc>
      </w:tr>
      <w:tr w:rsidR="00943F34" w:rsidRPr="00A211E1" w14:paraId="247447B4" w14:textId="77777777" w:rsidTr="00D10822">
        <w:tc>
          <w:tcPr>
            <w:tcW w:w="2943" w:type="dxa"/>
          </w:tcPr>
          <w:p w14:paraId="04A42D00" w14:textId="77777777" w:rsidR="00943F34" w:rsidRPr="0067283D" w:rsidRDefault="00943F34" w:rsidP="00D10822">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Tipo di azienda o settore</w:t>
            </w:r>
          </w:p>
        </w:tc>
        <w:tc>
          <w:tcPr>
            <w:tcW w:w="284" w:type="dxa"/>
          </w:tcPr>
          <w:p w14:paraId="295F1C36" w14:textId="77777777" w:rsidR="00943F34" w:rsidRPr="0067283D" w:rsidRDefault="00943F34" w:rsidP="00D10822">
            <w:pPr>
              <w:spacing w:before="20" w:after="20" w:line="240" w:lineRule="auto"/>
              <w:rPr>
                <w:rFonts w:ascii="Times New Roman" w:eastAsia="Times New Roman" w:hAnsi="Times New Roman"/>
                <w:sz w:val="19"/>
                <w:szCs w:val="19"/>
                <w:lang w:val="it-IT" w:eastAsia="it-IT"/>
              </w:rPr>
            </w:pPr>
          </w:p>
        </w:tc>
        <w:tc>
          <w:tcPr>
            <w:tcW w:w="7229" w:type="dxa"/>
          </w:tcPr>
          <w:p w14:paraId="40CA1AD6" w14:textId="77777777" w:rsidR="00943F34" w:rsidRPr="00A211E1" w:rsidRDefault="00943F34" w:rsidP="00D10822">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Formazione, Ricerca</w:t>
            </w:r>
            <w:r w:rsidRPr="00A211E1">
              <w:rPr>
                <w:rFonts w:ascii="Times New Roman" w:eastAsia="Times New Roman" w:hAnsi="Times New Roman"/>
                <w:sz w:val="19"/>
                <w:szCs w:val="19"/>
                <w:lang w:val="it-IT" w:eastAsia="it-IT"/>
              </w:rPr>
              <w:t>.</w:t>
            </w:r>
          </w:p>
        </w:tc>
      </w:tr>
      <w:tr w:rsidR="00943F34" w:rsidRPr="00EA3792" w14:paraId="3DF70EB2" w14:textId="77777777" w:rsidTr="00D10822">
        <w:tc>
          <w:tcPr>
            <w:tcW w:w="2943" w:type="dxa"/>
          </w:tcPr>
          <w:p w14:paraId="1BEF9491" w14:textId="77777777" w:rsidR="00943F34" w:rsidRPr="0067283D" w:rsidRDefault="00943F34" w:rsidP="00D10822">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Tipo di impiego</w:t>
            </w:r>
          </w:p>
        </w:tc>
        <w:tc>
          <w:tcPr>
            <w:tcW w:w="284" w:type="dxa"/>
          </w:tcPr>
          <w:p w14:paraId="51233FCA" w14:textId="77777777" w:rsidR="00943F34" w:rsidRPr="0067283D" w:rsidRDefault="00943F34" w:rsidP="00D10822">
            <w:pPr>
              <w:spacing w:before="20" w:after="20" w:line="240" w:lineRule="auto"/>
              <w:rPr>
                <w:rFonts w:ascii="Times New Roman" w:eastAsia="Times New Roman" w:hAnsi="Times New Roman"/>
                <w:sz w:val="19"/>
                <w:szCs w:val="19"/>
                <w:lang w:val="it-IT" w:eastAsia="it-IT"/>
              </w:rPr>
            </w:pPr>
          </w:p>
        </w:tc>
        <w:tc>
          <w:tcPr>
            <w:tcW w:w="7229" w:type="dxa"/>
          </w:tcPr>
          <w:p w14:paraId="5052FC4D" w14:textId="1F9EB50D" w:rsidR="00943F34" w:rsidRPr="00A5392B" w:rsidRDefault="00943F34" w:rsidP="00D10822">
            <w:pPr>
              <w:spacing w:before="20" w:after="20" w:line="240" w:lineRule="auto"/>
              <w:jc w:val="both"/>
              <w:rPr>
                <w:rFonts w:ascii="Times New Roman" w:hAnsi="Times New Roman"/>
                <w:b/>
                <w:bCs/>
                <w:sz w:val="19"/>
                <w:szCs w:val="19"/>
                <w:lang w:val="it-IT"/>
              </w:rPr>
            </w:pPr>
            <w:r>
              <w:rPr>
                <w:rFonts w:ascii="Times New Roman" w:hAnsi="Times New Roman"/>
                <w:b/>
                <w:bCs/>
                <w:sz w:val="19"/>
                <w:szCs w:val="19"/>
                <w:lang w:val="it-IT"/>
              </w:rPr>
              <w:t xml:space="preserve">Professore </w:t>
            </w:r>
            <w:r w:rsidR="00A5392B" w:rsidRPr="00A5392B">
              <w:rPr>
                <w:rFonts w:ascii="Times New Roman" w:hAnsi="Times New Roman"/>
                <w:b/>
                <w:bCs/>
                <w:sz w:val="19"/>
                <w:szCs w:val="19"/>
                <w:lang w:val="it-IT"/>
              </w:rPr>
              <w:t xml:space="preserve">Universitario di </w:t>
            </w:r>
            <w:r w:rsidR="00514338">
              <w:rPr>
                <w:rFonts w:ascii="Times New Roman" w:hAnsi="Times New Roman"/>
                <w:b/>
                <w:bCs/>
                <w:sz w:val="19"/>
                <w:szCs w:val="19"/>
                <w:lang w:val="it-IT"/>
              </w:rPr>
              <w:t>r</w:t>
            </w:r>
            <w:r w:rsidR="00A5392B" w:rsidRPr="00A5392B">
              <w:rPr>
                <w:rFonts w:ascii="Times New Roman" w:hAnsi="Times New Roman"/>
                <w:b/>
                <w:bCs/>
                <w:sz w:val="19"/>
                <w:szCs w:val="19"/>
                <w:lang w:val="it-IT"/>
              </w:rPr>
              <w:t>u</w:t>
            </w:r>
            <w:r w:rsidR="00514338">
              <w:rPr>
                <w:rFonts w:ascii="Times New Roman" w:hAnsi="Times New Roman"/>
                <w:b/>
                <w:bCs/>
                <w:sz w:val="19"/>
                <w:szCs w:val="19"/>
                <w:lang w:val="it-IT"/>
              </w:rPr>
              <w:t>o</w:t>
            </w:r>
            <w:r w:rsidR="00A5392B" w:rsidRPr="00A5392B">
              <w:rPr>
                <w:rFonts w:ascii="Times New Roman" w:hAnsi="Times New Roman"/>
                <w:b/>
                <w:bCs/>
                <w:sz w:val="19"/>
                <w:szCs w:val="19"/>
                <w:lang w:val="it-IT"/>
              </w:rPr>
              <w:t>lo - II Fascia (Associato</w:t>
            </w:r>
            <w:r w:rsidR="00A5392B">
              <w:rPr>
                <w:rFonts w:ascii="Times New Roman" w:hAnsi="Times New Roman"/>
                <w:b/>
                <w:bCs/>
                <w:sz w:val="19"/>
                <w:szCs w:val="19"/>
                <w:lang w:val="it-IT"/>
              </w:rPr>
              <w:t>)</w:t>
            </w:r>
          </w:p>
          <w:p w14:paraId="1AA60099" w14:textId="50F7DCAF" w:rsidR="00943F34" w:rsidRDefault="00943F34" w:rsidP="00D10822">
            <w:pPr>
              <w:spacing w:before="20" w:after="20" w:line="240" w:lineRule="auto"/>
              <w:jc w:val="both"/>
              <w:rPr>
                <w:rFonts w:ascii="Times New Roman" w:hAnsi="Times New Roman"/>
                <w:b/>
                <w:bCs/>
                <w:sz w:val="19"/>
                <w:szCs w:val="19"/>
                <w:lang w:val="it-IT"/>
              </w:rPr>
            </w:pPr>
            <w:r w:rsidRPr="00675A90">
              <w:rPr>
                <w:rFonts w:ascii="Times New Roman" w:hAnsi="Times New Roman"/>
                <w:b/>
                <w:bCs/>
                <w:sz w:val="19"/>
                <w:szCs w:val="19"/>
                <w:lang w:val="it-IT"/>
              </w:rPr>
              <w:t>Settore Scientifico Disciplinare</w:t>
            </w:r>
            <w:r>
              <w:rPr>
                <w:rFonts w:ascii="Times New Roman" w:hAnsi="Times New Roman"/>
                <w:b/>
                <w:bCs/>
                <w:sz w:val="19"/>
                <w:szCs w:val="19"/>
                <w:lang w:val="it-IT"/>
              </w:rPr>
              <w:t>:</w:t>
            </w:r>
            <w:r w:rsidRPr="00675A90">
              <w:rPr>
                <w:rFonts w:ascii="Times New Roman" w:hAnsi="Times New Roman"/>
                <w:b/>
                <w:bCs/>
                <w:sz w:val="19"/>
                <w:szCs w:val="19"/>
                <w:lang w:val="it-IT"/>
              </w:rPr>
              <w:t xml:space="preserve"> </w:t>
            </w:r>
            <w:r>
              <w:rPr>
                <w:rFonts w:ascii="Times New Roman" w:eastAsia="Times New Roman" w:hAnsi="Times New Roman"/>
                <w:b/>
                <w:i/>
                <w:sz w:val="19"/>
                <w:szCs w:val="19"/>
                <w:lang w:val="it-IT" w:eastAsia="it-IT"/>
              </w:rPr>
              <w:t>BIO</w:t>
            </w:r>
            <w:r w:rsidRPr="00960344">
              <w:rPr>
                <w:rFonts w:ascii="Times New Roman" w:eastAsia="Times New Roman" w:hAnsi="Times New Roman"/>
                <w:b/>
                <w:i/>
                <w:sz w:val="19"/>
                <w:szCs w:val="19"/>
                <w:lang w:val="it-IT" w:eastAsia="it-IT"/>
              </w:rPr>
              <w:t>S-</w:t>
            </w:r>
            <w:r>
              <w:rPr>
                <w:rFonts w:ascii="Times New Roman" w:eastAsia="Times New Roman" w:hAnsi="Times New Roman"/>
                <w:b/>
                <w:i/>
                <w:sz w:val="19"/>
                <w:szCs w:val="19"/>
                <w:lang w:val="it-IT" w:eastAsia="it-IT"/>
              </w:rPr>
              <w:t>09</w:t>
            </w:r>
            <w:r w:rsidR="00DF0DD6">
              <w:rPr>
                <w:rFonts w:ascii="Times New Roman" w:eastAsia="Times New Roman" w:hAnsi="Times New Roman"/>
                <w:b/>
                <w:i/>
                <w:sz w:val="19"/>
                <w:szCs w:val="19"/>
                <w:lang w:val="it-IT" w:eastAsia="it-IT"/>
              </w:rPr>
              <w:t>/A</w:t>
            </w:r>
          </w:p>
          <w:p w14:paraId="6D71B343" w14:textId="6992A5C0" w:rsidR="00943F34" w:rsidRPr="00BB74A0" w:rsidRDefault="00943F34" w:rsidP="00D10822">
            <w:pPr>
              <w:spacing w:before="20" w:after="20" w:line="240" w:lineRule="auto"/>
              <w:jc w:val="both"/>
              <w:rPr>
                <w:rFonts w:ascii="Times New Roman" w:eastAsia="Times New Roman" w:hAnsi="Times New Roman"/>
                <w:b/>
                <w:i/>
                <w:sz w:val="19"/>
                <w:szCs w:val="19"/>
                <w:lang w:val="it-IT" w:eastAsia="it-IT"/>
              </w:rPr>
            </w:pPr>
            <w:r w:rsidRPr="00B83083">
              <w:rPr>
                <w:rFonts w:ascii="Times New Roman" w:hAnsi="Times New Roman"/>
                <w:b/>
                <w:i/>
                <w:noProof/>
                <w:sz w:val="20"/>
                <w:szCs w:val="20"/>
                <w:lang w:val="it-IT" w:eastAsia="it-IT"/>
              </w:rPr>
              <w:t>Biochimica Clinica</w:t>
            </w:r>
            <w:r>
              <w:rPr>
                <w:rFonts w:ascii="Times New Roman" w:hAnsi="Times New Roman"/>
                <w:b/>
                <w:i/>
                <w:noProof/>
                <w:sz w:val="20"/>
                <w:szCs w:val="20"/>
                <w:lang w:val="it-IT" w:eastAsia="it-IT"/>
              </w:rPr>
              <w:t xml:space="preserve"> e Biologia Molecolare </w:t>
            </w:r>
            <w:proofErr w:type="gramStart"/>
            <w:r>
              <w:rPr>
                <w:rFonts w:ascii="Times New Roman" w:hAnsi="Times New Roman"/>
                <w:b/>
                <w:i/>
                <w:noProof/>
                <w:sz w:val="20"/>
                <w:szCs w:val="20"/>
                <w:lang w:val="it-IT" w:eastAsia="it-IT"/>
              </w:rPr>
              <w:t>Clinica</w:t>
            </w:r>
            <w:r>
              <w:rPr>
                <w:rFonts w:ascii="Times New Roman" w:hAnsi="Times New Roman"/>
                <w:b/>
                <w:bCs/>
                <w:sz w:val="19"/>
                <w:szCs w:val="19"/>
                <w:lang w:val="it-IT"/>
              </w:rPr>
              <w:t xml:space="preserve">  (</w:t>
            </w:r>
            <w:proofErr w:type="gramEnd"/>
            <w:r w:rsidR="0018708F">
              <w:rPr>
                <w:rFonts w:ascii="Times New Roman" w:hAnsi="Times New Roman"/>
                <w:b/>
                <w:bCs/>
                <w:sz w:val="19"/>
                <w:szCs w:val="19"/>
                <w:lang w:val="it-IT"/>
              </w:rPr>
              <w:t>già</w:t>
            </w:r>
            <w:r>
              <w:rPr>
                <w:rFonts w:ascii="Times New Roman" w:hAnsi="Times New Roman"/>
                <w:b/>
                <w:bCs/>
                <w:sz w:val="19"/>
                <w:szCs w:val="19"/>
                <w:lang w:val="it-IT"/>
              </w:rPr>
              <w:t>-BIO</w:t>
            </w:r>
            <w:r w:rsidRPr="00675A90">
              <w:rPr>
                <w:rFonts w:ascii="Times New Roman" w:hAnsi="Times New Roman"/>
                <w:b/>
                <w:bCs/>
                <w:sz w:val="19"/>
                <w:szCs w:val="19"/>
                <w:lang w:val="it-IT"/>
              </w:rPr>
              <w:t>/</w:t>
            </w:r>
            <w:r>
              <w:rPr>
                <w:rFonts w:ascii="Times New Roman" w:hAnsi="Times New Roman"/>
                <w:b/>
                <w:bCs/>
                <w:sz w:val="19"/>
                <w:szCs w:val="19"/>
                <w:lang w:val="it-IT"/>
              </w:rPr>
              <w:t>12)</w:t>
            </w:r>
          </w:p>
        </w:tc>
      </w:tr>
      <w:bookmarkEnd w:id="2"/>
      <w:tr w:rsidR="00943F34" w:rsidRPr="008A4702" w14:paraId="2564E65C" w14:textId="77777777" w:rsidTr="00D10822">
        <w:tc>
          <w:tcPr>
            <w:tcW w:w="2943" w:type="dxa"/>
          </w:tcPr>
          <w:p w14:paraId="49FB9828" w14:textId="77777777" w:rsidR="00943F34" w:rsidRPr="0067283D" w:rsidRDefault="00943F34" w:rsidP="00D10822">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Principali mansioni e responsabilità</w:t>
            </w:r>
          </w:p>
        </w:tc>
        <w:tc>
          <w:tcPr>
            <w:tcW w:w="284" w:type="dxa"/>
          </w:tcPr>
          <w:p w14:paraId="54091A09" w14:textId="77777777" w:rsidR="00943F34" w:rsidRPr="0067283D" w:rsidRDefault="00943F34" w:rsidP="00D10822">
            <w:pPr>
              <w:spacing w:before="20" w:after="20" w:line="240" w:lineRule="auto"/>
              <w:rPr>
                <w:rFonts w:ascii="Times New Roman" w:eastAsia="Times New Roman" w:hAnsi="Times New Roman"/>
                <w:sz w:val="19"/>
                <w:szCs w:val="19"/>
                <w:lang w:val="it-IT" w:eastAsia="it-IT"/>
              </w:rPr>
            </w:pPr>
          </w:p>
        </w:tc>
        <w:tc>
          <w:tcPr>
            <w:tcW w:w="7229" w:type="dxa"/>
          </w:tcPr>
          <w:p w14:paraId="678DF415" w14:textId="77777777" w:rsidR="00943F34" w:rsidRDefault="00943F34" w:rsidP="00D10822">
            <w:pPr>
              <w:spacing w:before="20" w:after="20" w:line="240" w:lineRule="auto"/>
              <w:jc w:val="both"/>
              <w:rPr>
                <w:rFonts w:ascii="Times New Roman" w:eastAsia="Times New Roman" w:hAnsi="Times New Roman"/>
                <w:sz w:val="19"/>
                <w:szCs w:val="19"/>
                <w:lang w:val="it-IT" w:eastAsia="it-IT"/>
              </w:rPr>
            </w:pPr>
            <w:r w:rsidRPr="00895A8C">
              <w:rPr>
                <w:rFonts w:ascii="Times New Roman" w:eastAsia="Times New Roman" w:hAnsi="Times New Roman"/>
                <w:sz w:val="19"/>
                <w:szCs w:val="19"/>
                <w:lang w:val="it-IT" w:eastAsia="it-IT"/>
              </w:rPr>
              <w:t>Attività di ricerca</w:t>
            </w:r>
            <w:r w:rsidR="00653178">
              <w:rPr>
                <w:rFonts w:ascii="Times New Roman" w:eastAsia="Times New Roman" w:hAnsi="Times New Roman"/>
                <w:sz w:val="19"/>
                <w:szCs w:val="19"/>
                <w:lang w:val="it-IT" w:eastAsia="it-IT"/>
              </w:rPr>
              <w:t xml:space="preserve"> e </w:t>
            </w:r>
            <w:r w:rsidR="00653178" w:rsidRPr="00895A8C">
              <w:rPr>
                <w:rFonts w:ascii="Times New Roman" w:eastAsia="Times New Roman" w:hAnsi="Times New Roman"/>
                <w:sz w:val="19"/>
                <w:szCs w:val="19"/>
                <w:lang w:val="it-IT" w:eastAsia="it-IT"/>
              </w:rPr>
              <w:t>didattica</w:t>
            </w:r>
            <w:r w:rsidR="00653178">
              <w:rPr>
                <w:rFonts w:ascii="Times New Roman" w:eastAsia="Times New Roman" w:hAnsi="Times New Roman"/>
                <w:sz w:val="19"/>
                <w:szCs w:val="19"/>
                <w:lang w:val="it-IT" w:eastAsia="it-IT"/>
              </w:rPr>
              <w:t>.</w:t>
            </w:r>
          </w:p>
          <w:p w14:paraId="7C38AD7F" w14:textId="6C1CEDAD" w:rsidR="005E770D" w:rsidRPr="005E770D" w:rsidRDefault="005E770D" w:rsidP="00D10822">
            <w:pPr>
              <w:spacing w:before="20" w:after="20" w:line="240" w:lineRule="auto"/>
              <w:jc w:val="both"/>
              <w:rPr>
                <w:rFonts w:ascii="Times New Roman" w:eastAsia="Times New Roman" w:hAnsi="Times New Roman"/>
                <w:i/>
                <w:iCs/>
                <w:sz w:val="19"/>
                <w:szCs w:val="19"/>
                <w:lang w:val="it-IT" w:eastAsia="it-IT"/>
              </w:rPr>
            </w:pPr>
            <w:r w:rsidRPr="005E770D">
              <w:rPr>
                <w:rFonts w:ascii="Times New Roman" w:eastAsia="Times New Roman" w:hAnsi="Times New Roman"/>
                <w:i/>
                <w:iCs/>
                <w:sz w:val="19"/>
                <w:szCs w:val="19"/>
                <w:lang w:val="it-IT" w:eastAsia="it-IT"/>
              </w:rPr>
              <w:t xml:space="preserve">Vice-Coordinatore del Corso di Laurea </w:t>
            </w:r>
            <w:r>
              <w:rPr>
                <w:rFonts w:ascii="Times New Roman" w:eastAsia="Times New Roman" w:hAnsi="Times New Roman"/>
                <w:i/>
                <w:iCs/>
                <w:sz w:val="19"/>
                <w:szCs w:val="19"/>
                <w:lang w:val="it-IT" w:eastAsia="it-IT"/>
              </w:rPr>
              <w:t>M</w:t>
            </w:r>
            <w:r w:rsidRPr="005E770D">
              <w:rPr>
                <w:rFonts w:ascii="Times New Roman" w:eastAsia="Times New Roman" w:hAnsi="Times New Roman"/>
                <w:i/>
                <w:iCs/>
                <w:sz w:val="19"/>
                <w:szCs w:val="19"/>
                <w:lang w:val="it-IT" w:eastAsia="it-IT"/>
              </w:rPr>
              <w:t>agistrale in Odontoiatria e Protesi Dentaria-Sede di Città di Castello (PG)</w:t>
            </w:r>
          </w:p>
        </w:tc>
      </w:tr>
    </w:tbl>
    <w:p w14:paraId="229BD18E" w14:textId="77777777" w:rsidR="00943F34" w:rsidRPr="00267356" w:rsidRDefault="00943F34" w:rsidP="00E1061E">
      <w:pPr>
        <w:spacing w:after="0" w:line="240" w:lineRule="auto"/>
        <w:jc w:val="both"/>
        <w:rPr>
          <w:rFonts w:ascii="Times New Roman" w:eastAsia="Times New Roman" w:hAnsi="Times New Roman"/>
          <w:b/>
          <w:sz w:val="6"/>
          <w:szCs w:val="6"/>
          <w:lang w:val="it-IT" w:eastAsia="it-IT"/>
        </w:rPr>
      </w:pPr>
    </w:p>
    <w:p w14:paraId="67317D62" w14:textId="7152ACDF" w:rsidR="005D457C" w:rsidRPr="005D457C" w:rsidRDefault="005D457C" w:rsidP="005D457C">
      <w:pPr>
        <w:spacing w:after="0" w:line="240" w:lineRule="auto"/>
        <w:jc w:val="both"/>
        <w:rPr>
          <w:rFonts w:ascii="Times New Roman" w:eastAsia="Times New Roman" w:hAnsi="Times New Roman"/>
          <w:b/>
          <w:sz w:val="19"/>
          <w:szCs w:val="19"/>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5D457C" w:rsidRPr="0067283D" w14:paraId="4C7AF655" w14:textId="77777777" w:rsidTr="00D1005B">
        <w:tc>
          <w:tcPr>
            <w:tcW w:w="2943" w:type="dxa"/>
          </w:tcPr>
          <w:p w14:paraId="7BE22EA5" w14:textId="77777777" w:rsidR="005D457C" w:rsidRPr="0067283D" w:rsidRDefault="005D457C" w:rsidP="00D1005B">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b/>
                <w:bCs/>
                <w:sz w:val="19"/>
                <w:szCs w:val="19"/>
                <w:lang w:val="it-IT" w:eastAsia="it-IT"/>
              </w:rPr>
              <w:t>Dal</w:t>
            </w:r>
          </w:p>
        </w:tc>
        <w:tc>
          <w:tcPr>
            <w:tcW w:w="284" w:type="dxa"/>
          </w:tcPr>
          <w:p w14:paraId="2F2466C7" w14:textId="77777777" w:rsidR="005D457C" w:rsidRPr="0067283D" w:rsidRDefault="005D457C" w:rsidP="00D1005B">
            <w:pPr>
              <w:spacing w:before="20" w:after="20" w:line="240" w:lineRule="auto"/>
              <w:rPr>
                <w:rFonts w:ascii="Times New Roman" w:eastAsia="Times New Roman" w:hAnsi="Times New Roman"/>
                <w:sz w:val="19"/>
                <w:szCs w:val="19"/>
                <w:lang w:val="it-IT" w:eastAsia="it-IT"/>
              </w:rPr>
            </w:pPr>
          </w:p>
        </w:tc>
        <w:tc>
          <w:tcPr>
            <w:tcW w:w="7229" w:type="dxa"/>
          </w:tcPr>
          <w:p w14:paraId="2287BD6E" w14:textId="04185D60" w:rsidR="005D457C" w:rsidRPr="0067283D" w:rsidRDefault="005D457C" w:rsidP="00D1005B">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11/11/2025</w:t>
            </w:r>
          </w:p>
        </w:tc>
      </w:tr>
      <w:tr w:rsidR="005D457C" w:rsidRPr="00857002" w14:paraId="458ADC5D" w14:textId="77777777" w:rsidTr="00D1005B">
        <w:tc>
          <w:tcPr>
            <w:tcW w:w="2943" w:type="dxa"/>
          </w:tcPr>
          <w:p w14:paraId="2448FEC3" w14:textId="77777777" w:rsidR="005D457C" w:rsidRPr="0067283D" w:rsidRDefault="005D457C" w:rsidP="00D1005B">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Nome e indirizzo del datore di lavoro</w:t>
            </w:r>
          </w:p>
        </w:tc>
        <w:tc>
          <w:tcPr>
            <w:tcW w:w="284" w:type="dxa"/>
          </w:tcPr>
          <w:p w14:paraId="1F623730" w14:textId="77777777" w:rsidR="005D457C" w:rsidRPr="0067283D" w:rsidRDefault="005D457C" w:rsidP="00D1005B">
            <w:pPr>
              <w:spacing w:before="20" w:after="20" w:line="240" w:lineRule="auto"/>
              <w:rPr>
                <w:rFonts w:ascii="Times New Roman" w:eastAsia="Times New Roman" w:hAnsi="Times New Roman"/>
                <w:sz w:val="19"/>
                <w:szCs w:val="19"/>
                <w:lang w:val="it-IT" w:eastAsia="it-IT"/>
              </w:rPr>
            </w:pPr>
          </w:p>
        </w:tc>
        <w:tc>
          <w:tcPr>
            <w:tcW w:w="7229" w:type="dxa"/>
          </w:tcPr>
          <w:p w14:paraId="4FAD847E" w14:textId="77777777" w:rsidR="009C5E30" w:rsidRDefault="009C5E30" w:rsidP="00D1005B">
            <w:pPr>
              <w:spacing w:before="20" w:after="20" w:line="240" w:lineRule="auto"/>
              <w:jc w:val="both"/>
              <w:rPr>
                <w:rFonts w:ascii="Times New Roman" w:hAnsi="Times New Roman"/>
                <w:sz w:val="19"/>
                <w:szCs w:val="19"/>
                <w:lang w:val="it-IT"/>
              </w:rPr>
            </w:pPr>
            <w:r w:rsidRPr="005D457C">
              <w:rPr>
                <w:rFonts w:ascii="Times New Roman" w:eastAsia="Times New Roman" w:hAnsi="Times New Roman"/>
                <w:b/>
                <w:sz w:val="19"/>
                <w:szCs w:val="19"/>
                <w:lang w:val="it-IT" w:eastAsia="it-IT"/>
              </w:rPr>
              <w:t>Ministero dell’Università e della Ricerca della Repubblica Italiana</w:t>
            </w:r>
            <w:r w:rsidRPr="00653178">
              <w:rPr>
                <w:rFonts w:ascii="Times New Roman" w:hAnsi="Times New Roman"/>
                <w:sz w:val="19"/>
                <w:szCs w:val="19"/>
                <w:lang w:val="it-IT"/>
              </w:rPr>
              <w:t xml:space="preserve"> </w:t>
            </w:r>
          </w:p>
          <w:p w14:paraId="1863BE5E" w14:textId="235F589F" w:rsidR="005D457C" w:rsidRPr="009C5E30" w:rsidRDefault="009C5E30" w:rsidP="00D1005B">
            <w:pPr>
              <w:spacing w:before="20" w:after="20" w:line="240" w:lineRule="auto"/>
              <w:jc w:val="both"/>
              <w:rPr>
                <w:rFonts w:ascii="Times New Roman" w:eastAsia="Times New Roman" w:hAnsi="Times New Roman"/>
                <w:b/>
                <w:bCs/>
                <w:sz w:val="19"/>
                <w:szCs w:val="19"/>
                <w:lang w:val="it-IT" w:eastAsia="it-IT"/>
              </w:rPr>
            </w:pPr>
            <w:r w:rsidRPr="009C5E30">
              <w:rPr>
                <w:rFonts w:ascii="Times New Roman" w:hAnsi="Times New Roman"/>
                <w:b/>
                <w:bCs/>
                <w:sz w:val="19"/>
                <w:szCs w:val="19"/>
                <w:lang w:val="it-IT"/>
              </w:rPr>
              <w:t xml:space="preserve">Direzione </w:t>
            </w:r>
            <w:r>
              <w:rPr>
                <w:rFonts w:ascii="Times New Roman" w:hAnsi="Times New Roman"/>
                <w:b/>
                <w:bCs/>
                <w:sz w:val="19"/>
                <w:szCs w:val="19"/>
                <w:lang w:val="it-IT"/>
              </w:rPr>
              <w:t>G</w:t>
            </w:r>
            <w:r w:rsidRPr="009C5E30">
              <w:rPr>
                <w:rFonts w:ascii="Times New Roman" w:hAnsi="Times New Roman"/>
                <w:b/>
                <w:bCs/>
                <w:sz w:val="19"/>
                <w:szCs w:val="19"/>
                <w:lang w:val="it-IT"/>
              </w:rPr>
              <w:t>enerale dell’</w:t>
            </w:r>
            <w:r>
              <w:rPr>
                <w:rFonts w:ascii="Times New Roman" w:hAnsi="Times New Roman"/>
                <w:b/>
                <w:bCs/>
                <w:sz w:val="19"/>
                <w:szCs w:val="19"/>
                <w:lang w:val="it-IT"/>
              </w:rPr>
              <w:t>I</w:t>
            </w:r>
            <w:r w:rsidRPr="009C5E30">
              <w:rPr>
                <w:rFonts w:ascii="Times New Roman" w:hAnsi="Times New Roman"/>
                <w:b/>
                <w:bCs/>
                <w:sz w:val="19"/>
                <w:szCs w:val="19"/>
                <w:lang w:val="it-IT"/>
              </w:rPr>
              <w:t>nternazionalizzazione</w:t>
            </w:r>
          </w:p>
        </w:tc>
      </w:tr>
      <w:tr w:rsidR="005D457C" w:rsidRPr="008A4702" w14:paraId="6B0314EC" w14:textId="77777777" w:rsidTr="00D1005B">
        <w:tc>
          <w:tcPr>
            <w:tcW w:w="2943" w:type="dxa"/>
          </w:tcPr>
          <w:p w14:paraId="7B34A8CF" w14:textId="77777777" w:rsidR="005D457C" w:rsidRPr="0067283D" w:rsidRDefault="005D457C" w:rsidP="00D1005B">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Tipo di azienda o settore</w:t>
            </w:r>
          </w:p>
        </w:tc>
        <w:tc>
          <w:tcPr>
            <w:tcW w:w="284" w:type="dxa"/>
          </w:tcPr>
          <w:p w14:paraId="2E3D02EA" w14:textId="77777777" w:rsidR="005D457C" w:rsidRPr="0067283D" w:rsidRDefault="005D457C" w:rsidP="00D1005B">
            <w:pPr>
              <w:spacing w:before="20" w:after="20" w:line="240" w:lineRule="auto"/>
              <w:rPr>
                <w:rFonts w:ascii="Times New Roman" w:eastAsia="Times New Roman" w:hAnsi="Times New Roman"/>
                <w:sz w:val="19"/>
                <w:szCs w:val="19"/>
                <w:lang w:val="it-IT" w:eastAsia="it-IT"/>
              </w:rPr>
            </w:pPr>
          </w:p>
        </w:tc>
        <w:tc>
          <w:tcPr>
            <w:tcW w:w="7229" w:type="dxa"/>
          </w:tcPr>
          <w:p w14:paraId="75A58C44" w14:textId="1CCB9AEC" w:rsidR="005D457C" w:rsidRPr="00A211E1" w:rsidRDefault="00227AF3" w:rsidP="00D1005B">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 xml:space="preserve">Ministeriale; Valutazione progettuale </w:t>
            </w:r>
            <w:r w:rsidR="005D457C">
              <w:rPr>
                <w:rFonts w:ascii="Times New Roman" w:eastAsia="Times New Roman" w:hAnsi="Times New Roman"/>
                <w:sz w:val="19"/>
                <w:szCs w:val="19"/>
                <w:lang w:val="it-IT" w:eastAsia="it-IT"/>
              </w:rPr>
              <w:t>Ricerca</w:t>
            </w:r>
            <w:r w:rsidR="009C5E30">
              <w:rPr>
                <w:rFonts w:ascii="Times New Roman" w:eastAsia="Times New Roman" w:hAnsi="Times New Roman"/>
                <w:sz w:val="19"/>
                <w:szCs w:val="19"/>
                <w:lang w:val="it-IT" w:eastAsia="it-IT"/>
              </w:rPr>
              <w:t xml:space="preserve"> scientifica Internazionale</w:t>
            </w:r>
          </w:p>
        </w:tc>
      </w:tr>
      <w:tr w:rsidR="005D457C" w:rsidRPr="008A4702" w14:paraId="3A89C8D0" w14:textId="77777777" w:rsidTr="00D1005B">
        <w:tc>
          <w:tcPr>
            <w:tcW w:w="2943" w:type="dxa"/>
          </w:tcPr>
          <w:p w14:paraId="70468443" w14:textId="77777777" w:rsidR="005D457C" w:rsidRPr="0067283D" w:rsidRDefault="005D457C" w:rsidP="00D1005B">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Tipo di impiego</w:t>
            </w:r>
          </w:p>
        </w:tc>
        <w:tc>
          <w:tcPr>
            <w:tcW w:w="284" w:type="dxa"/>
          </w:tcPr>
          <w:p w14:paraId="5C4CF925" w14:textId="77777777" w:rsidR="005D457C" w:rsidRPr="0067283D" w:rsidRDefault="005D457C" w:rsidP="00D1005B">
            <w:pPr>
              <w:spacing w:before="20" w:after="20" w:line="240" w:lineRule="auto"/>
              <w:rPr>
                <w:rFonts w:ascii="Times New Roman" w:eastAsia="Times New Roman" w:hAnsi="Times New Roman"/>
                <w:sz w:val="19"/>
                <w:szCs w:val="19"/>
                <w:lang w:val="it-IT" w:eastAsia="it-IT"/>
              </w:rPr>
            </w:pPr>
          </w:p>
        </w:tc>
        <w:tc>
          <w:tcPr>
            <w:tcW w:w="7229" w:type="dxa"/>
          </w:tcPr>
          <w:p w14:paraId="1BEBA79C" w14:textId="0477E8B6" w:rsidR="005D457C" w:rsidRPr="002203EC" w:rsidRDefault="002203EC" w:rsidP="002203EC">
            <w:pPr>
              <w:spacing w:after="0" w:line="240" w:lineRule="auto"/>
              <w:jc w:val="both"/>
              <w:rPr>
                <w:rFonts w:ascii="Times New Roman" w:eastAsia="Times New Roman" w:hAnsi="Times New Roman"/>
                <w:b/>
                <w:sz w:val="19"/>
                <w:szCs w:val="19"/>
                <w:lang w:val="it-IT" w:eastAsia="it-IT"/>
              </w:rPr>
            </w:pPr>
            <w:r w:rsidRPr="005D457C">
              <w:rPr>
                <w:rFonts w:ascii="Times New Roman" w:eastAsia="Times New Roman" w:hAnsi="Times New Roman"/>
                <w:b/>
                <w:bCs/>
                <w:sz w:val="19"/>
                <w:szCs w:val="19"/>
                <w:lang w:val="it-IT" w:eastAsia="it-IT"/>
              </w:rPr>
              <w:t>Esperto tecnico-scientifico</w:t>
            </w:r>
            <w:r w:rsidR="007F1333">
              <w:rPr>
                <w:rFonts w:ascii="Times New Roman" w:eastAsia="Times New Roman" w:hAnsi="Times New Roman"/>
                <w:b/>
                <w:bCs/>
                <w:sz w:val="19"/>
                <w:szCs w:val="19"/>
                <w:lang w:val="it-IT" w:eastAsia="it-IT"/>
              </w:rPr>
              <w:t xml:space="preserve"> (ETS), </w:t>
            </w:r>
            <w:r>
              <w:rPr>
                <w:rFonts w:ascii="Times New Roman" w:eastAsia="Times New Roman" w:hAnsi="Times New Roman"/>
                <w:b/>
                <w:bCs/>
                <w:sz w:val="19"/>
                <w:szCs w:val="19"/>
                <w:lang w:val="it-IT" w:eastAsia="it-IT"/>
              </w:rPr>
              <w:t>nomina</w:t>
            </w:r>
            <w:r w:rsidR="007F1333">
              <w:rPr>
                <w:rFonts w:ascii="Times New Roman" w:eastAsia="Times New Roman" w:hAnsi="Times New Roman"/>
                <w:b/>
                <w:bCs/>
                <w:sz w:val="19"/>
                <w:szCs w:val="19"/>
                <w:lang w:val="it-IT" w:eastAsia="it-IT"/>
              </w:rPr>
              <w:t>to</w:t>
            </w:r>
            <w:r>
              <w:rPr>
                <w:rFonts w:ascii="Times New Roman" w:eastAsia="Times New Roman" w:hAnsi="Times New Roman"/>
                <w:b/>
                <w:bCs/>
                <w:sz w:val="19"/>
                <w:szCs w:val="19"/>
                <w:lang w:val="it-IT" w:eastAsia="it-IT"/>
              </w:rPr>
              <w:t xml:space="preserve"> con </w:t>
            </w:r>
            <w:proofErr w:type="spellStart"/>
            <w:r w:rsidRPr="005D457C">
              <w:rPr>
                <w:rFonts w:ascii="Times New Roman" w:eastAsia="Times New Roman" w:hAnsi="Times New Roman"/>
                <w:b/>
                <w:sz w:val="19"/>
                <w:szCs w:val="19"/>
                <w:lang w:val="it-IT" w:eastAsia="it-IT"/>
              </w:rPr>
              <w:t>con</w:t>
            </w:r>
            <w:proofErr w:type="spellEnd"/>
            <w:r w:rsidRPr="005D457C">
              <w:rPr>
                <w:rFonts w:ascii="Times New Roman" w:eastAsia="Times New Roman" w:hAnsi="Times New Roman"/>
                <w:b/>
                <w:sz w:val="19"/>
                <w:szCs w:val="19"/>
                <w:lang w:val="it-IT" w:eastAsia="it-IT"/>
              </w:rPr>
              <w:t xml:space="preserve"> Decreto Direttoriale n. 267 del 06/11/2025</w:t>
            </w:r>
            <w:r w:rsidR="007F1333">
              <w:rPr>
                <w:rFonts w:ascii="Times New Roman" w:eastAsia="Times New Roman" w:hAnsi="Times New Roman"/>
                <w:b/>
                <w:sz w:val="19"/>
                <w:szCs w:val="19"/>
                <w:lang w:val="it-IT" w:eastAsia="it-IT"/>
              </w:rPr>
              <w:t>,</w:t>
            </w:r>
            <w:r w:rsidRPr="005D457C">
              <w:rPr>
                <w:rFonts w:ascii="Times New Roman" w:eastAsia="Times New Roman" w:hAnsi="Times New Roman"/>
                <w:b/>
                <w:sz w:val="19"/>
                <w:szCs w:val="19"/>
                <w:lang w:val="it-IT" w:eastAsia="it-IT"/>
              </w:rPr>
              <w:t> </w:t>
            </w:r>
            <w:r w:rsidR="009C5E30">
              <w:rPr>
                <w:rFonts w:ascii="Times New Roman" w:eastAsia="Times New Roman" w:hAnsi="Times New Roman"/>
                <w:b/>
                <w:sz w:val="19"/>
                <w:szCs w:val="19"/>
                <w:lang w:val="it-IT" w:eastAsia="it-IT"/>
              </w:rPr>
              <w:t>per</w:t>
            </w:r>
            <w:r w:rsidRPr="005D457C">
              <w:rPr>
                <w:rFonts w:ascii="Times New Roman" w:eastAsia="Times New Roman" w:hAnsi="Times New Roman"/>
                <w:b/>
                <w:sz w:val="19"/>
                <w:szCs w:val="19"/>
                <w:lang w:val="it-IT" w:eastAsia="it-IT"/>
              </w:rPr>
              <w:t xml:space="preserve"> il </w:t>
            </w:r>
            <w:r w:rsidRPr="005D457C">
              <w:rPr>
                <w:rFonts w:ascii="Times New Roman" w:eastAsia="Times New Roman" w:hAnsi="Times New Roman"/>
                <w:b/>
                <w:bCs/>
                <w:sz w:val="19"/>
                <w:szCs w:val="19"/>
                <w:lang w:val="it-IT" w:eastAsia="it-IT"/>
              </w:rPr>
              <w:t>programma Life Sciences and Biotechnology, and Health and Medical Technology</w:t>
            </w:r>
          </w:p>
        </w:tc>
      </w:tr>
      <w:tr w:rsidR="005D457C" w:rsidRPr="008A4702" w14:paraId="357E2D66" w14:textId="77777777" w:rsidTr="00D1005B">
        <w:tc>
          <w:tcPr>
            <w:tcW w:w="2943" w:type="dxa"/>
          </w:tcPr>
          <w:p w14:paraId="52E9B5CB" w14:textId="77777777" w:rsidR="005D457C" w:rsidRPr="0067283D" w:rsidRDefault="005D457C" w:rsidP="00D1005B">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Principali mansioni e responsabilità</w:t>
            </w:r>
          </w:p>
        </w:tc>
        <w:tc>
          <w:tcPr>
            <w:tcW w:w="284" w:type="dxa"/>
          </w:tcPr>
          <w:p w14:paraId="6AF00B9A" w14:textId="77777777" w:rsidR="005D457C" w:rsidRPr="0067283D" w:rsidRDefault="005D457C" w:rsidP="00D1005B">
            <w:pPr>
              <w:spacing w:before="20" w:after="20" w:line="240" w:lineRule="auto"/>
              <w:rPr>
                <w:rFonts w:ascii="Times New Roman" w:eastAsia="Times New Roman" w:hAnsi="Times New Roman"/>
                <w:sz w:val="19"/>
                <w:szCs w:val="19"/>
                <w:lang w:val="it-IT" w:eastAsia="it-IT"/>
              </w:rPr>
            </w:pPr>
          </w:p>
        </w:tc>
        <w:tc>
          <w:tcPr>
            <w:tcW w:w="7229" w:type="dxa"/>
          </w:tcPr>
          <w:p w14:paraId="15FA1181" w14:textId="445375A8" w:rsidR="005D457C" w:rsidRPr="009C5E30" w:rsidRDefault="009C5E30" w:rsidP="009C5E30">
            <w:pPr>
              <w:spacing w:after="0" w:line="240" w:lineRule="auto"/>
              <w:jc w:val="both"/>
              <w:rPr>
                <w:rFonts w:ascii="Times New Roman" w:eastAsia="Times New Roman" w:hAnsi="Times New Roman"/>
                <w:bCs/>
                <w:sz w:val="19"/>
                <w:szCs w:val="19"/>
                <w:lang w:val="it-IT" w:eastAsia="it-IT"/>
              </w:rPr>
            </w:pPr>
            <w:r w:rsidRPr="009C5E30">
              <w:rPr>
                <w:rFonts w:ascii="Times New Roman" w:eastAsia="Times New Roman" w:hAnsi="Times New Roman"/>
                <w:bCs/>
                <w:sz w:val="19"/>
                <w:szCs w:val="19"/>
                <w:lang w:val="it-IT" w:eastAsia="it-IT"/>
              </w:rPr>
              <w:t>V</w:t>
            </w:r>
            <w:r w:rsidRPr="005D457C">
              <w:rPr>
                <w:rFonts w:ascii="Times New Roman" w:eastAsia="Times New Roman" w:hAnsi="Times New Roman"/>
                <w:bCs/>
                <w:sz w:val="19"/>
                <w:szCs w:val="19"/>
                <w:lang w:val="it-IT" w:eastAsia="it-IT"/>
              </w:rPr>
              <w:t>alutazione scientifica di 29 proposte progettuali per il programma Life Sciences and Biotechnology, and Health and Medical Technology</w:t>
            </w:r>
            <w:r w:rsidRPr="009C5E30">
              <w:rPr>
                <w:rFonts w:ascii="Times New Roman" w:eastAsia="Times New Roman" w:hAnsi="Times New Roman"/>
                <w:bCs/>
                <w:sz w:val="19"/>
                <w:szCs w:val="19"/>
                <w:lang w:val="it-IT" w:eastAsia="it-IT"/>
              </w:rPr>
              <w:t xml:space="preserve">, nell’ambito del </w:t>
            </w:r>
            <w:r w:rsidR="002203EC" w:rsidRPr="009C5E30">
              <w:rPr>
                <w:rFonts w:ascii="Times New Roman" w:eastAsia="Times New Roman" w:hAnsi="Times New Roman"/>
                <w:bCs/>
                <w:sz w:val="19"/>
                <w:szCs w:val="19"/>
                <w:lang w:val="it-IT" w:eastAsia="it-IT"/>
              </w:rPr>
              <w:t>Bando bilaterale integrativo n. 1626 del 04/02/2025</w:t>
            </w:r>
            <w:r w:rsidR="007F1333" w:rsidRPr="009C5E30">
              <w:rPr>
                <w:rFonts w:ascii="Times New Roman" w:eastAsia="Times New Roman" w:hAnsi="Times New Roman"/>
                <w:bCs/>
                <w:sz w:val="19"/>
                <w:szCs w:val="19"/>
                <w:lang w:val="it-IT" w:eastAsia="it-IT"/>
              </w:rPr>
              <w:t xml:space="preserve"> </w:t>
            </w:r>
            <w:r w:rsidRPr="009C5E30">
              <w:rPr>
                <w:rFonts w:ascii="Times New Roman" w:eastAsia="Times New Roman" w:hAnsi="Times New Roman"/>
                <w:bCs/>
                <w:sz w:val="19"/>
                <w:szCs w:val="19"/>
                <w:lang w:val="it-IT" w:eastAsia="it-IT"/>
              </w:rPr>
              <w:t xml:space="preserve">fra Italia e Uzbekistan “Joint Actions and </w:t>
            </w:r>
            <w:proofErr w:type="spellStart"/>
            <w:r w:rsidRPr="009C5E30">
              <w:rPr>
                <w:rFonts w:ascii="Times New Roman" w:eastAsia="Times New Roman" w:hAnsi="Times New Roman"/>
                <w:bCs/>
                <w:sz w:val="19"/>
                <w:szCs w:val="19"/>
                <w:lang w:val="it-IT" w:eastAsia="it-IT"/>
              </w:rPr>
              <w:t>programmes</w:t>
            </w:r>
            <w:proofErr w:type="spellEnd"/>
            <w:r w:rsidRPr="009C5E30">
              <w:rPr>
                <w:rFonts w:ascii="Times New Roman" w:eastAsia="Times New Roman" w:hAnsi="Times New Roman"/>
                <w:bCs/>
                <w:sz w:val="19"/>
                <w:szCs w:val="19"/>
                <w:lang w:val="it-IT" w:eastAsia="it-IT"/>
              </w:rPr>
              <w:t xml:space="preserve"> in the framework of the Memorandum of </w:t>
            </w:r>
            <w:proofErr w:type="spellStart"/>
            <w:r w:rsidRPr="009C5E30">
              <w:rPr>
                <w:rFonts w:ascii="Times New Roman" w:eastAsia="Times New Roman" w:hAnsi="Times New Roman"/>
                <w:bCs/>
                <w:sz w:val="19"/>
                <w:szCs w:val="19"/>
                <w:lang w:val="it-IT" w:eastAsia="it-IT"/>
              </w:rPr>
              <w:t>Understanding</w:t>
            </w:r>
            <w:proofErr w:type="spellEnd"/>
            <w:r w:rsidRPr="009C5E30">
              <w:rPr>
                <w:rFonts w:ascii="Times New Roman" w:eastAsia="Times New Roman" w:hAnsi="Times New Roman"/>
                <w:bCs/>
                <w:sz w:val="19"/>
                <w:szCs w:val="19"/>
                <w:lang w:val="it-IT" w:eastAsia="it-IT"/>
              </w:rPr>
              <w:t xml:space="preserve"> on </w:t>
            </w:r>
            <w:proofErr w:type="spellStart"/>
            <w:r w:rsidRPr="009C5E30">
              <w:rPr>
                <w:rFonts w:ascii="Times New Roman" w:eastAsia="Times New Roman" w:hAnsi="Times New Roman"/>
                <w:bCs/>
                <w:sz w:val="19"/>
                <w:szCs w:val="19"/>
                <w:lang w:val="it-IT" w:eastAsia="it-IT"/>
              </w:rPr>
              <w:t>Cooperation</w:t>
            </w:r>
            <w:proofErr w:type="spellEnd"/>
            <w:r w:rsidRPr="009C5E30">
              <w:rPr>
                <w:rFonts w:ascii="Times New Roman" w:eastAsia="Times New Roman" w:hAnsi="Times New Roman"/>
                <w:bCs/>
                <w:sz w:val="19"/>
                <w:szCs w:val="19"/>
                <w:lang w:val="it-IT" w:eastAsia="it-IT"/>
              </w:rPr>
              <w:t xml:space="preserve"> in fields of Science, Technology and Innovation 2024-2027” nell’ambito del </w:t>
            </w:r>
            <w:r w:rsidRPr="009C5E30">
              <w:rPr>
                <w:rFonts w:ascii="Times New Roman" w:eastAsia="Times New Roman" w:hAnsi="Times New Roman"/>
                <w:bCs/>
                <w:i/>
                <w:iCs/>
                <w:sz w:val="19"/>
                <w:szCs w:val="19"/>
                <w:lang w:val="it-IT" w:eastAsia="it-IT"/>
              </w:rPr>
              <w:t xml:space="preserve">Memorandum of </w:t>
            </w:r>
            <w:proofErr w:type="spellStart"/>
            <w:r w:rsidRPr="009C5E30">
              <w:rPr>
                <w:rFonts w:ascii="Times New Roman" w:eastAsia="Times New Roman" w:hAnsi="Times New Roman"/>
                <w:bCs/>
                <w:i/>
                <w:iCs/>
                <w:sz w:val="19"/>
                <w:szCs w:val="19"/>
                <w:lang w:val="it-IT" w:eastAsia="it-IT"/>
              </w:rPr>
              <w:t>Understanding</w:t>
            </w:r>
            <w:proofErr w:type="spellEnd"/>
            <w:r w:rsidRPr="009C5E30">
              <w:rPr>
                <w:rFonts w:ascii="Times New Roman" w:eastAsia="Times New Roman" w:hAnsi="Times New Roman"/>
                <w:bCs/>
                <w:sz w:val="19"/>
                <w:szCs w:val="19"/>
                <w:lang w:val="it-IT" w:eastAsia="it-IT"/>
              </w:rPr>
              <w:t xml:space="preserve"> sulla cooperazione nei settori della scienza, della tecnologia e dell’innovazione, fra Italia e Uzbekistan</w:t>
            </w:r>
            <w:r>
              <w:rPr>
                <w:rFonts w:ascii="Times New Roman" w:eastAsia="Times New Roman" w:hAnsi="Times New Roman"/>
                <w:bCs/>
                <w:sz w:val="19"/>
                <w:szCs w:val="19"/>
                <w:lang w:val="it-IT" w:eastAsia="it-IT"/>
              </w:rPr>
              <w:t>.</w:t>
            </w:r>
          </w:p>
        </w:tc>
      </w:tr>
    </w:tbl>
    <w:p w14:paraId="356230DA" w14:textId="77777777" w:rsidR="005D457C" w:rsidRDefault="005D457C" w:rsidP="00E1061E">
      <w:pPr>
        <w:spacing w:after="0" w:line="240" w:lineRule="auto"/>
        <w:jc w:val="both"/>
        <w:rPr>
          <w:rFonts w:ascii="Times New Roman" w:eastAsia="Times New Roman" w:hAnsi="Times New Roman"/>
          <w:b/>
          <w:sz w:val="19"/>
          <w:szCs w:val="19"/>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AE7065" w:rsidRPr="0067283D" w14:paraId="6DB305C3" w14:textId="77777777" w:rsidTr="00E56752">
        <w:tc>
          <w:tcPr>
            <w:tcW w:w="2943" w:type="dxa"/>
          </w:tcPr>
          <w:p w14:paraId="1023109E" w14:textId="77777777" w:rsidR="00AE7065" w:rsidRPr="0067283D" w:rsidRDefault="00AE7065" w:rsidP="00E56752">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b/>
                <w:bCs/>
                <w:sz w:val="19"/>
                <w:szCs w:val="19"/>
                <w:lang w:val="it-IT" w:eastAsia="it-IT"/>
              </w:rPr>
              <w:t>Dal</w:t>
            </w:r>
          </w:p>
        </w:tc>
        <w:tc>
          <w:tcPr>
            <w:tcW w:w="284" w:type="dxa"/>
          </w:tcPr>
          <w:p w14:paraId="2C41318D" w14:textId="77777777" w:rsidR="00AE7065" w:rsidRPr="0067283D" w:rsidRDefault="00AE7065" w:rsidP="00E56752">
            <w:pPr>
              <w:spacing w:before="20" w:after="20" w:line="240" w:lineRule="auto"/>
              <w:rPr>
                <w:rFonts w:ascii="Times New Roman" w:eastAsia="Times New Roman" w:hAnsi="Times New Roman"/>
                <w:sz w:val="19"/>
                <w:szCs w:val="19"/>
                <w:lang w:val="it-IT" w:eastAsia="it-IT"/>
              </w:rPr>
            </w:pPr>
          </w:p>
        </w:tc>
        <w:tc>
          <w:tcPr>
            <w:tcW w:w="7229" w:type="dxa"/>
          </w:tcPr>
          <w:p w14:paraId="5C16B1E2" w14:textId="71B1F9FB" w:rsidR="00AE7065" w:rsidRPr="0067283D" w:rsidRDefault="00AE7065" w:rsidP="00E56752">
            <w:pPr>
              <w:spacing w:before="20" w:after="20" w:line="240" w:lineRule="auto"/>
              <w:jc w:val="both"/>
              <w:rPr>
                <w:rFonts w:ascii="Times New Roman" w:eastAsia="Times New Roman" w:hAnsi="Times New Roman"/>
                <w:sz w:val="19"/>
                <w:szCs w:val="19"/>
                <w:lang w:val="it-IT" w:eastAsia="it-IT"/>
              </w:rPr>
            </w:pPr>
            <w:r w:rsidRPr="009D7BF9">
              <w:rPr>
                <w:rFonts w:ascii="Times New Roman" w:eastAsia="Times New Roman" w:hAnsi="Times New Roman"/>
                <w:sz w:val="19"/>
                <w:szCs w:val="19"/>
                <w:lang w:val="it-IT" w:eastAsia="it-IT"/>
              </w:rPr>
              <w:t xml:space="preserve">Anno accademico </w:t>
            </w:r>
            <w:r>
              <w:rPr>
                <w:rFonts w:ascii="Times New Roman" w:eastAsia="Times New Roman" w:hAnsi="Times New Roman"/>
                <w:sz w:val="19"/>
                <w:szCs w:val="19"/>
                <w:lang w:val="it-IT" w:eastAsia="it-IT"/>
              </w:rPr>
              <w:t xml:space="preserve">2025/2026 </w:t>
            </w:r>
            <w:r w:rsidR="005D50F6">
              <w:rPr>
                <w:rFonts w:ascii="Times New Roman" w:eastAsia="Times New Roman" w:hAnsi="Times New Roman"/>
                <w:sz w:val="19"/>
                <w:szCs w:val="19"/>
                <w:lang w:val="it-IT" w:eastAsia="it-IT"/>
              </w:rPr>
              <w:t>e 2026/2027</w:t>
            </w:r>
          </w:p>
        </w:tc>
      </w:tr>
      <w:tr w:rsidR="00AE7065" w:rsidRPr="008A4702" w14:paraId="1037B44B" w14:textId="77777777" w:rsidTr="00E56752">
        <w:tc>
          <w:tcPr>
            <w:tcW w:w="2943" w:type="dxa"/>
          </w:tcPr>
          <w:p w14:paraId="07F101CE" w14:textId="77777777" w:rsidR="00AE7065" w:rsidRPr="0067283D" w:rsidRDefault="00AE7065" w:rsidP="00E56752">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Nome e indirizzo del datore di lavoro</w:t>
            </w:r>
          </w:p>
        </w:tc>
        <w:tc>
          <w:tcPr>
            <w:tcW w:w="284" w:type="dxa"/>
          </w:tcPr>
          <w:p w14:paraId="43DEE7F8" w14:textId="77777777" w:rsidR="00AE7065" w:rsidRPr="0067283D" w:rsidRDefault="00AE7065" w:rsidP="00E56752">
            <w:pPr>
              <w:spacing w:before="20" w:after="20" w:line="240" w:lineRule="auto"/>
              <w:rPr>
                <w:rFonts w:ascii="Times New Roman" w:eastAsia="Times New Roman" w:hAnsi="Times New Roman"/>
                <w:sz w:val="19"/>
                <w:szCs w:val="19"/>
                <w:lang w:val="it-IT" w:eastAsia="it-IT"/>
              </w:rPr>
            </w:pPr>
          </w:p>
        </w:tc>
        <w:tc>
          <w:tcPr>
            <w:tcW w:w="7229" w:type="dxa"/>
          </w:tcPr>
          <w:p w14:paraId="5975EE68" w14:textId="77777777" w:rsidR="00AE7065" w:rsidRDefault="00AE7065" w:rsidP="00E56752">
            <w:pPr>
              <w:spacing w:before="20" w:after="20" w:line="240" w:lineRule="auto"/>
              <w:jc w:val="both"/>
              <w:rPr>
                <w:rFonts w:ascii="Times New Roman" w:hAnsi="Times New Roman"/>
                <w:sz w:val="19"/>
                <w:szCs w:val="19"/>
                <w:lang w:val="it-IT"/>
              </w:rPr>
            </w:pPr>
            <w:r w:rsidRPr="009D7BF9">
              <w:rPr>
                <w:rFonts w:ascii="Times New Roman" w:hAnsi="Times New Roman"/>
                <w:sz w:val="19"/>
                <w:szCs w:val="19"/>
                <w:lang w:val="it-IT"/>
              </w:rPr>
              <w:t>Università degli Studi della Campania "Luigi Vanvitelli"</w:t>
            </w:r>
          </w:p>
          <w:p w14:paraId="1C47F967" w14:textId="77777777" w:rsidR="00AE7065" w:rsidRPr="00857002" w:rsidRDefault="00AE7065" w:rsidP="00E56752">
            <w:pPr>
              <w:spacing w:before="20" w:after="20" w:line="240" w:lineRule="auto"/>
              <w:jc w:val="both"/>
              <w:rPr>
                <w:rFonts w:ascii="Times New Roman" w:eastAsia="Times New Roman" w:hAnsi="Times New Roman"/>
                <w:sz w:val="19"/>
                <w:szCs w:val="19"/>
                <w:lang w:val="it-IT" w:eastAsia="it-IT"/>
              </w:rPr>
            </w:pPr>
          </w:p>
        </w:tc>
      </w:tr>
      <w:tr w:rsidR="00AE7065" w:rsidRPr="00A211E1" w14:paraId="73134C80" w14:textId="77777777" w:rsidTr="00E56752">
        <w:tc>
          <w:tcPr>
            <w:tcW w:w="2943" w:type="dxa"/>
          </w:tcPr>
          <w:p w14:paraId="440C6CD9" w14:textId="77777777" w:rsidR="00AE7065" w:rsidRPr="0067283D" w:rsidRDefault="00AE7065" w:rsidP="00E56752">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Tipo di azienda o settore</w:t>
            </w:r>
          </w:p>
        </w:tc>
        <w:tc>
          <w:tcPr>
            <w:tcW w:w="284" w:type="dxa"/>
          </w:tcPr>
          <w:p w14:paraId="2BB8A53D" w14:textId="77777777" w:rsidR="00AE7065" w:rsidRPr="0067283D" w:rsidRDefault="00AE7065" w:rsidP="00E56752">
            <w:pPr>
              <w:spacing w:before="20" w:after="20" w:line="240" w:lineRule="auto"/>
              <w:rPr>
                <w:rFonts w:ascii="Times New Roman" w:eastAsia="Times New Roman" w:hAnsi="Times New Roman"/>
                <w:sz w:val="19"/>
                <w:szCs w:val="19"/>
                <w:lang w:val="it-IT" w:eastAsia="it-IT"/>
              </w:rPr>
            </w:pPr>
          </w:p>
        </w:tc>
        <w:tc>
          <w:tcPr>
            <w:tcW w:w="7229" w:type="dxa"/>
          </w:tcPr>
          <w:p w14:paraId="65A7D7EB" w14:textId="77777777" w:rsidR="00AE7065" w:rsidRPr="00A211E1" w:rsidRDefault="00AE7065" w:rsidP="00E56752">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Formazione, Ricerca</w:t>
            </w:r>
            <w:r w:rsidRPr="00A211E1">
              <w:rPr>
                <w:rFonts w:ascii="Times New Roman" w:eastAsia="Times New Roman" w:hAnsi="Times New Roman"/>
                <w:sz w:val="19"/>
                <w:szCs w:val="19"/>
                <w:lang w:val="it-IT" w:eastAsia="it-IT"/>
              </w:rPr>
              <w:t>.</w:t>
            </w:r>
          </w:p>
        </w:tc>
      </w:tr>
      <w:tr w:rsidR="00AE7065" w:rsidRPr="005D50F6" w14:paraId="3B3C9376" w14:textId="77777777" w:rsidTr="00E56752">
        <w:tc>
          <w:tcPr>
            <w:tcW w:w="2943" w:type="dxa"/>
          </w:tcPr>
          <w:p w14:paraId="466ACD8D" w14:textId="77777777" w:rsidR="00AE7065" w:rsidRPr="0067283D" w:rsidRDefault="00AE7065" w:rsidP="00E56752">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Tipo di impiego</w:t>
            </w:r>
          </w:p>
        </w:tc>
        <w:tc>
          <w:tcPr>
            <w:tcW w:w="284" w:type="dxa"/>
          </w:tcPr>
          <w:p w14:paraId="0A5C683A" w14:textId="77777777" w:rsidR="00AE7065" w:rsidRPr="0067283D" w:rsidRDefault="00AE7065" w:rsidP="00E56752">
            <w:pPr>
              <w:spacing w:before="20" w:after="20" w:line="240" w:lineRule="auto"/>
              <w:rPr>
                <w:rFonts w:ascii="Times New Roman" w:eastAsia="Times New Roman" w:hAnsi="Times New Roman"/>
                <w:sz w:val="19"/>
                <w:szCs w:val="19"/>
                <w:lang w:val="it-IT" w:eastAsia="it-IT"/>
              </w:rPr>
            </w:pPr>
          </w:p>
        </w:tc>
        <w:tc>
          <w:tcPr>
            <w:tcW w:w="7229" w:type="dxa"/>
          </w:tcPr>
          <w:p w14:paraId="16172FEC" w14:textId="77777777" w:rsidR="00AE7065" w:rsidRPr="009D7BF9" w:rsidRDefault="00AE7065" w:rsidP="00E56752">
            <w:pPr>
              <w:spacing w:before="20" w:after="20" w:line="240" w:lineRule="auto"/>
              <w:jc w:val="both"/>
              <w:rPr>
                <w:rFonts w:ascii="Times New Roman" w:hAnsi="Times New Roman"/>
                <w:b/>
                <w:bCs/>
                <w:sz w:val="19"/>
                <w:szCs w:val="19"/>
                <w:lang w:val="it-IT"/>
              </w:rPr>
            </w:pPr>
            <w:r>
              <w:rPr>
                <w:rFonts w:ascii="Times New Roman" w:hAnsi="Times New Roman"/>
                <w:b/>
                <w:bCs/>
                <w:sz w:val="19"/>
                <w:szCs w:val="19"/>
                <w:lang w:val="it-IT"/>
              </w:rPr>
              <w:t>C</w:t>
            </w:r>
            <w:r w:rsidRPr="009D7BF9">
              <w:rPr>
                <w:rFonts w:ascii="Times New Roman" w:hAnsi="Times New Roman"/>
                <w:b/>
                <w:bCs/>
                <w:sz w:val="19"/>
                <w:szCs w:val="19"/>
                <w:lang w:val="it-IT"/>
              </w:rPr>
              <w:t>omponent</w:t>
            </w:r>
            <w:r>
              <w:rPr>
                <w:rFonts w:ascii="Times New Roman" w:hAnsi="Times New Roman"/>
                <w:b/>
                <w:bCs/>
                <w:sz w:val="19"/>
                <w:szCs w:val="19"/>
                <w:lang w:val="it-IT"/>
              </w:rPr>
              <w:t>e</w:t>
            </w:r>
            <w:r w:rsidRPr="009D7BF9">
              <w:rPr>
                <w:rFonts w:ascii="Times New Roman" w:hAnsi="Times New Roman"/>
                <w:b/>
                <w:bCs/>
                <w:sz w:val="19"/>
                <w:szCs w:val="19"/>
                <w:lang w:val="it-IT"/>
              </w:rPr>
              <w:t xml:space="preserve"> del Collegio</w:t>
            </w:r>
            <w:r>
              <w:rPr>
                <w:rFonts w:ascii="Times New Roman" w:hAnsi="Times New Roman"/>
                <w:b/>
                <w:bCs/>
                <w:sz w:val="19"/>
                <w:szCs w:val="19"/>
                <w:lang w:val="it-IT"/>
              </w:rPr>
              <w:t xml:space="preserve"> dei Docenti del Dottorato di Ricerca dal t</w:t>
            </w:r>
            <w:r w:rsidRPr="009D7BF9">
              <w:rPr>
                <w:rFonts w:ascii="Times New Roman" w:hAnsi="Times New Roman"/>
                <w:b/>
                <w:bCs/>
                <w:sz w:val="19"/>
                <w:szCs w:val="19"/>
                <w:lang w:val="it-IT"/>
              </w:rPr>
              <w:t>itolo: "SCIENZE DELL’AREA CRITICA (in forma NON associata)"</w:t>
            </w:r>
          </w:p>
          <w:p w14:paraId="129622B7" w14:textId="46683237" w:rsidR="00AE7065" w:rsidRDefault="00AE7065" w:rsidP="00E56752">
            <w:pPr>
              <w:spacing w:before="20" w:after="20" w:line="240" w:lineRule="auto"/>
              <w:jc w:val="both"/>
              <w:rPr>
                <w:rFonts w:ascii="Times New Roman" w:hAnsi="Times New Roman"/>
                <w:b/>
                <w:bCs/>
                <w:sz w:val="19"/>
                <w:szCs w:val="19"/>
                <w:lang w:val="it-IT"/>
              </w:rPr>
            </w:pPr>
            <w:r>
              <w:rPr>
                <w:rFonts w:ascii="Times New Roman" w:hAnsi="Times New Roman"/>
                <w:b/>
                <w:bCs/>
                <w:sz w:val="19"/>
                <w:szCs w:val="19"/>
                <w:lang w:val="it-IT"/>
              </w:rPr>
              <w:t>Proposta</w:t>
            </w:r>
            <w:r w:rsidRPr="009D7BF9">
              <w:rPr>
                <w:lang w:val="it-IT"/>
              </w:rPr>
              <w:t xml:space="preserve"> </w:t>
            </w:r>
            <w:r w:rsidRPr="009D7BF9">
              <w:rPr>
                <w:rFonts w:ascii="Times New Roman" w:hAnsi="Times New Roman"/>
                <w:b/>
                <w:bCs/>
                <w:sz w:val="19"/>
                <w:szCs w:val="19"/>
                <w:lang w:val="it-IT"/>
              </w:rPr>
              <w:t>[DOT22</w:t>
            </w:r>
            <w:proofErr w:type="gramStart"/>
            <w:r w:rsidRPr="009D7BF9">
              <w:rPr>
                <w:rFonts w:ascii="Times New Roman" w:hAnsi="Times New Roman"/>
                <w:b/>
                <w:bCs/>
                <w:sz w:val="19"/>
                <w:szCs w:val="19"/>
                <w:lang w:val="it-IT"/>
              </w:rPr>
              <w:t>ATEJP]  -</w:t>
            </w:r>
            <w:proofErr w:type="gramEnd"/>
            <w:r w:rsidRPr="009D7BF9">
              <w:rPr>
                <w:rFonts w:ascii="Times New Roman" w:hAnsi="Times New Roman"/>
                <w:b/>
                <w:bCs/>
                <w:sz w:val="19"/>
                <w:szCs w:val="19"/>
                <w:lang w:val="it-IT"/>
              </w:rPr>
              <w:t xml:space="preserve"> Ciclo: 41</w:t>
            </w:r>
            <w:r w:rsidR="005D50F6">
              <w:rPr>
                <w:rFonts w:ascii="Times New Roman" w:hAnsi="Times New Roman"/>
                <w:b/>
                <w:bCs/>
                <w:sz w:val="19"/>
                <w:szCs w:val="19"/>
                <w:lang w:val="it-IT"/>
              </w:rPr>
              <w:t xml:space="preserve"> ; </w:t>
            </w:r>
            <w:r w:rsidR="005D50F6" w:rsidRPr="009D7BF9">
              <w:rPr>
                <w:rFonts w:ascii="Times New Roman" w:hAnsi="Times New Roman"/>
                <w:b/>
                <w:bCs/>
                <w:sz w:val="19"/>
                <w:szCs w:val="19"/>
                <w:lang w:val="it-IT"/>
              </w:rPr>
              <w:t>Ciclo: 4</w:t>
            </w:r>
            <w:r w:rsidR="005D50F6">
              <w:rPr>
                <w:rFonts w:ascii="Times New Roman" w:hAnsi="Times New Roman"/>
                <w:b/>
                <w:bCs/>
                <w:sz w:val="19"/>
                <w:szCs w:val="19"/>
                <w:lang w:val="it-IT"/>
              </w:rPr>
              <w:t>2</w:t>
            </w:r>
          </w:p>
          <w:p w14:paraId="24BE7FE1" w14:textId="77777777" w:rsidR="00AE7065" w:rsidRPr="00BB74A0" w:rsidRDefault="00AE7065" w:rsidP="00E56752">
            <w:pPr>
              <w:spacing w:before="20" w:after="20" w:line="240" w:lineRule="auto"/>
              <w:jc w:val="both"/>
              <w:rPr>
                <w:rFonts w:ascii="Times New Roman" w:eastAsia="Times New Roman" w:hAnsi="Times New Roman"/>
                <w:b/>
                <w:i/>
                <w:sz w:val="19"/>
                <w:szCs w:val="19"/>
                <w:lang w:val="it-IT" w:eastAsia="it-IT"/>
              </w:rPr>
            </w:pPr>
            <w:r w:rsidRPr="009D7BF9">
              <w:rPr>
                <w:rFonts w:ascii="Times New Roman" w:eastAsia="Times New Roman" w:hAnsi="Times New Roman"/>
                <w:b/>
                <w:i/>
                <w:sz w:val="19"/>
                <w:szCs w:val="19"/>
                <w:lang w:val="it-IT" w:eastAsia="it-IT"/>
              </w:rPr>
              <w:t>Coordinatore Responsabile</w:t>
            </w:r>
            <w:r>
              <w:rPr>
                <w:rFonts w:ascii="Times New Roman" w:eastAsia="Times New Roman" w:hAnsi="Times New Roman"/>
                <w:b/>
                <w:i/>
                <w:sz w:val="19"/>
                <w:szCs w:val="19"/>
                <w:lang w:val="it-IT" w:eastAsia="it-IT"/>
              </w:rPr>
              <w:t>:</w:t>
            </w:r>
            <w:r w:rsidRPr="009D7BF9">
              <w:rPr>
                <w:rFonts w:ascii="Times New Roman" w:eastAsia="Times New Roman" w:hAnsi="Times New Roman"/>
                <w:b/>
                <w:i/>
                <w:sz w:val="19"/>
                <w:szCs w:val="19"/>
                <w:lang w:val="it-IT" w:eastAsia="it-IT"/>
              </w:rPr>
              <w:t xml:space="preserve"> PACE Maria Caterina </w:t>
            </w:r>
          </w:p>
        </w:tc>
      </w:tr>
      <w:tr w:rsidR="00AE7065" w:rsidRPr="008A4702" w14:paraId="34576E6E" w14:textId="77777777" w:rsidTr="00E56752">
        <w:tc>
          <w:tcPr>
            <w:tcW w:w="2943" w:type="dxa"/>
          </w:tcPr>
          <w:p w14:paraId="1DF1DC9A" w14:textId="77777777" w:rsidR="00AE7065" w:rsidRPr="0067283D" w:rsidRDefault="00AE7065" w:rsidP="00E56752">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Principali mansioni e responsabilità</w:t>
            </w:r>
          </w:p>
        </w:tc>
        <w:tc>
          <w:tcPr>
            <w:tcW w:w="284" w:type="dxa"/>
          </w:tcPr>
          <w:p w14:paraId="62A8C567" w14:textId="77777777" w:rsidR="00AE7065" w:rsidRPr="0067283D" w:rsidRDefault="00AE7065" w:rsidP="00E56752">
            <w:pPr>
              <w:spacing w:before="20" w:after="20" w:line="240" w:lineRule="auto"/>
              <w:rPr>
                <w:rFonts w:ascii="Times New Roman" w:eastAsia="Times New Roman" w:hAnsi="Times New Roman"/>
                <w:sz w:val="19"/>
                <w:szCs w:val="19"/>
                <w:lang w:val="it-IT" w:eastAsia="it-IT"/>
              </w:rPr>
            </w:pPr>
          </w:p>
        </w:tc>
        <w:tc>
          <w:tcPr>
            <w:tcW w:w="7229" w:type="dxa"/>
          </w:tcPr>
          <w:p w14:paraId="7FA9E8DD" w14:textId="77777777" w:rsidR="00AE7065" w:rsidRPr="00A211E1" w:rsidRDefault="00AE7065" w:rsidP="00E56752">
            <w:pPr>
              <w:spacing w:before="20" w:after="20" w:line="240" w:lineRule="auto"/>
              <w:jc w:val="both"/>
              <w:rPr>
                <w:rFonts w:ascii="Times New Roman" w:eastAsia="Times New Roman" w:hAnsi="Times New Roman"/>
                <w:sz w:val="19"/>
                <w:szCs w:val="19"/>
                <w:lang w:val="it-IT" w:eastAsia="it-IT"/>
              </w:rPr>
            </w:pPr>
            <w:r w:rsidRPr="00895A8C">
              <w:rPr>
                <w:rFonts w:ascii="Times New Roman" w:eastAsia="Times New Roman" w:hAnsi="Times New Roman"/>
                <w:sz w:val="19"/>
                <w:szCs w:val="19"/>
                <w:lang w:val="it-IT" w:eastAsia="it-IT"/>
              </w:rPr>
              <w:t>Attività di ricerca</w:t>
            </w:r>
            <w:r>
              <w:rPr>
                <w:rFonts w:ascii="Times New Roman" w:eastAsia="Times New Roman" w:hAnsi="Times New Roman"/>
                <w:sz w:val="19"/>
                <w:szCs w:val="19"/>
                <w:lang w:val="it-IT" w:eastAsia="it-IT"/>
              </w:rPr>
              <w:t xml:space="preserve"> e </w:t>
            </w:r>
            <w:r w:rsidRPr="00895A8C">
              <w:rPr>
                <w:rFonts w:ascii="Times New Roman" w:eastAsia="Times New Roman" w:hAnsi="Times New Roman"/>
                <w:sz w:val="19"/>
                <w:szCs w:val="19"/>
                <w:lang w:val="it-IT" w:eastAsia="it-IT"/>
              </w:rPr>
              <w:t>didattica</w:t>
            </w:r>
            <w:r>
              <w:rPr>
                <w:rFonts w:ascii="Times New Roman" w:eastAsia="Times New Roman" w:hAnsi="Times New Roman"/>
                <w:sz w:val="19"/>
                <w:szCs w:val="19"/>
                <w:lang w:val="it-IT" w:eastAsia="it-IT"/>
              </w:rPr>
              <w:t>.</w:t>
            </w:r>
          </w:p>
        </w:tc>
      </w:tr>
    </w:tbl>
    <w:p w14:paraId="46E667A5" w14:textId="77777777" w:rsidR="00AE7065" w:rsidRDefault="00AE7065" w:rsidP="00E1061E">
      <w:pPr>
        <w:spacing w:after="0" w:line="240" w:lineRule="auto"/>
        <w:jc w:val="both"/>
        <w:rPr>
          <w:rFonts w:ascii="Times New Roman" w:eastAsia="Times New Roman" w:hAnsi="Times New Roman"/>
          <w:b/>
          <w:sz w:val="19"/>
          <w:szCs w:val="19"/>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895A8C" w:rsidRPr="0067283D" w14:paraId="7DDA5D83" w14:textId="77777777" w:rsidTr="00596B13">
        <w:tc>
          <w:tcPr>
            <w:tcW w:w="2943" w:type="dxa"/>
          </w:tcPr>
          <w:p w14:paraId="15324585" w14:textId="77777777" w:rsidR="00895A8C" w:rsidRPr="0067283D" w:rsidRDefault="00895A8C" w:rsidP="00596B13">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b/>
                <w:bCs/>
                <w:sz w:val="19"/>
                <w:szCs w:val="19"/>
                <w:lang w:val="it-IT" w:eastAsia="it-IT"/>
              </w:rPr>
              <w:t>Dal</w:t>
            </w:r>
          </w:p>
        </w:tc>
        <w:tc>
          <w:tcPr>
            <w:tcW w:w="284" w:type="dxa"/>
          </w:tcPr>
          <w:p w14:paraId="44A1BD95" w14:textId="77777777" w:rsidR="00895A8C" w:rsidRPr="0067283D" w:rsidRDefault="00895A8C" w:rsidP="00596B13">
            <w:pPr>
              <w:spacing w:before="20" w:after="20" w:line="240" w:lineRule="auto"/>
              <w:rPr>
                <w:rFonts w:ascii="Times New Roman" w:eastAsia="Times New Roman" w:hAnsi="Times New Roman"/>
                <w:sz w:val="19"/>
                <w:szCs w:val="19"/>
                <w:lang w:val="it-IT" w:eastAsia="it-IT"/>
              </w:rPr>
            </w:pPr>
          </w:p>
        </w:tc>
        <w:tc>
          <w:tcPr>
            <w:tcW w:w="7229" w:type="dxa"/>
          </w:tcPr>
          <w:p w14:paraId="0BF2D4CC" w14:textId="5A11E033" w:rsidR="00895A8C" w:rsidRPr="0067283D" w:rsidRDefault="00604B7E" w:rsidP="00596B13">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01</w:t>
            </w:r>
            <w:r w:rsidR="00895A8C">
              <w:rPr>
                <w:rFonts w:ascii="Times New Roman" w:eastAsia="Times New Roman" w:hAnsi="Times New Roman"/>
                <w:sz w:val="19"/>
                <w:szCs w:val="19"/>
                <w:lang w:val="it-IT" w:eastAsia="it-IT"/>
              </w:rPr>
              <w:t>/</w:t>
            </w:r>
            <w:r>
              <w:rPr>
                <w:rFonts w:ascii="Times New Roman" w:eastAsia="Times New Roman" w:hAnsi="Times New Roman"/>
                <w:sz w:val="19"/>
                <w:szCs w:val="19"/>
                <w:lang w:val="it-IT" w:eastAsia="it-IT"/>
              </w:rPr>
              <w:t>04</w:t>
            </w:r>
            <w:r w:rsidR="00895A8C">
              <w:rPr>
                <w:rFonts w:ascii="Times New Roman" w:eastAsia="Times New Roman" w:hAnsi="Times New Roman"/>
                <w:sz w:val="19"/>
                <w:szCs w:val="19"/>
                <w:lang w:val="it-IT" w:eastAsia="it-IT"/>
              </w:rPr>
              <w:t>/202</w:t>
            </w:r>
            <w:r>
              <w:rPr>
                <w:rFonts w:ascii="Times New Roman" w:eastAsia="Times New Roman" w:hAnsi="Times New Roman"/>
                <w:sz w:val="19"/>
                <w:szCs w:val="19"/>
                <w:lang w:val="it-IT" w:eastAsia="it-IT"/>
              </w:rPr>
              <w:t>3</w:t>
            </w:r>
            <w:r w:rsidR="00943F34">
              <w:rPr>
                <w:rFonts w:ascii="Times New Roman" w:eastAsia="Times New Roman" w:hAnsi="Times New Roman"/>
                <w:sz w:val="19"/>
                <w:szCs w:val="19"/>
                <w:lang w:val="it-IT" w:eastAsia="it-IT"/>
              </w:rPr>
              <w:t xml:space="preserve"> al 06/04/2025</w:t>
            </w:r>
          </w:p>
        </w:tc>
      </w:tr>
      <w:tr w:rsidR="00895A8C" w:rsidRPr="008A4702" w14:paraId="786EA0D9" w14:textId="77777777" w:rsidTr="00596B13">
        <w:tc>
          <w:tcPr>
            <w:tcW w:w="2943" w:type="dxa"/>
          </w:tcPr>
          <w:p w14:paraId="3D426EC4" w14:textId="77777777" w:rsidR="00895A8C" w:rsidRPr="0067283D" w:rsidRDefault="00895A8C" w:rsidP="00596B13">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Nome e indirizzo del datore di lavoro</w:t>
            </w:r>
          </w:p>
        </w:tc>
        <w:tc>
          <w:tcPr>
            <w:tcW w:w="284" w:type="dxa"/>
          </w:tcPr>
          <w:p w14:paraId="38A01890" w14:textId="77777777" w:rsidR="00895A8C" w:rsidRPr="0067283D" w:rsidRDefault="00895A8C" w:rsidP="00596B13">
            <w:pPr>
              <w:spacing w:before="20" w:after="20" w:line="240" w:lineRule="auto"/>
              <w:rPr>
                <w:rFonts w:ascii="Times New Roman" w:eastAsia="Times New Roman" w:hAnsi="Times New Roman"/>
                <w:sz w:val="19"/>
                <w:szCs w:val="19"/>
                <w:lang w:val="it-IT" w:eastAsia="it-IT"/>
              </w:rPr>
            </w:pPr>
          </w:p>
        </w:tc>
        <w:tc>
          <w:tcPr>
            <w:tcW w:w="7229" w:type="dxa"/>
          </w:tcPr>
          <w:p w14:paraId="70DB3177" w14:textId="1A5EA17D" w:rsidR="00895A8C" w:rsidRPr="00895A8C" w:rsidRDefault="00895A8C" w:rsidP="00895A8C">
            <w:pPr>
              <w:spacing w:before="20" w:after="20" w:line="240" w:lineRule="auto"/>
              <w:jc w:val="both"/>
              <w:rPr>
                <w:rFonts w:ascii="Times New Roman" w:hAnsi="Times New Roman"/>
                <w:sz w:val="19"/>
                <w:szCs w:val="19"/>
                <w:lang w:val="it-IT"/>
              </w:rPr>
            </w:pPr>
            <w:bookmarkStart w:id="3" w:name="_Hlk197030090"/>
            <w:r w:rsidRPr="00895A8C">
              <w:rPr>
                <w:rFonts w:ascii="Times New Roman" w:hAnsi="Times New Roman"/>
                <w:sz w:val="19"/>
                <w:szCs w:val="19"/>
                <w:lang w:val="it-IT"/>
              </w:rPr>
              <w:t>Università di Foggia</w:t>
            </w:r>
          </w:p>
          <w:p w14:paraId="24058450" w14:textId="77777777" w:rsidR="00895A8C" w:rsidRDefault="00895A8C" w:rsidP="00895A8C">
            <w:pPr>
              <w:spacing w:before="20" w:after="20" w:line="240" w:lineRule="auto"/>
              <w:jc w:val="both"/>
              <w:rPr>
                <w:rFonts w:ascii="Times New Roman" w:hAnsi="Times New Roman"/>
                <w:sz w:val="19"/>
                <w:szCs w:val="19"/>
                <w:lang w:val="it-IT"/>
              </w:rPr>
            </w:pPr>
            <w:r w:rsidRPr="00895A8C">
              <w:rPr>
                <w:rFonts w:ascii="Times New Roman" w:hAnsi="Times New Roman"/>
                <w:sz w:val="19"/>
                <w:szCs w:val="19"/>
                <w:lang w:val="it-IT"/>
              </w:rPr>
              <w:t>Dipartimento di Medicina Clinica e Sperimentale</w:t>
            </w:r>
          </w:p>
          <w:p w14:paraId="02B1C210" w14:textId="77777777" w:rsidR="00857002" w:rsidRPr="00857002" w:rsidRDefault="00857002" w:rsidP="00895A8C">
            <w:pPr>
              <w:spacing w:before="20" w:after="20" w:line="240" w:lineRule="auto"/>
              <w:jc w:val="both"/>
              <w:rPr>
                <w:rFonts w:ascii="Times New Roman" w:eastAsia="Times New Roman" w:hAnsi="Times New Roman"/>
                <w:sz w:val="19"/>
                <w:szCs w:val="19"/>
                <w:lang w:val="it-IT" w:eastAsia="it-IT"/>
              </w:rPr>
            </w:pPr>
            <w:r w:rsidRPr="00857002">
              <w:rPr>
                <w:rFonts w:ascii="Times New Roman" w:eastAsia="Times New Roman" w:hAnsi="Times New Roman"/>
                <w:sz w:val="19"/>
                <w:szCs w:val="19"/>
                <w:lang w:val="it-IT" w:eastAsia="it-IT"/>
              </w:rPr>
              <w:t>Centro Servizi di Ricerca Applicata e Alta Formazione Odontostomatologica denominato "Polo di Odontoiatria</w:t>
            </w:r>
            <w:r>
              <w:rPr>
                <w:rFonts w:ascii="Times New Roman" w:eastAsia="Times New Roman" w:hAnsi="Times New Roman"/>
                <w:sz w:val="19"/>
                <w:szCs w:val="19"/>
                <w:lang w:val="it-IT" w:eastAsia="it-IT"/>
              </w:rPr>
              <w:t>”</w:t>
            </w:r>
            <w:bookmarkEnd w:id="3"/>
          </w:p>
        </w:tc>
      </w:tr>
      <w:tr w:rsidR="00895A8C" w:rsidRPr="00A211E1" w14:paraId="5C469655" w14:textId="77777777" w:rsidTr="00596B13">
        <w:tc>
          <w:tcPr>
            <w:tcW w:w="2943" w:type="dxa"/>
          </w:tcPr>
          <w:p w14:paraId="471D9826" w14:textId="77777777" w:rsidR="00895A8C" w:rsidRPr="0067283D" w:rsidRDefault="00895A8C" w:rsidP="00596B13">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Tipo di azienda o settore</w:t>
            </w:r>
          </w:p>
        </w:tc>
        <w:tc>
          <w:tcPr>
            <w:tcW w:w="284" w:type="dxa"/>
          </w:tcPr>
          <w:p w14:paraId="5562C930" w14:textId="77777777" w:rsidR="00895A8C" w:rsidRPr="0067283D" w:rsidRDefault="00895A8C" w:rsidP="00596B13">
            <w:pPr>
              <w:spacing w:before="20" w:after="20" w:line="240" w:lineRule="auto"/>
              <w:rPr>
                <w:rFonts w:ascii="Times New Roman" w:eastAsia="Times New Roman" w:hAnsi="Times New Roman"/>
                <w:sz w:val="19"/>
                <w:szCs w:val="19"/>
                <w:lang w:val="it-IT" w:eastAsia="it-IT"/>
              </w:rPr>
            </w:pPr>
          </w:p>
        </w:tc>
        <w:tc>
          <w:tcPr>
            <w:tcW w:w="7229" w:type="dxa"/>
          </w:tcPr>
          <w:p w14:paraId="49CD190B" w14:textId="77777777" w:rsidR="00895A8C" w:rsidRPr="00A211E1" w:rsidRDefault="00895A8C" w:rsidP="00596B13">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Formazione, Ricerca</w:t>
            </w:r>
            <w:r w:rsidRPr="00A211E1">
              <w:rPr>
                <w:rFonts w:ascii="Times New Roman" w:eastAsia="Times New Roman" w:hAnsi="Times New Roman"/>
                <w:sz w:val="19"/>
                <w:szCs w:val="19"/>
                <w:lang w:val="it-IT" w:eastAsia="it-IT"/>
              </w:rPr>
              <w:t>.</w:t>
            </w:r>
          </w:p>
        </w:tc>
      </w:tr>
      <w:tr w:rsidR="00895A8C" w:rsidRPr="008A4702" w14:paraId="00727463" w14:textId="77777777" w:rsidTr="00596B13">
        <w:tc>
          <w:tcPr>
            <w:tcW w:w="2943" w:type="dxa"/>
          </w:tcPr>
          <w:p w14:paraId="1B0224D5" w14:textId="77777777" w:rsidR="00895A8C" w:rsidRPr="0067283D" w:rsidRDefault="00895A8C" w:rsidP="00596B13">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Tipo di impiego</w:t>
            </w:r>
          </w:p>
        </w:tc>
        <w:tc>
          <w:tcPr>
            <w:tcW w:w="284" w:type="dxa"/>
          </w:tcPr>
          <w:p w14:paraId="3C4BACB6" w14:textId="77777777" w:rsidR="00895A8C" w:rsidRPr="0067283D" w:rsidRDefault="00895A8C" w:rsidP="00596B13">
            <w:pPr>
              <w:spacing w:before="20" w:after="20" w:line="240" w:lineRule="auto"/>
              <w:rPr>
                <w:rFonts w:ascii="Times New Roman" w:eastAsia="Times New Roman" w:hAnsi="Times New Roman"/>
                <w:sz w:val="19"/>
                <w:szCs w:val="19"/>
                <w:lang w:val="it-IT" w:eastAsia="it-IT"/>
              </w:rPr>
            </w:pPr>
          </w:p>
        </w:tc>
        <w:tc>
          <w:tcPr>
            <w:tcW w:w="7229" w:type="dxa"/>
          </w:tcPr>
          <w:p w14:paraId="3E2D97D6" w14:textId="77777777" w:rsidR="00895A8C" w:rsidRPr="00675A90" w:rsidRDefault="00895A8C" w:rsidP="00895A8C">
            <w:pPr>
              <w:spacing w:before="20" w:after="20" w:line="240" w:lineRule="auto"/>
              <w:jc w:val="both"/>
              <w:rPr>
                <w:rFonts w:ascii="Times New Roman" w:hAnsi="Times New Roman"/>
                <w:b/>
                <w:bCs/>
                <w:sz w:val="19"/>
                <w:szCs w:val="19"/>
                <w:lang w:val="it-IT"/>
              </w:rPr>
            </w:pPr>
            <w:bookmarkStart w:id="4" w:name="_Hlk197029989"/>
            <w:r w:rsidRPr="00675A90">
              <w:rPr>
                <w:rFonts w:ascii="Times New Roman" w:hAnsi="Times New Roman"/>
                <w:b/>
                <w:bCs/>
                <w:sz w:val="19"/>
                <w:szCs w:val="19"/>
                <w:lang w:val="it-IT"/>
              </w:rPr>
              <w:t>Ricercatore a T.D. (art. 24 c.3-a L. 240/10)</w:t>
            </w:r>
          </w:p>
          <w:p w14:paraId="7626BEC9" w14:textId="73611832" w:rsidR="00895A8C" w:rsidRDefault="00895A8C" w:rsidP="00895A8C">
            <w:pPr>
              <w:spacing w:before="20" w:after="20" w:line="240" w:lineRule="auto"/>
              <w:jc w:val="both"/>
              <w:rPr>
                <w:rFonts w:ascii="Times New Roman" w:hAnsi="Times New Roman"/>
                <w:b/>
                <w:bCs/>
                <w:sz w:val="19"/>
                <w:szCs w:val="19"/>
                <w:lang w:val="it-IT"/>
              </w:rPr>
            </w:pPr>
            <w:r w:rsidRPr="00675A90">
              <w:rPr>
                <w:rFonts w:ascii="Times New Roman" w:hAnsi="Times New Roman"/>
                <w:b/>
                <w:bCs/>
                <w:sz w:val="19"/>
                <w:szCs w:val="19"/>
                <w:lang w:val="it-IT"/>
              </w:rPr>
              <w:t xml:space="preserve">Settore Scientifico Disciplinare </w:t>
            </w:r>
          </w:p>
          <w:p w14:paraId="47722140" w14:textId="62353C29" w:rsidR="00960344" w:rsidRPr="00BB74A0" w:rsidRDefault="00960344" w:rsidP="00895A8C">
            <w:pPr>
              <w:spacing w:before="20" w:after="20" w:line="240" w:lineRule="auto"/>
              <w:jc w:val="both"/>
              <w:rPr>
                <w:rFonts w:ascii="Times New Roman" w:eastAsia="Times New Roman" w:hAnsi="Times New Roman"/>
                <w:b/>
                <w:i/>
                <w:sz w:val="19"/>
                <w:szCs w:val="19"/>
                <w:lang w:val="it-IT" w:eastAsia="it-IT"/>
              </w:rPr>
            </w:pPr>
            <w:r w:rsidRPr="00960344">
              <w:rPr>
                <w:rFonts w:ascii="Times New Roman" w:eastAsia="Times New Roman" w:hAnsi="Times New Roman"/>
                <w:b/>
                <w:i/>
                <w:sz w:val="19"/>
                <w:szCs w:val="19"/>
                <w:lang w:val="it-IT" w:eastAsia="it-IT"/>
              </w:rPr>
              <w:t>MEDS-16/A - Malattie odontostomatologiche</w:t>
            </w:r>
            <w:r w:rsidRPr="00675A90">
              <w:rPr>
                <w:rFonts w:ascii="Times New Roman" w:hAnsi="Times New Roman"/>
                <w:b/>
                <w:bCs/>
                <w:sz w:val="19"/>
                <w:szCs w:val="19"/>
                <w:lang w:val="it-IT"/>
              </w:rPr>
              <w:t xml:space="preserve"> </w:t>
            </w:r>
            <w:r>
              <w:rPr>
                <w:rFonts w:ascii="Times New Roman" w:hAnsi="Times New Roman"/>
                <w:b/>
                <w:bCs/>
                <w:sz w:val="19"/>
                <w:szCs w:val="19"/>
                <w:lang w:val="it-IT"/>
              </w:rPr>
              <w:t>(</w:t>
            </w:r>
            <w:r w:rsidR="0018708F">
              <w:rPr>
                <w:rFonts w:ascii="Times New Roman" w:hAnsi="Times New Roman"/>
                <w:b/>
                <w:bCs/>
                <w:sz w:val="19"/>
                <w:szCs w:val="19"/>
                <w:lang w:val="it-IT"/>
              </w:rPr>
              <w:t>già</w:t>
            </w:r>
            <w:r>
              <w:rPr>
                <w:rFonts w:ascii="Times New Roman" w:hAnsi="Times New Roman"/>
                <w:b/>
                <w:bCs/>
                <w:sz w:val="19"/>
                <w:szCs w:val="19"/>
                <w:lang w:val="it-IT"/>
              </w:rPr>
              <w:t>-</w:t>
            </w:r>
            <w:r w:rsidRPr="00675A90">
              <w:rPr>
                <w:rFonts w:ascii="Times New Roman" w:hAnsi="Times New Roman"/>
                <w:b/>
                <w:bCs/>
                <w:sz w:val="19"/>
                <w:szCs w:val="19"/>
                <w:lang w:val="it-IT"/>
              </w:rPr>
              <w:t>MED/28</w:t>
            </w:r>
            <w:r>
              <w:rPr>
                <w:rFonts w:ascii="Times New Roman" w:hAnsi="Times New Roman"/>
                <w:b/>
                <w:bCs/>
                <w:sz w:val="19"/>
                <w:szCs w:val="19"/>
                <w:lang w:val="it-IT"/>
              </w:rPr>
              <w:t>)</w:t>
            </w:r>
            <w:bookmarkEnd w:id="4"/>
          </w:p>
        </w:tc>
      </w:tr>
      <w:tr w:rsidR="00895A8C" w:rsidRPr="00A211E1" w14:paraId="2CE9E7C3" w14:textId="77777777" w:rsidTr="00596B13">
        <w:tc>
          <w:tcPr>
            <w:tcW w:w="2943" w:type="dxa"/>
          </w:tcPr>
          <w:p w14:paraId="41E7AF2A" w14:textId="77777777" w:rsidR="00895A8C" w:rsidRPr="0067283D" w:rsidRDefault="00895A8C" w:rsidP="00596B13">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Principali mansioni e responsabilità</w:t>
            </w:r>
          </w:p>
        </w:tc>
        <w:tc>
          <w:tcPr>
            <w:tcW w:w="284" w:type="dxa"/>
          </w:tcPr>
          <w:p w14:paraId="7037B6BF" w14:textId="77777777" w:rsidR="00895A8C" w:rsidRPr="0067283D" w:rsidRDefault="00895A8C" w:rsidP="00596B13">
            <w:pPr>
              <w:spacing w:before="20" w:after="20" w:line="240" w:lineRule="auto"/>
              <w:rPr>
                <w:rFonts w:ascii="Times New Roman" w:eastAsia="Times New Roman" w:hAnsi="Times New Roman"/>
                <w:sz w:val="19"/>
                <w:szCs w:val="19"/>
                <w:lang w:val="it-IT" w:eastAsia="it-IT"/>
              </w:rPr>
            </w:pPr>
          </w:p>
        </w:tc>
        <w:tc>
          <w:tcPr>
            <w:tcW w:w="7229" w:type="dxa"/>
          </w:tcPr>
          <w:p w14:paraId="246AB68C" w14:textId="5A727E8B" w:rsidR="00895A8C" w:rsidRPr="00A211E1" w:rsidRDefault="00895A8C" w:rsidP="00596B13">
            <w:pPr>
              <w:spacing w:before="20" w:after="20" w:line="240" w:lineRule="auto"/>
              <w:jc w:val="both"/>
              <w:rPr>
                <w:rFonts w:ascii="Times New Roman" w:eastAsia="Times New Roman" w:hAnsi="Times New Roman"/>
                <w:sz w:val="19"/>
                <w:szCs w:val="19"/>
                <w:lang w:val="it-IT" w:eastAsia="it-IT"/>
              </w:rPr>
            </w:pPr>
            <w:bookmarkStart w:id="5" w:name="_Hlk165357229"/>
            <w:r w:rsidRPr="00895A8C">
              <w:rPr>
                <w:rFonts w:ascii="Times New Roman" w:eastAsia="Times New Roman" w:hAnsi="Times New Roman"/>
                <w:sz w:val="19"/>
                <w:szCs w:val="19"/>
                <w:lang w:val="it-IT" w:eastAsia="it-IT"/>
              </w:rPr>
              <w:t>Attività di ricerca, didattica e clinic</w:t>
            </w:r>
            <w:r w:rsidR="00F56422">
              <w:rPr>
                <w:rFonts w:ascii="Times New Roman" w:eastAsia="Times New Roman" w:hAnsi="Times New Roman"/>
                <w:sz w:val="19"/>
                <w:szCs w:val="19"/>
                <w:lang w:val="it-IT" w:eastAsia="it-IT"/>
              </w:rPr>
              <w:t>o-assiste</w:t>
            </w:r>
            <w:r w:rsidR="00F87D35">
              <w:rPr>
                <w:rFonts w:ascii="Times New Roman" w:eastAsia="Times New Roman" w:hAnsi="Times New Roman"/>
                <w:sz w:val="19"/>
                <w:szCs w:val="19"/>
                <w:lang w:val="it-IT" w:eastAsia="it-IT"/>
              </w:rPr>
              <w:t>n</w:t>
            </w:r>
            <w:r w:rsidR="00F56422">
              <w:rPr>
                <w:rFonts w:ascii="Times New Roman" w:eastAsia="Times New Roman" w:hAnsi="Times New Roman"/>
                <w:sz w:val="19"/>
                <w:szCs w:val="19"/>
                <w:lang w:val="it-IT" w:eastAsia="it-IT"/>
              </w:rPr>
              <w:t>ziale</w:t>
            </w:r>
            <w:r w:rsidRPr="00895A8C">
              <w:rPr>
                <w:rFonts w:ascii="Times New Roman" w:eastAsia="Times New Roman" w:hAnsi="Times New Roman"/>
                <w:sz w:val="19"/>
                <w:szCs w:val="19"/>
                <w:lang w:val="it-IT" w:eastAsia="it-IT"/>
              </w:rPr>
              <w:t xml:space="preserve"> in qualità di Ricercatore nell’ambito del Progetto denominato “HEAL ITALIA – health </w:t>
            </w:r>
            <w:proofErr w:type="spellStart"/>
            <w:r w:rsidRPr="00895A8C">
              <w:rPr>
                <w:rFonts w:ascii="Times New Roman" w:eastAsia="Times New Roman" w:hAnsi="Times New Roman"/>
                <w:sz w:val="19"/>
                <w:szCs w:val="19"/>
                <w:lang w:val="it-IT" w:eastAsia="it-IT"/>
              </w:rPr>
              <w:t>extended</w:t>
            </w:r>
            <w:proofErr w:type="spellEnd"/>
            <w:r w:rsidRPr="00895A8C">
              <w:rPr>
                <w:rFonts w:ascii="Times New Roman" w:eastAsia="Times New Roman" w:hAnsi="Times New Roman"/>
                <w:sz w:val="19"/>
                <w:szCs w:val="19"/>
                <w:lang w:val="it-IT" w:eastAsia="it-IT"/>
              </w:rPr>
              <w:t xml:space="preserve"> </w:t>
            </w:r>
            <w:proofErr w:type="spellStart"/>
            <w:r w:rsidRPr="00895A8C">
              <w:rPr>
                <w:rFonts w:ascii="Times New Roman" w:eastAsia="Times New Roman" w:hAnsi="Times New Roman"/>
                <w:sz w:val="19"/>
                <w:szCs w:val="19"/>
                <w:lang w:val="it-IT" w:eastAsia="it-IT"/>
              </w:rPr>
              <w:t>alliance</w:t>
            </w:r>
            <w:proofErr w:type="spellEnd"/>
            <w:r w:rsidRPr="00895A8C">
              <w:rPr>
                <w:rFonts w:ascii="Times New Roman" w:eastAsia="Times New Roman" w:hAnsi="Times New Roman"/>
                <w:sz w:val="19"/>
                <w:szCs w:val="19"/>
                <w:lang w:val="it-IT" w:eastAsia="it-IT"/>
              </w:rPr>
              <w:t xml:space="preserve"> for innovative therapies, </w:t>
            </w:r>
            <w:proofErr w:type="spellStart"/>
            <w:r w:rsidRPr="00895A8C">
              <w:rPr>
                <w:rFonts w:ascii="Times New Roman" w:eastAsia="Times New Roman" w:hAnsi="Times New Roman"/>
                <w:sz w:val="19"/>
                <w:szCs w:val="19"/>
                <w:lang w:val="it-IT" w:eastAsia="it-IT"/>
              </w:rPr>
              <w:t>advanced</w:t>
            </w:r>
            <w:proofErr w:type="spellEnd"/>
            <w:r w:rsidRPr="00895A8C">
              <w:rPr>
                <w:rFonts w:ascii="Times New Roman" w:eastAsia="Times New Roman" w:hAnsi="Times New Roman"/>
                <w:sz w:val="19"/>
                <w:szCs w:val="19"/>
                <w:lang w:val="it-IT" w:eastAsia="it-IT"/>
              </w:rPr>
              <w:t xml:space="preserve"> lab-</w:t>
            </w:r>
            <w:proofErr w:type="spellStart"/>
            <w:r w:rsidRPr="00895A8C">
              <w:rPr>
                <w:rFonts w:ascii="Times New Roman" w:eastAsia="Times New Roman" w:hAnsi="Times New Roman"/>
                <w:sz w:val="19"/>
                <w:szCs w:val="19"/>
                <w:lang w:val="it-IT" w:eastAsia="it-IT"/>
              </w:rPr>
              <w:t>research</w:t>
            </w:r>
            <w:proofErr w:type="spellEnd"/>
            <w:r w:rsidRPr="00895A8C">
              <w:rPr>
                <w:rFonts w:ascii="Times New Roman" w:eastAsia="Times New Roman" w:hAnsi="Times New Roman"/>
                <w:sz w:val="19"/>
                <w:szCs w:val="19"/>
                <w:lang w:val="it-IT" w:eastAsia="it-IT"/>
              </w:rPr>
              <w:t xml:space="preserve">, and </w:t>
            </w:r>
            <w:proofErr w:type="spellStart"/>
            <w:r w:rsidRPr="00895A8C">
              <w:rPr>
                <w:rFonts w:ascii="Times New Roman" w:eastAsia="Times New Roman" w:hAnsi="Times New Roman"/>
                <w:sz w:val="19"/>
                <w:szCs w:val="19"/>
                <w:lang w:val="it-IT" w:eastAsia="it-IT"/>
              </w:rPr>
              <w:t>integraded</w:t>
            </w:r>
            <w:proofErr w:type="spellEnd"/>
            <w:r w:rsidRPr="00895A8C">
              <w:rPr>
                <w:rFonts w:ascii="Times New Roman" w:eastAsia="Times New Roman" w:hAnsi="Times New Roman"/>
                <w:sz w:val="19"/>
                <w:szCs w:val="19"/>
                <w:lang w:val="it-IT" w:eastAsia="it-IT"/>
              </w:rPr>
              <w:t xml:space="preserve"> </w:t>
            </w:r>
            <w:proofErr w:type="spellStart"/>
            <w:r w:rsidRPr="00895A8C">
              <w:rPr>
                <w:rFonts w:ascii="Times New Roman" w:eastAsia="Times New Roman" w:hAnsi="Times New Roman"/>
                <w:sz w:val="19"/>
                <w:szCs w:val="19"/>
                <w:lang w:val="it-IT" w:eastAsia="it-IT"/>
              </w:rPr>
              <w:t>approaches</w:t>
            </w:r>
            <w:proofErr w:type="spellEnd"/>
            <w:r w:rsidRPr="00895A8C">
              <w:rPr>
                <w:rFonts w:ascii="Times New Roman" w:eastAsia="Times New Roman" w:hAnsi="Times New Roman"/>
                <w:sz w:val="19"/>
                <w:szCs w:val="19"/>
                <w:lang w:val="it-IT" w:eastAsia="it-IT"/>
              </w:rPr>
              <w:t xml:space="preserve"> of </w:t>
            </w:r>
            <w:proofErr w:type="spellStart"/>
            <w:r w:rsidRPr="00895A8C">
              <w:rPr>
                <w:rFonts w:ascii="Times New Roman" w:eastAsia="Times New Roman" w:hAnsi="Times New Roman"/>
                <w:sz w:val="19"/>
                <w:szCs w:val="19"/>
                <w:lang w:val="it-IT" w:eastAsia="it-IT"/>
              </w:rPr>
              <w:t>precision</w:t>
            </w:r>
            <w:proofErr w:type="spellEnd"/>
            <w:r w:rsidRPr="00895A8C">
              <w:rPr>
                <w:rFonts w:ascii="Times New Roman" w:eastAsia="Times New Roman" w:hAnsi="Times New Roman"/>
                <w:sz w:val="19"/>
                <w:szCs w:val="19"/>
                <w:lang w:val="it-IT" w:eastAsia="it-IT"/>
              </w:rPr>
              <w:t xml:space="preserve"> medicine” (codice identificativo: PE00000019 - CUP D73C22001230006), area tematica 6 “diagnostica e terapie innovative nella medicina di precision</w:t>
            </w:r>
            <w:r w:rsidR="000E3F30">
              <w:rPr>
                <w:rFonts w:ascii="Times New Roman" w:eastAsia="Times New Roman" w:hAnsi="Times New Roman"/>
                <w:sz w:val="19"/>
                <w:szCs w:val="19"/>
                <w:lang w:val="it-IT" w:eastAsia="it-IT"/>
              </w:rPr>
              <w:t>e</w:t>
            </w:r>
            <w:r w:rsidRPr="00895A8C">
              <w:rPr>
                <w:rFonts w:ascii="Times New Roman" w:eastAsia="Times New Roman" w:hAnsi="Times New Roman"/>
                <w:sz w:val="19"/>
                <w:szCs w:val="19"/>
                <w:lang w:val="it-IT" w:eastAsia="it-IT"/>
              </w:rPr>
              <w:t xml:space="preserve">”, presentato in risposta all’Avviso pubblico </w:t>
            </w:r>
            <w:r w:rsidRPr="00895A8C">
              <w:rPr>
                <w:rFonts w:ascii="Times New Roman" w:eastAsia="Times New Roman" w:hAnsi="Times New Roman"/>
                <w:sz w:val="19"/>
                <w:szCs w:val="19"/>
                <w:lang w:val="it-IT" w:eastAsia="it-IT"/>
              </w:rPr>
              <w:lastRenderedPageBreak/>
              <w:t>del MUR adottato con D.D. n. 341 del 15.3.2022. Responsabile Scientifico: prof. Lorenzo LO MUZIO</w:t>
            </w:r>
            <w:r>
              <w:rPr>
                <w:rFonts w:ascii="Times New Roman" w:eastAsia="Times New Roman" w:hAnsi="Times New Roman"/>
                <w:sz w:val="19"/>
                <w:szCs w:val="19"/>
                <w:lang w:val="it-IT" w:eastAsia="it-IT"/>
              </w:rPr>
              <w:t xml:space="preserve"> </w:t>
            </w:r>
            <w:bookmarkEnd w:id="5"/>
          </w:p>
        </w:tc>
      </w:tr>
    </w:tbl>
    <w:p w14:paraId="60273BA0" w14:textId="77777777" w:rsidR="009D7BF9" w:rsidRPr="00267356" w:rsidRDefault="009D7BF9" w:rsidP="009D7BF9">
      <w:pPr>
        <w:spacing w:after="0" w:line="240" w:lineRule="auto"/>
        <w:jc w:val="both"/>
        <w:rPr>
          <w:rFonts w:ascii="Times New Roman" w:eastAsia="Times New Roman" w:hAnsi="Times New Roman"/>
          <w:b/>
          <w:sz w:val="6"/>
          <w:szCs w:val="6"/>
          <w:lang w:val="it-IT" w:eastAsia="it-IT"/>
        </w:rPr>
      </w:pPr>
    </w:p>
    <w:p w14:paraId="60C2385D" w14:textId="77777777" w:rsidR="009D7BF9" w:rsidRDefault="009D7BF9" w:rsidP="00E1061E">
      <w:pPr>
        <w:spacing w:after="0" w:line="240" w:lineRule="auto"/>
        <w:jc w:val="both"/>
        <w:rPr>
          <w:rFonts w:ascii="Times New Roman" w:eastAsia="Times New Roman" w:hAnsi="Times New Roman"/>
          <w:b/>
          <w:sz w:val="19"/>
          <w:szCs w:val="19"/>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255895" w:rsidRPr="00646214" w14:paraId="5E84FE09" w14:textId="77777777" w:rsidTr="00C10C68">
        <w:tc>
          <w:tcPr>
            <w:tcW w:w="2943" w:type="dxa"/>
          </w:tcPr>
          <w:p w14:paraId="0016DE62" w14:textId="77777777" w:rsidR="00255895" w:rsidRPr="00646214" w:rsidRDefault="00255895" w:rsidP="00C10C68">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b/>
                <w:bCs/>
                <w:sz w:val="19"/>
                <w:szCs w:val="19"/>
                <w:lang w:val="it-IT" w:eastAsia="it-IT"/>
              </w:rPr>
              <w:t>Dal</w:t>
            </w:r>
          </w:p>
        </w:tc>
        <w:tc>
          <w:tcPr>
            <w:tcW w:w="284" w:type="dxa"/>
          </w:tcPr>
          <w:p w14:paraId="085E137F" w14:textId="77777777" w:rsidR="00255895" w:rsidRPr="00646214" w:rsidRDefault="00255895" w:rsidP="00C10C68">
            <w:pPr>
              <w:spacing w:before="20" w:after="20" w:line="240" w:lineRule="auto"/>
              <w:rPr>
                <w:rFonts w:ascii="Times New Roman" w:eastAsia="Times New Roman" w:hAnsi="Times New Roman"/>
                <w:sz w:val="19"/>
                <w:szCs w:val="19"/>
                <w:lang w:val="it-IT" w:eastAsia="it-IT"/>
              </w:rPr>
            </w:pPr>
          </w:p>
        </w:tc>
        <w:tc>
          <w:tcPr>
            <w:tcW w:w="7229" w:type="dxa"/>
          </w:tcPr>
          <w:p w14:paraId="1C1EA3F7" w14:textId="0F012F74" w:rsidR="00255895" w:rsidRPr="00646214" w:rsidRDefault="001A7CA5" w:rsidP="00255895">
            <w:pPr>
              <w:widowControl w:val="0"/>
              <w:spacing w:before="20" w:after="20" w:line="240" w:lineRule="auto"/>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07</w:t>
            </w:r>
            <w:r w:rsidR="00255895">
              <w:rPr>
                <w:rFonts w:ascii="Times New Roman" w:eastAsia="Times New Roman" w:hAnsi="Times New Roman"/>
                <w:sz w:val="19"/>
                <w:szCs w:val="19"/>
                <w:lang w:val="it-IT" w:eastAsia="it-IT"/>
              </w:rPr>
              <w:t>/0</w:t>
            </w:r>
            <w:r>
              <w:rPr>
                <w:rFonts w:ascii="Times New Roman" w:eastAsia="Times New Roman" w:hAnsi="Times New Roman"/>
                <w:sz w:val="19"/>
                <w:szCs w:val="19"/>
                <w:lang w:val="it-IT" w:eastAsia="it-IT"/>
              </w:rPr>
              <w:t>3</w:t>
            </w:r>
            <w:r w:rsidR="00255895">
              <w:rPr>
                <w:rFonts w:ascii="Times New Roman" w:eastAsia="Times New Roman" w:hAnsi="Times New Roman"/>
                <w:sz w:val="19"/>
                <w:szCs w:val="19"/>
                <w:lang w:val="it-IT" w:eastAsia="it-IT"/>
              </w:rPr>
              <w:t>/2022</w:t>
            </w:r>
          </w:p>
        </w:tc>
      </w:tr>
      <w:tr w:rsidR="00255895" w:rsidRPr="008A4702" w14:paraId="01352F1C" w14:textId="77777777" w:rsidTr="00C10C68">
        <w:tc>
          <w:tcPr>
            <w:tcW w:w="2943" w:type="dxa"/>
          </w:tcPr>
          <w:p w14:paraId="2F127597" w14:textId="77777777" w:rsidR="00255895" w:rsidRPr="00646214" w:rsidRDefault="00255895" w:rsidP="00C10C68">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xml:space="preserve">• </w:t>
            </w:r>
            <w:r w:rsidR="007E2E2F" w:rsidRPr="0067283D">
              <w:rPr>
                <w:rFonts w:ascii="Times New Roman" w:eastAsia="Times New Roman" w:hAnsi="Times New Roman"/>
                <w:sz w:val="19"/>
                <w:szCs w:val="19"/>
                <w:lang w:val="it-IT" w:eastAsia="it-IT"/>
              </w:rPr>
              <w:t>Nome e indirizzo del datore di lavoro</w:t>
            </w:r>
          </w:p>
        </w:tc>
        <w:tc>
          <w:tcPr>
            <w:tcW w:w="284" w:type="dxa"/>
          </w:tcPr>
          <w:p w14:paraId="7235DEEB" w14:textId="77777777" w:rsidR="00255895" w:rsidRPr="00646214" w:rsidRDefault="00255895" w:rsidP="00C10C68">
            <w:pPr>
              <w:spacing w:before="20" w:after="20" w:line="240" w:lineRule="auto"/>
              <w:rPr>
                <w:rFonts w:ascii="Times New Roman" w:eastAsia="Times New Roman" w:hAnsi="Times New Roman"/>
                <w:sz w:val="19"/>
                <w:szCs w:val="19"/>
                <w:lang w:val="it-IT" w:eastAsia="it-IT"/>
              </w:rPr>
            </w:pPr>
          </w:p>
        </w:tc>
        <w:tc>
          <w:tcPr>
            <w:tcW w:w="7229" w:type="dxa"/>
          </w:tcPr>
          <w:p w14:paraId="17B5DF00" w14:textId="77777777" w:rsidR="00255895" w:rsidRDefault="00255895" w:rsidP="00C10C68">
            <w:pPr>
              <w:widowControl w:val="0"/>
              <w:spacing w:before="20" w:after="20" w:line="240" w:lineRule="auto"/>
              <w:jc w:val="both"/>
              <w:rPr>
                <w:rFonts w:ascii="Times New Roman" w:hAnsi="Times New Roman"/>
                <w:b/>
                <w:sz w:val="20"/>
                <w:szCs w:val="20"/>
                <w:lang w:val="it-IT"/>
              </w:rPr>
            </w:pPr>
            <w:r w:rsidRPr="00255895">
              <w:rPr>
                <w:rFonts w:ascii="Times New Roman" w:hAnsi="Times New Roman"/>
                <w:b/>
                <w:sz w:val="20"/>
                <w:szCs w:val="20"/>
                <w:lang w:val="it-IT"/>
              </w:rPr>
              <w:t>Medico prescrittore con Codice Regionale:</w:t>
            </w:r>
            <w:r>
              <w:rPr>
                <w:rFonts w:ascii="Times New Roman" w:hAnsi="Times New Roman"/>
                <w:b/>
                <w:sz w:val="20"/>
                <w:szCs w:val="20"/>
                <w:lang w:val="it-IT"/>
              </w:rPr>
              <w:t xml:space="preserve"> 968634</w:t>
            </w:r>
          </w:p>
          <w:p w14:paraId="3738BFC5" w14:textId="52168835" w:rsidR="00255895" w:rsidRDefault="00255895" w:rsidP="00C10C68">
            <w:pPr>
              <w:widowControl w:val="0"/>
              <w:spacing w:before="20" w:after="20" w:line="240" w:lineRule="auto"/>
              <w:jc w:val="both"/>
              <w:rPr>
                <w:rFonts w:ascii="Times New Roman" w:hAnsi="Times New Roman"/>
                <w:i/>
                <w:sz w:val="20"/>
                <w:szCs w:val="20"/>
                <w:lang w:val="it-IT"/>
              </w:rPr>
            </w:pPr>
            <w:r w:rsidRPr="001438AE">
              <w:rPr>
                <w:rFonts w:ascii="Times New Roman" w:hAnsi="Times New Roman"/>
                <w:i/>
                <w:sz w:val="20"/>
                <w:szCs w:val="20"/>
                <w:lang w:val="it-IT"/>
              </w:rPr>
              <w:t>in</w:t>
            </w:r>
            <w:r w:rsidRPr="001438AE">
              <w:rPr>
                <w:rFonts w:ascii="Times New Roman" w:hAnsi="Times New Roman"/>
                <w:sz w:val="20"/>
                <w:szCs w:val="20"/>
                <w:lang w:val="it-IT"/>
              </w:rPr>
              <w:t xml:space="preserve"> </w:t>
            </w:r>
            <w:r w:rsidRPr="001438AE">
              <w:rPr>
                <w:rFonts w:ascii="Times New Roman" w:hAnsi="Times New Roman"/>
                <w:b/>
                <w:i/>
                <w:sz w:val="20"/>
                <w:szCs w:val="20"/>
                <w:lang w:val="it-IT"/>
              </w:rPr>
              <w:t xml:space="preserve">Struttura </w:t>
            </w:r>
            <w:r w:rsidR="00A70ED4" w:rsidRPr="001438AE">
              <w:rPr>
                <w:rFonts w:ascii="Times New Roman" w:hAnsi="Times New Roman"/>
                <w:b/>
                <w:i/>
                <w:sz w:val="20"/>
                <w:szCs w:val="20"/>
                <w:lang w:val="it-IT"/>
              </w:rPr>
              <w:t xml:space="preserve">Sanitaria </w:t>
            </w:r>
            <w:r w:rsidRPr="001438AE">
              <w:rPr>
                <w:rFonts w:ascii="Times New Roman" w:hAnsi="Times New Roman"/>
                <w:b/>
                <w:i/>
                <w:sz w:val="20"/>
                <w:szCs w:val="20"/>
                <w:lang w:val="it-IT"/>
              </w:rPr>
              <w:t>Specialistica Privata Accreditata con il Sistema Sanitario Regionale (SSR)</w:t>
            </w:r>
            <w:r w:rsidRPr="001438AE">
              <w:rPr>
                <w:rFonts w:ascii="Times New Roman" w:hAnsi="Times New Roman"/>
                <w:i/>
                <w:sz w:val="20"/>
                <w:szCs w:val="20"/>
                <w:lang w:val="it-IT"/>
              </w:rPr>
              <w:t xml:space="preserve"> con codice regionale </w:t>
            </w:r>
            <w:r w:rsidR="003D23EA">
              <w:rPr>
                <w:rFonts w:ascii="Times New Roman" w:hAnsi="Times New Roman"/>
                <w:i/>
                <w:sz w:val="20"/>
                <w:szCs w:val="20"/>
                <w:lang w:val="it-IT"/>
              </w:rPr>
              <w:t xml:space="preserve">100601, già </w:t>
            </w:r>
            <w:r w:rsidRPr="001438AE">
              <w:rPr>
                <w:rFonts w:ascii="Times New Roman" w:hAnsi="Times New Roman"/>
                <w:i/>
                <w:sz w:val="20"/>
                <w:szCs w:val="20"/>
                <w:lang w:val="it-IT"/>
              </w:rPr>
              <w:t>100017 (ASL Bari).</w:t>
            </w:r>
            <w:r w:rsidR="003D23EA">
              <w:rPr>
                <w:rFonts w:ascii="Times New Roman" w:hAnsi="Times New Roman"/>
                <w:i/>
                <w:sz w:val="20"/>
                <w:szCs w:val="20"/>
                <w:lang w:val="it-IT"/>
              </w:rPr>
              <w:t xml:space="preserve"> </w:t>
            </w:r>
          </w:p>
          <w:p w14:paraId="1721A7F5" w14:textId="77777777" w:rsidR="007E2E2F" w:rsidRPr="007E2E2F" w:rsidRDefault="007E2E2F" w:rsidP="00C10C68">
            <w:pPr>
              <w:widowControl w:val="0"/>
              <w:spacing w:before="20" w:after="20" w:line="240" w:lineRule="auto"/>
              <w:jc w:val="both"/>
              <w:rPr>
                <w:rFonts w:ascii="Times New Roman" w:eastAsia="Times New Roman" w:hAnsi="Times New Roman"/>
                <w:sz w:val="19"/>
                <w:szCs w:val="19"/>
                <w:lang w:val="it-IT" w:eastAsia="it-IT"/>
              </w:rPr>
            </w:pPr>
            <w:r w:rsidRPr="007E2E2F">
              <w:rPr>
                <w:rFonts w:ascii="Times New Roman" w:hAnsi="Times New Roman"/>
                <w:sz w:val="20"/>
                <w:szCs w:val="20"/>
                <w:lang w:val="it-IT"/>
              </w:rPr>
              <w:t xml:space="preserve">Strada San Nicola </w:t>
            </w:r>
            <w:proofErr w:type="spellStart"/>
            <w:r w:rsidRPr="007E2E2F">
              <w:rPr>
                <w:rFonts w:ascii="Times New Roman" w:hAnsi="Times New Roman"/>
                <w:sz w:val="20"/>
                <w:szCs w:val="20"/>
                <w:lang w:val="it-IT"/>
              </w:rPr>
              <w:t>Nicola</w:t>
            </w:r>
            <w:proofErr w:type="spellEnd"/>
            <w:r w:rsidRPr="007E2E2F">
              <w:rPr>
                <w:rFonts w:ascii="Times New Roman" w:hAnsi="Times New Roman"/>
                <w:sz w:val="20"/>
                <w:szCs w:val="20"/>
                <w:lang w:val="it-IT"/>
              </w:rPr>
              <w:t xml:space="preserve">, 21 Bari (BA) - </w:t>
            </w:r>
            <w:proofErr w:type="spellStart"/>
            <w:r w:rsidRPr="007E2E2F">
              <w:rPr>
                <w:rFonts w:ascii="Times New Roman" w:hAnsi="Times New Roman"/>
                <w:sz w:val="20"/>
                <w:szCs w:val="20"/>
                <w:lang w:val="it-IT"/>
              </w:rPr>
              <w:t>cap</w:t>
            </w:r>
            <w:proofErr w:type="spellEnd"/>
            <w:r w:rsidRPr="007E2E2F">
              <w:rPr>
                <w:rFonts w:ascii="Times New Roman" w:hAnsi="Times New Roman"/>
                <w:sz w:val="20"/>
                <w:szCs w:val="20"/>
                <w:lang w:val="it-IT"/>
              </w:rPr>
              <w:t xml:space="preserve"> 70131 - CF 08265040728</w:t>
            </w:r>
          </w:p>
        </w:tc>
      </w:tr>
      <w:tr w:rsidR="00255895" w:rsidRPr="008A4702" w14:paraId="49CC9944" w14:textId="77777777" w:rsidTr="00C10C68">
        <w:trPr>
          <w:trHeight w:val="497"/>
        </w:trPr>
        <w:tc>
          <w:tcPr>
            <w:tcW w:w="2943" w:type="dxa"/>
          </w:tcPr>
          <w:p w14:paraId="705CF520" w14:textId="77777777" w:rsidR="00255895" w:rsidRPr="00646214" w:rsidRDefault="00255895" w:rsidP="00C10C68">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Principali materie / abilità professionali oggetto dello studio</w:t>
            </w:r>
          </w:p>
        </w:tc>
        <w:tc>
          <w:tcPr>
            <w:tcW w:w="284" w:type="dxa"/>
          </w:tcPr>
          <w:p w14:paraId="3934B00F" w14:textId="77777777" w:rsidR="00255895" w:rsidRPr="00646214" w:rsidRDefault="00255895" w:rsidP="00C10C68">
            <w:pPr>
              <w:spacing w:before="20" w:after="20" w:line="240" w:lineRule="auto"/>
              <w:rPr>
                <w:rFonts w:ascii="Times New Roman" w:eastAsia="Times New Roman" w:hAnsi="Times New Roman"/>
                <w:sz w:val="19"/>
                <w:szCs w:val="19"/>
                <w:lang w:val="it-IT" w:eastAsia="it-IT"/>
              </w:rPr>
            </w:pPr>
          </w:p>
        </w:tc>
        <w:tc>
          <w:tcPr>
            <w:tcW w:w="7229" w:type="dxa"/>
          </w:tcPr>
          <w:p w14:paraId="3552EFF7" w14:textId="77777777" w:rsidR="00255895" w:rsidRPr="0080668E" w:rsidRDefault="001438AE" w:rsidP="001438AE">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Att</w:t>
            </w:r>
            <w:r w:rsidRPr="001438AE">
              <w:rPr>
                <w:rFonts w:ascii="Times New Roman" w:eastAsia="Times New Roman" w:hAnsi="Times New Roman"/>
                <w:sz w:val="19"/>
                <w:szCs w:val="19"/>
                <w:lang w:val="it-IT" w:eastAsia="it-IT"/>
              </w:rPr>
              <w:t>ività clinica i</w:t>
            </w:r>
            <w:r>
              <w:rPr>
                <w:rFonts w:ascii="Times New Roman" w:eastAsia="Times New Roman" w:hAnsi="Times New Roman"/>
                <w:sz w:val="19"/>
                <w:szCs w:val="19"/>
                <w:lang w:val="it-IT" w:eastAsia="it-IT"/>
              </w:rPr>
              <w:t xml:space="preserve">n qualità di Medico-Odontoiatra </w:t>
            </w:r>
            <w:r w:rsidRPr="001438AE">
              <w:rPr>
                <w:rFonts w:ascii="Times New Roman" w:eastAsia="Times New Roman" w:hAnsi="Times New Roman"/>
                <w:sz w:val="19"/>
                <w:szCs w:val="19"/>
                <w:lang w:val="it-IT" w:eastAsia="it-IT"/>
              </w:rPr>
              <w:t>prescrittore</w:t>
            </w:r>
            <w:r w:rsidR="004A4070">
              <w:rPr>
                <w:rFonts w:ascii="Times New Roman" w:eastAsia="Times New Roman" w:hAnsi="Times New Roman"/>
                <w:sz w:val="19"/>
                <w:szCs w:val="19"/>
                <w:lang w:val="it-IT" w:eastAsia="it-IT"/>
              </w:rPr>
              <w:t>,</w:t>
            </w:r>
            <w:r w:rsidRPr="001438AE">
              <w:rPr>
                <w:rFonts w:ascii="Times New Roman" w:eastAsia="Times New Roman" w:hAnsi="Times New Roman"/>
                <w:sz w:val="19"/>
                <w:szCs w:val="19"/>
                <w:lang w:val="it-IT" w:eastAsia="it-IT"/>
              </w:rPr>
              <w:t xml:space="preserve"> in Struttura Sanitaria convenzionata con il Servizio Sanitario Regionale (Regione Puglia) per la branca </w:t>
            </w:r>
            <w:r w:rsidR="00C33A79">
              <w:rPr>
                <w:rFonts w:ascii="Times New Roman" w:eastAsia="Times New Roman" w:hAnsi="Times New Roman"/>
                <w:sz w:val="19"/>
                <w:szCs w:val="19"/>
                <w:lang w:val="it-IT" w:eastAsia="it-IT"/>
              </w:rPr>
              <w:t>S</w:t>
            </w:r>
            <w:r w:rsidRPr="001438AE">
              <w:rPr>
                <w:rFonts w:ascii="Times New Roman" w:eastAsia="Times New Roman" w:hAnsi="Times New Roman"/>
                <w:sz w:val="19"/>
                <w:szCs w:val="19"/>
                <w:lang w:val="it-IT" w:eastAsia="it-IT"/>
              </w:rPr>
              <w:t>pecialistica di Odontoiatria</w:t>
            </w:r>
            <w:r w:rsidR="00C33A79">
              <w:rPr>
                <w:rFonts w:ascii="Times New Roman" w:eastAsia="Times New Roman" w:hAnsi="Times New Roman"/>
                <w:sz w:val="19"/>
                <w:szCs w:val="19"/>
                <w:lang w:val="it-IT" w:eastAsia="it-IT"/>
              </w:rPr>
              <w:t>.</w:t>
            </w:r>
          </w:p>
        </w:tc>
      </w:tr>
    </w:tbl>
    <w:p w14:paraId="4920AAEE" w14:textId="77777777" w:rsidR="00133AAE" w:rsidRDefault="00133AAE" w:rsidP="00E1061E">
      <w:pPr>
        <w:spacing w:after="0" w:line="240" w:lineRule="auto"/>
        <w:jc w:val="both"/>
        <w:rPr>
          <w:rFonts w:ascii="Times New Roman" w:eastAsia="Times New Roman" w:hAnsi="Times New Roman"/>
          <w:b/>
          <w:sz w:val="19"/>
          <w:szCs w:val="19"/>
          <w:lang w:val="it-IT" w:eastAsia="it-IT"/>
        </w:rPr>
      </w:pP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7"/>
        <w:gridCol w:w="284"/>
        <w:gridCol w:w="7229"/>
      </w:tblGrid>
      <w:tr w:rsidR="00EF0DE9" w14:paraId="22875C45" w14:textId="77777777" w:rsidTr="00F06DD3">
        <w:trPr>
          <w:trHeight w:val="258"/>
        </w:trPr>
        <w:tc>
          <w:tcPr>
            <w:tcW w:w="2977" w:type="dxa"/>
          </w:tcPr>
          <w:p w14:paraId="054A5584" w14:textId="77777777" w:rsidR="00EF0DE9" w:rsidRPr="006C5F64" w:rsidRDefault="00EF0DE9" w:rsidP="00596B13">
            <w:pPr>
              <w:pStyle w:val="TableParagraph"/>
              <w:spacing w:before="17"/>
              <w:ind w:right="96"/>
              <w:jc w:val="right"/>
              <w:rPr>
                <w:b/>
                <w:sz w:val="19"/>
              </w:rPr>
            </w:pPr>
            <w:r w:rsidRPr="006C5F64">
              <w:rPr>
                <w:b/>
                <w:sz w:val="19"/>
              </w:rPr>
              <w:t>Dal</w:t>
            </w:r>
          </w:p>
        </w:tc>
        <w:tc>
          <w:tcPr>
            <w:tcW w:w="284" w:type="dxa"/>
          </w:tcPr>
          <w:p w14:paraId="0FBF4F65" w14:textId="77777777" w:rsidR="00EF0DE9" w:rsidRPr="006C5F64" w:rsidRDefault="00EF0DE9" w:rsidP="00596B13">
            <w:pPr>
              <w:pStyle w:val="TableParagraph"/>
              <w:rPr>
                <w:sz w:val="18"/>
              </w:rPr>
            </w:pPr>
          </w:p>
        </w:tc>
        <w:tc>
          <w:tcPr>
            <w:tcW w:w="7229" w:type="dxa"/>
          </w:tcPr>
          <w:p w14:paraId="39559023" w14:textId="77777777" w:rsidR="00EF0DE9" w:rsidRPr="006C5F64" w:rsidRDefault="00EF0DE9" w:rsidP="00596B13">
            <w:pPr>
              <w:pStyle w:val="TableParagraph"/>
              <w:spacing w:before="14"/>
              <w:ind w:left="107"/>
              <w:rPr>
                <w:sz w:val="19"/>
              </w:rPr>
            </w:pPr>
            <w:bookmarkStart w:id="6" w:name="_Hlk197030190"/>
            <w:r w:rsidRPr="006C5F64">
              <w:rPr>
                <w:sz w:val="19"/>
              </w:rPr>
              <w:t>10/03/2022</w:t>
            </w:r>
            <w:r>
              <w:rPr>
                <w:sz w:val="19"/>
              </w:rPr>
              <w:t xml:space="preserve"> al 09</w:t>
            </w:r>
            <w:r w:rsidRPr="006C5F64">
              <w:rPr>
                <w:sz w:val="19"/>
              </w:rPr>
              <w:t>/03/202</w:t>
            </w:r>
            <w:r>
              <w:rPr>
                <w:sz w:val="19"/>
              </w:rPr>
              <w:t>3</w:t>
            </w:r>
            <w:bookmarkEnd w:id="6"/>
          </w:p>
        </w:tc>
      </w:tr>
      <w:tr w:rsidR="00EF0DE9" w:rsidRPr="00F56422" w14:paraId="35A7D41D" w14:textId="77777777" w:rsidTr="00F06DD3">
        <w:trPr>
          <w:trHeight w:val="873"/>
        </w:trPr>
        <w:tc>
          <w:tcPr>
            <w:tcW w:w="2977" w:type="dxa"/>
          </w:tcPr>
          <w:p w14:paraId="3DEB7678" w14:textId="77777777" w:rsidR="00EF0DE9" w:rsidRPr="006C5F64" w:rsidRDefault="00EF0DE9" w:rsidP="00EF0DE9">
            <w:pPr>
              <w:pStyle w:val="TableParagraph"/>
              <w:numPr>
                <w:ilvl w:val="0"/>
                <w:numId w:val="35"/>
              </w:numPr>
              <w:tabs>
                <w:tab w:val="left" w:pos="926"/>
              </w:tabs>
              <w:spacing w:before="14"/>
              <w:ind w:right="98" w:hanging="216"/>
              <w:rPr>
                <w:sz w:val="19"/>
              </w:rPr>
            </w:pPr>
            <w:r w:rsidRPr="006C5F64">
              <w:rPr>
                <w:sz w:val="19"/>
              </w:rPr>
              <w:t>Nome e tipo di istituto di</w:t>
            </w:r>
            <w:r w:rsidRPr="006C5F64">
              <w:rPr>
                <w:spacing w:val="-45"/>
                <w:sz w:val="19"/>
              </w:rPr>
              <w:t xml:space="preserve"> </w:t>
            </w:r>
            <w:r w:rsidRPr="006C5F64">
              <w:rPr>
                <w:sz w:val="19"/>
              </w:rPr>
              <w:t>istruzione</w:t>
            </w:r>
            <w:r w:rsidRPr="006C5F64">
              <w:rPr>
                <w:spacing w:val="-5"/>
                <w:sz w:val="19"/>
              </w:rPr>
              <w:t xml:space="preserve"> </w:t>
            </w:r>
            <w:r w:rsidRPr="006C5F64">
              <w:rPr>
                <w:sz w:val="19"/>
              </w:rPr>
              <w:t>o</w:t>
            </w:r>
            <w:r w:rsidRPr="006C5F64">
              <w:rPr>
                <w:spacing w:val="-5"/>
                <w:sz w:val="19"/>
              </w:rPr>
              <w:t xml:space="preserve"> </w:t>
            </w:r>
            <w:r w:rsidRPr="006C5F64">
              <w:rPr>
                <w:sz w:val="19"/>
              </w:rPr>
              <w:t>formazione</w:t>
            </w:r>
          </w:p>
        </w:tc>
        <w:tc>
          <w:tcPr>
            <w:tcW w:w="284" w:type="dxa"/>
          </w:tcPr>
          <w:p w14:paraId="0D2CA44D" w14:textId="77777777" w:rsidR="00EF0DE9" w:rsidRPr="006C5F64" w:rsidRDefault="00EF0DE9" w:rsidP="00596B13">
            <w:pPr>
              <w:pStyle w:val="TableParagraph"/>
              <w:rPr>
                <w:sz w:val="18"/>
              </w:rPr>
            </w:pPr>
          </w:p>
        </w:tc>
        <w:tc>
          <w:tcPr>
            <w:tcW w:w="7229" w:type="dxa"/>
          </w:tcPr>
          <w:p w14:paraId="04A7D520" w14:textId="18E4577B" w:rsidR="00EF0DE9" w:rsidRPr="00725AF9" w:rsidRDefault="00EF0DE9" w:rsidP="001D612A">
            <w:pPr>
              <w:pStyle w:val="TableParagraph"/>
              <w:ind w:left="107" w:right="95"/>
              <w:jc w:val="both"/>
              <w:rPr>
                <w:sz w:val="19"/>
                <w:lang w:val="en-GB"/>
              </w:rPr>
            </w:pPr>
            <w:bookmarkStart w:id="7" w:name="_Hlk197030161"/>
            <w:proofErr w:type="spellStart"/>
            <w:r w:rsidRPr="00675A90">
              <w:rPr>
                <w:b/>
                <w:bCs/>
                <w:spacing w:val="-4"/>
                <w:sz w:val="19"/>
              </w:rPr>
              <w:t>Research</w:t>
            </w:r>
            <w:proofErr w:type="spellEnd"/>
            <w:r w:rsidRPr="00675A90">
              <w:rPr>
                <w:b/>
                <w:bCs/>
                <w:spacing w:val="-4"/>
                <w:sz w:val="19"/>
              </w:rPr>
              <w:t xml:space="preserve"> Fellow</w:t>
            </w:r>
            <w:r w:rsidRPr="006C5F64">
              <w:rPr>
                <w:spacing w:val="-4"/>
                <w:sz w:val="19"/>
              </w:rPr>
              <w:t xml:space="preserve"> </w:t>
            </w:r>
            <w:r w:rsidR="00F56422">
              <w:rPr>
                <w:spacing w:val="-4"/>
                <w:sz w:val="19"/>
              </w:rPr>
              <w:t xml:space="preserve">– Assegnista di Ricerca </w:t>
            </w:r>
            <w:r w:rsidRPr="006C5F64">
              <w:rPr>
                <w:spacing w:val="-4"/>
                <w:sz w:val="19"/>
              </w:rPr>
              <w:t xml:space="preserve">(c/o il Dipartimento di Eccellenza "Meccanica, Matematica </w:t>
            </w:r>
            <w:r w:rsidRPr="006C5F64">
              <w:rPr>
                <w:spacing w:val="-3"/>
                <w:sz w:val="19"/>
              </w:rPr>
              <w:t>e Management" del</w:t>
            </w:r>
            <w:r w:rsidRPr="006C5F64">
              <w:rPr>
                <w:spacing w:val="-45"/>
                <w:sz w:val="19"/>
              </w:rPr>
              <w:t xml:space="preserve"> </w:t>
            </w:r>
            <w:r w:rsidRPr="006C5F64">
              <w:rPr>
                <w:spacing w:val="-2"/>
                <w:sz w:val="19"/>
              </w:rPr>
              <w:t>Politecnico</w:t>
            </w:r>
            <w:r w:rsidRPr="006C5F64">
              <w:rPr>
                <w:spacing w:val="-10"/>
                <w:sz w:val="19"/>
              </w:rPr>
              <w:t xml:space="preserve"> </w:t>
            </w:r>
            <w:r w:rsidRPr="006C5F64">
              <w:rPr>
                <w:spacing w:val="-2"/>
                <w:sz w:val="19"/>
              </w:rPr>
              <w:t>di</w:t>
            </w:r>
            <w:r w:rsidRPr="006C5F64">
              <w:rPr>
                <w:spacing w:val="-9"/>
                <w:sz w:val="19"/>
              </w:rPr>
              <w:t xml:space="preserve"> </w:t>
            </w:r>
            <w:r w:rsidRPr="006C5F64">
              <w:rPr>
                <w:spacing w:val="-2"/>
                <w:sz w:val="19"/>
              </w:rPr>
              <w:t>Bari),</w:t>
            </w:r>
            <w:r w:rsidRPr="006C5F64">
              <w:rPr>
                <w:spacing w:val="-10"/>
                <w:sz w:val="19"/>
              </w:rPr>
              <w:t xml:space="preserve"> </w:t>
            </w:r>
            <w:r w:rsidRPr="006C5F64">
              <w:rPr>
                <w:spacing w:val="-2"/>
                <w:sz w:val="19"/>
              </w:rPr>
              <w:t>nel</w:t>
            </w:r>
            <w:r w:rsidRPr="006C5F64">
              <w:rPr>
                <w:spacing w:val="-10"/>
                <w:sz w:val="19"/>
              </w:rPr>
              <w:t xml:space="preserve"> </w:t>
            </w:r>
            <w:r w:rsidRPr="006C5F64">
              <w:rPr>
                <w:spacing w:val="-2"/>
                <w:sz w:val="19"/>
              </w:rPr>
              <w:t>Programma</w:t>
            </w:r>
            <w:r w:rsidRPr="006C5F64">
              <w:rPr>
                <w:spacing w:val="-8"/>
                <w:sz w:val="19"/>
              </w:rPr>
              <w:t xml:space="preserve"> </w:t>
            </w:r>
            <w:r w:rsidRPr="006C5F64">
              <w:rPr>
                <w:spacing w:val="-2"/>
                <w:sz w:val="19"/>
              </w:rPr>
              <w:t>Operativo</w:t>
            </w:r>
            <w:r w:rsidRPr="006C5F64">
              <w:rPr>
                <w:spacing w:val="-10"/>
                <w:sz w:val="19"/>
              </w:rPr>
              <w:t xml:space="preserve"> </w:t>
            </w:r>
            <w:r w:rsidRPr="006C5F64">
              <w:rPr>
                <w:spacing w:val="-2"/>
                <w:sz w:val="19"/>
              </w:rPr>
              <w:t>Nazionale</w:t>
            </w:r>
            <w:r w:rsidRPr="006C5F64">
              <w:rPr>
                <w:spacing w:val="-8"/>
                <w:sz w:val="19"/>
              </w:rPr>
              <w:t xml:space="preserve"> </w:t>
            </w:r>
            <w:r w:rsidRPr="006C5F64">
              <w:rPr>
                <w:spacing w:val="-2"/>
                <w:sz w:val="19"/>
              </w:rPr>
              <w:t>(PON)</w:t>
            </w:r>
            <w:r w:rsidRPr="006C5F64">
              <w:rPr>
                <w:spacing w:val="-9"/>
                <w:sz w:val="19"/>
              </w:rPr>
              <w:t xml:space="preserve"> </w:t>
            </w:r>
            <w:r w:rsidRPr="006C5F64">
              <w:rPr>
                <w:spacing w:val="-1"/>
                <w:sz w:val="19"/>
              </w:rPr>
              <w:t>Ricerca</w:t>
            </w:r>
            <w:r w:rsidRPr="006C5F64">
              <w:rPr>
                <w:spacing w:val="-10"/>
                <w:sz w:val="19"/>
              </w:rPr>
              <w:t xml:space="preserve"> </w:t>
            </w:r>
            <w:r w:rsidRPr="006C5F64">
              <w:rPr>
                <w:spacing w:val="-1"/>
                <w:sz w:val="19"/>
              </w:rPr>
              <w:t>e</w:t>
            </w:r>
            <w:r w:rsidRPr="006C5F64">
              <w:rPr>
                <w:spacing w:val="-8"/>
                <w:sz w:val="19"/>
              </w:rPr>
              <w:t xml:space="preserve"> </w:t>
            </w:r>
            <w:r w:rsidRPr="006C5F64">
              <w:rPr>
                <w:spacing w:val="-1"/>
                <w:sz w:val="19"/>
              </w:rPr>
              <w:t>Innovazione</w:t>
            </w:r>
            <w:r w:rsidRPr="006C5F64">
              <w:rPr>
                <w:spacing w:val="-8"/>
                <w:sz w:val="19"/>
              </w:rPr>
              <w:t xml:space="preserve"> </w:t>
            </w:r>
            <w:r w:rsidRPr="006C5F64">
              <w:rPr>
                <w:spacing w:val="-1"/>
                <w:sz w:val="19"/>
              </w:rPr>
              <w:t>gestito</w:t>
            </w:r>
            <w:r w:rsidRPr="006C5F64">
              <w:rPr>
                <w:spacing w:val="-45"/>
                <w:sz w:val="19"/>
              </w:rPr>
              <w:t xml:space="preserve"> </w:t>
            </w:r>
            <w:r w:rsidRPr="006C5F64">
              <w:rPr>
                <w:sz w:val="19"/>
              </w:rPr>
              <w:t>dal</w:t>
            </w:r>
            <w:r w:rsidRPr="006C5F64">
              <w:rPr>
                <w:spacing w:val="46"/>
                <w:sz w:val="19"/>
              </w:rPr>
              <w:t xml:space="preserve"> </w:t>
            </w:r>
            <w:r w:rsidRPr="006C5F64">
              <w:rPr>
                <w:sz w:val="19"/>
              </w:rPr>
              <w:t>Ministero</w:t>
            </w:r>
            <w:r w:rsidRPr="006C5F64">
              <w:rPr>
                <w:spacing w:val="45"/>
                <w:sz w:val="19"/>
              </w:rPr>
              <w:t xml:space="preserve"> </w:t>
            </w:r>
            <w:r w:rsidRPr="006C5F64">
              <w:rPr>
                <w:sz w:val="19"/>
              </w:rPr>
              <w:t>dell'Università</w:t>
            </w:r>
            <w:r w:rsidRPr="006C5F64">
              <w:rPr>
                <w:spacing w:val="45"/>
                <w:sz w:val="19"/>
              </w:rPr>
              <w:t xml:space="preserve"> </w:t>
            </w:r>
            <w:r w:rsidRPr="006C5F64">
              <w:rPr>
                <w:sz w:val="19"/>
              </w:rPr>
              <w:t>e</w:t>
            </w:r>
            <w:r w:rsidRPr="006C5F64">
              <w:rPr>
                <w:spacing w:val="46"/>
                <w:sz w:val="19"/>
              </w:rPr>
              <w:t xml:space="preserve"> </w:t>
            </w:r>
            <w:r w:rsidRPr="006C5F64">
              <w:rPr>
                <w:sz w:val="19"/>
              </w:rPr>
              <w:t>della</w:t>
            </w:r>
            <w:r w:rsidRPr="006C5F64">
              <w:rPr>
                <w:spacing w:val="44"/>
                <w:sz w:val="19"/>
              </w:rPr>
              <w:t xml:space="preserve"> </w:t>
            </w:r>
            <w:r w:rsidRPr="006C5F64">
              <w:rPr>
                <w:sz w:val="19"/>
              </w:rPr>
              <w:t>Ricerca</w:t>
            </w:r>
            <w:r w:rsidRPr="006C5F64">
              <w:rPr>
                <w:spacing w:val="47"/>
                <w:sz w:val="19"/>
              </w:rPr>
              <w:t xml:space="preserve"> </w:t>
            </w:r>
            <w:r w:rsidRPr="006C5F64">
              <w:rPr>
                <w:sz w:val="19"/>
              </w:rPr>
              <w:t>(MUR),</w:t>
            </w:r>
            <w:r w:rsidRPr="006C5F64">
              <w:rPr>
                <w:spacing w:val="45"/>
                <w:sz w:val="19"/>
              </w:rPr>
              <w:t xml:space="preserve"> </w:t>
            </w:r>
            <w:r w:rsidRPr="006C5F64">
              <w:rPr>
                <w:sz w:val="19"/>
              </w:rPr>
              <w:t>Progetto</w:t>
            </w:r>
            <w:r w:rsidRPr="006C5F64">
              <w:rPr>
                <w:spacing w:val="45"/>
                <w:sz w:val="19"/>
              </w:rPr>
              <w:t xml:space="preserve"> </w:t>
            </w:r>
            <w:r w:rsidRPr="006C5F64">
              <w:rPr>
                <w:sz w:val="19"/>
              </w:rPr>
              <w:t>PON</w:t>
            </w:r>
            <w:r w:rsidRPr="006C5F64">
              <w:rPr>
                <w:spacing w:val="45"/>
                <w:sz w:val="19"/>
              </w:rPr>
              <w:t xml:space="preserve"> </w:t>
            </w:r>
            <w:r w:rsidRPr="006C5F64">
              <w:rPr>
                <w:sz w:val="19"/>
              </w:rPr>
              <w:t>RI</w:t>
            </w:r>
            <w:r w:rsidRPr="006C5F64">
              <w:rPr>
                <w:spacing w:val="43"/>
                <w:sz w:val="19"/>
              </w:rPr>
              <w:t xml:space="preserve"> </w:t>
            </w:r>
            <w:r w:rsidRPr="006C5F64">
              <w:rPr>
                <w:sz w:val="19"/>
              </w:rPr>
              <w:t>ARS01_01205</w:t>
            </w:r>
            <w:r w:rsidR="001D612A">
              <w:rPr>
                <w:sz w:val="19"/>
              </w:rPr>
              <w:t xml:space="preserve">. </w:t>
            </w:r>
            <w:r w:rsidRPr="00725AF9">
              <w:rPr>
                <w:spacing w:val="-5"/>
                <w:sz w:val="19"/>
                <w:lang w:val="en-GB"/>
              </w:rPr>
              <w:t>CONTACT-</w:t>
            </w:r>
            <w:proofErr w:type="spellStart"/>
            <w:r w:rsidRPr="00725AF9">
              <w:rPr>
                <w:spacing w:val="-5"/>
                <w:sz w:val="19"/>
                <w:lang w:val="en-GB"/>
              </w:rPr>
              <w:t>CustOm-made</w:t>
            </w:r>
            <w:proofErr w:type="spellEnd"/>
            <w:r w:rsidRPr="00725AF9">
              <w:rPr>
                <w:spacing w:val="-6"/>
                <w:sz w:val="19"/>
                <w:lang w:val="en-GB"/>
              </w:rPr>
              <w:t xml:space="preserve"> </w:t>
            </w:r>
            <w:proofErr w:type="spellStart"/>
            <w:r w:rsidRPr="00725AF9">
              <w:rPr>
                <w:spacing w:val="-4"/>
                <w:sz w:val="19"/>
                <w:lang w:val="en-GB"/>
              </w:rPr>
              <w:t>aNTibacterical</w:t>
            </w:r>
            <w:proofErr w:type="spellEnd"/>
            <w:r w:rsidRPr="00725AF9">
              <w:rPr>
                <w:spacing w:val="-4"/>
                <w:sz w:val="19"/>
                <w:lang w:val="en-GB"/>
              </w:rPr>
              <w:t>/</w:t>
            </w:r>
            <w:proofErr w:type="spellStart"/>
            <w:r w:rsidRPr="00725AF9">
              <w:rPr>
                <w:spacing w:val="-4"/>
                <w:sz w:val="19"/>
                <w:lang w:val="en-GB"/>
              </w:rPr>
              <w:t>bioActive</w:t>
            </w:r>
            <w:proofErr w:type="spellEnd"/>
            <w:r w:rsidRPr="00725AF9">
              <w:rPr>
                <w:spacing w:val="-4"/>
                <w:sz w:val="19"/>
                <w:lang w:val="en-GB"/>
              </w:rPr>
              <w:t>/</w:t>
            </w:r>
            <w:proofErr w:type="spellStart"/>
            <w:r w:rsidRPr="00725AF9">
              <w:rPr>
                <w:spacing w:val="-4"/>
                <w:sz w:val="19"/>
                <w:lang w:val="en-GB"/>
              </w:rPr>
              <w:t>bioCoated</w:t>
            </w:r>
            <w:proofErr w:type="spellEnd"/>
            <w:r w:rsidRPr="00725AF9">
              <w:rPr>
                <w:spacing w:val="-7"/>
                <w:sz w:val="19"/>
                <w:lang w:val="en-GB"/>
              </w:rPr>
              <w:t xml:space="preserve"> </w:t>
            </w:r>
            <w:proofErr w:type="spellStart"/>
            <w:r w:rsidRPr="00725AF9">
              <w:rPr>
                <w:spacing w:val="-4"/>
                <w:sz w:val="19"/>
                <w:lang w:val="en-GB"/>
              </w:rPr>
              <w:t>prosTheses</w:t>
            </w:r>
            <w:bookmarkEnd w:id="7"/>
            <w:proofErr w:type="spellEnd"/>
            <w:r w:rsidR="00725AF9" w:rsidRPr="00725AF9">
              <w:rPr>
                <w:spacing w:val="-4"/>
                <w:sz w:val="19"/>
                <w:lang w:val="en-GB"/>
              </w:rPr>
              <w:t xml:space="preserve"> (SSD- ING.IN</w:t>
            </w:r>
            <w:r w:rsidR="00725AF9">
              <w:rPr>
                <w:spacing w:val="-4"/>
                <w:sz w:val="19"/>
                <w:lang w:val="en-GB"/>
              </w:rPr>
              <w:t>D/15)</w:t>
            </w:r>
            <w:r w:rsidRPr="00725AF9">
              <w:rPr>
                <w:spacing w:val="-4"/>
                <w:sz w:val="19"/>
                <w:lang w:val="en-GB"/>
              </w:rPr>
              <w:t>.</w:t>
            </w:r>
          </w:p>
        </w:tc>
      </w:tr>
      <w:tr w:rsidR="00EF0DE9" w:rsidRPr="008A4702" w14:paraId="554635E3" w14:textId="77777777" w:rsidTr="00F06DD3">
        <w:trPr>
          <w:trHeight w:val="496"/>
        </w:trPr>
        <w:tc>
          <w:tcPr>
            <w:tcW w:w="2977" w:type="dxa"/>
          </w:tcPr>
          <w:p w14:paraId="02812BD0" w14:textId="77777777" w:rsidR="00EF0DE9" w:rsidRPr="006C5F64" w:rsidRDefault="00EF0DE9" w:rsidP="00EF0DE9">
            <w:pPr>
              <w:pStyle w:val="TableParagraph"/>
              <w:numPr>
                <w:ilvl w:val="0"/>
                <w:numId w:val="34"/>
              </w:numPr>
              <w:tabs>
                <w:tab w:val="left" w:pos="854"/>
              </w:tabs>
              <w:spacing w:before="14"/>
              <w:ind w:right="98" w:firstLine="446"/>
              <w:rPr>
                <w:sz w:val="19"/>
              </w:rPr>
            </w:pPr>
            <w:r w:rsidRPr="006C5F64">
              <w:rPr>
                <w:sz w:val="19"/>
              </w:rPr>
              <w:t>Principali materie / abilità</w:t>
            </w:r>
            <w:r w:rsidRPr="006C5F64">
              <w:rPr>
                <w:spacing w:val="-45"/>
                <w:sz w:val="19"/>
              </w:rPr>
              <w:t xml:space="preserve"> </w:t>
            </w:r>
            <w:r w:rsidRPr="006C5F64">
              <w:rPr>
                <w:sz w:val="19"/>
              </w:rPr>
              <w:t>professionali</w:t>
            </w:r>
            <w:r w:rsidRPr="006C5F64">
              <w:rPr>
                <w:spacing w:val="-7"/>
                <w:sz w:val="19"/>
              </w:rPr>
              <w:t xml:space="preserve"> </w:t>
            </w:r>
            <w:r w:rsidRPr="006C5F64">
              <w:rPr>
                <w:sz w:val="19"/>
              </w:rPr>
              <w:t>oggetto</w:t>
            </w:r>
            <w:r w:rsidRPr="006C5F64">
              <w:rPr>
                <w:spacing w:val="-4"/>
                <w:sz w:val="19"/>
              </w:rPr>
              <w:t xml:space="preserve"> </w:t>
            </w:r>
            <w:r w:rsidRPr="006C5F64">
              <w:rPr>
                <w:sz w:val="19"/>
              </w:rPr>
              <w:t>dello</w:t>
            </w:r>
            <w:r w:rsidRPr="006C5F64">
              <w:rPr>
                <w:spacing w:val="-5"/>
                <w:sz w:val="19"/>
              </w:rPr>
              <w:t xml:space="preserve"> </w:t>
            </w:r>
            <w:r w:rsidRPr="006C5F64">
              <w:rPr>
                <w:sz w:val="19"/>
              </w:rPr>
              <w:t>studio</w:t>
            </w:r>
          </w:p>
        </w:tc>
        <w:tc>
          <w:tcPr>
            <w:tcW w:w="284" w:type="dxa"/>
          </w:tcPr>
          <w:p w14:paraId="307A84C8" w14:textId="77777777" w:rsidR="00EF0DE9" w:rsidRPr="006C5F64" w:rsidRDefault="00EF0DE9" w:rsidP="00596B13">
            <w:pPr>
              <w:pStyle w:val="TableParagraph"/>
              <w:rPr>
                <w:sz w:val="18"/>
              </w:rPr>
            </w:pPr>
          </w:p>
        </w:tc>
        <w:tc>
          <w:tcPr>
            <w:tcW w:w="7229" w:type="dxa"/>
          </w:tcPr>
          <w:p w14:paraId="6744CBAA" w14:textId="77777777" w:rsidR="00EF0DE9" w:rsidRPr="006C5F64" w:rsidRDefault="00EF0DE9" w:rsidP="00596B13">
            <w:pPr>
              <w:pStyle w:val="TableParagraph"/>
              <w:spacing w:before="14"/>
              <w:ind w:left="107"/>
              <w:rPr>
                <w:sz w:val="19"/>
              </w:rPr>
            </w:pPr>
            <w:r w:rsidRPr="006C5F64">
              <w:rPr>
                <w:sz w:val="19"/>
              </w:rPr>
              <w:t>Attività</w:t>
            </w:r>
            <w:r w:rsidRPr="006C5F64">
              <w:rPr>
                <w:spacing w:val="-4"/>
                <w:sz w:val="19"/>
              </w:rPr>
              <w:t xml:space="preserve"> </w:t>
            </w:r>
            <w:r w:rsidRPr="006C5F64">
              <w:rPr>
                <w:sz w:val="19"/>
              </w:rPr>
              <w:t>di</w:t>
            </w:r>
            <w:r w:rsidRPr="006C5F64">
              <w:rPr>
                <w:spacing w:val="-4"/>
                <w:sz w:val="19"/>
              </w:rPr>
              <w:t xml:space="preserve"> </w:t>
            </w:r>
            <w:r w:rsidRPr="006C5F64">
              <w:rPr>
                <w:sz w:val="19"/>
              </w:rPr>
              <w:t>ricerca</w:t>
            </w:r>
            <w:r w:rsidRPr="006C5F64">
              <w:rPr>
                <w:spacing w:val="-4"/>
                <w:sz w:val="19"/>
              </w:rPr>
              <w:t xml:space="preserve"> </w:t>
            </w:r>
            <w:r w:rsidRPr="006C5F64">
              <w:rPr>
                <w:sz w:val="19"/>
              </w:rPr>
              <w:t>traslazionale</w:t>
            </w:r>
            <w:r w:rsidRPr="006C5F64">
              <w:rPr>
                <w:spacing w:val="-4"/>
                <w:sz w:val="19"/>
              </w:rPr>
              <w:t xml:space="preserve"> </w:t>
            </w:r>
            <w:r w:rsidRPr="006C5F64">
              <w:rPr>
                <w:sz w:val="19"/>
              </w:rPr>
              <w:t>in</w:t>
            </w:r>
            <w:r w:rsidRPr="006C5F64">
              <w:rPr>
                <w:spacing w:val="-3"/>
                <w:sz w:val="19"/>
              </w:rPr>
              <w:t xml:space="preserve"> </w:t>
            </w:r>
            <w:r w:rsidRPr="006C5F64">
              <w:rPr>
                <w:sz w:val="19"/>
              </w:rPr>
              <w:t>ambito</w:t>
            </w:r>
            <w:r w:rsidRPr="006C5F64">
              <w:rPr>
                <w:spacing w:val="-3"/>
                <w:sz w:val="19"/>
              </w:rPr>
              <w:t xml:space="preserve"> </w:t>
            </w:r>
            <w:r w:rsidRPr="006C5F64">
              <w:rPr>
                <w:sz w:val="19"/>
              </w:rPr>
              <w:t>Biomedico,</w:t>
            </w:r>
            <w:r w:rsidRPr="006C5F64">
              <w:rPr>
                <w:spacing w:val="-3"/>
                <w:sz w:val="19"/>
              </w:rPr>
              <w:t xml:space="preserve"> </w:t>
            </w:r>
            <w:r w:rsidRPr="006C5F64">
              <w:rPr>
                <w:sz w:val="19"/>
              </w:rPr>
              <w:t>Bioingegneristico</w:t>
            </w:r>
            <w:r w:rsidRPr="006C5F64">
              <w:rPr>
                <w:spacing w:val="-3"/>
                <w:sz w:val="19"/>
              </w:rPr>
              <w:t xml:space="preserve"> </w:t>
            </w:r>
            <w:r w:rsidRPr="006C5F64">
              <w:rPr>
                <w:sz w:val="19"/>
              </w:rPr>
              <w:t>e</w:t>
            </w:r>
            <w:r w:rsidRPr="006C5F64">
              <w:rPr>
                <w:spacing w:val="-4"/>
                <w:sz w:val="19"/>
              </w:rPr>
              <w:t xml:space="preserve"> </w:t>
            </w:r>
            <w:r w:rsidRPr="006C5F64">
              <w:rPr>
                <w:sz w:val="19"/>
              </w:rPr>
              <w:t>Biotecnologico.</w:t>
            </w:r>
          </w:p>
        </w:tc>
      </w:tr>
    </w:tbl>
    <w:p w14:paraId="018E2C58" w14:textId="77777777" w:rsidR="00EF0DE9" w:rsidRDefault="00EF0DE9" w:rsidP="00E1061E">
      <w:pPr>
        <w:spacing w:after="0" w:line="240" w:lineRule="auto"/>
        <w:jc w:val="both"/>
        <w:rPr>
          <w:rFonts w:ascii="Times New Roman" w:eastAsia="Times New Roman" w:hAnsi="Times New Roman"/>
          <w:b/>
          <w:sz w:val="19"/>
          <w:szCs w:val="19"/>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F56422" w:rsidRPr="00646214" w14:paraId="77BE6DCB" w14:textId="77777777" w:rsidTr="00EA31F0">
        <w:tc>
          <w:tcPr>
            <w:tcW w:w="2943" w:type="dxa"/>
          </w:tcPr>
          <w:p w14:paraId="4647EE81" w14:textId="77777777" w:rsidR="00F56422" w:rsidRPr="00646214" w:rsidRDefault="00F56422" w:rsidP="00EA31F0">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b/>
                <w:bCs/>
                <w:sz w:val="19"/>
                <w:szCs w:val="19"/>
                <w:lang w:val="it-IT" w:eastAsia="it-IT"/>
              </w:rPr>
              <w:t>Dal</w:t>
            </w:r>
          </w:p>
        </w:tc>
        <w:tc>
          <w:tcPr>
            <w:tcW w:w="284" w:type="dxa"/>
          </w:tcPr>
          <w:p w14:paraId="5095B018" w14:textId="77777777" w:rsidR="00F56422" w:rsidRPr="00646214" w:rsidRDefault="00F56422" w:rsidP="00EA31F0">
            <w:pPr>
              <w:spacing w:before="20" w:after="20" w:line="240" w:lineRule="auto"/>
              <w:rPr>
                <w:rFonts w:ascii="Times New Roman" w:eastAsia="Times New Roman" w:hAnsi="Times New Roman"/>
                <w:sz w:val="19"/>
                <w:szCs w:val="19"/>
                <w:lang w:val="it-IT" w:eastAsia="it-IT"/>
              </w:rPr>
            </w:pPr>
          </w:p>
        </w:tc>
        <w:tc>
          <w:tcPr>
            <w:tcW w:w="7229" w:type="dxa"/>
          </w:tcPr>
          <w:p w14:paraId="199156DF" w14:textId="77777777" w:rsidR="00F56422" w:rsidRPr="00646214" w:rsidRDefault="00F56422" w:rsidP="00EA31F0">
            <w:pPr>
              <w:widowControl w:val="0"/>
              <w:spacing w:before="20" w:after="20" w:line="240" w:lineRule="auto"/>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01/11/2019 - 31/10/2022</w:t>
            </w:r>
          </w:p>
        </w:tc>
      </w:tr>
      <w:tr w:rsidR="00F56422" w:rsidRPr="003D2718" w14:paraId="697CDBE0" w14:textId="77777777" w:rsidTr="00EA31F0">
        <w:tc>
          <w:tcPr>
            <w:tcW w:w="2943" w:type="dxa"/>
          </w:tcPr>
          <w:p w14:paraId="5F86FB35" w14:textId="77777777" w:rsidR="00F56422" w:rsidRPr="00646214" w:rsidRDefault="00F56422" w:rsidP="00EA31F0">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Nome e tipo di istituto di istruzione o formazione</w:t>
            </w:r>
          </w:p>
        </w:tc>
        <w:tc>
          <w:tcPr>
            <w:tcW w:w="284" w:type="dxa"/>
          </w:tcPr>
          <w:p w14:paraId="586000D6" w14:textId="77777777" w:rsidR="00F56422" w:rsidRPr="00646214" w:rsidRDefault="00F56422" w:rsidP="00EA31F0">
            <w:pPr>
              <w:spacing w:before="20" w:after="20" w:line="240" w:lineRule="auto"/>
              <w:rPr>
                <w:rFonts w:ascii="Times New Roman" w:eastAsia="Times New Roman" w:hAnsi="Times New Roman"/>
                <w:sz w:val="19"/>
                <w:szCs w:val="19"/>
                <w:lang w:val="it-IT" w:eastAsia="it-IT"/>
              </w:rPr>
            </w:pPr>
          </w:p>
        </w:tc>
        <w:tc>
          <w:tcPr>
            <w:tcW w:w="7229" w:type="dxa"/>
          </w:tcPr>
          <w:p w14:paraId="760CF0C0" w14:textId="77777777" w:rsidR="00F56422" w:rsidRPr="003D2718" w:rsidRDefault="00F56422" w:rsidP="00EA31F0">
            <w:pPr>
              <w:widowControl w:val="0"/>
              <w:spacing w:before="20" w:after="20" w:line="240" w:lineRule="auto"/>
              <w:jc w:val="both"/>
              <w:rPr>
                <w:rFonts w:ascii="Times New Roman" w:eastAsia="Times New Roman" w:hAnsi="Times New Roman"/>
                <w:b/>
                <w:sz w:val="19"/>
                <w:szCs w:val="19"/>
                <w:lang w:val="it-IT" w:eastAsia="it-IT"/>
              </w:rPr>
            </w:pPr>
            <w:r w:rsidRPr="004662CE">
              <w:rPr>
                <w:rFonts w:ascii="Times New Roman" w:eastAsia="Times New Roman" w:hAnsi="Times New Roman"/>
                <w:b/>
                <w:sz w:val="19"/>
                <w:szCs w:val="19"/>
                <w:lang w:val="it-IT" w:eastAsia="it-IT"/>
              </w:rPr>
              <w:t>Dottorando di Ricerca in Scienze Biochimiche e Biotecnologiche</w:t>
            </w:r>
            <w:r>
              <w:rPr>
                <w:rFonts w:ascii="Times New Roman" w:eastAsia="Times New Roman" w:hAnsi="Times New Roman"/>
                <w:b/>
                <w:sz w:val="19"/>
                <w:szCs w:val="19"/>
                <w:lang w:val="it-IT" w:eastAsia="it-IT"/>
              </w:rPr>
              <w:t xml:space="preserve">, </w:t>
            </w:r>
            <w:r w:rsidRPr="00655ED3">
              <w:rPr>
                <w:rFonts w:ascii="Times New Roman" w:eastAsia="Times New Roman" w:hAnsi="Times New Roman"/>
                <w:sz w:val="19"/>
                <w:szCs w:val="19"/>
                <w:lang w:val="it-IT" w:eastAsia="it-IT"/>
              </w:rPr>
              <w:t>percorso</w:t>
            </w:r>
            <w:r>
              <w:rPr>
                <w:rFonts w:ascii="Times New Roman" w:eastAsia="Times New Roman" w:hAnsi="Times New Roman"/>
                <w:b/>
                <w:sz w:val="19"/>
                <w:szCs w:val="19"/>
                <w:lang w:val="it-IT" w:eastAsia="it-IT"/>
              </w:rPr>
              <w:t xml:space="preserve"> </w:t>
            </w:r>
            <w:r w:rsidRPr="00655ED3">
              <w:rPr>
                <w:rFonts w:ascii="Times New Roman" w:eastAsia="Times New Roman" w:hAnsi="Times New Roman"/>
                <w:sz w:val="19"/>
                <w:szCs w:val="19"/>
                <w:lang w:val="it-IT" w:eastAsia="it-IT"/>
              </w:rPr>
              <w:t>di studio</w:t>
            </w:r>
            <w:r>
              <w:rPr>
                <w:rFonts w:ascii="Times New Roman" w:eastAsia="Times New Roman" w:hAnsi="Times New Roman"/>
                <w:b/>
                <w:sz w:val="19"/>
                <w:szCs w:val="19"/>
                <w:lang w:val="it-IT" w:eastAsia="it-IT"/>
              </w:rPr>
              <w:t xml:space="preserve"> “Biologia, Biochimica e Biotecnologie </w:t>
            </w:r>
            <w:proofErr w:type="gramStart"/>
            <w:r>
              <w:rPr>
                <w:rFonts w:ascii="Times New Roman" w:eastAsia="Times New Roman" w:hAnsi="Times New Roman"/>
                <w:b/>
                <w:sz w:val="19"/>
                <w:szCs w:val="19"/>
                <w:lang w:val="it-IT" w:eastAsia="it-IT"/>
              </w:rPr>
              <w:t>Mediche”  (</w:t>
            </w:r>
            <w:proofErr w:type="gramEnd"/>
            <w:r w:rsidRPr="00E01723">
              <w:rPr>
                <w:rFonts w:ascii="Times New Roman" w:eastAsia="Times New Roman" w:hAnsi="Times New Roman"/>
                <w:sz w:val="19"/>
                <w:szCs w:val="19"/>
                <w:lang w:val="it-IT" w:eastAsia="it-IT"/>
              </w:rPr>
              <w:t xml:space="preserve">Scuola di Dottorato in </w:t>
            </w:r>
            <w:r>
              <w:rPr>
                <w:rFonts w:ascii="Times New Roman" w:eastAsia="Times New Roman" w:hAnsi="Times New Roman"/>
                <w:sz w:val="19"/>
                <w:szCs w:val="19"/>
                <w:lang w:val="it-IT" w:eastAsia="it-IT"/>
              </w:rPr>
              <w:t>“</w:t>
            </w:r>
            <w:r>
              <w:rPr>
                <w:rFonts w:ascii="Times New Roman" w:eastAsia="Times New Roman" w:hAnsi="Times New Roman"/>
                <w:b/>
                <w:sz w:val="19"/>
                <w:szCs w:val="19"/>
                <w:lang w:val="it-IT" w:eastAsia="it-IT"/>
              </w:rPr>
              <w:t xml:space="preserve">Scienze della Vita”), </w:t>
            </w:r>
            <w:r w:rsidRPr="00255C5B">
              <w:rPr>
                <w:rFonts w:ascii="Times New Roman" w:eastAsia="Times New Roman" w:hAnsi="Times New Roman"/>
                <w:b/>
                <w:bCs/>
                <w:sz w:val="19"/>
                <w:szCs w:val="19"/>
                <w:lang w:val="it-IT" w:eastAsia="it-IT"/>
              </w:rPr>
              <w:t>Dipartimento di Medicina di Precisione, Università degli Studi della Campania "L. Vanvitelli</w:t>
            </w:r>
            <w:r w:rsidRPr="004662CE">
              <w:rPr>
                <w:rFonts w:ascii="Times New Roman" w:eastAsia="Times New Roman" w:hAnsi="Times New Roman"/>
                <w:b/>
                <w:sz w:val="19"/>
                <w:szCs w:val="19"/>
                <w:lang w:val="it-IT" w:eastAsia="it-IT"/>
              </w:rPr>
              <w:t>".</w:t>
            </w:r>
            <w:r>
              <w:rPr>
                <w:rFonts w:ascii="Times New Roman" w:eastAsia="Times New Roman" w:hAnsi="Times New Roman"/>
                <w:b/>
                <w:sz w:val="19"/>
                <w:szCs w:val="19"/>
                <w:lang w:val="it-IT" w:eastAsia="it-IT"/>
              </w:rPr>
              <w:t xml:space="preserve"> </w:t>
            </w:r>
            <w:r w:rsidRPr="00F56422">
              <w:rPr>
                <w:rFonts w:ascii="Times New Roman" w:eastAsia="Times New Roman" w:hAnsi="Times New Roman"/>
                <w:bCs/>
                <w:sz w:val="19"/>
                <w:szCs w:val="19"/>
                <w:lang w:val="it-IT" w:eastAsia="it-IT"/>
              </w:rPr>
              <w:t>Titolo conseguito in data</w:t>
            </w:r>
            <w:r>
              <w:rPr>
                <w:rFonts w:ascii="Times New Roman" w:eastAsia="Times New Roman" w:hAnsi="Times New Roman"/>
                <w:b/>
                <w:sz w:val="19"/>
                <w:szCs w:val="19"/>
                <w:lang w:val="it-IT" w:eastAsia="it-IT"/>
              </w:rPr>
              <w:t xml:space="preserve"> </w:t>
            </w:r>
            <w:r>
              <w:rPr>
                <w:rFonts w:ascii="Times New Roman" w:eastAsia="Times New Roman" w:hAnsi="Times New Roman"/>
                <w:bCs/>
                <w:sz w:val="19"/>
                <w:szCs w:val="19"/>
                <w:lang w:val="it-IT" w:eastAsia="it-IT"/>
              </w:rPr>
              <w:t>20</w:t>
            </w:r>
            <w:r w:rsidRPr="00F56422">
              <w:rPr>
                <w:rFonts w:ascii="Times New Roman" w:eastAsia="Times New Roman" w:hAnsi="Times New Roman"/>
                <w:bCs/>
                <w:sz w:val="19"/>
                <w:szCs w:val="19"/>
                <w:lang w:val="it-IT" w:eastAsia="it-IT"/>
              </w:rPr>
              <w:t xml:space="preserve"> Dicembre 2022.</w:t>
            </w:r>
          </w:p>
        </w:tc>
      </w:tr>
      <w:tr w:rsidR="00F56422" w:rsidRPr="008A4702" w14:paraId="1F7B9270" w14:textId="77777777" w:rsidTr="00EA31F0">
        <w:trPr>
          <w:trHeight w:val="497"/>
        </w:trPr>
        <w:tc>
          <w:tcPr>
            <w:tcW w:w="2943" w:type="dxa"/>
          </w:tcPr>
          <w:p w14:paraId="760C1064" w14:textId="77777777" w:rsidR="00F56422" w:rsidRPr="00646214" w:rsidRDefault="00F56422" w:rsidP="00EA31F0">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Principali materie / abilità professionali oggetto dello studio</w:t>
            </w:r>
          </w:p>
        </w:tc>
        <w:tc>
          <w:tcPr>
            <w:tcW w:w="284" w:type="dxa"/>
          </w:tcPr>
          <w:p w14:paraId="47DDBB5F" w14:textId="77777777" w:rsidR="00F56422" w:rsidRPr="00646214" w:rsidRDefault="00F56422" w:rsidP="00EA31F0">
            <w:pPr>
              <w:spacing w:before="20" w:after="20" w:line="240" w:lineRule="auto"/>
              <w:rPr>
                <w:rFonts w:ascii="Times New Roman" w:eastAsia="Times New Roman" w:hAnsi="Times New Roman"/>
                <w:sz w:val="19"/>
                <w:szCs w:val="19"/>
                <w:lang w:val="it-IT" w:eastAsia="it-IT"/>
              </w:rPr>
            </w:pPr>
          </w:p>
        </w:tc>
        <w:tc>
          <w:tcPr>
            <w:tcW w:w="7229" w:type="dxa"/>
          </w:tcPr>
          <w:p w14:paraId="206A0CD9" w14:textId="77777777" w:rsidR="00F56422" w:rsidRPr="0080668E" w:rsidRDefault="00F56422" w:rsidP="00EA31F0">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Attività di ricerca in ambito Biomedico e Biotecnologico.</w:t>
            </w:r>
          </w:p>
        </w:tc>
      </w:tr>
    </w:tbl>
    <w:p w14:paraId="62AD8F9A" w14:textId="77777777" w:rsidR="009F51F8" w:rsidRDefault="009F51F8" w:rsidP="00E1061E">
      <w:pPr>
        <w:spacing w:after="0" w:line="240" w:lineRule="auto"/>
        <w:jc w:val="both"/>
        <w:rPr>
          <w:rFonts w:ascii="Times New Roman" w:eastAsia="Times New Roman" w:hAnsi="Times New Roman"/>
          <w:b/>
          <w:sz w:val="19"/>
          <w:szCs w:val="19"/>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9F51F8" w:rsidRPr="00646214" w14:paraId="0E63BD7C" w14:textId="77777777" w:rsidTr="00EA31F0">
        <w:tc>
          <w:tcPr>
            <w:tcW w:w="2943" w:type="dxa"/>
          </w:tcPr>
          <w:p w14:paraId="376AFAA3" w14:textId="77777777" w:rsidR="009F51F8" w:rsidRPr="00646214" w:rsidRDefault="009F51F8" w:rsidP="00EA31F0">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b/>
                <w:bCs/>
                <w:sz w:val="19"/>
                <w:szCs w:val="19"/>
                <w:lang w:val="it-IT" w:eastAsia="it-IT"/>
              </w:rPr>
              <w:t>Dal</w:t>
            </w:r>
          </w:p>
        </w:tc>
        <w:tc>
          <w:tcPr>
            <w:tcW w:w="284" w:type="dxa"/>
          </w:tcPr>
          <w:p w14:paraId="1E1E0414" w14:textId="77777777" w:rsidR="009F51F8" w:rsidRPr="00646214" w:rsidRDefault="009F51F8" w:rsidP="00EA31F0">
            <w:pPr>
              <w:spacing w:before="20" w:after="20" w:line="240" w:lineRule="auto"/>
              <w:rPr>
                <w:rFonts w:ascii="Times New Roman" w:eastAsia="Times New Roman" w:hAnsi="Times New Roman"/>
                <w:sz w:val="19"/>
                <w:szCs w:val="19"/>
                <w:lang w:val="it-IT" w:eastAsia="it-IT"/>
              </w:rPr>
            </w:pPr>
          </w:p>
        </w:tc>
        <w:tc>
          <w:tcPr>
            <w:tcW w:w="7229" w:type="dxa"/>
          </w:tcPr>
          <w:p w14:paraId="008F23F9" w14:textId="77777777" w:rsidR="009F51F8" w:rsidRPr="00646214" w:rsidRDefault="009F51F8" w:rsidP="00EA31F0">
            <w:pPr>
              <w:widowControl w:val="0"/>
              <w:spacing w:before="20" w:after="20" w:line="240" w:lineRule="auto"/>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2022</w:t>
            </w:r>
          </w:p>
        </w:tc>
      </w:tr>
      <w:tr w:rsidR="009F51F8" w:rsidRPr="008A4702" w14:paraId="02408240" w14:textId="77777777" w:rsidTr="00EA31F0">
        <w:tc>
          <w:tcPr>
            <w:tcW w:w="2943" w:type="dxa"/>
          </w:tcPr>
          <w:p w14:paraId="2368F01A" w14:textId="77777777" w:rsidR="009F51F8" w:rsidRDefault="009F51F8" w:rsidP="00EA31F0">
            <w:pPr>
              <w:spacing w:before="20" w:after="20" w:line="240" w:lineRule="auto"/>
              <w:jc w:val="right"/>
              <w:rPr>
                <w:rFonts w:ascii="Times New Roman" w:eastAsia="Times New Roman" w:hAnsi="Times New Roman"/>
                <w:sz w:val="19"/>
                <w:szCs w:val="19"/>
                <w:lang w:val="it-IT" w:eastAsia="it-IT"/>
              </w:rPr>
            </w:pPr>
            <w:proofErr w:type="spellStart"/>
            <w:r>
              <w:rPr>
                <w:rFonts w:ascii="Times New Roman" w:eastAsia="Times New Roman" w:hAnsi="Times New Roman"/>
                <w:sz w:val="19"/>
                <w:szCs w:val="19"/>
                <w:lang w:val="it-IT" w:eastAsia="it-IT"/>
              </w:rPr>
              <w:t>Idonieità</w:t>
            </w:r>
            <w:proofErr w:type="spellEnd"/>
            <w:r>
              <w:rPr>
                <w:rFonts w:ascii="Times New Roman" w:eastAsia="Times New Roman" w:hAnsi="Times New Roman"/>
                <w:sz w:val="19"/>
                <w:szCs w:val="19"/>
                <w:lang w:val="it-IT" w:eastAsia="it-IT"/>
              </w:rPr>
              <w:t xml:space="preserve"> alla Docenza</w:t>
            </w:r>
            <w:r w:rsidR="00AE7E51">
              <w:rPr>
                <w:rFonts w:ascii="Times New Roman" w:eastAsia="Times New Roman" w:hAnsi="Times New Roman"/>
                <w:sz w:val="19"/>
                <w:szCs w:val="19"/>
                <w:lang w:val="it-IT" w:eastAsia="it-IT"/>
              </w:rPr>
              <w:t xml:space="preserve"> a Contratto presso </w:t>
            </w:r>
            <w:r w:rsidR="003C3786">
              <w:rPr>
                <w:rFonts w:ascii="Times New Roman" w:eastAsia="Times New Roman" w:hAnsi="Times New Roman"/>
                <w:sz w:val="19"/>
                <w:szCs w:val="19"/>
                <w:lang w:val="it-IT" w:eastAsia="it-IT"/>
              </w:rPr>
              <w:t>Atenei</w:t>
            </w:r>
          </w:p>
          <w:p w14:paraId="0BCFE150" w14:textId="77777777" w:rsidR="00AE7E51" w:rsidRPr="00AE7E51" w:rsidRDefault="00AE7E51" w:rsidP="00EA31F0">
            <w:pPr>
              <w:spacing w:before="20" w:after="20" w:line="240" w:lineRule="auto"/>
              <w:jc w:val="right"/>
              <w:rPr>
                <w:rFonts w:ascii="Times New Roman" w:eastAsia="Times New Roman" w:hAnsi="Times New Roman"/>
                <w:sz w:val="19"/>
                <w:szCs w:val="19"/>
                <w:lang w:val="it-IT" w:eastAsia="it-IT"/>
              </w:rPr>
            </w:pPr>
            <w:r w:rsidRPr="00AE7E51">
              <w:rPr>
                <w:rFonts w:ascii="TimesNewRomanPSMT" w:hAnsi="TimesNewRomanPSMT"/>
                <w:color w:val="000000"/>
                <w:sz w:val="20"/>
                <w:szCs w:val="20"/>
                <w:lang w:val="it-IT"/>
              </w:rPr>
              <w:t>(Art. 23 della legge n. 240/2010)</w:t>
            </w:r>
          </w:p>
        </w:tc>
        <w:tc>
          <w:tcPr>
            <w:tcW w:w="284" w:type="dxa"/>
          </w:tcPr>
          <w:p w14:paraId="41037D50" w14:textId="77777777" w:rsidR="009F51F8" w:rsidRPr="00646214" w:rsidRDefault="009F51F8" w:rsidP="00EA31F0">
            <w:pPr>
              <w:spacing w:before="20" w:after="20" w:line="240" w:lineRule="auto"/>
              <w:rPr>
                <w:rFonts w:ascii="Times New Roman" w:eastAsia="Times New Roman" w:hAnsi="Times New Roman"/>
                <w:sz w:val="19"/>
                <w:szCs w:val="19"/>
                <w:lang w:val="it-IT" w:eastAsia="it-IT"/>
              </w:rPr>
            </w:pPr>
          </w:p>
        </w:tc>
        <w:tc>
          <w:tcPr>
            <w:tcW w:w="7229" w:type="dxa"/>
          </w:tcPr>
          <w:p w14:paraId="3DEB2D95" w14:textId="36B6D253" w:rsidR="009F51F8" w:rsidRPr="009F51F8" w:rsidRDefault="009F51F8" w:rsidP="009F51F8">
            <w:pPr>
              <w:spacing w:after="0" w:line="240" w:lineRule="auto"/>
              <w:jc w:val="both"/>
              <w:rPr>
                <w:rFonts w:ascii="Times New Roman" w:eastAsia="Times New Roman" w:hAnsi="Times New Roman"/>
                <w:b/>
                <w:bCs/>
                <w:sz w:val="19"/>
                <w:szCs w:val="19"/>
                <w:lang w:val="it-IT" w:eastAsia="it-IT"/>
              </w:rPr>
            </w:pPr>
            <w:r w:rsidRPr="009F51F8">
              <w:rPr>
                <w:rFonts w:ascii="TimesNewRomanPSMT" w:hAnsi="TimesNewRomanPSMT"/>
                <w:color w:val="000000"/>
                <w:sz w:val="20"/>
                <w:szCs w:val="20"/>
                <w:lang w:val="it-IT"/>
              </w:rPr>
              <w:t xml:space="preserve">Nominativo inserito quale idoneo a ricoprire il ruolo di "Docente a Contratto" per il settore scientifico disciplinare </w:t>
            </w:r>
            <w:r w:rsidRPr="009F51F8">
              <w:rPr>
                <w:rFonts w:ascii="TimesNewRomanPSMT" w:hAnsi="TimesNewRomanPSMT"/>
                <w:b/>
                <w:bCs/>
                <w:color w:val="000000"/>
                <w:sz w:val="20"/>
                <w:szCs w:val="20"/>
                <w:lang w:val="it-IT"/>
              </w:rPr>
              <w:t>MED/46 (Scienze Tecniche di Medicina di Laboratorio), e MED/28 (Malattie Odontostomatologiche)</w:t>
            </w:r>
            <w:r w:rsidRPr="009F51F8">
              <w:rPr>
                <w:rFonts w:ascii="TimesNewRomanPSMT" w:hAnsi="TimesNewRomanPSMT"/>
                <w:color w:val="000000"/>
                <w:sz w:val="20"/>
                <w:szCs w:val="20"/>
                <w:lang w:val="it-IT"/>
              </w:rPr>
              <w:t xml:space="preserve"> </w:t>
            </w:r>
            <w:r w:rsidRPr="009F51F8">
              <w:rPr>
                <w:rFonts w:ascii="TimesNewRomanPSMT" w:hAnsi="TimesNewRomanPSMT"/>
                <w:b/>
                <w:bCs/>
                <w:i/>
                <w:iCs/>
                <w:color w:val="000000"/>
                <w:sz w:val="20"/>
                <w:szCs w:val="20"/>
                <w:lang w:val="it-IT"/>
              </w:rPr>
              <w:t>ai sensi dell’Art. 23 della legge n. 240/2010</w:t>
            </w:r>
            <w:r w:rsidRPr="009F51F8">
              <w:rPr>
                <w:rFonts w:ascii="TimesNewRomanPSMT" w:hAnsi="TimesNewRomanPSMT"/>
                <w:color w:val="000000"/>
                <w:sz w:val="20"/>
                <w:szCs w:val="20"/>
                <w:lang w:val="it-IT"/>
              </w:rPr>
              <w:t xml:space="preserve">, presso il </w:t>
            </w:r>
            <w:r w:rsidRPr="009F51F8">
              <w:rPr>
                <w:rFonts w:ascii="TimesNewRomanPSMT" w:hAnsi="TimesNewRomanPSMT"/>
                <w:b/>
                <w:bCs/>
                <w:color w:val="000000"/>
                <w:sz w:val="20"/>
                <w:szCs w:val="20"/>
                <w:lang w:val="it-IT"/>
              </w:rPr>
              <w:t>Dipartimento di Medicina e Chirurgia dell'Università LUM Giuseppe De</w:t>
            </w:r>
            <w:r w:rsidR="00702276">
              <w:rPr>
                <w:rFonts w:ascii="TimesNewRomanPSMT" w:hAnsi="TimesNewRomanPSMT"/>
                <w:b/>
                <w:bCs/>
                <w:color w:val="000000"/>
                <w:sz w:val="20"/>
                <w:szCs w:val="20"/>
                <w:lang w:val="it-IT"/>
              </w:rPr>
              <w:t>g</w:t>
            </w:r>
            <w:r w:rsidRPr="009F51F8">
              <w:rPr>
                <w:rFonts w:ascii="TimesNewRomanPSMT" w:hAnsi="TimesNewRomanPSMT"/>
                <w:b/>
                <w:bCs/>
                <w:color w:val="000000"/>
                <w:sz w:val="20"/>
                <w:szCs w:val="20"/>
                <w:lang w:val="it-IT"/>
              </w:rPr>
              <w:t xml:space="preserve">ennaro. </w:t>
            </w:r>
          </w:p>
        </w:tc>
      </w:tr>
    </w:tbl>
    <w:p w14:paraId="7FD191E9" w14:textId="77777777" w:rsidR="009F51F8" w:rsidRPr="00FE7B37" w:rsidRDefault="009F51F8" w:rsidP="00E1061E">
      <w:pPr>
        <w:spacing w:after="0" w:line="240" w:lineRule="auto"/>
        <w:jc w:val="both"/>
        <w:rPr>
          <w:rFonts w:ascii="Times New Roman" w:eastAsia="Times New Roman" w:hAnsi="Times New Roman"/>
          <w:b/>
          <w:sz w:val="19"/>
          <w:szCs w:val="19"/>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3C36A3" w:rsidRPr="0067283D" w14:paraId="6653F7D1" w14:textId="77777777" w:rsidTr="007774E1">
        <w:tc>
          <w:tcPr>
            <w:tcW w:w="2943" w:type="dxa"/>
          </w:tcPr>
          <w:p w14:paraId="25D78E7C" w14:textId="77777777" w:rsidR="003C36A3" w:rsidRPr="0067283D" w:rsidRDefault="003C36A3" w:rsidP="007774E1">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b/>
                <w:bCs/>
                <w:sz w:val="19"/>
                <w:szCs w:val="19"/>
                <w:lang w:val="it-IT" w:eastAsia="it-IT"/>
              </w:rPr>
              <w:t>Dal</w:t>
            </w:r>
          </w:p>
        </w:tc>
        <w:tc>
          <w:tcPr>
            <w:tcW w:w="284" w:type="dxa"/>
          </w:tcPr>
          <w:p w14:paraId="5981F8BF" w14:textId="77777777" w:rsidR="003C36A3" w:rsidRPr="0067283D" w:rsidRDefault="003C36A3" w:rsidP="007774E1">
            <w:pPr>
              <w:spacing w:before="20" w:after="20" w:line="240" w:lineRule="auto"/>
              <w:rPr>
                <w:rFonts w:ascii="Times New Roman" w:eastAsia="Times New Roman" w:hAnsi="Times New Roman"/>
                <w:sz w:val="19"/>
                <w:szCs w:val="19"/>
                <w:lang w:val="it-IT" w:eastAsia="it-IT"/>
              </w:rPr>
            </w:pPr>
          </w:p>
        </w:tc>
        <w:tc>
          <w:tcPr>
            <w:tcW w:w="7229" w:type="dxa"/>
          </w:tcPr>
          <w:p w14:paraId="6A309F16" w14:textId="77777777" w:rsidR="003C36A3" w:rsidRPr="0067283D" w:rsidRDefault="00E0570E" w:rsidP="001B5F5B">
            <w:pPr>
              <w:spacing w:before="20" w:after="20" w:line="240" w:lineRule="auto"/>
              <w:jc w:val="both"/>
              <w:rPr>
                <w:rFonts w:ascii="Times New Roman" w:eastAsia="Times New Roman" w:hAnsi="Times New Roman"/>
                <w:sz w:val="19"/>
                <w:szCs w:val="19"/>
                <w:lang w:val="it-IT" w:eastAsia="it-IT"/>
              </w:rPr>
            </w:pPr>
            <w:proofErr w:type="gramStart"/>
            <w:r>
              <w:rPr>
                <w:rFonts w:ascii="Times New Roman" w:eastAsia="Times New Roman" w:hAnsi="Times New Roman"/>
                <w:sz w:val="19"/>
                <w:szCs w:val="19"/>
                <w:lang w:val="it-IT" w:eastAsia="it-IT"/>
              </w:rPr>
              <w:t>Dal  20</w:t>
            </w:r>
            <w:r w:rsidR="009051E6">
              <w:rPr>
                <w:rFonts w:ascii="Times New Roman" w:eastAsia="Times New Roman" w:hAnsi="Times New Roman"/>
                <w:sz w:val="19"/>
                <w:szCs w:val="19"/>
                <w:lang w:val="it-IT" w:eastAsia="it-IT"/>
              </w:rPr>
              <w:t>08</w:t>
            </w:r>
            <w:proofErr w:type="gramEnd"/>
            <w:r w:rsidR="009051E6">
              <w:rPr>
                <w:rFonts w:ascii="Times New Roman" w:eastAsia="Times New Roman" w:hAnsi="Times New Roman"/>
                <w:sz w:val="19"/>
                <w:szCs w:val="19"/>
                <w:lang w:val="it-IT" w:eastAsia="it-IT"/>
              </w:rPr>
              <w:t xml:space="preserve"> al 202</w:t>
            </w:r>
            <w:r w:rsidR="00D22741">
              <w:rPr>
                <w:rFonts w:ascii="Times New Roman" w:eastAsia="Times New Roman" w:hAnsi="Times New Roman"/>
                <w:sz w:val="19"/>
                <w:szCs w:val="19"/>
                <w:lang w:val="it-IT" w:eastAsia="it-IT"/>
              </w:rPr>
              <w:t>2</w:t>
            </w:r>
          </w:p>
        </w:tc>
      </w:tr>
      <w:tr w:rsidR="003C36A3" w:rsidRPr="008A4702" w14:paraId="1DB1337D" w14:textId="77777777" w:rsidTr="007774E1">
        <w:tc>
          <w:tcPr>
            <w:tcW w:w="2943" w:type="dxa"/>
          </w:tcPr>
          <w:p w14:paraId="3E56EB30" w14:textId="77777777" w:rsidR="003C36A3" w:rsidRPr="0067283D" w:rsidRDefault="003C36A3" w:rsidP="007774E1">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Nome e indirizzo del datore di lavoro</w:t>
            </w:r>
          </w:p>
        </w:tc>
        <w:tc>
          <w:tcPr>
            <w:tcW w:w="284" w:type="dxa"/>
          </w:tcPr>
          <w:p w14:paraId="2789573F" w14:textId="77777777" w:rsidR="003C36A3" w:rsidRPr="0067283D" w:rsidRDefault="003C36A3" w:rsidP="007774E1">
            <w:pPr>
              <w:spacing w:before="20" w:after="20" w:line="240" w:lineRule="auto"/>
              <w:rPr>
                <w:rFonts w:ascii="Times New Roman" w:eastAsia="Times New Roman" w:hAnsi="Times New Roman"/>
                <w:sz w:val="19"/>
                <w:szCs w:val="19"/>
                <w:lang w:val="it-IT" w:eastAsia="it-IT"/>
              </w:rPr>
            </w:pPr>
          </w:p>
        </w:tc>
        <w:tc>
          <w:tcPr>
            <w:tcW w:w="7229" w:type="dxa"/>
          </w:tcPr>
          <w:p w14:paraId="5AE4D850" w14:textId="77777777" w:rsidR="003C36A3" w:rsidRDefault="00D22741" w:rsidP="007774E1">
            <w:pPr>
              <w:spacing w:before="20" w:after="20" w:line="240" w:lineRule="auto"/>
              <w:jc w:val="both"/>
              <w:rPr>
                <w:rFonts w:ascii="Times New Roman" w:hAnsi="Times New Roman"/>
                <w:sz w:val="19"/>
                <w:szCs w:val="19"/>
                <w:lang w:val="it-IT"/>
              </w:rPr>
            </w:pPr>
            <w:r>
              <w:rPr>
                <w:rFonts w:ascii="Times New Roman" w:hAnsi="Times New Roman"/>
                <w:sz w:val="19"/>
                <w:szCs w:val="19"/>
                <w:lang w:val="it-IT"/>
              </w:rPr>
              <w:t xml:space="preserve">- </w:t>
            </w:r>
            <w:r w:rsidR="003C36A3" w:rsidRPr="00DE5571">
              <w:rPr>
                <w:rFonts w:ascii="Times New Roman" w:hAnsi="Times New Roman"/>
                <w:sz w:val="19"/>
                <w:szCs w:val="19"/>
                <w:lang w:val="it-IT"/>
              </w:rPr>
              <w:t>Scuola di Medicina dell’Università degli Studi di Bari ALDO MORO</w:t>
            </w:r>
          </w:p>
          <w:p w14:paraId="184B5965" w14:textId="77777777" w:rsidR="00DE5571" w:rsidRPr="003C36A3" w:rsidRDefault="00D22741" w:rsidP="007774E1">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 xml:space="preserve">- </w:t>
            </w:r>
            <w:r w:rsidR="00DE5571" w:rsidRPr="00DE5571">
              <w:rPr>
                <w:rFonts w:ascii="Times New Roman" w:eastAsia="Times New Roman" w:hAnsi="Times New Roman"/>
                <w:sz w:val="19"/>
                <w:szCs w:val="19"/>
                <w:lang w:val="it-IT" w:eastAsia="it-IT"/>
              </w:rPr>
              <w:t>Corso di Laurea in Farmacia</w:t>
            </w:r>
          </w:p>
        </w:tc>
      </w:tr>
      <w:tr w:rsidR="003C36A3" w:rsidRPr="00A211E1" w14:paraId="08F43BC4" w14:textId="77777777" w:rsidTr="007774E1">
        <w:tc>
          <w:tcPr>
            <w:tcW w:w="2943" w:type="dxa"/>
          </w:tcPr>
          <w:p w14:paraId="3210F3F0" w14:textId="77777777" w:rsidR="003C36A3" w:rsidRPr="0067283D" w:rsidRDefault="003C36A3" w:rsidP="007774E1">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Tipo di azienda o settore</w:t>
            </w:r>
          </w:p>
        </w:tc>
        <w:tc>
          <w:tcPr>
            <w:tcW w:w="284" w:type="dxa"/>
          </w:tcPr>
          <w:p w14:paraId="4F6B1A80" w14:textId="77777777" w:rsidR="003C36A3" w:rsidRPr="0067283D" w:rsidRDefault="003C36A3" w:rsidP="007774E1">
            <w:pPr>
              <w:spacing w:before="20" w:after="20" w:line="240" w:lineRule="auto"/>
              <w:rPr>
                <w:rFonts w:ascii="Times New Roman" w:eastAsia="Times New Roman" w:hAnsi="Times New Roman"/>
                <w:sz w:val="19"/>
                <w:szCs w:val="19"/>
                <w:lang w:val="it-IT" w:eastAsia="it-IT"/>
              </w:rPr>
            </w:pPr>
          </w:p>
        </w:tc>
        <w:tc>
          <w:tcPr>
            <w:tcW w:w="7229" w:type="dxa"/>
          </w:tcPr>
          <w:p w14:paraId="5AE471F2" w14:textId="77777777" w:rsidR="003C36A3" w:rsidRPr="00A211E1" w:rsidRDefault="003C36A3" w:rsidP="007774E1">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Formazione, Ricerca</w:t>
            </w:r>
            <w:r w:rsidRPr="00A211E1">
              <w:rPr>
                <w:rFonts w:ascii="Times New Roman" w:eastAsia="Times New Roman" w:hAnsi="Times New Roman"/>
                <w:sz w:val="19"/>
                <w:szCs w:val="19"/>
                <w:lang w:val="it-IT" w:eastAsia="it-IT"/>
              </w:rPr>
              <w:t>.</w:t>
            </w:r>
          </w:p>
        </w:tc>
      </w:tr>
      <w:tr w:rsidR="003C36A3" w:rsidRPr="008A4702" w14:paraId="0FD9B635" w14:textId="77777777" w:rsidTr="007774E1">
        <w:tc>
          <w:tcPr>
            <w:tcW w:w="2943" w:type="dxa"/>
          </w:tcPr>
          <w:p w14:paraId="1CA5826E" w14:textId="77777777" w:rsidR="003C36A3" w:rsidRPr="0067283D" w:rsidRDefault="003C36A3" w:rsidP="007774E1">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Tipo di impiego</w:t>
            </w:r>
          </w:p>
        </w:tc>
        <w:tc>
          <w:tcPr>
            <w:tcW w:w="284" w:type="dxa"/>
          </w:tcPr>
          <w:p w14:paraId="14898098" w14:textId="77777777" w:rsidR="003C36A3" w:rsidRPr="0067283D" w:rsidRDefault="003C36A3" w:rsidP="007774E1">
            <w:pPr>
              <w:spacing w:before="20" w:after="20" w:line="240" w:lineRule="auto"/>
              <w:rPr>
                <w:rFonts w:ascii="Times New Roman" w:eastAsia="Times New Roman" w:hAnsi="Times New Roman"/>
                <w:sz w:val="19"/>
                <w:szCs w:val="19"/>
                <w:lang w:val="it-IT" w:eastAsia="it-IT"/>
              </w:rPr>
            </w:pPr>
          </w:p>
        </w:tc>
        <w:tc>
          <w:tcPr>
            <w:tcW w:w="7229" w:type="dxa"/>
          </w:tcPr>
          <w:p w14:paraId="7A16F765" w14:textId="77777777" w:rsidR="003C36A3" w:rsidRDefault="003C36A3" w:rsidP="007774E1">
            <w:pPr>
              <w:spacing w:before="20" w:after="20" w:line="240" w:lineRule="auto"/>
              <w:jc w:val="both"/>
              <w:rPr>
                <w:rFonts w:ascii="Times New Roman" w:eastAsia="Times New Roman" w:hAnsi="Times New Roman"/>
                <w:b/>
                <w:i/>
                <w:sz w:val="19"/>
                <w:szCs w:val="19"/>
                <w:lang w:val="it-IT" w:eastAsia="it-IT"/>
              </w:rPr>
            </w:pPr>
            <w:r w:rsidRPr="00594BED">
              <w:rPr>
                <w:rFonts w:ascii="Times New Roman" w:eastAsia="Times New Roman" w:hAnsi="Times New Roman"/>
                <w:b/>
                <w:i/>
                <w:sz w:val="19"/>
                <w:szCs w:val="19"/>
                <w:lang w:val="it-IT" w:eastAsia="it-IT"/>
              </w:rPr>
              <w:t>Professor</w:t>
            </w:r>
            <w:r>
              <w:rPr>
                <w:rFonts w:ascii="Times New Roman" w:eastAsia="Times New Roman" w:hAnsi="Times New Roman"/>
                <w:b/>
                <w:i/>
                <w:sz w:val="19"/>
                <w:szCs w:val="19"/>
                <w:lang w:val="it-IT" w:eastAsia="it-IT"/>
              </w:rPr>
              <w:t>e a Contratto</w:t>
            </w:r>
          </w:p>
          <w:p w14:paraId="5E1DD606" w14:textId="77777777" w:rsidR="00B61953" w:rsidRPr="001B5F5B" w:rsidRDefault="00B61953" w:rsidP="001B5F5B">
            <w:pPr>
              <w:spacing w:before="20" w:after="20" w:line="240" w:lineRule="auto"/>
              <w:jc w:val="both"/>
              <w:rPr>
                <w:rFonts w:ascii="Times New Roman" w:hAnsi="Times New Roman"/>
                <w:sz w:val="19"/>
                <w:szCs w:val="19"/>
                <w:lang w:val="it-IT"/>
              </w:rPr>
            </w:pPr>
          </w:p>
          <w:p w14:paraId="39A89998" w14:textId="77777777" w:rsidR="007F1D3D" w:rsidRDefault="007F1D3D" w:rsidP="007774E1">
            <w:pPr>
              <w:spacing w:before="20" w:after="20" w:line="240" w:lineRule="auto"/>
              <w:jc w:val="both"/>
              <w:rPr>
                <w:rFonts w:ascii="Times New Roman" w:hAnsi="Times New Roman"/>
                <w:sz w:val="19"/>
                <w:szCs w:val="19"/>
                <w:lang w:val="it-IT"/>
              </w:rPr>
            </w:pPr>
            <w:r>
              <w:rPr>
                <w:rFonts w:ascii="Times New Roman" w:hAnsi="Times New Roman"/>
                <w:sz w:val="19"/>
                <w:szCs w:val="19"/>
                <w:lang w:val="it-IT"/>
              </w:rPr>
              <w:t xml:space="preserve">- </w:t>
            </w:r>
            <w:r w:rsidRPr="00DE5571">
              <w:rPr>
                <w:rFonts w:ascii="Times New Roman" w:hAnsi="Times New Roman"/>
                <w:sz w:val="19"/>
                <w:szCs w:val="19"/>
                <w:lang w:val="it-IT"/>
              </w:rPr>
              <w:t xml:space="preserve">Insegnamento di </w:t>
            </w:r>
            <w:r>
              <w:rPr>
                <w:rFonts w:ascii="Times New Roman" w:hAnsi="Times New Roman"/>
                <w:sz w:val="19"/>
                <w:szCs w:val="19"/>
                <w:lang w:val="it-IT"/>
              </w:rPr>
              <w:t>"</w:t>
            </w:r>
            <w:r w:rsidRPr="00D93D0F">
              <w:rPr>
                <w:rFonts w:ascii="Times New Roman" w:hAnsi="Times New Roman"/>
                <w:i/>
                <w:sz w:val="19"/>
                <w:szCs w:val="19"/>
                <w:lang w:val="it-IT"/>
              </w:rPr>
              <w:t>Biochimica Clinica</w:t>
            </w:r>
            <w:r>
              <w:rPr>
                <w:rFonts w:ascii="Times New Roman" w:hAnsi="Times New Roman"/>
                <w:i/>
                <w:sz w:val="19"/>
                <w:szCs w:val="19"/>
                <w:lang w:val="it-IT"/>
              </w:rPr>
              <w:t>"</w:t>
            </w:r>
            <w:r w:rsidRPr="00D93D0F">
              <w:rPr>
                <w:rFonts w:ascii="Times New Roman" w:hAnsi="Times New Roman"/>
                <w:i/>
                <w:sz w:val="19"/>
                <w:szCs w:val="19"/>
                <w:lang w:val="it-IT"/>
              </w:rPr>
              <w:t xml:space="preserve"> </w:t>
            </w:r>
            <w:r>
              <w:rPr>
                <w:rFonts w:ascii="Times New Roman" w:hAnsi="Times New Roman"/>
                <w:sz w:val="19"/>
                <w:szCs w:val="19"/>
                <w:lang w:val="it-IT"/>
              </w:rPr>
              <w:t>1°</w:t>
            </w:r>
            <w:r w:rsidRPr="00D93D0F">
              <w:rPr>
                <w:rFonts w:ascii="Times New Roman" w:hAnsi="Times New Roman"/>
                <w:sz w:val="19"/>
                <w:szCs w:val="19"/>
                <w:lang w:val="it-IT"/>
              </w:rPr>
              <w:t xml:space="preserve"> anno</w:t>
            </w:r>
            <w:r>
              <w:rPr>
                <w:rFonts w:ascii="Times New Roman" w:hAnsi="Times New Roman"/>
                <w:sz w:val="19"/>
                <w:szCs w:val="19"/>
                <w:lang w:val="it-IT"/>
              </w:rPr>
              <w:t>,</w:t>
            </w:r>
            <w:r w:rsidRPr="00D93D0F">
              <w:rPr>
                <w:rFonts w:ascii="Times New Roman" w:hAnsi="Times New Roman"/>
                <w:sz w:val="19"/>
                <w:szCs w:val="19"/>
                <w:lang w:val="it-IT"/>
              </w:rPr>
              <w:t xml:space="preserve"> 1° semestre, </w:t>
            </w:r>
            <w:r w:rsidRPr="00DE5571">
              <w:rPr>
                <w:rFonts w:ascii="Times New Roman" w:hAnsi="Times New Roman"/>
                <w:sz w:val="19"/>
                <w:szCs w:val="19"/>
                <w:lang w:val="it-IT"/>
              </w:rPr>
              <w:t xml:space="preserve">Corso Integrato: </w:t>
            </w:r>
            <w:r>
              <w:rPr>
                <w:rFonts w:ascii="Times New Roman" w:hAnsi="Times New Roman"/>
                <w:sz w:val="19"/>
                <w:szCs w:val="19"/>
                <w:lang w:val="it-IT"/>
              </w:rPr>
              <w:t>"</w:t>
            </w:r>
            <w:r>
              <w:rPr>
                <w:rFonts w:ascii="Times New Roman" w:hAnsi="Times New Roman"/>
                <w:i/>
                <w:sz w:val="19"/>
                <w:szCs w:val="19"/>
                <w:lang w:val="it-IT"/>
              </w:rPr>
              <w:t>Scienze Biomediche"</w:t>
            </w:r>
            <w:r w:rsidRPr="00D93D0F">
              <w:rPr>
                <w:rFonts w:ascii="Times New Roman" w:hAnsi="Times New Roman"/>
                <w:sz w:val="19"/>
                <w:szCs w:val="19"/>
                <w:lang w:val="it-IT"/>
              </w:rPr>
              <w:t xml:space="preserve"> Accademico 2020/2021: Corso di Laurea</w:t>
            </w:r>
            <w:r>
              <w:rPr>
                <w:rFonts w:ascii="Times New Roman" w:hAnsi="Times New Roman"/>
                <w:sz w:val="19"/>
                <w:szCs w:val="19"/>
                <w:lang w:val="it-IT"/>
              </w:rPr>
              <w:t xml:space="preserve"> Magistrale</w:t>
            </w:r>
            <w:r w:rsidRPr="00D93D0F">
              <w:rPr>
                <w:rFonts w:ascii="Times New Roman" w:hAnsi="Times New Roman"/>
                <w:sz w:val="19"/>
                <w:szCs w:val="19"/>
                <w:lang w:val="it-IT"/>
              </w:rPr>
              <w:t xml:space="preserve"> in </w:t>
            </w:r>
            <w:r>
              <w:rPr>
                <w:rFonts w:ascii="Times New Roman" w:hAnsi="Times New Roman"/>
                <w:sz w:val="19"/>
                <w:szCs w:val="19"/>
                <w:lang w:val="it-IT"/>
              </w:rPr>
              <w:t>"</w:t>
            </w:r>
            <w:r>
              <w:rPr>
                <w:rFonts w:ascii="Times New Roman" w:hAnsi="Times New Roman"/>
                <w:i/>
                <w:sz w:val="19"/>
                <w:szCs w:val="19"/>
                <w:lang w:val="it-IT"/>
              </w:rPr>
              <w:t>Scienze delle Professioni Sanitarie Tecniche Diagnostiche</w:t>
            </w:r>
            <w:r w:rsidR="00C41169">
              <w:rPr>
                <w:rFonts w:ascii="Times New Roman" w:hAnsi="Times New Roman"/>
                <w:i/>
                <w:sz w:val="19"/>
                <w:szCs w:val="19"/>
                <w:lang w:val="it-IT"/>
              </w:rPr>
              <w:t>”, Settore</w:t>
            </w:r>
            <w:r w:rsidRPr="00DE5571">
              <w:rPr>
                <w:rFonts w:ascii="Times New Roman" w:hAnsi="Times New Roman"/>
                <w:sz w:val="19"/>
                <w:szCs w:val="19"/>
                <w:lang w:val="it-IT"/>
              </w:rPr>
              <w:t xml:space="preserve"> Scientifico Disciplinare: </w:t>
            </w:r>
            <w:r w:rsidRPr="00D93D0F">
              <w:rPr>
                <w:rFonts w:ascii="Times New Roman" w:hAnsi="Times New Roman"/>
                <w:sz w:val="19"/>
                <w:szCs w:val="19"/>
                <w:lang w:val="it-IT"/>
              </w:rPr>
              <w:t>BIO/12</w:t>
            </w:r>
            <w:r w:rsidRPr="00DE5571">
              <w:rPr>
                <w:rFonts w:ascii="Times New Roman" w:hAnsi="Times New Roman"/>
                <w:sz w:val="19"/>
                <w:szCs w:val="19"/>
                <w:lang w:val="it-IT"/>
              </w:rPr>
              <w:t xml:space="preserve">. CFU Frontali Affidati: </w:t>
            </w:r>
            <w:r>
              <w:rPr>
                <w:rFonts w:ascii="Times New Roman" w:hAnsi="Times New Roman"/>
                <w:sz w:val="19"/>
                <w:szCs w:val="19"/>
                <w:lang w:val="it-IT"/>
              </w:rPr>
              <w:t>2</w:t>
            </w:r>
            <w:r w:rsidRPr="00DE5571">
              <w:rPr>
                <w:rFonts w:ascii="Times New Roman" w:hAnsi="Times New Roman"/>
                <w:sz w:val="19"/>
                <w:szCs w:val="19"/>
                <w:lang w:val="it-IT"/>
              </w:rPr>
              <w:t>.0</w:t>
            </w:r>
            <w:r>
              <w:rPr>
                <w:rFonts w:ascii="Times New Roman" w:hAnsi="Times New Roman"/>
                <w:sz w:val="19"/>
                <w:szCs w:val="19"/>
                <w:lang w:val="it-IT"/>
              </w:rPr>
              <w:t xml:space="preserve"> </w:t>
            </w:r>
            <w:r w:rsidR="00947B0E">
              <w:rPr>
                <w:rFonts w:ascii="Times New Roman" w:hAnsi="Times New Roman"/>
                <w:sz w:val="19"/>
                <w:szCs w:val="19"/>
                <w:lang w:val="it-IT"/>
              </w:rPr>
              <w:t>Delibera Consiglio di Scuola di Medicina del 11.10.2021</w:t>
            </w:r>
          </w:p>
          <w:p w14:paraId="141927E6" w14:textId="77777777" w:rsidR="00B61953" w:rsidRDefault="00B61953" w:rsidP="007774E1">
            <w:pPr>
              <w:spacing w:before="20" w:after="20" w:line="240" w:lineRule="auto"/>
              <w:jc w:val="both"/>
              <w:rPr>
                <w:rFonts w:ascii="Times New Roman" w:hAnsi="Times New Roman"/>
                <w:sz w:val="19"/>
                <w:szCs w:val="19"/>
                <w:lang w:val="it-IT"/>
              </w:rPr>
            </w:pPr>
          </w:p>
          <w:p w14:paraId="241C6791" w14:textId="77777777" w:rsidR="00A62E79" w:rsidRDefault="00D72756" w:rsidP="007774E1">
            <w:pPr>
              <w:spacing w:before="20" w:after="20" w:line="240" w:lineRule="auto"/>
              <w:jc w:val="both"/>
              <w:rPr>
                <w:rFonts w:ascii="Times New Roman" w:hAnsi="Times New Roman"/>
                <w:sz w:val="19"/>
                <w:szCs w:val="19"/>
                <w:lang w:val="it-IT"/>
              </w:rPr>
            </w:pPr>
            <w:r>
              <w:rPr>
                <w:rFonts w:ascii="Times New Roman" w:hAnsi="Times New Roman"/>
                <w:sz w:val="19"/>
                <w:szCs w:val="19"/>
                <w:lang w:val="it-IT"/>
              </w:rPr>
              <w:t xml:space="preserve">- </w:t>
            </w:r>
            <w:r w:rsidR="00A62E79" w:rsidRPr="00DE5571">
              <w:rPr>
                <w:rFonts w:ascii="Times New Roman" w:hAnsi="Times New Roman"/>
                <w:sz w:val="19"/>
                <w:szCs w:val="19"/>
                <w:lang w:val="it-IT"/>
              </w:rPr>
              <w:t xml:space="preserve">Insegnamento di </w:t>
            </w:r>
            <w:r w:rsidR="00A62E79">
              <w:rPr>
                <w:rFonts w:ascii="Times New Roman" w:hAnsi="Times New Roman"/>
                <w:sz w:val="19"/>
                <w:szCs w:val="19"/>
                <w:lang w:val="it-IT"/>
              </w:rPr>
              <w:t>"</w:t>
            </w:r>
            <w:r w:rsidR="00A62E79" w:rsidRPr="00D93D0F">
              <w:rPr>
                <w:rFonts w:ascii="Times New Roman" w:hAnsi="Times New Roman"/>
                <w:i/>
                <w:sz w:val="19"/>
                <w:szCs w:val="19"/>
                <w:lang w:val="it-IT"/>
              </w:rPr>
              <w:t>Biochimica Clinica</w:t>
            </w:r>
            <w:r w:rsidR="00A62E79">
              <w:rPr>
                <w:rFonts w:ascii="Times New Roman" w:hAnsi="Times New Roman"/>
                <w:i/>
                <w:sz w:val="19"/>
                <w:szCs w:val="19"/>
                <w:lang w:val="it-IT"/>
              </w:rPr>
              <w:t>"</w:t>
            </w:r>
            <w:r w:rsidR="00A62E79" w:rsidRPr="00D93D0F">
              <w:rPr>
                <w:rFonts w:ascii="Times New Roman" w:hAnsi="Times New Roman"/>
                <w:i/>
                <w:sz w:val="19"/>
                <w:szCs w:val="19"/>
                <w:lang w:val="it-IT"/>
              </w:rPr>
              <w:t xml:space="preserve"> </w:t>
            </w:r>
            <w:r w:rsidR="00A62E79">
              <w:rPr>
                <w:rFonts w:ascii="Times New Roman" w:hAnsi="Times New Roman"/>
                <w:sz w:val="19"/>
                <w:szCs w:val="19"/>
                <w:lang w:val="it-IT"/>
              </w:rPr>
              <w:t>2°</w:t>
            </w:r>
            <w:r w:rsidR="00A62E79" w:rsidRPr="00D93D0F">
              <w:rPr>
                <w:rFonts w:ascii="Times New Roman" w:hAnsi="Times New Roman"/>
                <w:sz w:val="19"/>
                <w:szCs w:val="19"/>
                <w:lang w:val="it-IT"/>
              </w:rPr>
              <w:t xml:space="preserve"> anno</w:t>
            </w:r>
            <w:r w:rsidR="00A62E79">
              <w:rPr>
                <w:rFonts w:ascii="Times New Roman" w:hAnsi="Times New Roman"/>
                <w:sz w:val="19"/>
                <w:szCs w:val="19"/>
                <w:lang w:val="it-IT"/>
              </w:rPr>
              <w:t>,</w:t>
            </w:r>
            <w:r w:rsidR="00A62E79" w:rsidRPr="00D93D0F">
              <w:rPr>
                <w:rFonts w:ascii="Times New Roman" w:hAnsi="Times New Roman"/>
                <w:sz w:val="19"/>
                <w:szCs w:val="19"/>
                <w:lang w:val="it-IT"/>
              </w:rPr>
              <w:t xml:space="preserve"> 1° semestre, </w:t>
            </w:r>
            <w:r w:rsidR="00A62E79" w:rsidRPr="00DE5571">
              <w:rPr>
                <w:rFonts w:ascii="Times New Roman" w:hAnsi="Times New Roman"/>
                <w:sz w:val="19"/>
                <w:szCs w:val="19"/>
                <w:lang w:val="it-IT"/>
              </w:rPr>
              <w:t xml:space="preserve">Corso Integrato: </w:t>
            </w:r>
            <w:r w:rsidR="00A62E79">
              <w:rPr>
                <w:rFonts w:ascii="Times New Roman" w:hAnsi="Times New Roman"/>
                <w:sz w:val="19"/>
                <w:szCs w:val="19"/>
                <w:lang w:val="it-IT"/>
              </w:rPr>
              <w:t>"</w:t>
            </w:r>
            <w:r w:rsidR="00A62E79" w:rsidRPr="00D93D0F">
              <w:rPr>
                <w:rFonts w:ascii="Times New Roman" w:hAnsi="Times New Roman"/>
                <w:i/>
                <w:sz w:val="19"/>
                <w:szCs w:val="19"/>
                <w:lang w:val="it-IT"/>
              </w:rPr>
              <w:t>Diagnostica Clinica</w:t>
            </w:r>
            <w:r w:rsidR="00A62E79">
              <w:rPr>
                <w:rFonts w:ascii="Times New Roman" w:hAnsi="Times New Roman"/>
                <w:i/>
                <w:sz w:val="19"/>
                <w:szCs w:val="19"/>
                <w:lang w:val="it-IT"/>
              </w:rPr>
              <w:t>"</w:t>
            </w:r>
            <w:r w:rsidR="00A62E79" w:rsidRPr="00D93D0F">
              <w:rPr>
                <w:rFonts w:ascii="Times New Roman" w:hAnsi="Times New Roman"/>
                <w:sz w:val="19"/>
                <w:szCs w:val="19"/>
                <w:lang w:val="it-IT"/>
              </w:rPr>
              <w:t xml:space="preserve"> Accademico 2020/2021: Corso di Laurea in </w:t>
            </w:r>
            <w:r w:rsidR="00A62E79">
              <w:rPr>
                <w:rFonts w:ascii="Times New Roman" w:hAnsi="Times New Roman"/>
                <w:sz w:val="19"/>
                <w:szCs w:val="19"/>
                <w:lang w:val="it-IT"/>
              </w:rPr>
              <w:t>"</w:t>
            </w:r>
            <w:r w:rsidR="00A62E79" w:rsidRPr="00D93D0F">
              <w:rPr>
                <w:rFonts w:ascii="Times New Roman" w:hAnsi="Times New Roman"/>
                <w:i/>
                <w:sz w:val="19"/>
                <w:szCs w:val="19"/>
                <w:lang w:val="it-IT"/>
              </w:rPr>
              <w:t>Infermieristica</w:t>
            </w:r>
            <w:r w:rsidR="00A62E79">
              <w:rPr>
                <w:rFonts w:ascii="Times New Roman" w:hAnsi="Times New Roman"/>
                <w:i/>
                <w:sz w:val="19"/>
                <w:szCs w:val="19"/>
                <w:lang w:val="it-IT"/>
              </w:rPr>
              <w:t>"</w:t>
            </w:r>
            <w:r w:rsidR="00A62E79">
              <w:rPr>
                <w:rFonts w:ascii="Times New Roman" w:hAnsi="Times New Roman"/>
                <w:sz w:val="19"/>
                <w:szCs w:val="19"/>
                <w:lang w:val="it-IT"/>
              </w:rPr>
              <w:t>, Sede Bari</w:t>
            </w:r>
            <w:r w:rsidR="00A62E79" w:rsidRPr="00D93D0F">
              <w:rPr>
                <w:rFonts w:ascii="Times New Roman" w:hAnsi="Times New Roman"/>
                <w:sz w:val="19"/>
                <w:szCs w:val="19"/>
                <w:lang w:val="it-IT"/>
              </w:rPr>
              <w:t>-</w:t>
            </w:r>
            <w:r w:rsidR="00A62E79" w:rsidRPr="00952360">
              <w:rPr>
                <w:lang w:val="it-IT"/>
              </w:rPr>
              <w:t xml:space="preserve"> </w:t>
            </w:r>
            <w:r w:rsidR="00A62E79">
              <w:rPr>
                <w:rFonts w:ascii="Times New Roman" w:hAnsi="Times New Roman"/>
                <w:sz w:val="19"/>
                <w:szCs w:val="19"/>
                <w:lang w:val="it-IT"/>
              </w:rPr>
              <w:t xml:space="preserve">Ente </w:t>
            </w:r>
            <w:r w:rsidR="00894697">
              <w:rPr>
                <w:rFonts w:ascii="Times New Roman" w:hAnsi="Times New Roman"/>
                <w:sz w:val="19"/>
                <w:szCs w:val="19"/>
                <w:lang w:val="it-IT"/>
              </w:rPr>
              <w:t>Ecclesiastico</w:t>
            </w:r>
            <w:r w:rsidR="00A62E79">
              <w:rPr>
                <w:rFonts w:ascii="Times New Roman" w:hAnsi="Times New Roman"/>
                <w:sz w:val="19"/>
                <w:szCs w:val="19"/>
                <w:lang w:val="it-IT"/>
              </w:rPr>
              <w:t xml:space="preserve"> </w:t>
            </w:r>
            <w:r w:rsidR="00C41169" w:rsidRPr="00952360">
              <w:rPr>
                <w:rFonts w:ascii="Times New Roman" w:hAnsi="Times New Roman"/>
                <w:sz w:val="19"/>
                <w:szCs w:val="19"/>
                <w:lang w:val="it-IT"/>
              </w:rPr>
              <w:t>Miulli</w:t>
            </w:r>
            <w:r w:rsidR="00C41169" w:rsidRPr="00D93D0F">
              <w:rPr>
                <w:rFonts w:ascii="Times New Roman" w:hAnsi="Times New Roman"/>
                <w:sz w:val="19"/>
                <w:szCs w:val="19"/>
                <w:lang w:val="it-IT"/>
              </w:rPr>
              <w:t>, Settore</w:t>
            </w:r>
            <w:r w:rsidR="00A62E79" w:rsidRPr="00DE5571">
              <w:rPr>
                <w:rFonts w:ascii="Times New Roman" w:hAnsi="Times New Roman"/>
                <w:sz w:val="19"/>
                <w:szCs w:val="19"/>
                <w:lang w:val="it-IT"/>
              </w:rPr>
              <w:t xml:space="preserve"> Scientifico Disciplinare: </w:t>
            </w:r>
            <w:r w:rsidR="00A62E79" w:rsidRPr="00D93D0F">
              <w:rPr>
                <w:rFonts w:ascii="Times New Roman" w:hAnsi="Times New Roman"/>
                <w:sz w:val="19"/>
                <w:szCs w:val="19"/>
                <w:lang w:val="it-IT"/>
              </w:rPr>
              <w:t>BIO/12</w:t>
            </w:r>
            <w:r w:rsidR="00A62E79" w:rsidRPr="00DE5571">
              <w:rPr>
                <w:rFonts w:ascii="Times New Roman" w:hAnsi="Times New Roman"/>
                <w:sz w:val="19"/>
                <w:szCs w:val="19"/>
                <w:lang w:val="it-IT"/>
              </w:rPr>
              <w:t xml:space="preserve">. CFU Frontali Affidati: </w:t>
            </w:r>
            <w:r w:rsidR="00A62E79">
              <w:rPr>
                <w:rFonts w:ascii="Times New Roman" w:hAnsi="Times New Roman"/>
                <w:sz w:val="19"/>
                <w:szCs w:val="19"/>
                <w:lang w:val="it-IT"/>
              </w:rPr>
              <w:t>1</w:t>
            </w:r>
            <w:r w:rsidR="00A62E79" w:rsidRPr="00DE5571">
              <w:rPr>
                <w:rFonts w:ascii="Times New Roman" w:hAnsi="Times New Roman"/>
                <w:sz w:val="19"/>
                <w:szCs w:val="19"/>
                <w:lang w:val="it-IT"/>
              </w:rPr>
              <w:t>.0</w:t>
            </w:r>
            <w:r w:rsidR="00947B0E">
              <w:rPr>
                <w:rFonts w:ascii="Times New Roman" w:hAnsi="Times New Roman"/>
                <w:sz w:val="19"/>
                <w:szCs w:val="19"/>
                <w:lang w:val="it-IT"/>
              </w:rPr>
              <w:t>. Delibera Consiglio di Scuola di Medicina del 20.04.2020</w:t>
            </w:r>
          </w:p>
          <w:p w14:paraId="70BDE450" w14:textId="77777777" w:rsidR="00B61953" w:rsidRDefault="00B61953" w:rsidP="007774E1">
            <w:pPr>
              <w:spacing w:before="20" w:after="20" w:line="240" w:lineRule="auto"/>
              <w:jc w:val="both"/>
              <w:rPr>
                <w:rFonts w:ascii="Times New Roman" w:hAnsi="Times New Roman"/>
                <w:sz w:val="19"/>
                <w:szCs w:val="19"/>
                <w:lang w:val="it-IT"/>
              </w:rPr>
            </w:pPr>
          </w:p>
          <w:p w14:paraId="3FECCB92" w14:textId="77777777" w:rsidR="003C36A3" w:rsidRDefault="00D72756" w:rsidP="007774E1">
            <w:pPr>
              <w:spacing w:before="20" w:after="20" w:line="240" w:lineRule="auto"/>
              <w:jc w:val="both"/>
              <w:rPr>
                <w:rFonts w:ascii="Times New Roman" w:hAnsi="Times New Roman"/>
                <w:sz w:val="19"/>
                <w:szCs w:val="19"/>
                <w:lang w:val="it-IT"/>
              </w:rPr>
            </w:pPr>
            <w:r>
              <w:rPr>
                <w:rFonts w:ascii="Times New Roman" w:hAnsi="Times New Roman"/>
                <w:sz w:val="19"/>
                <w:szCs w:val="19"/>
                <w:lang w:val="it-IT"/>
              </w:rPr>
              <w:lastRenderedPageBreak/>
              <w:t xml:space="preserve">- </w:t>
            </w:r>
            <w:r w:rsidR="003C36A3" w:rsidRPr="00DE5571">
              <w:rPr>
                <w:rFonts w:ascii="Times New Roman" w:hAnsi="Times New Roman"/>
                <w:sz w:val="19"/>
                <w:szCs w:val="19"/>
                <w:lang w:val="it-IT"/>
              </w:rPr>
              <w:t>Insegnamento di “</w:t>
            </w:r>
            <w:r w:rsidR="003C36A3" w:rsidRPr="00DE5571">
              <w:rPr>
                <w:rFonts w:ascii="Times New Roman" w:hAnsi="Times New Roman"/>
                <w:i/>
                <w:iCs/>
                <w:sz w:val="19"/>
                <w:szCs w:val="19"/>
                <w:lang w:val="it-IT"/>
              </w:rPr>
              <w:t>Tecnologie Dei Materiali</w:t>
            </w:r>
            <w:r w:rsidR="003C36A3" w:rsidRPr="00DE5571">
              <w:rPr>
                <w:rFonts w:ascii="Times New Roman" w:hAnsi="Times New Roman"/>
                <w:sz w:val="19"/>
                <w:szCs w:val="19"/>
                <w:lang w:val="it-IT"/>
              </w:rPr>
              <w:t>”, 1 anno, 1 semestre, Corso Integrato: “</w:t>
            </w:r>
            <w:r w:rsidR="003C36A3" w:rsidRPr="00DE5571">
              <w:rPr>
                <w:rFonts w:ascii="Times New Roman" w:hAnsi="Times New Roman"/>
                <w:i/>
                <w:iCs/>
                <w:sz w:val="19"/>
                <w:szCs w:val="19"/>
                <w:lang w:val="it-IT"/>
              </w:rPr>
              <w:t>Scienze Tecniche Applicate</w:t>
            </w:r>
            <w:r w:rsidR="003C36A3" w:rsidRPr="00DE5571">
              <w:rPr>
                <w:rFonts w:ascii="Times New Roman" w:hAnsi="Times New Roman"/>
                <w:sz w:val="19"/>
                <w:szCs w:val="19"/>
                <w:lang w:val="it-IT"/>
              </w:rPr>
              <w:t>” (C.I.)</w:t>
            </w:r>
            <w:r w:rsidR="003C36A3" w:rsidRPr="00DE5571">
              <w:rPr>
                <w:rFonts w:ascii="Tahoma" w:hAnsi="Tahoma" w:cs="Tahoma"/>
                <w:sz w:val="19"/>
                <w:szCs w:val="19"/>
                <w:lang w:val="it-IT"/>
              </w:rPr>
              <w:t xml:space="preserve">. </w:t>
            </w:r>
            <w:r w:rsidR="003C36A3" w:rsidRPr="00DE5571">
              <w:rPr>
                <w:rFonts w:ascii="Times New Roman" w:hAnsi="Times New Roman"/>
                <w:sz w:val="19"/>
                <w:szCs w:val="19"/>
                <w:lang w:val="it-IT"/>
              </w:rPr>
              <w:t>Corso di Laurea in “</w:t>
            </w:r>
            <w:r w:rsidR="003C36A3" w:rsidRPr="00DE5571">
              <w:rPr>
                <w:rFonts w:ascii="Times New Roman" w:hAnsi="Times New Roman"/>
                <w:i/>
                <w:iCs/>
                <w:sz w:val="19"/>
                <w:szCs w:val="19"/>
                <w:lang w:val="it-IT"/>
              </w:rPr>
              <w:t>Tecniche Ortopediche</w:t>
            </w:r>
            <w:r w:rsidR="003C36A3" w:rsidRPr="00DE5571">
              <w:rPr>
                <w:rFonts w:ascii="Times New Roman" w:hAnsi="Times New Roman"/>
                <w:sz w:val="19"/>
                <w:szCs w:val="19"/>
                <w:lang w:val="it-IT"/>
              </w:rPr>
              <w:t>”, Sede: Bari-Policlinico, Settore Scientifico Disciplinare: MED/50. CFU Frontali Affidati: 2.0</w:t>
            </w:r>
            <w:r w:rsidR="00212FEC">
              <w:rPr>
                <w:rFonts w:ascii="Times New Roman" w:hAnsi="Times New Roman"/>
                <w:sz w:val="19"/>
                <w:szCs w:val="19"/>
                <w:lang w:val="it-IT"/>
              </w:rPr>
              <w:t xml:space="preserve"> (</w:t>
            </w:r>
            <w:r w:rsidR="005F2A0B">
              <w:rPr>
                <w:rFonts w:ascii="Times New Roman" w:hAnsi="Times New Roman"/>
                <w:bCs/>
                <w:sz w:val="19"/>
                <w:szCs w:val="19"/>
                <w:lang w:val="it-IT"/>
              </w:rPr>
              <w:t>A.A. 2019/2020</w:t>
            </w:r>
            <w:r w:rsidR="00212FEC">
              <w:rPr>
                <w:rFonts w:ascii="Times New Roman" w:hAnsi="Times New Roman"/>
                <w:bCs/>
                <w:sz w:val="19"/>
                <w:szCs w:val="19"/>
                <w:lang w:val="it-IT"/>
              </w:rPr>
              <w:t>)</w:t>
            </w:r>
            <w:r w:rsidR="005F2A0B">
              <w:rPr>
                <w:rFonts w:ascii="Times New Roman" w:hAnsi="Times New Roman"/>
                <w:bCs/>
                <w:sz w:val="19"/>
                <w:szCs w:val="19"/>
                <w:lang w:val="it-IT"/>
              </w:rPr>
              <w:t xml:space="preserve">. </w:t>
            </w:r>
            <w:r w:rsidR="005F2A0B">
              <w:rPr>
                <w:rFonts w:ascii="Times New Roman" w:hAnsi="Times New Roman"/>
                <w:sz w:val="19"/>
                <w:szCs w:val="19"/>
                <w:lang w:val="it-IT"/>
              </w:rPr>
              <w:t>Delibera Consiglio di Scuola di Medicina del 1</w:t>
            </w:r>
            <w:r w:rsidR="00947B0E">
              <w:rPr>
                <w:rFonts w:ascii="Times New Roman" w:hAnsi="Times New Roman"/>
                <w:sz w:val="19"/>
                <w:szCs w:val="19"/>
                <w:lang w:val="it-IT"/>
              </w:rPr>
              <w:t>1</w:t>
            </w:r>
            <w:r w:rsidR="005F2A0B">
              <w:rPr>
                <w:rFonts w:ascii="Times New Roman" w:hAnsi="Times New Roman"/>
                <w:sz w:val="19"/>
                <w:szCs w:val="19"/>
                <w:lang w:val="it-IT"/>
              </w:rPr>
              <w:t>.</w:t>
            </w:r>
            <w:r w:rsidR="00947B0E">
              <w:rPr>
                <w:rFonts w:ascii="Times New Roman" w:hAnsi="Times New Roman"/>
                <w:sz w:val="19"/>
                <w:szCs w:val="19"/>
                <w:lang w:val="it-IT"/>
              </w:rPr>
              <w:t>10</w:t>
            </w:r>
            <w:r w:rsidR="005F2A0B">
              <w:rPr>
                <w:rFonts w:ascii="Times New Roman" w:hAnsi="Times New Roman"/>
                <w:sz w:val="19"/>
                <w:szCs w:val="19"/>
                <w:lang w:val="it-IT"/>
              </w:rPr>
              <w:t>.20</w:t>
            </w:r>
            <w:r w:rsidR="00947B0E">
              <w:rPr>
                <w:rFonts w:ascii="Times New Roman" w:hAnsi="Times New Roman"/>
                <w:sz w:val="19"/>
                <w:szCs w:val="19"/>
                <w:lang w:val="it-IT"/>
              </w:rPr>
              <w:t>1</w:t>
            </w:r>
            <w:r w:rsidR="005F2A0B">
              <w:rPr>
                <w:rFonts w:ascii="Times New Roman" w:hAnsi="Times New Roman"/>
                <w:sz w:val="19"/>
                <w:szCs w:val="19"/>
                <w:lang w:val="it-IT"/>
              </w:rPr>
              <w:t>9</w:t>
            </w:r>
          </w:p>
          <w:p w14:paraId="7A4A7947" w14:textId="77777777" w:rsidR="00B61953" w:rsidRPr="005F2A0B" w:rsidRDefault="00B61953" w:rsidP="007774E1">
            <w:pPr>
              <w:spacing w:before="20" w:after="20" w:line="240" w:lineRule="auto"/>
              <w:jc w:val="both"/>
              <w:rPr>
                <w:rFonts w:ascii="Times New Roman" w:hAnsi="Times New Roman"/>
                <w:sz w:val="19"/>
                <w:szCs w:val="19"/>
                <w:lang w:val="it-IT"/>
              </w:rPr>
            </w:pPr>
          </w:p>
          <w:p w14:paraId="161B7F73" w14:textId="77777777" w:rsidR="005F2A0B" w:rsidRDefault="005F2A0B" w:rsidP="005F2A0B">
            <w:pPr>
              <w:spacing w:before="20" w:after="20" w:line="240" w:lineRule="auto"/>
              <w:jc w:val="both"/>
              <w:rPr>
                <w:rFonts w:ascii="Times New Roman" w:hAnsi="Times New Roman"/>
                <w:sz w:val="19"/>
                <w:szCs w:val="19"/>
                <w:lang w:val="it-IT"/>
              </w:rPr>
            </w:pPr>
            <w:r>
              <w:rPr>
                <w:rFonts w:ascii="Times New Roman" w:hAnsi="Times New Roman"/>
                <w:sz w:val="19"/>
                <w:szCs w:val="19"/>
                <w:lang w:val="it-IT"/>
              </w:rPr>
              <w:t xml:space="preserve">- </w:t>
            </w:r>
            <w:r w:rsidRPr="00DE5571">
              <w:rPr>
                <w:rFonts w:ascii="Times New Roman" w:hAnsi="Times New Roman"/>
                <w:sz w:val="19"/>
                <w:szCs w:val="19"/>
                <w:lang w:val="it-IT"/>
              </w:rPr>
              <w:t xml:space="preserve">Insegnamento di </w:t>
            </w:r>
            <w:r>
              <w:rPr>
                <w:rFonts w:ascii="Times New Roman" w:hAnsi="Times New Roman"/>
                <w:sz w:val="19"/>
                <w:szCs w:val="19"/>
                <w:lang w:val="it-IT"/>
              </w:rPr>
              <w:t>"</w:t>
            </w:r>
            <w:r>
              <w:rPr>
                <w:rFonts w:ascii="Times New Roman" w:hAnsi="Times New Roman"/>
                <w:i/>
                <w:sz w:val="19"/>
                <w:szCs w:val="19"/>
                <w:lang w:val="it-IT"/>
              </w:rPr>
              <w:t>Statistica Medica I"</w:t>
            </w:r>
            <w:r w:rsidRPr="00D93D0F">
              <w:rPr>
                <w:rFonts w:ascii="Times New Roman" w:hAnsi="Times New Roman"/>
                <w:i/>
                <w:sz w:val="19"/>
                <w:szCs w:val="19"/>
                <w:lang w:val="it-IT"/>
              </w:rPr>
              <w:t xml:space="preserve"> </w:t>
            </w:r>
            <w:r>
              <w:rPr>
                <w:rFonts w:ascii="Times New Roman" w:hAnsi="Times New Roman"/>
                <w:sz w:val="19"/>
                <w:szCs w:val="19"/>
                <w:lang w:val="it-IT"/>
              </w:rPr>
              <w:t>1°</w:t>
            </w:r>
            <w:r w:rsidRPr="00D93D0F">
              <w:rPr>
                <w:rFonts w:ascii="Times New Roman" w:hAnsi="Times New Roman"/>
                <w:sz w:val="19"/>
                <w:szCs w:val="19"/>
                <w:lang w:val="it-IT"/>
              </w:rPr>
              <w:t xml:space="preserve"> anno</w:t>
            </w:r>
            <w:r>
              <w:rPr>
                <w:rFonts w:ascii="Times New Roman" w:hAnsi="Times New Roman"/>
                <w:sz w:val="19"/>
                <w:szCs w:val="19"/>
                <w:lang w:val="it-IT"/>
              </w:rPr>
              <w:t>,</w:t>
            </w:r>
            <w:r w:rsidRPr="00D93D0F">
              <w:rPr>
                <w:rFonts w:ascii="Times New Roman" w:hAnsi="Times New Roman"/>
                <w:sz w:val="19"/>
                <w:szCs w:val="19"/>
                <w:lang w:val="it-IT"/>
              </w:rPr>
              <w:t xml:space="preserve"> </w:t>
            </w:r>
            <w:r w:rsidR="00DB22F2">
              <w:rPr>
                <w:rFonts w:ascii="Times New Roman" w:hAnsi="Times New Roman"/>
                <w:sz w:val="19"/>
                <w:szCs w:val="19"/>
                <w:lang w:val="it-IT"/>
              </w:rPr>
              <w:t>2</w:t>
            </w:r>
            <w:r w:rsidRPr="00D93D0F">
              <w:rPr>
                <w:rFonts w:ascii="Times New Roman" w:hAnsi="Times New Roman"/>
                <w:sz w:val="19"/>
                <w:szCs w:val="19"/>
                <w:lang w:val="it-IT"/>
              </w:rPr>
              <w:t xml:space="preserve">° semestre, </w:t>
            </w:r>
            <w:r w:rsidRPr="00DE5571">
              <w:rPr>
                <w:rFonts w:ascii="Times New Roman" w:hAnsi="Times New Roman"/>
                <w:sz w:val="19"/>
                <w:szCs w:val="19"/>
                <w:lang w:val="it-IT"/>
              </w:rPr>
              <w:t xml:space="preserve">Corso Integrato: </w:t>
            </w:r>
            <w:r>
              <w:rPr>
                <w:rFonts w:ascii="Times New Roman" w:hAnsi="Times New Roman"/>
                <w:sz w:val="19"/>
                <w:szCs w:val="19"/>
                <w:lang w:val="it-IT"/>
              </w:rPr>
              <w:t>"</w:t>
            </w:r>
            <w:r>
              <w:rPr>
                <w:rFonts w:ascii="Times New Roman" w:hAnsi="Times New Roman"/>
                <w:i/>
                <w:sz w:val="19"/>
                <w:szCs w:val="19"/>
                <w:lang w:val="it-IT"/>
              </w:rPr>
              <w:t>Scienze della Vita"</w:t>
            </w:r>
            <w:r w:rsidRPr="00D93D0F">
              <w:rPr>
                <w:rFonts w:ascii="Times New Roman" w:hAnsi="Times New Roman"/>
                <w:sz w:val="19"/>
                <w:szCs w:val="19"/>
                <w:lang w:val="it-IT"/>
              </w:rPr>
              <w:t xml:space="preserve"> Accademico 20</w:t>
            </w:r>
            <w:r>
              <w:rPr>
                <w:rFonts w:ascii="Times New Roman" w:hAnsi="Times New Roman"/>
                <w:sz w:val="19"/>
                <w:szCs w:val="19"/>
                <w:lang w:val="it-IT"/>
              </w:rPr>
              <w:t>08</w:t>
            </w:r>
            <w:r w:rsidRPr="00D93D0F">
              <w:rPr>
                <w:rFonts w:ascii="Times New Roman" w:hAnsi="Times New Roman"/>
                <w:sz w:val="19"/>
                <w:szCs w:val="19"/>
                <w:lang w:val="it-IT"/>
              </w:rPr>
              <w:t>/20</w:t>
            </w:r>
            <w:r>
              <w:rPr>
                <w:rFonts w:ascii="Times New Roman" w:hAnsi="Times New Roman"/>
                <w:sz w:val="19"/>
                <w:szCs w:val="19"/>
                <w:lang w:val="it-IT"/>
              </w:rPr>
              <w:t>09</w:t>
            </w:r>
            <w:r w:rsidRPr="00D93D0F">
              <w:rPr>
                <w:rFonts w:ascii="Times New Roman" w:hAnsi="Times New Roman"/>
                <w:sz w:val="19"/>
                <w:szCs w:val="19"/>
                <w:lang w:val="it-IT"/>
              </w:rPr>
              <w:t xml:space="preserve">: Corso di Laurea in </w:t>
            </w:r>
            <w:r>
              <w:rPr>
                <w:rFonts w:ascii="Times New Roman" w:hAnsi="Times New Roman"/>
                <w:sz w:val="19"/>
                <w:szCs w:val="19"/>
                <w:lang w:val="it-IT"/>
              </w:rPr>
              <w:t>"</w:t>
            </w:r>
            <w:r w:rsidRPr="00D93D0F">
              <w:rPr>
                <w:rFonts w:ascii="Times New Roman" w:hAnsi="Times New Roman"/>
                <w:i/>
                <w:sz w:val="19"/>
                <w:szCs w:val="19"/>
                <w:lang w:val="it-IT"/>
              </w:rPr>
              <w:t>Infermieristica</w:t>
            </w:r>
            <w:r>
              <w:rPr>
                <w:rFonts w:ascii="Times New Roman" w:hAnsi="Times New Roman"/>
                <w:i/>
                <w:sz w:val="19"/>
                <w:szCs w:val="19"/>
                <w:lang w:val="it-IT"/>
              </w:rPr>
              <w:t>"</w:t>
            </w:r>
            <w:r>
              <w:rPr>
                <w:rFonts w:ascii="Times New Roman" w:hAnsi="Times New Roman"/>
                <w:sz w:val="19"/>
                <w:szCs w:val="19"/>
                <w:lang w:val="it-IT"/>
              </w:rPr>
              <w:t>, Sede Bari</w:t>
            </w:r>
            <w:r w:rsidRPr="00D93D0F">
              <w:rPr>
                <w:rFonts w:ascii="Times New Roman" w:hAnsi="Times New Roman"/>
                <w:sz w:val="19"/>
                <w:szCs w:val="19"/>
                <w:lang w:val="it-IT"/>
              </w:rPr>
              <w:t>-</w:t>
            </w:r>
            <w:r w:rsidRPr="00952360">
              <w:rPr>
                <w:lang w:val="it-IT"/>
              </w:rPr>
              <w:t xml:space="preserve"> </w:t>
            </w:r>
            <w:r>
              <w:rPr>
                <w:rFonts w:ascii="Times New Roman" w:hAnsi="Times New Roman"/>
                <w:sz w:val="19"/>
                <w:szCs w:val="19"/>
                <w:lang w:val="it-IT"/>
              </w:rPr>
              <w:t xml:space="preserve">Di </w:t>
            </w:r>
            <w:r w:rsidR="00106756">
              <w:rPr>
                <w:rFonts w:ascii="Times New Roman" w:hAnsi="Times New Roman"/>
                <w:sz w:val="19"/>
                <w:szCs w:val="19"/>
                <w:lang w:val="it-IT"/>
              </w:rPr>
              <w:t>Venere</w:t>
            </w:r>
            <w:r w:rsidR="00106756" w:rsidRPr="00D93D0F">
              <w:rPr>
                <w:rFonts w:ascii="Times New Roman" w:hAnsi="Times New Roman"/>
                <w:sz w:val="19"/>
                <w:szCs w:val="19"/>
                <w:lang w:val="it-IT"/>
              </w:rPr>
              <w:t>, Settore</w:t>
            </w:r>
            <w:r w:rsidRPr="00DE5571">
              <w:rPr>
                <w:rFonts w:ascii="Times New Roman" w:hAnsi="Times New Roman"/>
                <w:sz w:val="19"/>
                <w:szCs w:val="19"/>
                <w:lang w:val="it-IT"/>
              </w:rPr>
              <w:t xml:space="preserve"> Scientifico Disciplinare: </w:t>
            </w:r>
            <w:r>
              <w:rPr>
                <w:rFonts w:ascii="Times New Roman" w:hAnsi="Times New Roman"/>
                <w:sz w:val="19"/>
                <w:szCs w:val="19"/>
                <w:lang w:val="it-IT"/>
              </w:rPr>
              <w:t>MED/01</w:t>
            </w:r>
            <w:r w:rsidRPr="00DE5571">
              <w:rPr>
                <w:rFonts w:ascii="Times New Roman" w:hAnsi="Times New Roman"/>
                <w:sz w:val="19"/>
                <w:szCs w:val="19"/>
                <w:lang w:val="it-IT"/>
              </w:rPr>
              <w:t xml:space="preserve">. CFU Frontali Affidati: </w:t>
            </w:r>
            <w:r>
              <w:rPr>
                <w:rFonts w:ascii="Times New Roman" w:hAnsi="Times New Roman"/>
                <w:sz w:val="19"/>
                <w:szCs w:val="19"/>
                <w:lang w:val="it-IT"/>
              </w:rPr>
              <w:t>1</w:t>
            </w:r>
            <w:r w:rsidRPr="00DE5571">
              <w:rPr>
                <w:rFonts w:ascii="Times New Roman" w:hAnsi="Times New Roman"/>
                <w:sz w:val="19"/>
                <w:szCs w:val="19"/>
                <w:lang w:val="it-IT"/>
              </w:rPr>
              <w:t>.0</w:t>
            </w:r>
            <w:r w:rsidR="00DB22F2">
              <w:rPr>
                <w:rFonts w:ascii="Times New Roman" w:hAnsi="Times New Roman"/>
                <w:sz w:val="19"/>
                <w:szCs w:val="19"/>
                <w:lang w:val="it-IT"/>
              </w:rPr>
              <w:t>.</w:t>
            </w:r>
            <w:r>
              <w:rPr>
                <w:rFonts w:ascii="Times New Roman" w:hAnsi="Times New Roman"/>
                <w:sz w:val="19"/>
                <w:szCs w:val="19"/>
                <w:lang w:val="it-IT"/>
              </w:rPr>
              <w:t xml:space="preserve"> Delibera Consiglio di Facoltà di Medicina e Chiru</w:t>
            </w:r>
            <w:r w:rsidR="00DB22F2">
              <w:rPr>
                <w:rFonts w:ascii="Times New Roman" w:hAnsi="Times New Roman"/>
                <w:sz w:val="19"/>
                <w:szCs w:val="19"/>
                <w:lang w:val="it-IT"/>
              </w:rPr>
              <w:t>r</w:t>
            </w:r>
            <w:r>
              <w:rPr>
                <w:rFonts w:ascii="Times New Roman" w:hAnsi="Times New Roman"/>
                <w:sz w:val="19"/>
                <w:szCs w:val="19"/>
                <w:lang w:val="it-IT"/>
              </w:rPr>
              <w:t>gia del 10.03.2009</w:t>
            </w:r>
          </w:p>
          <w:p w14:paraId="37F50C8F" w14:textId="77777777" w:rsidR="005F2A0B" w:rsidRPr="005F2A0B" w:rsidRDefault="005F2A0B" w:rsidP="005F2A0B">
            <w:pPr>
              <w:spacing w:before="20" w:after="20" w:line="240" w:lineRule="auto"/>
              <w:jc w:val="both"/>
              <w:rPr>
                <w:rFonts w:ascii="Times New Roman" w:hAnsi="Times New Roman"/>
                <w:sz w:val="19"/>
                <w:szCs w:val="19"/>
                <w:lang w:val="it-IT"/>
              </w:rPr>
            </w:pPr>
          </w:p>
          <w:p w14:paraId="4EEFA31D" w14:textId="77777777" w:rsidR="003E7BF6" w:rsidRPr="00A42EDB" w:rsidRDefault="003E7BF6" w:rsidP="003E7BF6">
            <w:pPr>
              <w:spacing w:before="20" w:after="20" w:line="240" w:lineRule="auto"/>
              <w:jc w:val="both"/>
              <w:rPr>
                <w:rFonts w:ascii="Times New Roman" w:eastAsia="Times New Roman" w:hAnsi="Times New Roman"/>
                <w:b/>
                <w:i/>
                <w:sz w:val="19"/>
                <w:szCs w:val="19"/>
                <w:u w:val="single"/>
                <w:lang w:val="it-IT" w:eastAsia="it-IT"/>
              </w:rPr>
            </w:pPr>
            <w:r w:rsidRPr="00A42EDB">
              <w:rPr>
                <w:rFonts w:ascii="Times New Roman" w:eastAsia="Times New Roman" w:hAnsi="Times New Roman"/>
                <w:b/>
                <w:i/>
                <w:sz w:val="19"/>
                <w:szCs w:val="19"/>
                <w:u w:val="single"/>
                <w:lang w:val="it-IT" w:eastAsia="it-IT"/>
              </w:rPr>
              <w:t>Ulteriore attività Didattica in Corsi Post-Laurea:</w:t>
            </w:r>
          </w:p>
          <w:p w14:paraId="5A516F38" w14:textId="77777777" w:rsidR="0051062F" w:rsidRPr="001F5B7B" w:rsidRDefault="0051062F" w:rsidP="003E7BF6">
            <w:pPr>
              <w:spacing w:before="20" w:after="20" w:line="240" w:lineRule="auto"/>
              <w:jc w:val="both"/>
              <w:rPr>
                <w:rFonts w:ascii="Times New Roman" w:eastAsia="Times New Roman" w:hAnsi="Times New Roman"/>
                <w:b/>
                <w:i/>
                <w:sz w:val="19"/>
                <w:szCs w:val="19"/>
                <w:lang w:val="it-IT" w:eastAsia="it-IT"/>
              </w:rPr>
            </w:pPr>
          </w:p>
          <w:p w14:paraId="01248F77" w14:textId="77777777" w:rsidR="00DE0ADA" w:rsidRPr="00D22741" w:rsidRDefault="00DE0ADA" w:rsidP="00DE0ADA">
            <w:pPr>
              <w:numPr>
                <w:ilvl w:val="0"/>
                <w:numId w:val="27"/>
              </w:numPr>
              <w:spacing w:line="240" w:lineRule="auto"/>
              <w:jc w:val="both"/>
              <w:rPr>
                <w:rFonts w:ascii="Times New Roman" w:hAnsi="Times New Roman"/>
                <w:b/>
                <w:bCs/>
                <w:sz w:val="19"/>
                <w:szCs w:val="19"/>
                <w:lang w:val="it-IT"/>
              </w:rPr>
            </w:pPr>
            <w:r w:rsidRPr="00D22741">
              <w:rPr>
                <w:rFonts w:ascii="Times New Roman" w:hAnsi="Times New Roman"/>
                <w:bCs/>
                <w:sz w:val="19"/>
                <w:szCs w:val="19"/>
                <w:lang w:val="it-IT"/>
              </w:rPr>
              <w:t xml:space="preserve">Attività didattica per un totale di n. 2 C.F.U. </w:t>
            </w:r>
            <w:r w:rsidR="00356855">
              <w:rPr>
                <w:rFonts w:ascii="Times New Roman" w:hAnsi="Times New Roman"/>
                <w:bCs/>
                <w:sz w:val="19"/>
                <w:szCs w:val="19"/>
                <w:lang w:val="it-IT"/>
              </w:rPr>
              <w:t>(SSD BIO/12)</w:t>
            </w:r>
            <w:r w:rsidR="00356855" w:rsidRPr="00D22741">
              <w:rPr>
                <w:rFonts w:ascii="Times New Roman" w:hAnsi="Times New Roman"/>
                <w:bCs/>
                <w:sz w:val="19"/>
                <w:szCs w:val="19"/>
                <w:lang w:val="it-IT"/>
              </w:rPr>
              <w:t xml:space="preserve"> </w:t>
            </w:r>
            <w:r w:rsidRPr="00D22741">
              <w:rPr>
                <w:rFonts w:ascii="Times New Roman" w:hAnsi="Times New Roman"/>
                <w:bCs/>
                <w:sz w:val="19"/>
                <w:szCs w:val="19"/>
                <w:lang w:val="it-IT"/>
              </w:rPr>
              <w:t xml:space="preserve">in qualità di esperto esterno nell'ambito del Master di I livello in </w:t>
            </w:r>
            <w:r w:rsidRPr="00D22741">
              <w:rPr>
                <w:rFonts w:ascii="Times New Roman" w:hAnsi="Times New Roman"/>
                <w:bCs/>
                <w:i/>
                <w:sz w:val="19"/>
                <w:szCs w:val="19"/>
                <w:lang w:val="it-IT"/>
              </w:rPr>
              <w:t>"Management e funzioni di coordinamento delle professioni sanitarie</w:t>
            </w:r>
            <w:r w:rsidRPr="00D22741">
              <w:rPr>
                <w:rFonts w:ascii="Times New Roman" w:hAnsi="Times New Roman"/>
                <w:bCs/>
                <w:sz w:val="19"/>
                <w:szCs w:val="19"/>
                <w:lang w:val="it-IT"/>
              </w:rPr>
              <w:t>" del Dipartimento di Scienze Mediche di Base, Neuroscienze ed Organi di Senso dell'Università degli Studi di Bari ALDO MORO per l'A.A. 2020/2021</w:t>
            </w:r>
            <w:r w:rsidRPr="00D22741">
              <w:rPr>
                <w:rFonts w:ascii="Times New Roman" w:hAnsi="Times New Roman"/>
                <w:b/>
                <w:bCs/>
                <w:sz w:val="19"/>
                <w:szCs w:val="19"/>
                <w:lang w:val="it-IT"/>
              </w:rPr>
              <w:t>.</w:t>
            </w:r>
          </w:p>
          <w:p w14:paraId="72A06CB8" w14:textId="77777777" w:rsidR="003E7BF6" w:rsidRPr="00D22741" w:rsidRDefault="003E7BF6" w:rsidP="003E7BF6">
            <w:pPr>
              <w:numPr>
                <w:ilvl w:val="0"/>
                <w:numId w:val="27"/>
              </w:numPr>
              <w:spacing w:line="240" w:lineRule="auto"/>
              <w:jc w:val="both"/>
              <w:rPr>
                <w:rFonts w:ascii="Times New Roman" w:hAnsi="Times New Roman"/>
                <w:b/>
                <w:bCs/>
                <w:sz w:val="19"/>
                <w:szCs w:val="19"/>
                <w:lang w:val="it-IT"/>
              </w:rPr>
            </w:pPr>
            <w:r w:rsidRPr="00D22741">
              <w:rPr>
                <w:rFonts w:ascii="Times New Roman" w:hAnsi="Times New Roman"/>
                <w:bCs/>
                <w:sz w:val="19"/>
                <w:szCs w:val="19"/>
                <w:lang w:val="it-IT"/>
              </w:rPr>
              <w:t>Attività didattica per un totale di n. 1 C.F.U.</w:t>
            </w:r>
            <w:r w:rsidR="00356855">
              <w:rPr>
                <w:rFonts w:ascii="Times New Roman" w:hAnsi="Times New Roman"/>
                <w:bCs/>
                <w:sz w:val="19"/>
                <w:szCs w:val="19"/>
                <w:lang w:val="it-IT"/>
              </w:rPr>
              <w:t xml:space="preserve"> (SSD BIO/12)</w:t>
            </w:r>
            <w:r w:rsidRPr="00D22741">
              <w:rPr>
                <w:rFonts w:ascii="Times New Roman" w:hAnsi="Times New Roman"/>
                <w:bCs/>
                <w:sz w:val="19"/>
                <w:szCs w:val="19"/>
                <w:lang w:val="it-IT"/>
              </w:rPr>
              <w:t xml:space="preserve"> in qualità di esperto interno nell'ambito del Master di I livello in "</w:t>
            </w:r>
            <w:r w:rsidRPr="00D22741">
              <w:rPr>
                <w:rFonts w:ascii="Times New Roman" w:hAnsi="Times New Roman"/>
                <w:bCs/>
                <w:i/>
                <w:sz w:val="19"/>
                <w:szCs w:val="19"/>
                <w:lang w:val="it-IT"/>
              </w:rPr>
              <w:t>Management e funzioni di coordinamento delle professioni sanitarie</w:t>
            </w:r>
            <w:r w:rsidRPr="00D22741">
              <w:rPr>
                <w:rFonts w:ascii="Times New Roman" w:hAnsi="Times New Roman"/>
                <w:bCs/>
                <w:sz w:val="19"/>
                <w:szCs w:val="19"/>
                <w:lang w:val="it-IT"/>
              </w:rPr>
              <w:t>" del Dipartimento di Scienze Mediche di Base, Neuroscienze ed Organi di Senso dell'Università degli Studi di Bari ALDO MORO per l'A.A. 2019/2020.</w:t>
            </w:r>
          </w:p>
          <w:p w14:paraId="0F77BA4C" w14:textId="77777777" w:rsidR="003E7BF6" w:rsidRPr="00D22741" w:rsidRDefault="003E7BF6" w:rsidP="003E7BF6">
            <w:pPr>
              <w:numPr>
                <w:ilvl w:val="0"/>
                <w:numId w:val="27"/>
              </w:numPr>
              <w:spacing w:before="20" w:after="20" w:line="240" w:lineRule="auto"/>
              <w:jc w:val="both"/>
              <w:rPr>
                <w:rFonts w:ascii="Times New Roman" w:hAnsi="Times New Roman"/>
                <w:bCs/>
                <w:sz w:val="19"/>
                <w:szCs w:val="19"/>
                <w:lang w:val="it-IT"/>
              </w:rPr>
            </w:pPr>
            <w:r w:rsidRPr="00D22741">
              <w:rPr>
                <w:rFonts w:ascii="Times New Roman" w:hAnsi="Times New Roman"/>
                <w:sz w:val="19"/>
                <w:szCs w:val="19"/>
                <w:lang w:val="it-IT"/>
              </w:rPr>
              <w:t>Attività Formativa didattica nell’ambito del “</w:t>
            </w:r>
            <w:r w:rsidRPr="00D22741">
              <w:rPr>
                <w:rFonts w:ascii="Times New Roman" w:hAnsi="Times New Roman"/>
                <w:i/>
                <w:sz w:val="19"/>
                <w:szCs w:val="19"/>
                <w:lang w:val="it-IT"/>
              </w:rPr>
              <w:t xml:space="preserve">Corso di Dottorato di Ricerca in Neuroscienze Applicate- XXXV Ciclo” </w:t>
            </w:r>
            <w:r w:rsidRPr="00D22741">
              <w:rPr>
                <w:rFonts w:ascii="Times New Roman" w:hAnsi="Times New Roman"/>
                <w:bCs/>
                <w:sz w:val="19"/>
                <w:szCs w:val="19"/>
                <w:lang w:val="it-IT"/>
              </w:rPr>
              <w:t>del Dipartimento di Scienze Mediche di Base, Neuroscienze ed Organi di Senso dell'Università degli Studi di Bari ALDO MORO per l'A.A. 2019/2020.</w:t>
            </w:r>
          </w:p>
          <w:p w14:paraId="7F32A064" w14:textId="77777777" w:rsidR="003E7BF6" w:rsidRPr="00D22741" w:rsidRDefault="003E7BF6" w:rsidP="003E7BF6">
            <w:pPr>
              <w:spacing w:before="20" w:after="20" w:line="240" w:lineRule="auto"/>
              <w:ind w:left="720"/>
              <w:jc w:val="both"/>
              <w:rPr>
                <w:rFonts w:ascii="Times New Roman" w:hAnsi="Times New Roman"/>
                <w:bCs/>
                <w:sz w:val="19"/>
                <w:szCs w:val="19"/>
                <w:lang w:val="it-IT"/>
              </w:rPr>
            </w:pPr>
          </w:p>
          <w:p w14:paraId="544011AA" w14:textId="77777777" w:rsidR="003E7BF6" w:rsidRPr="00D22741" w:rsidRDefault="003E7BF6" w:rsidP="003E7BF6">
            <w:pPr>
              <w:numPr>
                <w:ilvl w:val="0"/>
                <w:numId w:val="27"/>
              </w:numPr>
              <w:spacing w:line="240" w:lineRule="auto"/>
              <w:jc w:val="both"/>
              <w:rPr>
                <w:rFonts w:ascii="Times New Roman" w:hAnsi="Times New Roman"/>
                <w:b/>
                <w:bCs/>
                <w:sz w:val="19"/>
                <w:szCs w:val="19"/>
                <w:lang w:val="it-IT"/>
              </w:rPr>
            </w:pPr>
            <w:r w:rsidRPr="00D22741">
              <w:rPr>
                <w:rFonts w:ascii="Times New Roman" w:hAnsi="Times New Roman"/>
                <w:bCs/>
                <w:sz w:val="19"/>
                <w:szCs w:val="19"/>
                <w:lang w:val="it-IT"/>
              </w:rPr>
              <w:t>Attività didattica per un totale di n. 2 C.F.U. in qualità di esperto interno nell'ambito del Master Internazionale di II livello in "</w:t>
            </w:r>
            <w:r w:rsidRPr="00D22741">
              <w:rPr>
                <w:rFonts w:ascii="Times New Roman" w:hAnsi="Times New Roman"/>
                <w:bCs/>
                <w:i/>
                <w:sz w:val="19"/>
                <w:szCs w:val="19"/>
                <w:lang w:val="it-IT"/>
              </w:rPr>
              <w:t>Chirurgia orale avanzata e Chirurgia Implantare</w:t>
            </w:r>
            <w:r w:rsidRPr="00D22741">
              <w:rPr>
                <w:rFonts w:ascii="Times New Roman" w:hAnsi="Times New Roman"/>
                <w:bCs/>
                <w:sz w:val="19"/>
                <w:szCs w:val="19"/>
                <w:lang w:val="it-IT"/>
              </w:rPr>
              <w:t>" del Dipartimento Interdisciplinare di Medicina dell'Università degli Studi di Bari ALDO MORO per l'A.A. 2014/2015.</w:t>
            </w:r>
          </w:p>
          <w:p w14:paraId="38F291FB" w14:textId="77777777" w:rsidR="00C33A79" w:rsidRPr="00E946D0" w:rsidRDefault="003E7BF6" w:rsidP="00C33A79">
            <w:pPr>
              <w:numPr>
                <w:ilvl w:val="0"/>
                <w:numId w:val="27"/>
              </w:numPr>
              <w:spacing w:line="240" w:lineRule="auto"/>
              <w:jc w:val="both"/>
              <w:rPr>
                <w:rFonts w:ascii="Times New Roman" w:hAnsi="Times New Roman"/>
                <w:b/>
                <w:bCs/>
                <w:sz w:val="19"/>
                <w:szCs w:val="19"/>
                <w:lang w:val="it-IT"/>
              </w:rPr>
            </w:pPr>
            <w:r w:rsidRPr="00D22741">
              <w:rPr>
                <w:rFonts w:ascii="Times New Roman" w:hAnsi="Times New Roman"/>
                <w:sz w:val="19"/>
                <w:szCs w:val="19"/>
                <w:lang w:val="it-IT"/>
              </w:rPr>
              <w:t>Attività Formativa didattica nell’ambito del “</w:t>
            </w:r>
            <w:r w:rsidRPr="00D22741">
              <w:rPr>
                <w:rFonts w:ascii="Times New Roman" w:hAnsi="Times New Roman"/>
                <w:i/>
                <w:sz w:val="19"/>
                <w:szCs w:val="19"/>
                <w:lang w:val="it-IT"/>
              </w:rPr>
              <w:t xml:space="preserve">Corso di Dottorato di Ricerca in Biotecnologie Applicate alle Scienze Odontostomatologiche" XXI e XXIII Ciclo” </w:t>
            </w:r>
            <w:r w:rsidRPr="00D22741">
              <w:rPr>
                <w:rFonts w:ascii="Times New Roman" w:hAnsi="Times New Roman"/>
                <w:bCs/>
                <w:sz w:val="19"/>
                <w:szCs w:val="19"/>
                <w:lang w:val="it-IT"/>
              </w:rPr>
              <w:t>del Dipartimento di Odontostomatologia e Chirurgia dell'Università degli Studi di Bari ALDO MORO per l'A.A. 2008/2009, 2009/2010 e 2010/2011.</w:t>
            </w:r>
          </w:p>
          <w:p w14:paraId="4CD72140" w14:textId="77777777" w:rsidR="00E946D0" w:rsidRPr="00267356" w:rsidRDefault="00E946D0" w:rsidP="00622FE5">
            <w:pPr>
              <w:spacing w:line="240" w:lineRule="auto"/>
              <w:ind w:left="720"/>
              <w:jc w:val="both"/>
              <w:rPr>
                <w:rFonts w:ascii="Times New Roman" w:hAnsi="Times New Roman"/>
                <w:b/>
                <w:bCs/>
                <w:sz w:val="6"/>
                <w:szCs w:val="6"/>
                <w:lang w:val="it-IT"/>
              </w:rPr>
            </w:pPr>
          </w:p>
          <w:p w14:paraId="742370A2" w14:textId="77777777" w:rsidR="0051062F" w:rsidRPr="00A42EDB" w:rsidRDefault="0051062F" w:rsidP="0051062F">
            <w:pPr>
              <w:spacing w:line="240" w:lineRule="auto"/>
              <w:ind w:left="720"/>
              <w:jc w:val="both"/>
              <w:rPr>
                <w:rFonts w:ascii="Times New Roman" w:hAnsi="Times New Roman"/>
                <w:b/>
                <w:bCs/>
                <w:i/>
                <w:sz w:val="20"/>
                <w:szCs w:val="20"/>
                <w:u w:val="single"/>
                <w:lang w:val="it-IT"/>
              </w:rPr>
            </w:pPr>
            <w:r w:rsidRPr="00A42EDB">
              <w:rPr>
                <w:rFonts w:ascii="Times New Roman" w:eastAsia="Times New Roman" w:hAnsi="Times New Roman"/>
                <w:b/>
                <w:i/>
                <w:sz w:val="19"/>
                <w:szCs w:val="19"/>
                <w:u w:val="single"/>
                <w:lang w:val="it-IT" w:eastAsia="it-IT"/>
              </w:rPr>
              <w:t xml:space="preserve">Attività didattica </w:t>
            </w:r>
            <w:r w:rsidR="00C41169" w:rsidRPr="00A42EDB">
              <w:rPr>
                <w:rFonts w:ascii="Times New Roman" w:eastAsia="Times New Roman" w:hAnsi="Times New Roman"/>
                <w:b/>
                <w:i/>
                <w:sz w:val="19"/>
                <w:szCs w:val="19"/>
                <w:u w:val="single"/>
                <w:lang w:val="it-IT" w:eastAsia="it-IT"/>
              </w:rPr>
              <w:t xml:space="preserve">integrativa </w:t>
            </w:r>
            <w:r w:rsidRPr="00A42EDB">
              <w:rPr>
                <w:rFonts w:ascii="Times New Roman" w:eastAsia="Times New Roman" w:hAnsi="Times New Roman"/>
                <w:b/>
                <w:i/>
                <w:sz w:val="19"/>
                <w:szCs w:val="19"/>
                <w:u w:val="single"/>
                <w:lang w:val="it-IT" w:eastAsia="it-IT"/>
              </w:rPr>
              <w:t>in Corsi di Studio:</w:t>
            </w:r>
          </w:p>
          <w:p w14:paraId="0EA4F5A2" w14:textId="77777777" w:rsidR="0051062F" w:rsidRPr="0051062F" w:rsidRDefault="00780449" w:rsidP="002F0229">
            <w:pPr>
              <w:spacing w:line="240" w:lineRule="auto"/>
              <w:ind w:left="720"/>
              <w:jc w:val="both"/>
              <w:rPr>
                <w:rFonts w:ascii="Times New Roman" w:hAnsi="Times New Roman"/>
                <w:bCs/>
                <w:sz w:val="20"/>
                <w:szCs w:val="20"/>
                <w:lang w:val="it-IT"/>
              </w:rPr>
            </w:pPr>
            <w:r>
              <w:rPr>
                <w:rFonts w:ascii="Times New Roman" w:hAnsi="Times New Roman"/>
                <w:bCs/>
                <w:sz w:val="20"/>
                <w:szCs w:val="20"/>
                <w:lang w:val="it-IT"/>
              </w:rPr>
              <w:t xml:space="preserve">- </w:t>
            </w:r>
            <w:r w:rsidR="0051062F" w:rsidRPr="0051062F">
              <w:rPr>
                <w:rFonts w:ascii="Times New Roman" w:hAnsi="Times New Roman"/>
                <w:bCs/>
                <w:sz w:val="20"/>
                <w:szCs w:val="20"/>
                <w:lang w:val="it-IT"/>
              </w:rPr>
              <w:t>Attività Didattica Elettiva</w:t>
            </w:r>
            <w:r w:rsidR="0051062F">
              <w:rPr>
                <w:rFonts w:ascii="Times New Roman" w:hAnsi="Times New Roman"/>
                <w:bCs/>
                <w:sz w:val="20"/>
                <w:szCs w:val="20"/>
                <w:lang w:val="it-IT"/>
              </w:rPr>
              <w:t xml:space="preserve"> (ADE) </w:t>
            </w:r>
            <w:r w:rsidR="002F0229">
              <w:rPr>
                <w:rFonts w:ascii="Times New Roman" w:hAnsi="Times New Roman"/>
                <w:bCs/>
                <w:sz w:val="20"/>
                <w:szCs w:val="20"/>
                <w:lang w:val="it-IT"/>
              </w:rPr>
              <w:t xml:space="preserve">Corso di Laurea in Igiene Dentale </w:t>
            </w:r>
            <w:r w:rsidR="002F0229" w:rsidRPr="003E7BF6">
              <w:rPr>
                <w:rFonts w:ascii="Times New Roman" w:hAnsi="Times New Roman"/>
                <w:bCs/>
                <w:sz w:val="19"/>
                <w:szCs w:val="19"/>
                <w:lang w:val="it-IT"/>
              </w:rPr>
              <w:t>dell'Università degli Studi di Bari ALDO MORO</w:t>
            </w:r>
            <w:r w:rsidR="002F0229">
              <w:rPr>
                <w:rFonts w:ascii="Times New Roman" w:hAnsi="Times New Roman"/>
                <w:bCs/>
                <w:sz w:val="19"/>
                <w:szCs w:val="19"/>
                <w:lang w:val="it-IT"/>
              </w:rPr>
              <w:t xml:space="preserve"> </w:t>
            </w:r>
            <w:r w:rsidR="002F0229" w:rsidRPr="003E7BF6">
              <w:rPr>
                <w:rFonts w:ascii="Times New Roman" w:hAnsi="Times New Roman"/>
                <w:bCs/>
                <w:sz w:val="19"/>
                <w:szCs w:val="19"/>
                <w:lang w:val="it-IT"/>
              </w:rPr>
              <w:t>per l'A.A. 20</w:t>
            </w:r>
            <w:r w:rsidR="002F0229">
              <w:rPr>
                <w:rFonts w:ascii="Times New Roman" w:hAnsi="Times New Roman"/>
                <w:bCs/>
                <w:sz w:val="19"/>
                <w:szCs w:val="19"/>
                <w:lang w:val="it-IT"/>
              </w:rPr>
              <w:t>20</w:t>
            </w:r>
            <w:r w:rsidR="002F0229" w:rsidRPr="003E7BF6">
              <w:rPr>
                <w:rFonts w:ascii="Times New Roman" w:hAnsi="Times New Roman"/>
                <w:bCs/>
                <w:sz w:val="19"/>
                <w:szCs w:val="19"/>
                <w:lang w:val="it-IT"/>
              </w:rPr>
              <w:t>/20</w:t>
            </w:r>
            <w:r w:rsidR="002F0229">
              <w:rPr>
                <w:rFonts w:ascii="Times New Roman" w:hAnsi="Times New Roman"/>
                <w:bCs/>
                <w:sz w:val="19"/>
                <w:szCs w:val="19"/>
                <w:lang w:val="it-IT"/>
              </w:rPr>
              <w:t>21 su richiesta del Responsabile C.d.L.</w:t>
            </w:r>
            <w:r w:rsidR="00AC5767">
              <w:rPr>
                <w:rFonts w:ascii="Times New Roman" w:hAnsi="Times New Roman"/>
                <w:bCs/>
                <w:sz w:val="19"/>
                <w:szCs w:val="19"/>
                <w:lang w:val="it-IT"/>
              </w:rPr>
              <w:t>,</w:t>
            </w:r>
            <w:r w:rsidR="002F0229">
              <w:rPr>
                <w:rFonts w:ascii="Times New Roman" w:hAnsi="Times New Roman"/>
                <w:bCs/>
                <w:sz w:val="19"/>
                <w:szCs w:val="19"/>
                <w:lang w:val="it-IT"/>
              </w:rPr>
              <w:t xml:space="preserve"> Prof.ssa Danila De Vito:</w:t>
            </w:r>
          </w:p>
          <w:p w14:paraId="69700836" w14:textId="77777777" w:rsidR="0051062F" w:rsidRPr="0051062F" w:rsidRDefault="00AC5767" w:rsidP="00F62552">
            <w:pPr>
              <w:spacing w:line="240" w:lineRule="auto"/>
              <w:ind w:left="720"/>
              <w:jc w:val="both"/>
              <w:rPr>
                <w:rFonts w:ascii="Times New Roman" w:hAnsi="Times New Roman"/>
                <w:bCs/>
                <w:sz w:val="20"/>
                <w:szCs w:val="20"/>
                <w:lang w:val="it-IT"/>
              </w:rPr>
            </w:pPr>
            <w:r>
              <w:rPr>
                <w:rFonts w:ascii="Times New Roman" w:hAnsi="Times New Roman"/>
                <w:bCs/>
                <w:sz w:val="20"/>
                <w:szCs w:val="20"/>
                <w:lang w:val="it-IT"/>
              </w:rPr>
              <w:t>1-</w:t>
            </w:r>
            <w:r w:rsidR="00516C8D">
              <w:rPr>
                <w:rFonts w:ascii="Times New Roman" w:hAnsi="Times New Roman"/>
                <w:bCs/>
                <w:sz w:val="20"/>
                <w:szCs w:val="20"/>
                <w:lang w:val="it-IT"/>
              </w:rPr>
              <w:t xml:space="preserve">) </w:t>
            </w:r>
            <w:r w:rsidR="00516C8D" w:rsidRPr="0051062F">
              <w:rPr>
                <w:rFonts w:ascii="Times New Roman" w:hAnsi="Times New Roman"/>
                <w:bCs/>
                <w:sz w:val="20"/>
                <w:szCs w:val="20"/>
                <w:lang w:val="it-IT"/>
              </w:rPr>
              <w:t>Biotecnologie</w:t>
            </w:r>
            <w:r w:rsidR="0051062F" w:rsidRPr="0051062F">
              <w:rPr>
                <w:rFonts w:ascii="Times New Roman" w:hAnsi="Times New Roman"/>
                <w:bCs/>
                <w:sz w:val="20"/>
                <w:szCs w:val="20"/>
                <w:lang w:val="it-IT"/>
              </w:rPr>
              <w:t xml:space="preserve"> Mediche, Biochimico-Cliniche e di Medicina di laboratorio in Odontostomatologia, Igiene e Medicina Preventiva</w:t>
            </w:r>
            <w:r w:rsidR="0051062F">
              <w:rPr>
                <w:rFonts w:ascii="Times New Roman" w:hAnsi="Times New Roman"/>
                <w:bCs/>
                <w:sz w:val="20"/>
                <w:szCs w:val="20"/>
                <w:lang w:val="it-IT"/>
              </w:rPr>
              <w:t xml:space="preserve"> (</w:t>
            </w:r>
            <w:r w:rsidR="0051062F" w:rsidRPr="0051062F">
              <w:rPr>
                <w:rFonts w:ascii="Times New Roman" w:hAnsi="Times New Roman"/>
                <w:bCs/>
                <w:sz w:val="20"/>
                <w:szCs w:val="20"/>
                <w:lang w:val="it-IT"/>
              </w:rPr>
              <w:t>1 CFU</w:t>
            </w:r>
            <w:r w:rsidR="0051062F">
              <w:rPr>
                <w:rFonts w:ascii="Times New Roman" w:hAnsi="Times New Roman"/>
                <w:bCs/>
                <w:sz w:val="20"/>
                <w:szCs w:val="20"/>
                <w:lang w:val="it-IT"/>
              </w:rPr>
              <w:t>)</w:t>
            </w:r>
            <w:r w:rsidR="001438D1">
              <w:rPr>
                <w:rFonts w:ascii="Times New Roman" w:hAnsi="Times New Roman"/>
                <w:bCs/>
                <w:sz w:val="20"/>
                <w:szCs w:val="20"/>
                <w:lang w:val="it-IT"/>
              </w:rPr>
              <w:t>;</w:t>
            </w:r>
          </w:p>
          <w:p w14:paraId="09F800F2" w14:textId="77777777" w:rsidR="0051062F" w:rsidRDefault="00AC5767" w:rsidP="00F62552">
            <w:pPr>
              <w:spacing w:line="240" w:lineRule="auto"/>
              <w:ind w:left="720"/>
              <w:jc w:val="both"/>
              <w:rPr>
                <w:rFonts w:ascii="Times New Roman" w:hAnsi="Times New Roman"/>
                <w:bCs/>
                <w:sz w:val="20"/>
                <w:szCs w:val="20"/>
                <w:lang w:val="it-IT"/>
              </w:rPr>
            </w:pPr>
            <w:r>
              <w:rPr>
                <w:rFonts w:ascii="Times New Roman" w:hAnsi="Times New Roman"/>
                <w:bCs/>
                <w:sz w:val="20"/>
                <w:szCs w:val="20"/>
                <w:lang w:val="it-IT"/>
              </w:rPr>
              <w:t xml:space="preserve">2-) </w:t>
            </w:r>
            <w:r w:rsidR="0051062F" w:rsidRPr="0051062F">
              <w:rPr>
                <w:rFonts w:ascii="Times New Roman" w:hAnsi="Times New Roman"/>
                <w:bCs/>
                <w:sz w:val="20"/>
                <w:szCs w:val="20"/>
                <w:lang w:val="it-IT"/>
              </w:rPr>
              <w:t xml:space="preserve">Scienze Tecniche Mediche applicate: approcci traslazionali in Odontostomatologia, Igiene e Medicina Preventiva e </w:t>
            </w:r>
            <w:r w:rsidR="001438D1">
              <w:rPr>
                <w:rFonts w:ascii="Times New Roman" w:hAnsi="Times New Roman"/>
                <w:bCs/>
                <w:sz w:val="20"/>
                <w:szCs w:val="20"/>
                <w:lang w:val="it-IT"/>
              </w:rPr>
              <w:t>M</w:t>
            </w:r>
            <w:r w:rsidR="0051062F">
              <w:rPr>
                <w:rFonts w:ascii="Times New Roman" w:hAnsi="Times New Roman"/>
                <w:bCs/>
                <w:sz w:val="20"/>
                <w:szCs w:val="20"/>
                <w:lang w:val="it-IT"/>
              </w:rPr>
              <w:t xml:space="preserve">icrobiologia </w:t>
            </w:r>
            <w:r w:rsidR="001438D1">
              <w:rPr>
                <w:rFonts w:ascii="Times New Roman" w:hAnsi="Times New Roman"/>
                <w:bCs/>
                <w:sz w:val="20"/>
                <w:szCs w:val="20"/>
                <w:lang w:val="it-IT"/>
              </w:rPr>
              <w:t>Molecolare C</w:t>
            </w:r>
            <w:r w:rsidR="0051062F">
              <w:rPr>
                <w:rFonts w:ascii="Times New Roman" w:hAnsi="Times New Roman"/>
                <w:bCs/>
                <w:sz w:val="20"/>
                <w:szCs w:val="20"/>
                <w:lang w:val="it-IT"/>
              </w:rPr>
              <w:t>linica (</w:t>
            </w:r>
            <w:r w:rsidR="0051062F" w:rsidRPr="0051062F">
              <w:rPr>
                <w:rFonts w:ascii="Times New Roman" w:hAnsi="Times New Roman"/>
                <w:bCs/>
                <w:sz w:val="20"/>
                <w:szCs w:val="20"/>
                <w:lang w:val="it-IT"/>
              </w:rPr>
              <w:t>1 CFU</w:t>
            </w:r>
            <w:r w:rsidR="0051062F">
              <w:rPr>
                <w:rFonts w:ascii="Times New Roman" w:hAnsi="Times New Roman"/>
                <w:bCs/>
                <w:sz w:val="20"/>
                <w:szCs w:val="20"/>
                <w:lang w:val="it-IT"/>
              </w:rPr>
              <w:t>)</w:t>
            </w:r>
            <w:r w:rsidR="001438D1">
              <w:rPr>
                <w:rFonts w:ascii="Times New Roman" w:hAnsi="Times New Roman"/>
                <w:bCs/>
                <w:sz w:val="20"/>
                <w:szCs w:val="20"/>
                <w:lang w:val="it-IT"/>
              </w:rPr>
              <w:t>.</w:t>
            </w:r>
          </w:p>
          <w:p w14:paraId="0A490B06" w14:textId="77777777" w:rsidR="00E946D0" w:rsidRDefault="00E946D0" w:rsidP="00267356">
            <w:pPr>
              <w:spacing w:line="240" w:lineRule="auto"/>
              <w:ind w:left="720"/>
              <w:jc w:val="both"/>
              <w:rPr>
                <w:rFonts w:ascii="Times New Roman" w:hAnsi="Times New Roman"/>
                <w:bCs/>
                <w:sz w:val="20"/>
                <w:szCs w:val="20"/>
                <w:lang w:val="it-IT"/>
              </w:rPr>
            </w:pPr>
            <w:r>
              <w:rPr>
                <w:rFonts w:ascii="Times New Roman" w:hAnsi="Times New Roman"/>
                <w:bCs/>
                <w:sz w:val="20"/>
                <w:szCs w:val="20"/>
                <w:lang w:val="it-IT"/>
              </w:rPr>
              <w:t>3</w:t>
            </w:r>
            <w:r w:rsidR="00780449">
              <w:rPr>
                <w:rFonts w:ascii="Times New Roman" w:hAnsi="Times New Roman"/>
                <w:bCs/>
                <w:sz w:val="20"/>
                <w:szCs w:val="20"/>
                <w:lang w:val="it-IT"/>
              </w:rPr>
              <w:t>-</w:t>
            </w:r>
            <w:r w:rsidR="00622FE5">
              <w:rPr>
                <w:rFonts w:ascii="Times New Roman" w:hAnsi="Times New Roman"/>
                <w:bCs/>
                <w:sz w:val="20"/>
                <w:szCs w:val="20"/>
                <w:lang w:val="it-IT"/>
              </w:rPr>
              <w:t>) Attività</w:t>
            </w:r>
            <w:r w:rsidR="00AC5767" w:rsidRPr="00AC5767">
              <w:rPr>
                <w:rFonts w:ascii="Times New Roman" w:hAnsi="Times New Roman"/>
                <w:bCs/>
                <w:sz w:val="20"/>
                <w:szCs w:val="20"/>
                <w:lang w:val="it-IT"/>
              </w:rPr>
              <w:t xml:space="preserve"> didattica nell'ambito dell'insegnamento di "Microbiologia Clinica"  </w:t>
            </w:r>
            <w:proofErr w:type="gramStart"/>
            <w:r w:rsidR="00AC5767" w:rsidRPr="00AC5767">
              <w:rPr>
                <w:rFonts w:ascii="Times New Roman" w:hAnsi="Times New Roman"/>
                <w:bCs/>
                <w:sz w:val="20"/>
                <w:szCs w:val="20"/>
                <w:lang w:val="it-IT"/>
              </w:rPr>
              <w:t xml:space="preserve">   (</w:t>
            </w:r>
            <w:proofErr w:type="gramEnd"/>
            <w:r w:rsidR="00AC5767" w:rsidRPr="00AC5767">
              <w:rPr>
                <w:rFonts w:ascii="Times New Roman" w:hAnsi="Times New Roman"/>
                <w:bCs/>
                <w:sz w:val="20"/>
                <w:szCs w:val="20"/>
                <w:lang w:val="it-IT"/>
              </w:rPr>
              <w:t>MED/07), su richiesta del titolare dell'insegnamento Prof. Luigi Santacroce (Settore Scientifico Disciplinare MED/07),</w:t>
            </w:r>
            <w:r w:rsidR="001438D1">
              <w:rPr>
                <w:rFonts w:ascii="Times New Roman" w:hAnsi="Times New Roman"/>
                <w:bCs/>
                <w:sz w:val="20"/>
                <w:szCs w:val="20"/>
                <w:lang w:val="it-IT"/>
              </w:rPr>
              <w:t xml:space="preserve"> </w:t>
            </w:r>
            <w:r w:rsidR="00AC5767" w:rsidRPr="00AC5767">
              <w:rPr>
                <w:rFonts w:ascii="Times New Roman" w:hAnsi="Times New Roman"/>
                <w:bCs/>
                <w:sz w:val="20"/>
                <w:szCs w:val="20"/>
                <w:lang w:val="it-IT"/>
              </w:rPr>
              <w:t xml:space="preserve">Corso Integrato di "Scienze e Tecniche di Laboratorio Biomedico" Accademico 2020/2021: Corso di Laurea </w:t>
            </w:r>
            <w:r w:rsidR="00AC5767" w:rsidRPr="00AC5767">
              <w:rPr>
                <w:rFonts w:ascii="Times New Roman" w:hAnsi="Times New Roman"/>
                <w:bCs/>
                <w:sz w:val="20"/>
                <w:szCs w:val="20"/>
                <w:lang w:val="it-IT"/>
              </w:rPr>
              <w:lastRenderedPageBreak/>
              <w:t xml:space="preserve">Magistrale in "Scienze delle Professioni Sanitarie Tecniche Diagnostiche" , Scuola di Medicina dell'Università degli Studi di Bari </w:t>
            </w:r>
            <w:r w:rsidR="001438D1">
              <w:rPr>
                <w:rFonts w:ascii="Times New Roman" w:hAnsi="Times New Roman"/>
                <w:bCs/>
                <w:sz w:val="20"/>
                <w:szCs w:val="20"/>
                <w:lang w:val="it-IT"/>
              </w:rPr>
              <w:t>ALDO MORO</w:t>
            </w:r>
          </w:p>
          <w:p w14:paraId="2F38A71E" w14:textId="77777777" w:rsidR="00267356" w:rsidRPr="00267356" w:rsidRDefault="00267356" w:rsidP="00267356">
            <w:pPr>
              <w:spacing w:line="240" w:lineRule="auto"/>
              <w:ind w:left="720"/>
              <w:jc w:val="both"/>
              <w:rPr>
                <w:rFonts w:ascii="Times New Roman" w:hAnsi="Times New Roman"/>
                <w:bCs/>
                <w:sz w:val="6"/>
                <w:szCs w:val="6"/>
                <w:lang w:val="it-IT"/>
              </w:rPr>
            </w:pPr>
          </w:p>
          <w:p w14:paraId="2B6FFDBF" w14:textId="77777777" w:rsidR="00DE5571" w:rsidRPr="00A42EDB" w:rsidRDefault="00DE5571" w:rsidP="003E7BF6">
            <w:pPr>
              <w:spacing w:line="240" w:lineRule="auto"/>
              <w:ind w:left="720"/>
              <w:jc w:val="both"/>
              <w:rPr>
                <w:rFonts w:ascii="Times New Roman" w:hAnsi="Times New Roman"/>
                <w:b/>
                <w:bCs/>
                <w:sz w:val="20"/>
                <w:szCs w:val="20"/>
                <w:u w:val="single"/>
                <w:lang w:val="it-IT"/>
              </w:rPr>
            </w:pPr>
            <w:r w:rsidRPr="00A42EDB">
              <w:rPr>
                <w:rFonts w:ascii="Times New Roman" w:hAnsi="Times New Roman"/>
                <w:b/>
                <w:i/>
                <w:sz w:val="19"/>
                <w:szCs w:val="19"/>
                <w:u w:val="single"/>
                <w:lang w:val="it-IT"/>
              </w:rPr>
              <w:t xml:space="preserve">Membro Effettivo Commissione </w:t>
            </w:r>
            <w:r w:rsidR="00894697" w:rsidRPr="00A42EDB">
              <w:rPr>
                <w:rFonts w:ascii="Times New Roman" w:hAnsi="Times New Roman"/>
                <w:b/>
                <w:i/>
                <w:sz w:val="19"/>
                <w:szCs w:val="19"/>
                <w:u w:val="single"/>
                <w:lang w:val="it-IT"/>
              </w:rPr>
              <w:t>Esame</w:t>
            </w:r>
            <w:r w:rsidR="00894697" w:rsidRPr="00A42EDB">
              <w:rPr>
                <w:rFonts w:ascii="Times New Roman" w:hAnsi="Times New Roman"/>
                <w:sz w:val="19"/>
                <w:szCs w:val="19"/>
                <w:u w:val="single"/>
                <w:lang w:val="it-IT"/>
              </w:rPr>
              <w:t>:</w:t>
            </w:r>
            <w:r w:rsidRPr="00A42EDB">
              <w:rPr>
                <w:rFonts w:ascii="Times New Roman" w:hAnsi="Times New Roman"/>
                <w:i/>
                <w:sz w:val="19"/>
                <w:szCs w:val="19"/>
                <w:u w:val="single"/>
                <w:lang w:val="it-IT"/>
              </w:rPr>
              <w:t xml:space="preserve"> </w:t>
            </w:r>
          </w:p>
          <w:p w14:paraId="026645AF" w14:textId="77777777" w:rsidR="003E7BF6" w:rsidRPr="007957B3" w:rsidRDefault="003E7BF6" w:rsidP="003E7BF6">
            <w:pPr>
              <w:numPr>
                <w:ilvl w:val="0"/>
                <w:numId w:val="27"/>
              </w:numPr>
              <w:spacing w:before="20" w:after="20" w:line="240" w:lineRule="auto"/>
              <w:jc w:val="both"/>
              <w:rPr>
                <w:rFonts w:ascii="Times New Roman" w:hAnsi="Times New Roman"/>
                <w:sz w:val="19"/>
                <w:szCs w:val="19"/>
                <w:lang w:val="it-IT"/>
              </w:rPr>
            </w:pPr>
            <w:r>
              <w:rPr>
                <w:rFonts w:ascii="Times New Roman" w:eastAsia="Times New Roman" w:hAnsi="Times New Roman"/>
                <w:i/>
                <w:sz w:val="19"/>
                <w:szCs w:val="19"/>
                <w:lang w:val="it-IT" w:eastAsia="it-IT"/>
              </w:rPr>
              <w:t xml:space="preserve">"Human </w:t>
            </w:r>
            <w:proofErr w:type="spellStart"/>
            <w:r>
              <w:rPr>
                <w:rFonts w:ascii="Times New Roman" w:eastAsia="Times New Roman" w:hAnsi="Times New Roman"/>
                <w:i/>
                <w:sz w:val="19"/>
                <w:szCs w:val="19"/>
                <w:lang w:val="it-IT" w:eastAsia="it-IT"/>
              </w:rPr>
              <w:t>Anatomy</w:t>
            </w:r>
            <w:proofErr w:type="spellEnd"/>
            <w:r>
              <w:rPr>
                <w:rFonts w:ascii="Times New Roman" w:eastAsia="Times New Roman" w:hAnsi="Times New Roman"/>
                <w:i/>
                <w:sz w:val="19"/>
                <w:szCs w:val="19"/>
                <w:lang w:val="it-IT" w:eastAsia="it-IT"/>
              </w:rPr>
              <w:t xml:space="preserve"> 2" </w:t>
            </w:r>
            <w:r w:rsidRPr="00DE5571">
              <w:rPr>
                <w:rFonts w:ascii="Times New Roman" w:hAnsi="Times New Roman"/>
                <w:sz w:val="19"/>
                <w:szCs w:val="19"/>
                <w:lang w:val="it-IT"/>
              </w:rPr>
              <w:t>Corso di Laurea in</w:t>
            </w:r>
            <w:r>
              <w:rPr>
                <w:rFonts w:ascii="Times New Roman" w:hAnsi="Times New Roman"/>
                <w:sz w:val="19"/>
                <w:szCs w:val="19"/>
                <w:lang w:val="it-IT"/>
              </w:rPr>
              <w:t xml:space="preserve"> Medicina e Chirurgia - Bari English Medical Curriculum </w:t>
            </w:r>
            <w:r w:rsidRPr="00DE5571">
              <w:rPr>
                <w:rFonts w:ascii="Times New Roman" w:eastAsia="Times New Roman" w:hAnsi="Times New Roman"/>
                <w:i/>
                <w:sz w:val="19"/>
                <w:szCs w:val="19"/>
                <w:lang w:val="it-IT" w:eastAsia="it-IT"/>
              </w:rPr>
              <w:t xml:space="preserve">(D.M.270/04) </w:t>
            </w:r>
          </w:p>
          <w:p w14:paraId="288BEE04" w14:textId="77777777" w:rsidR="007957B3" w:rsidRPr="003E7BF6" w:rsidRDefault="007957B3" w:rsidP="003E7BF6">
            <w:pPr>
              <w:numPr>
                <w:ilvl w:val="0"/>
                <w:numId w:val="27"/>
              </w:numPr>
              <w:spacing w:before="20" w:after="20" w:line="240" w:lineRule="auto"/>
              <w:jc w:val="both"/>
              <w:rPr>
                <w:rFonts w:ascii="Times New Roman" w:hAnsi="Times New Roman"/>
                <w:sz w:val="19"/>
                <w:szCs w:val="19"/>
                <w:lang w:val="it-IT"/>
              </w:rPr>
            </w:pPr>
            <w:r>
              <w:rPr>
                <w:rFonts w:ascii="Times New Roman" w:hAnsi="Times New Roman"/>
                <w:sz w:val="19"/>
                <w:szCs w:val="19"/>
                <w:lang w:val="it-IT"/>
              </w:rPr>
              <w:t>"</w:t>
            </w:r>
            <w:r>
              <w:rPr>
                <w:rFonts w:ascii="Times New Roman" w:hAnsi="Times New Roman"/>
                <w:i/>
                <w:sz w:val="19"/>
                <w:szCs w:val="19"/>
                <w:lang w:val="it-IT"/>
              </w:rPr>
              <w:t>Scienze Biomediche"</w:t>
            </w:r>
            <w:r w:rsidRPr="00D93D0F">
              <w:rPr>
                <w:rFonts w:ascii="Times New Roman" w:hAnsi="Times New Roman"/>
                <w:sz w:val="19"/>
                <w:szCs w:val="19"/>
                <w:lang w:val="it-IT"/>
              </w:rPr>
              <w:t xml:space="preserve"> Corso di Laurea</w:t>
            </w:r>
            <w:r>
              <w:rPr>
                <w:rFonts w:ascii="Times New Roman" w:hAnsi="Times New Roman"/>
                <w:sz w:val="19"/>
                <w:szCs w:val="19"/>
                <w:lang w:val="it-IT"/>
              </w:rPr>
              <w:t xml:space="preserve"> Magistrale</w:t>
            </w:r>
            <w:r w:rsidRPr="00D93D0F">
              <w:rPr>
                <w:rFonts w:ascii="Times New Roman" w:hAnsi="Times New Roman"/>
                <w:sz w:val="19"/>
                <w:szCs w:val="19"/>
                <w:lang w:val="it-IT"/>
              </w:rPr>
              <w:t xml:space="preserve"> in </w:t>
            </w:r>
            <w:r>
              <w:rPr>
                <w:rFonts w:ascii="Times New Roman" w:hAnsi="Times New Roman"/>
                <w:sz w:val="19"/>
                <w:szCs w:val="19"/>
                <w:lang w:val="it-IT"/>
              </w:rPr>
              <w:t>"</w:t>
            </w:r>
            <w:r>
              <w:rPr>
                <w:rFonts w:ascii="Times New Roman" w:hAnsi="Times New Roman"/>
                <w:i/>
                <w:sz w:val="19"/>
                <w:szCs w:val="19"/>
                <w:lang w:val="it-IT"/>
              </w:rPr>
              <w:t>Scienze delle Professioni Sanitarie Tecniche Diagnostiche"</w:t>
            </w:r>
          </w:p>
          <w:p w14:paraId="1B36E613" w14:textId="77777777" w:rsidR="003E7BF6" w:rsidRPr="00DE5571" w:rsidRDefault="003E7BF6" w:rsidP="003E7BF6">
            <w:pPr>
              <w:numPr>
                <w:ilvl w:val="0"/>
                <w:numId w:val="27"/>
              </w:numPr>
              <w:spacing w:before="20" w:after="20" w:line="240" w:lineRule="auto"/>
              <w:jc w:val="both"/>
              <w:rPr>
                <w:rFonts w:ascii="Times New Roman" w:hAnsi="Times New Roman"/>
                <w:sz w:val="19"/>
                <w:szCs w:val="19"/>
                <w:lang w:val="it-IT"/>
              </w:rPr>
            </w:pPr>
            <w:r>
              <w:rPr>
                <w:rFonts w:ascii="Times New Roman" w:hAnsi="Times New Roman"/>
                <w:sz w:val="19"/>
                <w:szCs w:val="19"/>
                <w:lang w:val="it-IT"/>
              </w:rPr>
              <w:t>"</w:t>
            </w:r>
            <w:r w:rsidRPr="00D93D0F">
              <w:rPr>
                <w:rFonts w:ascii="Times New Roman" w:hAnsi="Times New Roman"/>
                <w:i/>
                <w:sz w:val="19"/>
                <w:szCs w:val="19"/>
                <w:lang w:val="it-IT"/>
              </w:rPr>
              <w:t>Diagnostica Clinica</w:t>
            </w:r>
            <w:r>
              <w:rPr>
                <w:rFonts w:ascii="Times New Roman" w:hAnsi="Times New Roman"/>
                <w:i/>
                <w:sz w:val="19"/>
                <w:szCs w:val="19"/>
                <w:lang w:val="it-IT"/>
              </w:rPr>
              <w:t>"</w:t>
            </w:r>
            <w:r w:rsidRPr="00D93D0F">
              <w:rPr>
                <w:rFonts w:ascii="Times New Roman" w:hAnsi="Times New Roman"/>
                <w:sz w:val="19"/>
                <w:szCs w:val="19"/>
                <w:lang w:val="it-IT"/>
              </w:rPr>
              <w:t xml:space="preserve"> Corso di Laurea in </w:t>
            </w:r>
            <w:r>
              <w:rPr>
                <w:rFonts w:ascii="Times New Roman" w:hAnsi="Times New Roman"/>
                <w:sz w:val="19"/>
                <w:szCs w:val="19"/>
                <w:lang w:val="it-IT"/>
              </w:rPr>
              <w:t>"</w:t>
            </w:r>
            <w:r w:rsidRPr="00D93D0F">
              <w:rPr>
                <w:rFonts w:ascii="Times New Roman" w:hAnsi="Times New Roman"/>
                <w:i/>
                <w:sz w:val="19"/>
                <w:szCs w:val="19"/>
                <w:lang w:val="it-IT"/>
              </w:rPr>
              <w:t>Infermieristica</w:t>
            </w:r>
            <w:r>
              <w:rPr>
                <w:rFonts w:ascii="Times New Roman" w:hAnsi="Times New Roman"/>
                <w:i/>
                <w:sz w:val="19"/>
                <w:szCs w:val="19"/>
                <w:lang w:val="it-IT"/>
              </w:rPr>
              <w:t>"</w:t>
            </w:r>
            <w:r>
              <w:rPr>
                <w:rFonts w:ascii="Times New Roman" w:hAnsi="Times New Roman"/>
                <w:sz w:val="19"/>
                <w:szCs w:val="19"/>
                <w:lang w:val="it-IT"/>
              </w:rPr>
              <w:t>, Sede Bari</w:t>
            </w:r>
            <w:r w:rsidRPr="00D93D0F">
              <w:rPr>
                <w:rFonts w:ascii="Times New Roman" w:hAnsi="Times New Roman"/>
                <w:sz w:val="19"/>
                <w:szCs w:val="19"/>
                <w:lang w:val="it-IT"/>
              </w:rPr>
              <w:t>-</w:t>
            </w:r>
            <w:r w:rsidRPr="00952360">
              <w:rPr>
                <w:lang w:val="it-IT"/>
              </w:rPr>
              <w:t xml:space="preserve"> </w:t>
            </w:r>
            <w:r>
              <w:rPr>
                <w:rFonts w:ascii="Times New Roman" w:hAnsi="Times New Roman"/>
                <w:sz w:val="19"/>
                <w:szCs w:val="19"/>
                <w:lang w:val="it-IT"/>
              </w:rPr>
              <w:t xml:space="preserve">Ente </w:t>
            </w:r>
            <w:proofErr w:type="spellStart"/>
            <w:r>
              <w:rPr>
                <w:rFonts w:ascii="Times New Roman" w:hAnsi="Times New Roman"/>
                <w:sz w:val="19"/>
                <w:szCs w:val="19"/>
                <w:lang w:val="it-IT"/>
              </w:rPr>
              <w:t>Ecclesiatico</w:t>
            </w:r>
            <w:proofErr w:type="spellEnd"/>
            <w:r>
              <w:rPr>
                <w:rFonts w:ascii="Times New Roman" w:hAnsi="Times New Roman"/>
                <w:sz w:val="19"/>
                <w:szCs w:val="19"/>
                <w:lang w:val="it-IT"/>
              </w:rPr>
              <w:t xml:space="preserve"> </w:t>
            </w:r>
            <w:r w:rsidRPr="00952360">
              <w:rPr>
                <w:rFonts w:ascii="Times New Roman" w:hAnsi="Times New Roman"/>
                <w:sz w:val="19"/>
                <w:szCs w:val="19"/>
                <w:lang w:val="it-IT"/>
              </w:rPr>
              <w:t>Miulli</w:t>
            </w:r>
          </w:p>
          <w:p w14:paraId="2425307C" w14:textId="77777777" w:rsidR="003E7BF6" w:rsidRPr="00553A8C" w:rsidRDefault="003E7BF6" w:rsidP="003E7BF6">
            <w:pPr>
              <w:numPr>
                <w:ilvl w:val="0"/>
                <w:numId w:val="27"/>
              </w:numPr>
              <w:spacing w:before="20" w:after="20" w:line="240" w:lineRule="auto"/>
              <w:jc w:val="both"/>
              <w:rPr>
                <w:rFonts w:ascii="Times New Roman" w:hAnsi="Times New Roman"/>
                <w:i/>
                <w:sz w:val="19"/>
                <w:szCs w:val="19"/>
                <w:lang w:val="it-IT"/>
              </w:rPr>
            </w:pPr>
            <w:r w:rsidRPr="00DE5571">
              <w:rPr>
                <w:rFonts w:ascii="Times New Roman" w:hAnsi="Times New Roman"/>
                <w:i/>
                <w:sz w:val="19"/>
                <w:szCs w:val="19"/>
                <w:lang w:val="it-IT"/>
              </w:rPr>
              <w:t xml:space="preserve">"Biochimica della Nutrizione ed Elementi di Dietologia" </w:t>
            </w:r>
            <w:r w:rsidRPr="00DE5571">
              <w:rPr>
                <w:rFonts w:ascii="Times New Roman" w:hAnsi="Times New Roman"/>
                <w:sz w:val="19"/>
                <w:szCs w:val="19"/>
                <w:lang w:val="it-IT"/>
              </w:rPr>
              <w:t xml:space="preserve">Corso di Laurea in </w:t>
            </w:r>
            <w:r>
              <w:rPr>
                <w:rFonts w:ascii="Times New Roman" w:hAnsi="Times New Roman"/>
                <w:i/>
                <w:sz w:val="19"/>
                <w:szCs w:val="19"/>
                <w:lang w:val="it-IT"/>
              </w:rPr>
              <w:t xml:space="preserve">Farmacia </w:t>
            </w:r>
          </w:p>
          <w:p w14:paraId="41C1C6C2" w14:textId="77777777" w:rsidR="00DE5571" w:rsidRDefault="00212FEC" w:rsidP="00071EC0">
            <w:pPr>
              <w:numPr>
                <w:ilvl w:val="0"/>
                <w:numId w:val="27"/>
              </w:numPr>
              <w:spacing w:before="20" w:after="20" w:line="240" w:lineRule="auto"/>
              <w:jc w:val="both"/>
              <w:rPr>
                <w:rFonts w:ascii="Times New Roman" w:eastAsia="Times New Roman" w:hAnsi="Times New Roman"/>
                <w:i/>
                <w:sz w:val="19"/>
                <w:szCs w:val="19"/>
                <w:lang w:val="it-IT" w:eastAsia="it-IT"/>
              </w:rPr>
            </w:pPr>
            <w:r>
              <w:rPr>
                <w:rFonts w:ascii="Times New Roman" w:eastAsia="Times New Roman" w:hAnsi="Times New Roman"/>
                <w:i/>
                <w:sz w:val="19"/>
                <w:szCs w:val="19"/>
                <w:lang w:val="it-IT" w:eastAsia="it-IT"/>
              </w:rPr>
              <w:t>"Principi di Odontoiatria"</w:t>
            </w:r>
            <w:r w:rsidR="00F0640F">
              <w:rPr>
                <w:rFonts w:ascii="Times New Roman" w:eastAsia="Times New Roman" w:hAnsi="Times New Roman"/>
                <w:i/>
                <w:sz w:val="19"/>
                <w:szCs w:val="19"/>
                <w:lang w:val="it-IT" w:eastAsia="it-IT"/>
              </w:rPr>
              <w:t>, " Chirurgia Maxillo-Facciale", "Propedeutica Chirurgica Odontostomatologica" "Parodontologia 1", "Parodontologia 2"</w:t>
            </w:r>
            <w:r w:rsidR="0099516F">
              <w:rPr>
                <w:rFonts w:ascii="Times New Roman" w:eastAsia="Times New Roman" w:hAnsi="Times New Roman"/>
                <w:i/>
                <w:sz w:val="19"/>
                <w:szCs w:val="19"/>
                <w:lang w:val="it-IT" w:eastAsia="it-IT"/>
              </w:rPr>
              <w:t xml:space="preserve">, </w:t>
            </w:r>
            <w:r w:rsidR="00F0640F">
              <w:rPr>
                <w:rFonts w:ascii="Times New Roman" w:eastAsia="Times New Roman" w:hAnsi="Times New Roman"/>
                <w:i/>
                <w:sz w:val="19"/>
                <w:szCs w:val="19"/>
                <w:lang w:val="it-IT" w:eastAsia="it-IT"/>
              </w:rPr>
              <w:t>"Odontoiatria Riabilitativa 3", "Chirurgie Distrettuali</w:t>
            </w:r>
            <w:r>
              <w:rPr>
                <w:rFonts w:ascii="Times New Roman" w:eastAsia="Times New Roman" w:hAnsi="Times New Roman"/>
                <w:i/>
                <w:sz w:val="19"/>
                <w:szCs w:val="19"/>
                <w:lang w:val="it-IT" w:eastAsia="it-IT"/>
              </w:rPr>
              <w:t xml:space="preserve"> </w:t>
            </w:r>
            <w:r w:rsidR="00F0640F">
              <w:rPr>
                <w:rFonts w:ascii="Times New Roman" w:eastAsia="Times New Roman" w:hAnsi="Times New Roman"/>
                <w:i/>
                <w:sz w:val="19"/>
                <w:szCs w:val="19"/>
                <w:lang w:val="it-IT" w:eastAsia="it-IT"/>
              </w:rPr>
              <w:t xml:space="preserve">e Speciali", </w:t>
            </w:r>
            <w:r w:rsidR="00EF657B">
              <w:rPr>
                <w:rFonts w:ascii="Times New Roman" w:eastAsia="Times New Roman" w:hAnsi="Times New Roman"/>
                <w:i/>
                <w:sz w:val="19"/>
                <w:szCs w:val="19"/>
                <w:lang w:val="it-IT" w:eastAsia="it-IT"/>
              </w:rPr>
              <w:t>"Odontoiatria Conservatrice 3", "Chirurgia Speciale Odontostomatologica 1", "Chirurgia Speciale Odontostomatologica 2",</w:t>
            </w:r>
            <w:r w:rsidR="00553A8C">
              <w:rPr>
                <w:rFonts w:ascii="Times New Roman" w:eastAsia="Times New Roman" w:hAnsi="Times New Roman"/>
                <w:i/>
                <w:sz w:val="19"/>
                <w:szCs w:val="19"/>
                <w:lang w:val="it-IT" w:eastAsia="it-IT"/>
              </w:rPr>
              <w:t>"Protesi Dentaria 1"</w:t>
            </w:r>
            <w:r w:rsidR="00F0640F">
              <w:rPr>
                <w:rFonts w:ascii="Times New Roman" w:eastAsia="Times New Roman" w:hAnsi="Times New Roman"/>
                <w:i/>
                <w:sz w:val="19"/>
                <w:szCs w:val="19"/>
                <w:lang w:val="it-IT" w:eastAsia="it-IT"/>
              </w:rPr>
              <w:t xml:space="preserve">, "Protesi </w:t>
            </w:r>
            <w:r w:rsidR="00516C8D">
              <w:rPr>
                <w:rFonts w:ascii="Times New Roman" w:eastAsia="Times New Roman" w:hAnsi="Times New Roman"/>
                <w:i/>
                <w:sz w:val="19"/>
                <w:szCs w:val="19"/>
                <w:lang w:val="it-IT" w:eastAsia="it-IT"/>
              </w:rPr>
              <w:t>Dentaria 2</w:t>
            </w:r>
            <w:proofErr w:type="gramStart"/>
            <w:r w:rsidR="00F0640F">
              <w:rPr>
                <w:rFonts w:ascii="Times New Roman" w:eastAsia="Times New Roman" w:hAnsi="Times New Roman"/>
                <w:i/>
                <w:sz w:val="19"/>
                <w:szCs w:val="19"/>
                <w:lang w:val="it-IT" w:eastAsia="it-IT"/>
              </w:rPr>
              <w:t>" ,</w:t>
            </w:r>
            <w:proofErr w:type="gramEnd"/>
            <w:r w:rsidR="00F0640F">
              <w:rPr>
                <w:rFonts w:ascii="Times New Roman" w:eastAsia="Times New Roman" w:hAnsi="Times New Roman"/>
                <w:i/>
                <w:sz w:val="19"/>
                <w:szCs w:val="19"/>
                <w:lang w:val="it-IT" w:eastAsia="it-IT"/>
              </w:rPr>
              <w:t xml:space="preserve"> "Protesi Dentaria 3" </w:t>
            </w:r>
            <w:r w:rsidR="00DE5571" w:rsidRPr="00DE5571">
              <w:rPr>
                <w:rFonts w:ascii="Times New Roman" w:hAnsi="Times New Roman"/>
                <w:sz w:val="19"/>
                <w:szCs w:val="19"/>
                <w:lang w:val="it-IT"/>
              </w:rPr>
              <w:t xml:space="preserve">Corso di Laurea in </w:t>
            </w:r>
            <w:r w:rsidR="00DE5571" w:rsidRPr="00DE5571">
              <w:rPr>
                <w:rFonts w:ascii="Times New Roman" w:eastAsia="Times New Roman" w:hAnsi="Times New Roman"/>
                <w:i/>
                <w:sz w:val="19"/>
                <w:szCs w:val="19"/>
                <w:lang w:val="it-IT" w:eastAsia="it-IT"/>
              </w:rPr>
              <w:t>Odontoiatria e Protesi Dentaria (D.M.270/04)</w:t>
            </w:r>
          </w:p>
          <w:p w14:paraId="41F2E5C8" w14:textId="77777777" w:rsidR="00B021A7" w:rsidRDefault="00553A8C" w:rsidP="003E7BF6">
            <w:pPr>
              <w:numPr>
                <w:ilvl w:val="0"/>
                <w:numId w:val="27"/>
              </w:numPr>
              <w:spacing w:before="20" w:after="20" w:line="240" w:lineRule="auto"/>
              <w:jc w:val="both"/>
              <w:rPr>
                <w:rFonts w:ascii="Times New Roman" w:eastAsia="Times New Roman" w:hAnsi="Times New Roman"/>
                <w:i/>
                <w:sz w:val="19"/>
                <w:szCs w:val="19"/>
                <w:lang w:val="it-IT" w:eastAsia="it-IT"/>
              </w:rPr>
            </w:pPr>
            <w:r w:rsidRPr="00DE5571">
              <w:rPr>
                <w:rFonts w:ascii="Times New Roman" w:eastAsia="Times New Roman" w:hAnsi="Times New Roman"/>
                <w:i/>
                <w:sz w:val="19"/>
                <w:szCs w:val="19"/>
                <w:lang w:val="it-IT" w:eastAsia="it-IT"/>
              </w:rPr>
              <w:t>"Odontoiatria Chirurgica e Riabilitativa"</w:t>
            </w:r>
            <w:r>
              <w:rPr>
                <w:rFonts w:ascii="Times New Roman" w:eastAsia="Times New Roman" w:hAnsi="Times New Roman"/>
                <w:i/>
                <w:sz w:val="19"/>
                <w:szCs w:val="19"/>
                <w:lang w:val="it-IT" w:eastAsia="it-IT"/>
              </w:rPr>
              <w:t>, “Odontoiatria Pediatrica”, “Odontoiatria Ricostruttiva”, “Scienze dell’Igiene Dentale 1”, Scienze dell’Igiene Dentale 3”</w:t>
            </w:r>
            <w:r w:rsidRPr="00DE5571">
              <w:rPr>
                <w:rFonts w:ascii="Times New Roman" w:eastAsia="Times New Roman" w:hAnsi="Times New Roman"/>
                <w:i/>
                <w:sz w:val="19"/>
                <w:szCs w:val="19"/>
                <w:lang w:val="it-IT" w:eastAsia="it-IT"/>
              </w:rPr>
              <w:t xml:space="preserve"> </w:t>
            </w:r>
            <w:r w:rsidRPr="00DE5571">
              <w:rPr>
                <w:rFonts w:ascii="Times New Roman" w:hAnsi="Times New Roman"/>
                <w:sz w:val="19"/>
                <w:szCs w:val="19"/>
                <w:lang w:val="it-IT"/>
              </w:rPr>
              <w:t xml:space="preserve">Corso di Laurea in </w:t>
            </w:r>
            <w:r w:rsidRPr="00DE5571">
              <w:rPr>
                <w:rFonts w:ascii="Times New Roman" w:eastAsia="Times New Roman" w:hAnsi="Times New Roman"/>
                <w:i/>
                <w:sz w:val="19"/>
                <w:szCs w:val="19"/>
                <w:lang w:val="it-IT" w:eastAsia="it-IT"/>
              </w:rPr>
              <w:t>Igiene Dentale (D.M.270/04)</w:t>
            </w:r>
          </w:p>
          <w:p w14:paraId="1E65F350" w14:textId="77777777" w:rsidR="00D00DC1" w:rsidRPr="00E946D0" w:rsidRDefault="003E7BF6" w:rsidP="00E32BA4">
            <w:pPr>
              <w:numPr>
                <w:ilvl w:val="0"/>
                <w:numId w:val="27"/>
              </w:numPr>
              <w:spacing w:before="20" w:after="20" w:line="240" w:lineRule="auto"/>
              <w:jc w:val="both"/>
              <w:rPr>
                <w:rFonts w:ascii="Times New Roman" w:eastAsia="Times New Roman" w:hAnsi="Times New Roman"/>
                <w:i/>
                <w:sz w:val="19"/>
                <w:szCs w:val="19"/>
                <w:lang w:val="it-IT" w:eastAsia="it-IT"/>
              </w:rPr>
            </w:pPr>
            <w:r w:rsidRPr="00DE5571">
              <w:rPr>
                <w:rFonts w:ascii="Times New Roman" w:hAnsi="Times New Roman"/>
                <w:sz w:val="19"/>
                <w:szCs w:val="19"/>
                <w:lang w:val="it-IT"/>
              </w:rPr>
              <w:t>“</w:t>
            </w:r>
            <w:r w:rsidRPr="00DE5571">
              <w:rPr>
                <w:rFonts w:ascii="Times New Roman" w:hAnsi="Times New Roman"/>
                <w:i/>
                <w:iCs/>
                <w:sz w:val="19"/>
                <w:szCs w:val="19"/>
                <w:lang w:val="it-IT"/>
              </w:rPr>
              <w:t>Scienze Tecniche Applicate</w:t>
            </w:r>
            <w:r>
              <w:rPr>
                <w:rFonts w:ascii="Times New Roman" w:hAnsi="Times New Roman"/>
                <w:sz w:val="19"/>
                <w:szCs w:val="19"/>
                <w:lang w:val="it-IT"/>
              </w:rPr>
              <w:t xml:space="preserve">” </w:t>
            </w:r>
            <w:r w:rsidRPr="00DE5571">
              <w:rPr>
                <w:rFonts w:ascii="Times New Roman" w:hAnsi="Times New Roman"/>
                <w:sz w:val="19"/>
                <w:szCs w:val="19"/>
                <w:lang w:val="it-IT"/>
              </w:rPr>
              <w:t>Corso di Laurea in “</w:t>
            </w:r>
            <w:r w:rsidRPr="00DE5571">
              <w:rPr>
                <w:rFonts w:ascii="Times New Roman" w:hAnsi="Times New Roman"/>
                <w:i/>
                <w:iCs/>
                <w:sz w:val="19"/>
                <w:szCs w:val="19"/>
                <w:lang w:val="it-IT"/>
              </w:rPr>
              <w:t>Tecniche Ortopediche</w:t>
            </w:r>
            <w:r w:rsidRPr="00DE5571">
              <w:rPr>
                <w:rFonts w:ascii="Times New Roman" w:hAnsi="Times New Roman"/>
                <w:sz w:val="19"/>
                <w:szCs w:val="19"/>
                <w:lang w:val="it-IT"/>
              </w:rPr>
              <w:t>”, Sede: Bari-Policlinico</w:t>
            </w:r>
          </w:p>
          <w:p w14:paraId="67BDC22E" w14:textId="77777777" w:rsidR="00CD4EAF" w:rsidRDefault="00CD4EAF" w:rsidP="002A5DD6">
            <w:pPr>
              <w:spacing w:before="20" w:after="20" w:line="240" w:lineRule="auto"/>
              <w:jc w:val="both"/>
              <w:rPr>
                <w:rFonts w:ascii="Times New Roman" w:eastAsia="Times New Roman" w:hAnsi="Times New Roman"/>
                <w:i/>
                <w:sz w:val="19"/>
                <w:szCs w:val="19"/>
                <w:lang w:val="it-IT" w:eastAsia="it-IT"/>
              </w:rPr>
            </w:pPr>
          </w:p>
          <w:p w14:paraId="2F004E1D" w14:textId="77777777" w:rsidR="00CD4EAF" w:rsidRDefault="00CD4EAF" w:rsidP="002A5DD6">
            <w:pPr>
              <w:spacing w:before="20" w:after="20" w:line="240" w:lineRule="auto"/>
              <w:jc w:val="both"/>
              <w:rPr>
                <w:rFonts w:ascii="Times New Roman" w:eastAsia="Times New Roman" w:hAnsi="Times New Roman"/>
                <w:i/>
                <w:sz w:val="19"/>
                <w:szCs w:val="19"/>
                <w:lang w:val="it-IT" w:eastAsia="it-IT"/>
              </w:rPr>
            </w:pPr>
          </w:p>
          <w:p w14:paraId="39C17531" w14:textId="77777777" w:rsidR="00CD4EAF" w:rsidRPr="0051062F" w:rsidRDefault="00CD4EAF" w:rsidP="00CD4EAF">
            <w:pPr>
              <w:spacing w:line="240" w:lineRule="auto"/>
              <w:ind w:left="720"/>
              <w:jc w:val="both"/>
              <w:rPr>
                <w:rFonts w:ascii="Times New Roman" w:hAnsi="Times New Roman"/>
                <w:b/>
                <w:bCs/>
                <w:i/>
                <w:sz w:val="20"/>
                <w:szCs w:val="20"/>
                <w:lang w:val="it-IT"/>
              </w:rPr>
            </w:pPr>
            <w:r w:rsidRPr="0051062F">
              <w:rPr>
                <w:rFonts w:ascii="Times New Roman" w:eastAsia="Times New Roman" w:hAnsi="Times New Roman"/>
                <w:b/>
                <w:i/>
                <w:sz w:val="19"/>
                <w:szCs w:val="19"/>
                <w:lang w:val="it-IT" w:eastAsia="it-IT"/>
              </w:rPr>
              <w:t xml:space="preserve">Attività didattica </w:t>
            </w:r>
            <w:r>
              <w:rPr>
                <w:rFonts w:ascii="Times New Roman" w:eastAsia="Times New Roman" w:hAnsi="Times New Roman"/>
                <w:b/>
                <w:i/>
                <w:sz w:val="19"/>
                <w:szCs w:val="19"/>
                <w:lang w:val="it-IT" w:eastAsia="it-IT"/>
              </w:rPr>
              <w:t xml:space="preserve">integrativa </w:t>
            </w:r>
            <w:r w:rsidRPr="0051062F">
              <w:rPr>
                <w:rFonts w:ascii="Times New Roman" w:eastAsia="Times New Roman" w:hAnsi="Times New Roman"/>
                <w:b/>
                <w:i/>
                <w:sz w:val="19"/>
                <w:szCs w:val="19"/>
                <w:lang w:val="it-IT" w:eastAsia="it-IT"/>
              </w:rPr>
              <w:t>in Corsi di Studio</w:t>
            </w:r>
            <w:r>
              <w:rPr>
                <w:rFonts w:ascii="Times New Roman" w:eastAsia="Times New Roman" w:hAnsi="Times New Roman"/>
                <w:b/>
                <w:i/>
                <w:sz w:val="19"/>
                <w:szCs w:val="19"/>
                <w:lang w:val="it-IT" w:eastAsia="it-IT"/>
              </w:rPr>
              <w:t>:</w:t>
            </w:r>
          </w:p>
          <w:p w14:paraId="4DB9BDA7" w14:textId="77777777" w:rsidR="00CD4EAF" w:rsidRPr="0051062F" w:rsidRDefault="00CD4EAF" w:rsidP="00CD4EAF">
            <w:pPr>
              <w:spacing w:line="240" w:lineRule="auto"/>
              <w:ind w:left="720"/>
              <w:jc w:val="both"/>
              <w:rPr>
                <w:rFonts w:ascii="Times New Roman" w:hAnsi="Times New Roman"/>
                <w:bCs/>
                <w:sz w:val="20"/>
                <w:szCs w:val="20"/>
                <w:lang w:val="it-IT"/>
              </w:rPr>
            </w:pPr>
            <w:r w:rsidRPr="0051062F">
              <w:rPr>
                <w:rFonts w:ascii="Times New Roman" w:hAnsi="Times New Roman"/>
                <w:bCs/>
                <w:sz w:val="20"/>
                <w:szCs w:val="20"/>
                <w:lang w:val="it-IT"/>
              </w:rPr>
              <w:t>Attività Didattica Elettiva</w:t>
            </w:r>
            <w:r>
              <w:rPr>
                <w:rFonts w:ascii="Times New Roman" w:hAnsi="Times New Roman"/>
                <w:bCs/>
                <w:sz w:val="20"/>
                <w:szCs w:val="20"/>
                <w:lang w:val="it-IT"/>
              </w:rPr>
              <w:t xml:space="preserve"> (ADE) Corso di Laurea in Igiene Dentale </w:t>
            </w:r>
            <w:r w:rsidRPr="003E7BF6">
              <w:rPr>
                <w:rFonts w:ascii="Times New Roman" w:hAnsi="Times New Roman"/>
                <w:bCs/>
                <w:sz w:val="19"/>
                <w:szCs w:val="19"/>
                <w:lang w:val="it-IT"/>
              </w:rPr>
              <w:t>dell'Università degli Studi di Bari ALDO MORO</w:t>
            </w:r>
            <w:r>
              <w:rPr>
                <w:rFonts w:ascii="Times New Roman" w:hAnsi="Times New Roman"/>
                <w:bCs/>
                <w:sz w:val="19"/>
                <w:szCs w:val="19"/>
                <w:lang w:val="it-IT"/>
              </w:rPr>
              <w:t xml:space="preserve"> </w:t>
            </w:r>
            <w:r w:rsidRPr="003E7BF6">
              <w:rPr>
                <w:rFonts w:ascii="Times New Roman" w:hAnsi="Times New Roman"/>
                <w:bCs/>
                <w:sz w:val="19"/>
                <w:szCs w:val="19"/>
                <w:lang w:val="it-IT"/>
              </w:rPr>
              <w:t>per l'A.A. 20</w:t>
            </w:r>
            <w:r>
              <w:rPr>
                <w:rFonts w:ascii="Times New Roman" w:hAnsi="Times New Roman"/>
                <w:bCs/>
                <w:sz w:val="19"/>
                <w:szCs w:val="19"/>
                <w:lang w:val="it-IT"/>
              </w:rPr>
              <w:t>20</w:t>
            </w:r>
            <w:r w:rsidRPr="003E7BF6">
              <w:rPr>
                <w:rFonts w:ascii="Times New Roman" w:hAnsi="Times New Roman"/>
                <w:bCs/>
                <w:sz w:val="19"/>
                <w:szCs w:val="19"/>
                <w:lang w:val="it-IT"/>
              </w:rPr>
              <w:t>/20</w:t>
            </w:r>
            <w:r>
              <w:rPr>
                <w:rFonts w:ascii="Times New Roman" w:hAnsi="Times New Roman"/>
                <w:bCs/>
                <w:sz w:val="19"/>
                <w:szCs w:val="19"/>
                <w:lang w:val="it-IT"/>
              </w:rPr>
              <w:t>21 su richiesta del Responsabile C.d.L., Prof.ssa Danila De Vito:</w:t>
            </w:r>
          </w:p>
          <w:p w14:paraId="69AD9C3D" w14:textId="77777777" w:rsidR="00CD4EAF" w:rsidRPr="0051062F" w:rsidRDefault="00CD4EAF" w:rsidP="00CD4EAF">
            <w:pPr>
              <w:spacing w:line="240" w:lineRule="auto"/>
              <w:ind w:left="720"/>
              <w:jc w:val="both"/>
              <w:rPr>
                <w:rFonts w:ascii="Times New Roman" w:hAnsi="Times New Roman"/>
                <w:bCs/>
                <w:sz w:val="20"/>
                <w:szCs w:val="20"/>
                <w:lang w:val="it-IT"/>
              </w:rPr>
            </w:pPr>
            <w:r>
              <w:rPr>
                <w:rFonts w:ascii="Times New Roman" w:hAnsi="Times New Roman"/>
                <w:bCs/>
                <w:sz w:val="20"/>
                <w:szCs w:val="20"/>
                <w:lang w:val="it-IT"/>
              </w:rPr>
              <w:t xml:space="preserve">1-) </w:t>
            </w:r>
            <w:r w:rsidRPr="0051062F">
              <w:rPr>
                <w:rFonts w:ascii="Times New Roman" w:hAnsi="Times New Roman"/>
                <w:bCs/>
                <w:sz w:val="20"/>
                <w:szCs w:val="20"/>
                <w:lang w:val="it-IT"/>
              </w:rPr>
              <w:t>Biotecnologie Mediche, Biochimico-Cliniche e di Medicina di laboratorio in Odontostomatologia, Igiene e Medicina Preventiva</w:t>
            </w:r>
            <w:r>
              <w:rPr>
                <w:rFonts w:ascii="Times New Roman" w:hAnsi="Times New Roman"/>
                <w:bCs/>
                <w:sz w:val="20"/>
                <w:szCs w:val="20"/>
                <w:lang w:val="it-IT"/>
              </w:rPr>
              <w:t xml:space="preserve"> (</w:t>
            </w:r>
            <w:r w:rsidRPr="0051062F">
              <w:rPr>
                <w:rFonts w:ascii="Times New Roman" w:hAnsi="Times New Roman"/>
                <w:bCs/>
                <w:sz w:val="20"/>
                <w:szCs w:val="20"/>
                <w:lang w:val="it-IT"/>
              </w:rPr>
              <w:t>1 CFU</w:t>
            </w:r>
            <w:r>
              <w:rPr>
                <w:rFonts w:ascii="Times New Roman" w:hAnsi="Times New Roman"/>
                <w:bCs/>
                <w:sz w:val="20"/>
                <w:szCs w:val="20"/>
                <w:lang w:val="it-IT"/>
              </w:rPr>
              <w:t>);</w:t>
            </w:r>
          </w:p>
          <w:p w14:paraId="444FB191" w14:textId="77777777" w:rsidR="00CD4EAF" w:rsidRDefault="00CD4EAF" w:rsidP="00CD4EAF">
            <w:pPr>
              <w:spacing w:line="240" w:lineRule="auto"/>
              <w:ind w:left="720"/>
              <w:jc w:val="both"/>
              <w:rPr>
                <w:rFonts w:ascii="Times New Roman" w:hAnsi="Times New Roman"/>
                <w:bCs/>
                <w:sz w:val="20"/>
                <w:szCs w:val="20"/>
                <w:lang w:val="it-IT"/>
              </w:rPr>
            </w:pPr>
            <w:r>
              <w:rPr>
                <w:rFonts w:ascii="Times New Roman" w:hAnsi="Times New Roman"/>
                <w:bCs/>
                <w:sz w:val="20"/>
                <w:szCs w:val="20"/>
                <w:lang w:val="it-IT"/>
              </w:rPr>
              <w:t xml:space="preserve">2-) </w:t>
            </w:r>
            <w:r w:rsidRPr="0051062F">
              <w:rPr>
                <w:rFonts w:ascii="Times New Roman" w:hAnsi="Times New Roman"/>
                <w:bCs/>
                <w:sz w:val="20"/>
                <w:szCs w:val="20"/>
                <w:lang w:val="it-IT"/>
              </w:rPr>
              <w:t xml:space="preserve">Scienze Tecniche Mediche applicate: approcci traslazionali in Odontostomatologia, Igiene e Medicina Preventiva e </w:t>
            </w:r>
            <w:r>
              <w:rPr>
                <w:rFonts w:ascii="Times New Roman" w:hAnsi="Times New Roman"/>
                <w:bCs/>
                <w:sz w:val="20"/>
                <w:szCs w:val="20"/>
                <w:lang w:val="it-IT"/>
              </w:rPr>
              <w:t>Microbiologia Molecolare Clinica (</w:t>
            </w:r>
            <w:r w:rsidRPr="0051062F">
              <w:rPr>
                <w:rFonts w:ascii="Times New Roman" w:hAnsi="Times New Roman"/>
                <w:bCs/>
                <w:sz w:val="20"/>
                <w:szCs w:val="20"/>
                <w:lang w:val="it-IT"/>
              </w:rPr>
              <w:t>1 CFU</w:t>
            </w:r>
            <w:r>
              <w:rPr>
                <w:rFonts w:ascii="Times New Roman" w:hAnsi="Times New Roman"/>
                <w:bCs/>
                <w:sz w:val="20"/>
                <w:szCs w:val="20"/>
                <w:lang w:val="it-IT"/>
              </w:rPr>
              <w:t>).</w:t>
            </w:r>
          </w:p>
          <w:p w14:paraId="384CBC8E" w14:textId="219ECF7C" w:rsidR="00CD4EAF" w:rsidRDefault="00CD4EAF" w:rsidP="00CD4EAF">
            <w:pPr>
              <w:spacing w:line="240" w:lineRule="auto"/>
              <w:ind w:left="720"/>
              <w:jc w:val="both"/>
              <w:rPr>
                <w:rFonts w:ascii="Times New Roman" w:hAnsi="Times New Roman"/>
                <w:bCs/>
                <w:sz w:val="20"/>
                <w:szCs w:val="20"/>
                <w:lang w:val="it-IT"/>
              </w:rPr>
            </w:pPr>
            <w:r w:rsidRPr="00AC5767">
              <w:rPr>
                <w:rFonts w:ascii="Times New Roman" w:hAnsi="Times New Roman"/>
                <w:bCs/>
                <w:sz w:val="20"/>
                <w:szCs w:val="20"/>
                <w:lang w:val="it-IT"/>
              </w:rPr>
              <w:t xml:space="preserve"> </w:t>
            </w:r>
            <w:r>
              <w:rPr>
                <w:rFonts w:ascii="Times New Roman" w:hAnsi="Times New Roman"/>
                <w:bCs/>
                <w:sz w:val="20"/>
                <w:szCs w:val="20"/>
                <w:lang w:val="it-IT"/>
              </w:rPr>
              <w:t xml:space="preserve">- </w:t>
            </w:r>
            <w:r w:rsidRPr="00AC5767">
              <w:rPr>
                <w:rFonts w:ascii="Times New Roman" w:hAnsi="Times New Roman"/>
                <w:bCs/>
                <w:sz w:val="20"/>
                <w:szCs w:val="20"/>
                <w:lang w:val="it-IT"/>
              </w:rPr>
              <w:t xml:space="preserve">Attività didattica nell'ambito dell'insegnamento di "Microbiologia Clinica"  </w:t>
            </w:r>
            <w:proofErr w:type="gramStart"/>
            <w:r w:rsidRPr="00AC5767">
              <w:rPr>
                <w:rFonts w:ascii="Times New Roman" w:hAnsi="Times New Roman"/>
                <w:bCs/>
                <w:sz w:val="20"/>
                <w:szCs w:val="20"/>
                <w:lang w:val="it-IT"/>
              </w:rPr>
              <w:t xml:space="preserve">   (</w:t>
            </w:r>
            <w:proofErr w:type="gramEnd"/>
            <w:r w:rsidRPr="00AC5767">
              <w:rPr>
                <w:rFonts w:ascii="Times New Roman" w:hAnsi="Times New Roman"/>
                <w:bCs/>
                <w:sz w:val="20"/>
                <w:szCs w:val="20"/>
                <w:lang w:val="it-IT"/>
              </w:rPr>
              <w:t>MED/07), su richiesta del titolare dell'insegnamento Prof. Luigi Santacroce (Settore Scientifico Disciplinare MED/07),</w:t>
            </w:r>
            <w:r>
              <w:rPr>
                <w:rFonts w:ascii="Times New Roman" w:hAnsi="Times New Roman"/>
                <w:bCs/>
                <w:sz w:val="20"/>
                <w:szCs w:val="20"/>
                <w:lang w:val="it-IT"/>
              </w:rPr>
              <w:t xml:space="preserve"> </w:t>
            </w:r>
            <w:r w:rsidRPr="00AC5767">
              <w:rPr>
                <w:rFonts w:ascii="Times New Roman" w:hAnsi="Times New Roman"/>
                <w:bCs/>
                <w:sz w:val="20"/>
                <w:szCs w:val="20"/>
                <w:lang w:val="it-IT"/>
              </w:rPr>
              <w:t>Corso Integrato di "Scienze e Tecniche di Laboratorio Biomedico"</w:t>
            </w:r>
            <w:r>
              <w:rPr>
                <w:rFonts w:ascii="Times New Roman" w:hAnsi="Times New Roman"/>
                <w:bCs/>
                <w:sz w:val="20"/>
                <w:szCs w:val="20"/>
                <w:lang w:val="it-IT"/>
              </w:rPr>
              <w:t>, Anno</w:t>
            </w:r>
            <w:r w:rsidRPr="00AC5767">
              <w:rPr>
                <w:rFonts w:ascii="Times New Roman" w:hAnsi="Times New Roman"/>
                <w:bCs/>
                <w:sz w:val="20"/>
                <w:szCs w:val="20"/>
                <w:lang w:val="it-IT"/>
              </w:rPr>
              <w:t xml:space="preserve"> Accademico 2020/2021: Corso di Laurea Magistrale in "Scienze delle Professioni Sanitarie Tecniche Diagnostiche" , Scuola di Medicina dell'Università degli Studi di Bari </w:t>
            </w:r>
            <w:r>
              <w:rPr>
                <w:rFonts w:ascii="Times New Roman" w:hAnsi="Times New Roman"/>
                <w:bCs/>
                <w:sz w:val="20"/>
                <w:szCs w:val="20"/>
                <w:lang w:val="it-IT"/>
              </w:rPr>
              <w:t>ALDO MORO</w:t>
            </w:r>
          </w:p>
          <w:p w14:paraId="648A95BF" w14:textId="77777777" w:rsidR="00CD4EAF" w:rsidRPr="00CD4EAF" w:rsidRDefault="00CD4EAF" w:rsidP="00CD4EAF">
            <w:pPr>
              <w:spacing w:line="240" w:lineRule="auto"/>
              <w:ind w:left="720"/>
              <w:jc w:val="both"/>
              <w:rPr>
                <w:rFonts w:ascii="Times New Roman" w:hAnsi="Times New Roman"/>
                <w:bCs/>
                <w:sz w:val="20"/>
                <w:szCs w:val="20"/>
                <w:lang w:val="it-IT"/>
              </w:rPr>
            </w:pPr>
          </w:p>
          <w:p w14:paraId="72EA71D8" w14:textId="77777777" w:rsidR="00CD4EAF" w:rsidRDefault="00CD4EAF" w:rsidP="00CD4EAF">
            <w:pPr>
              <w:spacing w:line="240" w:lineRule="auto"/>
              <w:ind w:left="720"/>
              <w:jc w:val="both"/>
              <w:rPr>
                <w:rFonts w:ascii="Times New Roman" w:hAnsi="Times New Roman"/>
                <w:b/>
                <w:bCs/>
                <w:i/>
                <w:iCs/>
                <w:sz w:val="20"/>
                <w:szCs w:val="20"/>
                <w:lang w:val="it-IT"/>
              </w:rPr>
            </w:pPr>
            <w:r>
              <w:rPr>
                <w:rFonts w:ascii="Times New Roman" w:hAnsi="Times New Roman"/>
                <w:b/>
                <w:bCs/>
                <w:i/>
                <w:iCs/>
                <w:sz w:val="19"/>
                <w:szCs w:val="19"/>
                <w:lang w:val="it-IT" w:eastAsia="it-IT"/>
              </w:rPr>
              <w:t>Attività in qualità di Relatore/Correlatore in C.d.L. e Master Universitari</w:t>
            </w:r>
            <w:r>
              <w:rPr>
                <w:rFonts w:ascii="Times New Roman" w:hAnsi="Times New Roman"/>
                <w:b/>
                <w:bCs/>
                <w:i/>
                <w:iCs/>
                <w:sz w:val="20"/>
                <w:szCs w:val="20"/>
                <w:lang w:val="it-IT"/>
              </w:rPr>
              <w:t xml:space="preserve"> </w:t>
            </w:r>
            <w:r>
              <w:rPr>
                <w:rFonts w:ascii="Times New Roman" w:hAnsi="Times New Roman"/>
                <w:b/>
                <w:bCs/>
                <w:i/>
                <w:iCs/>
                <w:sz w:val="20"/>
                <w:szCs w:val="20"/>
                <w:lang w:val="it-IT" w:eastAsia="it-IT"/>
              </w:rPr>
              <w:t>dell'Università degli Studi di Bari ALDO MORO</w:t>
            </w:r>
          </w:p>
          <w:p w14:paraId="271E58A4" w14:textId="77777777" w:rsidR="00CD4EAF" w:rsidRPr="00553AB3" w:rsidRDefault="00CD4EAF" w:rsidP="00CD4EAF">
            <w:pPr>
              <w:pStyle w:val="Paragrafoelenco"/>
              <w:numPr>
                <w:ilvl w:val="0"/>
                <w:numId w:val="45"/>
              </w:numPr>
              <w:jc w:val="both"/>
              <w:rPr>
                <w:b/>
                <w:bCs/>
                <w:i/>
                <w:iCs/>
                <w:sz w:val="20"/>
                <w:szCs w:val="20"/>
              </w:rPr>
            </w:pPr>
            <w:r w:rsidRPr="00553AB3">
              <w:rPr>
                <w:i/>
                <w:iCs/>
                <w:sz w:val="19"/>
                <w:szCs w:val="19"/>
                <w:lang w:eastAsia="it-IT"/>
              </w:rPr>
              <w:t xml:space="preserve">" </w:t>
            </w:r>
            <w:r w:rsidRPr="00553AB3">
              <w:rPr>
                <w:rFonts w:ascii="Times New Roman,Italic" w:hAnsi="Times New Roman,Italic" w:cs="Times New Roman,Italic"/>
                <w:i/>
                <w:iCs/>
                <w:sz w:val="19"/>
                <w:szCs w:val="19"/>
                <w:lang w:eastAsia="it-IT"/>
              </w:rPr>
              <w:t>VALUTAZIONE DELL’ESPRESSIONE DI NHERF</w:t>
            </w:r>
            <w:r w:rsidRPr="00553AB3">
              <w:rPr>
                <w:i/>
                <w:iCs/>
                <w:sz w:val="19"/>
                <w:szCs w:val="19"/>
                <w:lang w:eastAsia="it-IT"/>
              </w:rPr>
              <w:t>-1 NEL CARCINOMA</w:t>
            </w:r>
            <w:r w:rsidRPr="00553AB3">
              <w:rPr>
                <w:b/>
                <w:bCs/>
                <w:i/>
                <w:iCs/>
                <w:sz w:val="20"/>
                <w:szCs w:val="20"/>
              </w:rPr>
              <w:t xml:space="preserve"> </w:t>
            </w:r>
            <w:r w:rsidRPr="00553AB3">
              <w:rPr>
                <w:i/>
                <w:iCs/>
                <w:sz w:val="19"/>
                <w:szCs w:val="19"/>
                <w:lang w:eastAsia="it-IT"/>
              </w:rPr>
              <w:t xml:space="preserve">RENALE" - </w:t>
            </w:r>
            <w:r w:rsidRPr="00553AB3">
              <w:rPr>
                <w:i/>
                <w:sz w:val="19"/>
                <w:szCs w:val="19"/>
                <w:lang w:eastAsia="it-IT"/>
              </w:rPr>
              <w:t xml:space="preserve">(S.S.D. BIO/12) </w:t>
            </w:r>
            <w:r w:rsidRPr="00553AB3">
              <w:rPr>
                <w:i/>
                <w:iCs/>
                <w:sz w:val="19"/>
                <w:szCs w:val="19"/>
                <w:lang w:eastAsia="it-IT"/>
              </w:rPr>
              <w:t xml:space="preserve">Relatore- </w:t>
            </w:r>
            <w:r w:rsidRPr="00553AB3">
              <w:rPr>
                <w:sz w:val="19"/>
                <w:szCs w:val="19"/>
                <w:lang w:eastAsia="it-IT"/>
              </w:rPr>
              <w:t xml:space="preserve">Corso di Laurea </w:t>
            </w:r>
            <w:r w:rsidRPr="00553AB3">
              <w:rPr>
                <w:sz w:val="19"/>
                <w:szCs w:val="19"/>
                <w:lang w:eastAsia="it-IT"/>
              </w:rPr>
              <w:lastRenderedPageBreak/>
              <w:t>Magistrale in "</w:t>
            </w:r>
            <w:r w:rsidRPr="00553AB3">
              <w:rPr>
                <w:i/>
                <w:iCs/>
                <w:sz w:val="19"/>
                <w:szCs w:val="19"/>
                <w:lang w:eastAsia="it-IT"/>
              </w:rPr>
              <w:t>Scienze delle Professioni</w:t>
            </w:r>
            <w:r w:rsidRPr="00553AB3">
              <w:rPr>
                <w:b/>
                <w:bCs/>
                <w:i/>
                <w:iCs/>
                <w:sz w:val="20"/>
                <w:szCs w:val="20"/>
              </w:rPr>
              <w:t xml:space="preserve"> </w:t>
            </w:r>
            <w:r w:rsidRPr="00553AB3">
              <w:rPr>
                <w:i/>
                <w:iCs/>
                <w:sz w:val="19"/>
                <w:szCs w:val="19"/>
                <w:lang w:eastAsia="it-IT"/>
              </w:rPr>
              <w:t>Sanitarie Tecniche Diagnostiche</w:t>
            </w:r>
            <w:r w:rsidRPr="00553AB3">
              <w:rPr>
                <w:rFonts w:ascii="Times New Roman,Italic" w:hAnsi="Times New Roman,Italic" w:cs="Times New Roman,Italic"/>
                <w:i/>
                <w:iCs/>
                <w:sz w:val="19"/>
                <w:szCs w:val="19"/>
                <w:lang w:eastAsia="it-IT"/>
              </w:rPr>
              <w:t xml:space="preserve">” </w:t>
            </w:r>
            <w:r w:rsidRPr="00553AB3">
              <w:rPr>
                <w:i/>
                <w:sz w:val="19"/>
                <w:szCs w:val="19"/>
                <w:lang w:eastAsia="it-IT"/>
              </w:rPr>
              <w:t>A.A. 2021/2022</w:t>
            </w:r>
          </w:p>
          <w:p w14:paraId="523B5814" w14:textId="77777777" w:rsidR="00CD4EAF" w:rsidRPr="00553AB3" w:rsidRDefault="00CD4EAF" w:rsidP="00CD4EAF">
            <w:pPr>
              <w:pStyle w:val="Paragrafoelenco"/>
              <w:numPr>
                <w:ilvl w:val="0"/>
                <w:numId w:val="45"/>
              </w:numPr>
              <w:jc w:val="both"/>
              <w:rPr>
                <w:b/>
                <w:bCs/>
                <w:i/>
                <w:iCs/>
                <w:sz w:val="20"/>
                <w:szCs w:val="20"/>
              </w:rPr>
            </w:pPr>
            <w:r w:rsidRPr="00553AB3">
              <w:rPr>
                <w:i/>
                <w:iCs/>
                <w:sz w:val="19"/>
                <w:szCs w:val="19"/>
                <w:lang w:eastAsia="it-IT"/>
              </w:rPr>
              <w:t>" UTILIZZO DEI PROBIOTICI NEL MANAGEMENT DELLA PATOLOGIA</w:t>
            </w:r>
            <w:r w:rsidRPr="00553AB3">
              <w:rPr>
                <w:b/>
                <w:bCs/>
                <w:i/>
                <w:iCs/>
                <w:sz w:val="20"/>
                <w:szCs w:val="20"/>
              </w:rPr>
              <w:t xml:space="preserve"> </w:t>
            </w:r>
            <w:r w:rsidRPr="00553AB3">
              <w:rPr>
                <w:i/>
                <w:iCs/>
                <w:sz w:val="19"/>
                <w:szCs w:val="19"/>
                <w:lang w:eastAsia="it-IT"/>
              </w:rPr>
              <w:t xml:space="preserve">CARIOSA" </w:t>
            </w:r>
            <w:r w:rsidRPr="00553AB3">
              <w:rPr>
                <w:i/>
                <w:sz w:val="19"/>
                <w:szCs w:val="19"/>
                <w:lang w:eastAsia="it-IT"/>
              </w:rPr>
              <w:t xml:space="preserve">(S.S.D. MED/28) </w:t>
            </w:r>
            <w:r w:rsidRPr="00553AB3">
              <w:rPr>
                <w:i/>
                <w:iCs/>
                <w:sz w:val="19"/>
                <w:szCs w:val="19"/>
                <w:lang w:eastAsia="it-IT"/>
              </w:rPr>
              <w:t xml:space="preserve">- Correlatore- </w:t>
            </w:r>
            <w:r w:rsidRPr="00553AB3">
              <w:rPr>
                <w:sz w:val="19"/>
                <w:szCs w:val="19"/>
                <w:lang w:eastAsia="it-IT"/>
              </w:rPr>
              <w:t>Corso di Laurea in Igiene Dentale</w:t>
            </w:r>
          </w:p>
          <w:p w14:paraId="49AEE290" w14:textId="77777777" w:rsidR="00CD4EAF" w:rsidRPr="00553AB3" w:rsidRDefault="00CD4EAF" w:rsidP="00CD4EAF">
            <w:pPr>
              <w:pStyle w:val="Paragrafoelenco"/>
              <w:numPr>
                <w:ilvl w:val="0"/>
                <w:numId w:val="45"/>
              </w:numPr>
              <w:jc w:val="both"/>
              <w:rPr>
                <w:b/>
                <w:bCs/>
                <w:i/>
                <w:iCs/>
                <w:sz w:val="20"/>
                <w:szCs w:val="20"/>
              </w:rPr>
            </w:pPr>
            <w:r w:rsidRPr="00553AB3">
              <w:rPr>
                <w:i/>
                <w:iCs/>
                <w:sz w:val="19"/>
                <w:szCs w:val="19"/>
                <w:lang w:eastAsia="it-IT"/>
              </w:rPr>
              <w:t xml:space="preserve">" </w:t>
            </w:r>
            <w:r w:rsidRPr="00553AB3">
              <w:rPr>
                <w:rFonts w:ascii="Times New Roman,Italic" w:hAnsi="Times New Roman,Italic" w:cs="Times New Roman,Italic"/>
                <w:i/>
                <w:iCs/>
                <w:sz w:val="19"/>
                <w:szCs w:val="19"/>
                <w:lang w:eastAsia="it-IT"/>
              </w:rPr>
              <w:t>Valutazione dell’influenza del colore sul grado di conversione di un composito</w:t>
            </w:r>
            <w:r w:rsidRPr="00553AB3">
              <w:rPr>
                <w:b/>
                <w:bCs/>
                <w:i/>
                <w:iCs/>
                <w:sz w:val="20"/>
                <w:szCs w:val="20"/>
              </w:rPr>
              <w:t xml:space="preserve"> </w:t>
            </w:r>
            <w:r w:rsidRPr="00553AB3">
              <w:rPr>
                <w:i/>
                <w:iCs/>
                <w:sz w:val="19"/>
                <w:szCs w:val="19"/>
                <w:lang w:eastAsia="it-IT"/>
              </w:rPr>
              <w:t>bulk-</w:t>
            </w:r>
            <w:proofErr w:type="spellStart"/>
            <w:r w:rsidRPr="00553AB3">
              <w:rPr>
                <w:i/>
                <w:iCs/>
                <w:sz w:val="19"/>
                <w:szCs w:val="19"/>
                <w:lang w:eastAsia="it-IT"/>
              </w:rPr>
              <w:t>fill</w:t>
            </w:r>
            <w:proofErr w:type="spellEnd"/>
            <w:r w:rsidRPr="00553AB3">
              <w:rPr>
                <w:i/>
                <w:iCs/>
                <w:sz w:val="19"/>
                <w:szCs w:val="19"/>
                <w:lang w:eastAsia="it-IT"/>
              </w:rPr>
              <w:t xml:space="preserve"> polimerizzato con </w:t>
            </w:r>
            <w:proofErr w:type="spellStart"/>
            <w:r w:rsidRPr="00553AB3">
              <w:rPr>
                <w:i/>
                <w:iCs/>
                <w:sz w:val="19"/>
                <w:szCs w:val="19"/>
                <w:lang w:eastAsia="it-IT"/>
              </w:rPr>
              <w:t>SmartLite</w:t>
            </w:r>
            <w:proofErr w:type="spellEnd"/>
            <w:r w:rsidRPr="00553AB3">
              <w:rPr>
                <w:i/>
                <w:iCs/>
                <w:sz w:val="19"/>
                <w:szCs w:val="19"/>
                <w:lang w:eastAsia="it-IT"/>
              </w:rPr>
              <w:t xml:space="preserve">® Pro" - </w:t>
            </w:r>
            <w:r w:rsidRPr="00553AB3">
              <w:rPr>
                <w:i/>
                <w:sz w:val="19"/>
                <w:szCs w:val="19"/>
                <w:lang w:eastAsia="it-IT"/>
              </w:rPr>
              <w:t>(S.S.D. MED/28)</w:t>
            </w:r>
            <w:r w:rsidRPr="00553AB3">
              <w:rPr>
                <w:i/>
                <w:iCs/>
                <w:sz w:val="19"/>
                <w:szCs w:val="19"/>
                <w:lang w:eastAsia="it-IT"/>
              </w:rPr>
              <w:t xml:space="preserve"> Correlatore- </w:t>
            </w:r>
            <w:r w:rsidRPr="00553AB3">
              <w:rPr>
                <w:sz w:val="19"/>
                <w:szCs w:val="19"/>
                <w:lang w:eastAsia="it-IT"/>
              </w:rPr>
              <w:t>Corso di Laurea</w:t>
            </w:r>
            <w:r w:rsidRPr="00553AB3">
              <w:rPr>
                <w:b/>
                <w:bCs/>
                <w:i/>
                <w:iCs/>
                <w:sz w:val="20"/>
                <w:szCs w:val="20"/>
              </w:rPr>
              <w:t xml:space="preserve"> </w:t>
            </w:r>
            <w:r w:rsidRPr="00553AB3">
              <w:rPr>
                <w:sz w:val="19"/>
                <w:szCs w:val="19"/>
                <w:lang w:eastAsia="it-IT"/>
              </w:rPr>
              <w:t>Magistrale a Ciclo Unico in Odontoiatria e Protesi Dentaria</w:t>
            </w:r>
          </w:p>
          <w:p w14:paraId="55368C59" w14:textId="77777777" w:rsidR="00CD4EAF" w:rsidRPr="00553AB3" w:rsidRDefault="00CD4EAF" w:rsidP="00CD4EAF">
            <w:pPr>
              <w:pStyle w:val="Paragrafoelenco"/>
              <w:numPr>
                <w:ilvl w:val="0"/>
                <w:numId w:val="45"/>
              </w:numPr>
              <w:jc w:val="both"/>
              <w:rPr>
                <w:b/>
                <w:bCs/>
                <w:i/>
                <w:iCs/>
                <w:sz w:val="20"/>
                <w:szCs w:val="20"/>
              </w:rPr>
            </w:pPr>
            <w:r w:rsidRPr="00553AB3">
              <w:rPr>
                <w:sz w:val="19"/>
                <w:szCs w:val="19"/>
                <w:lang w:eastAsia="it-IT"/>
              </w:rPr>
              <w:t>"</w:t>
            </w:r>
            <w:r w:rsidRPr="00553AB3">
              <w:rPr>
                <w:i/>
                <w:iCs/>
                <w:sz w:val="19"/>
                <w:szCs w:val="19"/>
                <w:lang w:eastAsia="it-IT"/>
              </w:rPr>
              <w:t>Gestione di una Terapia Intensiva Cardiologica (UTIC) Il ruolo del coordinatore</w:t>
            </w:r>
            <w:r w:rsidRPr="00553AB3">
              <w:rPr>
                <w:b/>
                <w:bCs/>
                <w:i/>
                <w:iCs/>
                <w:sz w:val="20"/>
                <w:szCs w:val="20"/>
              </w:rPr>
              <w:t xml:space="preserve"> </w:t>
            </w:r>
            <w:r w:rsidRPr="00553AB3">
              <w:rPr>
                <w:i/>
                <w:iCs/>
                <w:sz w:val="19"/>
                <w:szCs w:val="19"/>
                <w:lang w:eastAsia="it-IT"/>
              </w:rPr>
              <w:t>infermieristico</w:t>
            </w:r>
            <w:r w:rsidRPr="00553AB3">
              <w:rPr>
                <w:sz w:val="19"/>
                <w:szCs w:val="19"/>
                <w:lang w:eastAsia="it-IT"/>
              </w:rPr>
              <w:t xml:space="preserve">" </w:t>
            </w:r>
            <w:r w:rsidRPr="00553AB3">
              <w:rPr>
                <w:i/>
                <w:sz w:val="19"/>
                <w:szCs w:val="19"/>
                <w:lang w:eastAsia="it-IT"/>
              </w:rPr>
              <w:t xml:space="preserve">(S.S.D. MED/50) </w:t>
            </w:r>
            <w:r w:rsidRPr="00553AB3">
              <w:rPr>
                <w:i/>
                <w:iCs/>
                <w:sz w:val="19"/>
                <w:szCs w:val="19"/>
                <w:lang w:eastAsia="it-IT"/>
              </w:rPr>
              <w:t xml:space="preserve">- Relatore- </w:t>
            </w:r>
            <w:r w:rsidRPr="00553AB3">
              <w:rPr>
                <w:sz w:val="19"/>
                <w:szCs w:val="19"/>
                <w:lang w:eastAsia="it-IT"/>
              </w:rPr>
              <w:t>Master di I livello In Management E Funzioni Di</w:t>
            </w:r>
            <w:r w:rsidRPr="00553AB3">
              <w:rPr>
                <w:b/>
                <w:bCs/>
                <w:i/>
                <w:iCs/>
                <w:sz w:val="20"/>
                <w:szCs w:val="20"/>
              </w:rPr>
              <w:t xml:space="preserve"> </w:t>
            </w:r>
            <w:r w:rsidRPr="00553AB3">
              <w:rPr>
                <w:sz w:val="19"/>
                <w:szCs w:val="19"/>
                <w:lang w:eastAsia="it-IT"/>
              </w:rPr>
              <w:t>Coordinamento Delle Professioni Sanitarie</w:t>
            </w:r>
          </w:p>
          <w:p w14:paraId="28B30A99" w14:textId="77777777" w:rsidR="00CD4EAF" w:rsidRPr="00553AB3" w:rsidRDefault="00CD4EAF" w:rsidP="00CD4EAF">
            <w:pPr>
              <w:pStyle w:val="Paragrafoelenco"/>
              <w:numPr>
                <w:ilvl w:val="0"/>
                <w:numId w:val="45"/>
              </w:numPr>
              <w:jc w:val="both"/>
              <w:rPr>
                <w:b/>
                <w:bCs/>
                <w:i/>
                <w:iCs/>
                <w:sz w:val="20"/>
                <w:szCs w:val="20"/>
              </w:rPr>
            </w:pPr>
            <w:r w:rsidRPr="00553AB3">
              <w:rPr>
                <w:sz w:val="19"/>
                <w:szCs w:val="19"/>
                <w:lang w:eastAsia="it-IT"/>
              </w:rPr>
              <w:t>"</w:t>
            </w:r>
            <w:r w:rsidRPr="00553AB3">
              <w:rPr>
                <w:rFonts w:ascii="Times New Roman,Italic" w:hAnsi="Times New Roman,Italic" w:cs="Times New Roman,Italic"/>
                <w:i/>
                <w:iCs/>
                <w:sz w:val="19"/>
                <w:szCs w:val="19"/>
                <w:lang w:eastAsia="it-IT"/>
              </w:rPr>
              <w:t>L’organizzazione e la gestione delle attività ispettive della A.S.L. Napoli 2 Nord</w:t>
            </w:r>
            <w:r w:rsidRPr="00553AB3">
              <w:rPr>
                <w:b/>
                <w:bCs/>
                <w:i/>
                <w:iCs/>
                <w:sz w:val="20"/>
                <w:szCs w:val="20"/>
              </w:rPr>
              <w:t xml:space="preserve"> </w:t>
            </w:r>
            <w:r w:rsidRPr="00553AB3">
              <w:rPr>
                <w:i/>
                <w:iCs/>
                <w:sz w:val="19"/>
                <w:szCs w:val="19"/>
                <w:lang w:eastAsia="it-IT"/>
              </w:rPr>
              <w:t>nelle isole di Ischia e Procida</w:t>
            </w:r>
            <w:r w:rsidRPr="00553AB3">
              <w:rPr>
                <w:sz w:val="19"/>
                <w:szCs w:val="19"/>
                <w:lang w:eastAsia="it-IT"/>
              </w:rPr>
              <w:t xml:space="preserve">" </w:t>
            </w:r>
            <w:r w:rsidRPr="00553AB3">
              <w:rPr>
                <w:i/>
                <w:sz w:val="19"/>
                <w:szCs w:val="19"/>
                <w:lang w:eastAsia="it-IT"/>
              </w:rPr>
              <w:t xml:space="preserve">(S.S.D. MED/50) </w:t>
            </w:r>
            <w:r w:rsidRPr="00553AB3">
              <w:rPr>
                <w:i/>
                <w:iCs/>
                <w:sz w:val="19"/>
                <w:szCs w:val="19"/>
                <w:lang w:eastAsia="it-IT"/>
              </w:rPr>
              <w:t xml:space="preserve">- Relatore- </w:t>
            </w:r>
            <w:r w:rsidRPr="00553AB3">
              <w:rPr>
                <w:sz w:val="19"/>
                <w:szCs w:val="19"/>
                <w:lang w:eastAsia="it-IT"/>
              </w:rPr>
              <w:t>Master di I livello In Management E</w:t>
            </w:r>
            <w:r w:rsidRPr="00553AB3">
              <w:rPr>
                <w:b/>
                <w:bCs/>
                <w:i/>
                <w:iCs/>
                <w:sz w:val="20"/>
                <w:szCs w:val="20"/>
              </w:rPr>
              <w:t xml:space="preserve"> </w:t>
            </w:r>
            <w:r w:rsidRPr="00553AB3">
              <w:rPr>
                <w:sz w:val="19"/>
                <w:szCs w:val="19"/>
                <w:lang w:eastAsia="it-IT"/>
              </w:rPr>
              <w:t>Funzioni Di Coordinamento Delle Professioni Sanitarie</w:t>
            </w:r>
          </w:p>
          <w:p w14:paraId="77AA685E" w14:textId="77777777" w:rsidR="00CD4EAF" w:rsidRPr="00553AB3" w:rsidRDefault="00CD4EAF" w:rsidP="00CD4EAF">
            <w:pPr>
              <w:pStyle w:val="Paragrafoelenco"/>
              <w:numPr>
                <w:ilvl w:val="0"/>
                <w:numId w:val="45"/>
              </w:numPr>
              <w:jc w:val="both"/>
              <w:rPr>
                <w:b/>
                <w:bCs/>
                <w:i/>
                <w:iCs/>
                <w:sz w:val="20"/>
                <w:szCs w:val="20"/>
              </w:rPr>
            </w:pPr>
            <w:r w:rsidRPr="00553AB3">
              <w:rPr>
                <w:i/>
                <w:iCs/>
                <w:sz w:val="19"/>
                <w:szCs w:val="19"/>
                <w:lang w:eastAsia="it-IT"/>
              </w:rPr>
              <w:t xml:space="preserve">" La dieta Chetogenica nella pratica sportiva" - </w:t>
            </w:r>
            <w:r w:rsidRPr="00553AB3">
              <w:rPr>
                <w:i/>
                <w:sz w:val="19"/>
                <w:szCs w:val="19"/>
                <w:lang w:eastAsia="it-IT"/>
              </w:rPr>
              <w:t xml:space="preserve">(S.S.D. BIO/12) </w:t>
            </w:r>
            <w:r w:rsidRPr="00553AB3">
              <w:rPr>
                <w:i/>
                <w:iCs/>
                <w:sz w:val="19"/>
                <w:szCs w:val="19"/>
                <w:lang w:eastAsia="it-IT"/>
              </w:rPr>
              <w:t xml:space="preserve">Correlatore- </w:t>
            </w:r>
            <w:r w:rsidRPr="00553AB3">
              <w:rPr>
                <w:sz w:val="19"/>
                <w:szCs w:val="19"/>
                <w:lang w:eastAsia="it-IT"/>
              </w:rPr>
              <w:t>Corso di Laurea</w:t>
            </w:r>
            <w:r w:rsidRPr="00553AB3">
              <w:rPr>
                <w:b/>
                <w:bCs/>
                <w:i/>
                <w:iCs/>
                <w:sz w:val="20"/>
                <w:szCs w:val="20"/>
              </w:rPr>
              <w:t xml:space="preserve"> </w:t>
            </w:r>
            <w:r w:rsidRPr="00553AB3">
              <w:rPr>
                <w:sz w:val="19"/>
                <w:szCs w:val="19"/>
                <w:lang w:eastAsia="it-IT"/>
              </w:rPr>
              <w:t>Magistrale a Ciclo Unico in Farmacia</w:t>
            </w:r>
          </w:p>
          <w:p w14:paraId="377801D4" w14:textId="6537E5DB" w:rsidR="00CD4EAF" w:rsidRDefault="00CD4EAF" w:rsidP="00CD4EAF">
            <w:pPr>
              <w:spacing w:line="240" w:lineRule="auto"/>
              <w:jc w:val="both"/>
              <w:rPr>
                <w:rFonts w:ascii="Times New Roman" w:hAnsi="Times New Roman"/>
                <w:b/>
                <w:bCs/>
                <w:sz w:val="20"/>
                <w:szCs w:val="20"/>
                <w:lang w:val="it-IT"/>
              </w:rPr>
            </w:pPr>
          </w:p>
          <w:p w14:paraId="5CE8E59E" w14:textId="77777777" w:rsidR="00CD4EAF" w:rsidRPr="00CD4ADC" w:rsidRDefault="00CD4EAF" w:rsidP="00CD4EAF">
            <w:pPr>
              <w:spacing w:line="240" w:lineRule="auto"/>
              <w:ind w:left="720"/>
              <w:jc w:val="both"/>
              <w:rPr>
                <w:rFonts w:ascii="Times New Roman" w:hAnsi="Times New Roman"/>
                <w:b/>
                <w:bCs/>
                <w:i/>
                <w:iCs/>
                <w:sz w:val="20"/>
                <w:szCs w:val="20"/>
                <w:lang w:val="it-IT"/>
              </w:rPr>
            </w:pPr>
            <w:r>
              <w:rPr>
                <w:rFonts w:ascii="Times New Roman" w:hAnsi="Times New Roman"/>
                <w:b/>
                <w:bCs/>
                <w:i/>
                <w:iCs/>
                <w:sz w:val="20"/>
                <w:szCs w:val="20"/>
                <w:lang w:val="it-IT"/>
              </w:rPr>
              <w:t xml:space="preserve">- </w:t>
            </w:r>
            <w:r w:rsidRPr="00CD4ADC">
              <w:rPr>
                <w:rFonts w:ascii="Times New Roman" w:hAnsi="Times New Roman"/>
                <w:b/>
                <w:bCs/>
                <w:i/>
                <w:iCs/>
                <w:sz w:val="20"/>
                <w:szCs w:val="20"/>
                <w:lang w:val="it-IT"/>
              </w:rPr>
              <w:t>Componente Commissione conseguimento titolo c/o la Scuola di Medicina</w:t>
            </w:r>
            <w:r w:rsidRPr="00CD4ADC">
              <w:rPr>
                <w:rFonts w:ascii="Times New Roman" w:hAnsi="Times New Roman"/>
                <w:i/>
                <w:iCs/>
                <w:sz w:val="20"/>
                <w:szCs w:val="20"/>
                <w:lang w:val="it-IT"/>
              </w:rPr>
              <w:t xml:space="preserve"> dell'Università degli Studi di Bari ALDO MORO, seduta di Laurea del 23/11/2021, C.d.L. in "Igiene Dentale" (Componente Effettivo COMM_7466_SEDUTA_2021_11_23).</w:t>
            </w:r>
          </w:p>
          <w:p w14:paraId="2C79EF95" w14:textId="25206D81" w:rsidR="00CD4EAF" w:rsidRPr="00CD4EAF" w:rsidRDefault="00CD4EAF" w:rsidP="00CD4EAF">
            <w:pPr>
              <w:spacing w:line="240" w:lineRule="auto"/>
              <w:ind w:left="720"/>
              <w:jc w:val="both"/>
              <w:rPr>
                <w:rFonts w:ascii="Times New Roman" w:hAnsi="Times New Roman"/>
                <w:i/>
                <w:iCs/>
                <w:sz w:val="20"/>
                <w:szCs w:val="20"/>
                <w:lang w:val="it-IT"/>
              </w:rPr>
            </w:pPr>
            <w:r w:rsidRPr="00CD4ADC">
              <w:rPr>
                <w:rFonts w:ascii="Times New Roman" w:hAnsi="Times New Roman"/>
                <w:b/>
                <w:bCs/>
                <w:i/>
                <w:iCs/>
                <w:sz w:val="20"/>
                <w:szCs w:val="20"/>
                <w:lang w:val="it-IT"/>
              </w:rPr>
              <w:t>- Componente Commissione conseguimento titolo c/o la Scuola di Medicina</w:t>
            </w:r>
            <w:r w:rsidRPr="00CD4ADC">
              <w:rPr>
                <w:rFonts w:ascii="Times New Roman" w:hAnsi="Times New Roman"/>
                <w:i/>
                <w:iCs/>
                <w:sz w:val="20"/>
                <w:szCs w:val="20"/>
                <w:lang w:val="it-IT"/>
              </w:rPr>
              <w:t xml:space="preserve"> dell'Università degli Studi di Bari ALDO MORO, seduta di Laurea del 14/11/2022, C.d.L. Magistrale in " Scienze delle Professioni Sanitarie Tecniche Diagnostiche " (Componente Supplente).</w:t>
            </w:r>
          </w:p>
          <w:p w14:paraId="48340CBE" w14:textId="75CF5BC3" w:rsidR="00CD4EAF" w:rsidRPr="003E7BF6" w:rsidRDefault="00CD4EAF" w:rsidP="002A5DD6">
            <w:pPr>
              <w:spacing w:before="20" w:after="20" w:line="240" w:lineRule="auto"/>
              <w:jc w:val="both"/>
              <w:rPr>
                <w:rFonts w:ascii="Times New Roman" w:eastAsia="Times New Roman" w:hAnsi="Times New Roman"/>
                <w:i/>
                <w:sz w:val="19"/>
                <w:szCs w:val="19"/>
                <w:lang w:val="it-IT" w:eastAsia="it-IT"/>
              </w:rPr>
            </w:pPr>
          </w:p>
        </w:tc>
      </w:tr>
      <w:tr w:rsidR="003C36A3" w:rsidRPr="008A4702" w14:paraId="32196E70" w14:textId="77777777" w:rsidTr="007774E1">
        <w:tc>
          <w:tcPr>
            <w:tcW w:w="2943" w:type="dxa"/>
          </w:tcPr>
          <w:p w14:paraId="2E2FD949" w14:textId="77777777" w:rsidR="003C36A3" w:rsidRPr="0067283D" w:rsidRDefault="003C36A3" w:rsidP="007774E1">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lastRenderedPageBreak/>
              <w:t xml:space="preserve">• </w:t>
            </w:r>
            <w:r w:rsidRPr="0067283D">
              <w:rPr>
                <w:rFonts w:ascii="Times New Roman" w:eastAsia="Times New Roman" w:hAnsi="Times New Roman"/>
                <w:sz w:val="19"/>
                <w:szCs w:val="19"/>
                <w:lang w:val="it-IT" w:eastAsia="it-IT"/>
              </w:rPr>
              <w:t>Principali mansioni e responsabilità</w:t>
            </w:r>
          </w:p>
        </w:tc>
        <w:tc>
          <w:tcPr>
            <w:tcW w:w="284" w:type="dxa"/>
          </w:tcPr>
          <w:p w14:paraId="7CAF8AAD" w14:textId="77777777" w:rsidR="003C36A3" w:rsidRPr="0067283D" w:rsidRDefault="003C36A3" w:rsidP="007774E1">
            <w:pPr>
              <w:spacing w:before="20" w:after="20" w:line="240" w:lineRule="auto"/>
              <w:rPr>
                <w:rFonts w:ascii="Times New Roman" w:eastAsia="Times New Roman" w:hAnsi="Times New Roman"/>
                <w:sz w:val="19"/>
                <w:szCs w:val="19"/>
                <w:lang w:val="it-IT" w:eastAsia="it-IT"/>
              </w:rPr>
            </w:pPr>
          </w:p>
        </w:tc>
        <w:tc>
          <w:tcPr>
            <w:tcW w:w="7229" w:type="dxa"/>
          </w:tcPr>
          <w:p w14:paraId="756801C9" w14:textId="474B0576" w:rsidR="003C36A3" w:rsidRPr="00A211E1" w:rsidRDefault="00893F5A" w:rsidP="007774E1">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 xml:space="preserve">       </w:t>
            </w:r>
            <w:r w:rsidR="003C36A3" w:rsidRPr="00A211E1">
              <w:rPr>
                <w:rFonts w:ascii="Times New Roman" w:eastAsia="Times New Roman" w:hAnsi="Times New Roman"/>
                <w:sz w:val="19"/>
                <w:szCs w:val="19"/>
                <w:lang w:val="it-IT" w:eastAsia="it-IT"/>
              </w:rPr>
              <w:t>Attività didattic</w:t>
            </w:r>
            <w:r w:rsidR="00447B9D">
              <w:rPr>
                <w:rFonts w:ascii="Times New Roman" w:eastAsia="Times New Roman" w:hAnsi="Times New Roman"/>
                <w:sz w:val="19"/>
                <w:szCs w:val="19"/>
                <w:lang w:val="it-IT" w:eastAsia="it-IT"/>
              </w:rPr>
              <w:t>a,</w:t>
            </w:r>
            <w:r w:rsidR="003C36A3" w:rsidRPr="00A211E1">
              <w:rPr>
                <w:rFonts w:ascii="Times New Roman" w:eastAsia="Times New Roman" w:hAnsi="Times New Roman"/>
                <w:sz w:val="19"/>
                <w:szCs w:val="19"/>
                <w:lang w:val="it-IT" w:eastAsia="it-IT"/>
              </w:rPr>
              <w:t xml:space="preserve"> di ricerca </w:t>
            </w:r>
            <w:r w:rsidR="00447B9D">
              <w:rPr>
                <w:rFonts w:ascii="Times New Roman" w:eastAsia="Times New Roman" w:hAnsi="Times New Roman"/>
                <w:sz w:val="19"/>
                <w:szCs w:val="19"/>
                <w:lang w:val="it-IT" w:eastAsia="it-IT"/>
              </w:rPr>
              <w:t xml:space="preserve">e di servizio agli studenti </w:t>
            </w:r>
            <w:r w:rsidR="003C36A3" w:rsidRPr="00A211E1">
              <w:rPr>
                <w:rFonts w:ascii="Times New Roman" w:eastAsia="Times New Roman" w:hAnsi="Times New Roman"/>
                <w:sz w:val="19"/>
                <w:szCs w:val="19"/>
                <w:lang w:val="it-IT" w:eastAsia="it-IT"/>
              </w:rPr>
              <w:t>in Corsi di Studio</w:t>
            </w:r>
          </w:p>
        </w:tc>
      </w:tr>
    </w:tbl>
    <w:p w14:paraId="14AE8041" w14:textId="7F1A4772" w:rsidR="007F783D" w:rsidRDefault="007F783D" w:rsidP="00E1061E">
      <w:pPr>
        <w:spacing w:after="0" w:line="240" w:lineRule="auto"/>
        <w:jc w:val="both"/>
        <w:rPr>
          <w:rFonts w:ascii="Times New Roman" w:eastAsia="Times New Roman" w:hAnsi="Times New Roman"/>
          <w:b/>
          <w:sz w:val="19"/>
          <w:szCs w:val="19"/>
          <w:lang w:val="it-IT" w:eastAsia="it-IT"/>
        </w:rPr>
      </w:pPr>
    </w:p>
    <w:tbl>
      <w:tblPr>
        <w:tblW w:w="0" w:type="auto"/>
        <w:tblInd w:w="-5" w:type="dxa"/>
        <w:tblLayout w:type="fixed"/>
        <w:tblLook w:val="0000" w:firstRow="0" w:lastRow="0" w:firstColumn="0" w:lastColumn="0" w:noHBand="0" w:noVBand="0"/>
      </w:tblPr>
      <w:tblGrid>
        <w:gridCol w:w="2943"/>
        <w:gridCol w:w="284"/>
        <w:gridCol w:w="7239"/>
      </w:tblGrid>
      <w:tr w:rsidR="00BC388C" w:rsidRPr="008A4702" w14:paraId="2F398783" w14:textId="77777777" w:rsidTr="00184A33">
        <w:trPr>
          <w:trHeight w:val="558"/>
        </w:trPr>
        <w:tc>
          <w:tcPr>
            <w:tcW w:w="2943" w:type="dxa"/>
            <w:tcBorders>
              <w:top w:val="single" w:sz="4" w:space="0" w:color="000000"/>
              <w:left w:val="single" w:sz="4" w:space="0" w:color="000000"/>
              <w:bottom w:val="single" w:sz="4" w:space="0" w:color="000000"/>
            </w:tcBorders>
          </w:tcPr>
          <w:p w14:paraId="61225609" w14:textId="77777777" w:rsidR="00BC388C" w:rsidRPr="00E426FF" w:rsidRDefault="00BC388C" w:rsidP="00184A33">
            <w:pPr>
              <w:rPr>
                <w:rFonts w:ascii="Times New Roman" w:hAnsi="Times New Roman"/>
                <w:b/>
                <w:sz w:val="20"/>
                <w:szCs w:val="20"/>
              </w:rPr>
            </w:pPr>
            <w:bookmarkStart w:id="8" w:name="_Hlk197025848"/>
            <w:r w:rsidRPr="00E426FF">
              <w:rPr>
                <w:rFonts w:ascii="Times New Roman" w:hAnsi="Times New Roman"/>
                <w:b/>
                <w:sz w:val="20"/>
                <w:szCs w:val="20"/>
              </w:rPr>
              <w:t xml:space="preserve">ATTIVITA’ </w:t>
            </w:r>
            <w:r>
              <w:rPr>
                <w:rFonts w:ascii="Times New Roman" w:hAnsi="Times New Roman"/>
                <w:b/>
                <w:sz w:val="20"/>
                <w:szCs w:val="20"/>
              </w:rPr>
              <w:t>DIDATTICA</w:t>
            </w:r>
          </w:p>
          <w:bookmarkEnd w:id="8"/>
          <w:p w14:paraId="7D4B7766" w14:textId="77777777" w:rsidR="00BC388C" w:rsidRPr="006C6AEC" w:rsidRDefault="00BC388C" w:rsidP="00184A33">
            <w:pPr>
              <w:rPr>
                <w:rFonts w:ascii="Times New Roman" w:hAnsi="Times New Roman"/>
                <w:i/>
                <w:sz w:val="20"/>
                <w:szCs w:val="20"/>
              </w:rPr>
            </w:pPr>
          </w:p>
        </w:tc>
        <w:tc>
          <w:tcPr>
            <w:tcW w:w="284" w:type="dxa"/>
            <w:tcBorders>
              <w:top w:val="single" w:sz="4" w:space="0" w:color="000000"/>
              <w:left w:val="single" w:sz="4" w:space="0" w:color="000000"/>
              <w:bottom w:val="single" w:sz="4" w:space="0" w:color="000000"/>
            </w:tcBorders>
          </w:tcPr>
          <w:p w14:paraId="533085FB" w14:textId="77777777" w:rsidR="00BC388C" w:rsidRPr="006C6AEC" w:rsidRDefault="00BC388C" w:rsidP="00184A33">
            <w:pPr>
              <w:rPr>
                <w:rFonts w:ascii="Times New Roman" w:hAnsi="Times New Roman"/>
                <w:sz w:val="20"/>
                <w:szCs w:val="20"/>
              </w:rPr>
            </w:pPr>
          </w:p>
        </w:tc>
        <w:tc>
          <w:tcPr>
            <w:tcW w:w="7239" w:type="dxa"/>
            <w:tcBorders>
              <w:top w:val="single" w:sz="4" w:space="0" w:color="000000"/>
              <w:left w:val="single" w:sz="4" w:space="0" w:color="000000"/>
              <w:bottom w:val="single" w:sz="4" w:space="0" w:color="000000"/>
              <w:right w:val="single" w:sz="4" w:space="0" w:color="000000"/>
            </w:tcBorders>
          </w:tcPr>
          <w:p w14:paraId="08671114" w14:textId="6DE0F1B6" w:rsidR="00BC388C" w:rsidRPr="00895FE7" w:rsidRDefault="00BC388C" w:rsidP="00BC388C">
            <w:pPr>
              <w:numPr>
                <w:ilvl w:val="0"/>
                <w:numId w:val="20"/>
              </w:numPr>
              <w:spacing w:line="240" w:lineRule="auto"/>
              <w:jc w:val="both"/>
              <w:rPr>
                <w:rFonts w:ascii="Times New Roman" w:hAnsi="Times New Roman"/>
                <w:sz w:val="20"/>
                <w:szCs w:val="20"/>
                <w:lang w:val="it-IT"/>
              </w:rPr>
            </w:pPr>
            <w:bookmarkStart w:id="9" w:name="_Hlk202030381"/>
            <w:bookmarkStart w:id="10" w:name="_Hlk197025905"/>
            <w:r>
              <w:rPr>
                <w:rFonts w:ascii="Times New Roman" w:hAnsi="Times New Roman"/>
                <w:sz w:val="20"/>
                <w:szCs w:val="20"/>
                <w:lang w:val="it-IT"/>
              </w:rPr>
              <w:t xml:space="preserve">Titolare </w:t>
            </w:r>
            <w:r w:rsidRPr="00F90E0F">
              <w:rPr>
                <w:rFonts w:ascii="Times New Roman" w:hAnsi="Times New Roman"/>
                <w:sz w:val="20"/>
                <w:szCs w:val="20"/>
                <w:lang w:val="it-IT"/>
              </w:rPr>
              <w:t>Insegnamento di</w:t>
            </w:r>
            <w:r>
              <w:rPr>
                <w:rFonts w:ascii="Times New Roman" w:hAnsi="Times New Roman"/>
                <w:sz w:val="20"/>
                <w:szCs w:val="20"/>
                <w:lang w:val="it-IT"/>
              </w:rPr>
              <w:t xml:space="preserve"> “Biochimica Clinica”</w:t>
            </w:r>
            <w:r w:rsidRPr="007173DD">
              <w:rPr>
                <w:rFonts w:ascii="Times New Roman" w:hAnsi="Times New Roman"/>
                <w:sz w:val="20"/>
                <w:szCs w:val="20"/>
                <w:lang w:val="it-IT"/>
              </w:rPr>
              <w:t xml:space="preserve"> </w:t>
            </w:r>
            <w:r w:rsidRPr="006A25DF">
              <w:rPr>
                <w:rFonts w:ascii="Times New Roman" w:hAnsi="Times New Roman"/>
                <w:sz w:val="20"/>
                <w:szCs w:val="20"/>
                <w:lang w:val="it-IT"/>
              </w:rPr>
              <w:t>[</w:t>
            </w:r>
            <w:r w:rsidR="00604A74" w:rsidRPr="00604A74">
              <w:rPr>
                <w:rFonts w:ascii="Times New Roman" w:hAnsi="Times New Roman"/>
                <w:sz w:val="20"/>
                <w:szCs w:val="20"/>
                <w:lang w:val="it-IT"/>
              </w:rPr>
              <w:t>MEDEC013A</w:t>
            </w:r>
            <w:r w:rsidRPr="006A25DF">
              <w:rPr>
                <w:rFonts w:ascii="Times New Roman" w:hAnsi="Times New Roman"/>
                <w:sz w:val="20"/>
                <w:szCs w:val="20"/>
                <w:lang w:val="it-IT"/>
              </w:rPr>
              <w:t>]</w:t>
            </w:r>
            <w:r>
              <w:rPr>
                <w:rFonts w:ascii="Times New Roman" w:hAnsi="Times New Roman"/>
                <w:sz w:val="20"/>
                <w:szCs w:val="20"/>
                <w:lang w:val="it-IT"/>
              </w:rPr>
              <w:t xml:space="preserve"> </w:t>
            </w:r>
            <w:r w:rsidRPr="007173DD">
              <w:rPr>
                <w:rFonts w:ascii="Times New Roman" w:hAnsi="Times New Roman"/>
                <w:sz w:val="20"/>
                <w:szCs w:val="20"/>
                <w:lang w:val="it-IT"/>
              </w:rPr>
              <w:t>-</w:t>
            </w:r>
            <w:r>
              <w:rPr>
                <w:rFonts w:ascii="Times New Roman" w:hAnsi="Times New Roman"/>
                <w:sz w:val="20"/>
                <w:szCs w:val="20"/>
                <w:lang w:val="it-IT"/>
              </w:rPr>
              <w:t xml:space="preserve"> </w:t>
            </w:r>
            <w:r w:rsidRPr="007173DD">
              <w:rPr>
                <w:rFonts w:ascii="Times New Roman" w:hAnsi="Times New Roman"/>
                <w:sz w:val="20"/>
                <w:szCs w:val="20"/>
                <w:lang w:val="it-IT"/>
              </w:rPr>
              <w:t>Modulo di [</w:t>
            </w:r>
            <w:r w:rsidRPr="00895FE7">
              <w:rPr>
                <w:rFonts w:ascii="Times New Roman" w:hAnsi="Times New Roman"/>
                <w:sz w:val="20"/>
                <w:szCs w:val="20"/>
                <w:lang w:val="it-IT"/>
              </w:rPr>
              <w:t>MEDEC0</w:t>
            </w:r>
            <w:r w:rsidR="00604A74">
              <w:rPr>
                <w:rFonts w:ascii="Times New Roman" w:hAnsi="Times New Roman"/>
                <w:sz w:val="20"/>
                <w:szCs w:val="20"/>
                <w:lang w:val="it-IT"/>
              </w:rPr>
              <w:t>13</w:t>
            </w:r>
            <w:r w:rsidRPr="007173DD">
              <w:rPr>
                <w:rFonts w:ascii="Times New Roman" w:hAnsi="Times New Roman"/>
                <w:sz w:val="20"/>
                <w:szCs w:val="20"/>
                <w:lang w:val="it-IT"/>
              </w:rPr>
              <w:t xml:space="preserve">] </w:t>
            </w:r>
            <w:r>
              <w:rPr>
                <w:rFonts w:ascii="Times New Roman" w:hAnsi="Times New Roman"/>
                <w:sz w:val="20"/>
                <w:szCs w:val="20"/>
                <w:lang w:val="it-IT"/>
              </w:rPr>
              <w:t>Corso Integrato in “</w:t>
            </w:r>
            <w:r w:rsidR="00604A74" w:rsidRPr="00604A74">
              <w:rPr>
                <w:rFonts w:ascii="Times New Roman" w:hAnsi="Times New Roman"/>
                <w:sz w:val="20"/>
                <w:szCs w:val="20"/>
                <w:lang w:val="it-IT"/>
              </w:rPr>
              <w:t>Le Basi della Medicina di Laboratorio</w:t>
            </w:r>
            <w:r>
              <w:rPr>
                <w:rFonts w:ascii="Times New Roman" w:hAnsi="Times New Roman"/>
                <w:sz w:val="20"/>
                <w:szCs w:val="20"/>
                <w:lang w:val="it-IT"/>
              </w:rPr>
              <w:t>”</w:t>
            </w:r>
            <w:r w:rsidRPr="007173DD">
              <w:rPr>
                <w:rFonts w:ascii="Times New Roman" w:hAnsi="Times New Roman"/>
                <w:sz w:val="20"/>
                <w:szCs w:val="20"/>
                <w:lang w:val="it-IT"/>
              </w:rPr>
              <w:t>.</w:t>
            </w:r>
            <w:r>
              <w:rPr>
                <w:rFonts w:ascii="Times New Roman" w:hAnsi="Times New Roman"/>
                <w:sz w:val="20"/>
                <w:szCs w:val="20"/>
                <w:lang w:val="it-IT"/>
              </w:rPr>
              <w:t xml:space="preserve"> A.A. 202</w:t>
            </w:r>
            <w:r w:rsidR="00604A74">
              <w:rPr>
                <w:rFonts w:ascii="Times New Roman" w:hAnsi="Times New Roman"/>
                <w:sz w:val="20"/>
                <w:szCs w:val="20"/>
                <w:lang w:val="it-IT"/>
              </w:rPr>
              <w:t>6</w:t>
            </w:r>
            <w:r>
              <w:rPr>
                <w:rFonts w:ascii="Times New Roman" w:hAnsi="Times New Roman"/>
                <w:sz w:val="20"/>
                <w:szCs w:val="20"/>
                <w:lang w:val="it-IT"/>
              </w:rPr>
              <w:t>/202</w:t>
            </w:r>
            <w:r w:rsidR="00604A74">
              <w:rPr>
                <w:rFonts w:ascii="Times New Roman" w:hAnsi="Times New Roman"/>
                <w:sz w:val="20"/>
                <w:szCs w:val="20"/>
                <w:lang w:val="it-IT"/>
              </w:rPr>
              <w:t>7</w:t>
            </w:r>
            <w:r>
              <w:rPr>
                <w:rFonts w:ascii="Times New Roman" w:hAnsi="Times New Roman"/>
                <w:sz w:val="20"/>
                <w:szCs w:val="20"/>
                <w:lang w:val="it-IT"/>
              </w:rPr>
              <w:t xml:space="preserve">. </w:t>
            </w:r>
            <w:r w:rsidRPr="00F13F0F">
              <w:rPr>
                <w:rFonts w:ascii="Times New Roman" w:hAnsi="Times New Roman"/>
                <w:sz w:val="20"/>
                <w:szCs w:val="20"/>
                <w:lang w:val="it-IT"/>
              </w:rPr>
              <w:t xml:space="preserve">Corso di Laurea Magistrale </w:t>
            </w:r>
            <w:proofErr w:type="spellStart"/>
            <w:r w:rsidRPr="00F13F0F">
              <w:rPr>
                <w:rFonts w:ascii="Times New Roman" w:hAnsi="Times New Roman"/>
                <w:sz w:val="20"/>
                <w:szCs w:val="20"/>
                <w:lang w:val="it-IT"/>
              </w:rPr>
              <w:t>c.u.</w:t>
            </w:r>
            <w:proofErr w:type="spellEnd"/>
            <w:r w:rsidRPr="00F13F0F">
              <w:rPr>
                <w:rFonts w:ascii="Times New Roman" w:hAnsi="Times New Roman"/>
                <w:sz w:val="20"/>
                <w:szCs w:val="20"/>
                <w:lang w:val="it-IT"/>
              </w:rPr>
              <w:t xml:space="preserve"> 6 anni: </w:t>
            </w:r>
            <w:r>
              <w:rPr>
                <w:rFonts w:ascii="Times New Roman" w:hAnsi="Times New Roman"/>
                <w:sz w:val="20"/>
                <w:szCs w:val="20"/>
                <w:lang w:val="it-IT"/>
              </w:rPr>
              <w:t>MEDICINA E CHIRURGIA (sede di Roma)</w:t>
            </w:r>
            <w:r w:rsidR="00604A74">
              <w:rPr>
                <w:rFonts w:ascii="Times New Roman" w:hAnsi="Times New Roman"/>
                <w:sz w:val="20"/>
                <w:szCs w:val="20"/>
                <w:lang w:val="it-IT"/>
              </w:rPr>
              <w:t xml:space="preserve">, </w:t>
            </w:r>
            <w:r w:rsidR="00604A74" w:rsidRPr="00CC6DB5">
              <w:rPr>
                <w:rFonts w:ascii="Times New Roman" w:hAnsi="Times New Roman"/>
                <w:b/>
                <w:bCs/>
                <w:sz w:val="20"/>
                <w:szCs w:val="20"/>
                <w:lang w:val="it-IT"/>
              </w:rPr>
              <w:t>CANALE “A”</w:t>
            </w:r>
            <w:r>
              <w:rPr>
                <w:rFonts w:ascii="Times New Roman" w:hAnsi="Times New Roman"/>
                <w:sz w:val="20"/>
                <w:szCs w:val="20"/>
                <w:lang w:val="it-IT"/>
              </w:rPr>
              <w:t>.</w:t>
            </w:r>
            <w:r w:rsidR="008A1E34">
              <w:rPr>
                <w:rFonts w:ascii="Times New Roman" w:hAnsi="Times New Roman"/>
                <w:sz w:val="20"/>
                <w:szCs w:val="20"/>
                <w:lang w:val="it-IT"/>
              </w:rPr>
              <w:t xml:space="preserve"> </w:t>
            </w:r>
            <w:r w:rsidRPr="007173DD">
              <w:rPr>
                <w:rFonts w:ascii="Times New Roman" w:hAnsi="Times New Roman"/>
                <w:sz w:val="20"/>
                <w:szCs w:val="20"/>
                <w:lang w:val="it-IT"/>
              </w:rPr>
              <w:t>Università degli Studi LINK Campus.</w:t>
            </w:r>
            <w:r>
              <w:rPr>
                <w:rFonts w:ascii="Times New Roman" w:hAnsi="Times New Roman"/>
                <w:sz w:val="20"/>
                <w:szCs w:val="20"/>
                <w:lang w:val="it-IT"/>
              </w:rPr>
              <w:t xml:space="preserve">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BIO</w:t>
            </w:r>
            <w:r w:rsidR="00604A74">
              <w:rPr>
                <w:rFonts w:ascii="Times New Roman" w:hAnsi="Times New Roman"/>
                <w:sz w:val="20"/>
                <w:szCs w:val="20"/>
                <w:lang w:val="it-IT"/>
              </w:rPr>
              <w:t>S-09/A</w:t>
            </w:r>
            <w:r w:rsidRPr="00F90E0F">
              <w:rPr>
                <w:rFonts w:ascii="Times New Roman" w:hAnsi="Times New Roman"/>
                <w:sz w:val="20"/>
                <w:szCs w:val="20"/>
                <w:lang w:val="it-IT"/>
              </w:rPr>
              <w:t xml:space="preserve">. CFU Frontali Affidati: </w:t>
            </w:r>
            <w:r>
              <w:rPr>
                <w:rFonts w:ascii="Times New Roman" w:hAnsi="Times New Roman"/>
                <w:sz w:val="20"/>
                <w:szCs w:val="20"/>
                <w:lang w:val="it-IT"/>
              </w:rPr>
              <w:t>1</w:t>
            </w:r>
            <w:r w:rsidRPr="00F90E0F">
              <w:rPr>
                <w:rFonts w:ascii="Times New Roman" w:hAnsi="Times New Roman"/>
                <w:sz w:val="20"/>
                <w:szCs w:val="20"/>
                <w:lang w:val="it-IT"/>
              </w:rPr>
              <w:t>.</w:t>
            </w:r>
            <w:r w:rsidR="00604A74">
              <w:rPr>
                <w:rFonts w:ascii="Times New Roman" w:hAnsi="Times New Roman"/>
                <w:sz w:val="20"/>
                <w:szCs w:val="20"/>
                <w:lang w:val="it-IT"/>
              </w:rPr>
              <w:t>5</w:t>
            </w:r>
            <w:r>
              <w:rPr>
                <w:rFonts w:ascii="Times New Roman" w:hAnsi="Times New Roman"/>
                <w:sz w:val="20"/>
                <w:szCs w:val="20"/>
                <w:lang w:val="it-IT"/>
              </w:rPr>
              <w:t xml:space="preserve"> </w:t>
            </w:r>
          </w:p>
          <w:p w14:paraId="02FD222E" w14:textId="49B04E29" w:rsidR="00604A74" w:rsidRPr="00895FE7" w:rsidRDefault="00604A74" w:rsidP="00604A74">
            <w:pPr>
              <w:numPr>
                <w:ilvl w:val="0"/>
                <w:numId w:val="20"/>
              </w:numPr>
              <w:spacing w:line="240" w:lineRule="auto"/>
              <w:jc w:val="both"/>
              <w:rPr>
                <w:rFonts w:ascii="Times New Roman" w:hAnsi="Times New Roman"/>
                <w:sz w:val="20"/>
                <w:szCs w:val="20"/>
                <w:lang w:val="it-IT"/>
              </w:rPr>
            </w:pPr>
            <w:r>
              <w:rPr>
                <w:rFonts w:ascii="Times New Roman" w:hAnsi="Times New Roman"/>
                <w:sz w:val="20"/>
                <w:szCs w:val="20"/>
                <w:lang w:val="it-IT"/>
              </w:rPr>
              <w:t xml:space="preserve">Titolare </w:t>
            </w:r>
            <w:r w:rsidRPr="00F90E0F">
              <w:rPr>
                <w:rFonts w:ascii="Times New Roman" w:hAnsi="Times New Roman"/>
                <w:sz w:val="20"/>
                <w:szCs w:val="20"/>
                <w:lang w:val="it-IT"/>
              </w:rPr>
              <w:t>Insegnamento di</w:t>
            </w:r>
            <w:r>
              <w:rPr>
                <w:rFonts w:ascii="Times New Roman" w:hAnsi="Times New Roman"/>
                <w:sz w:val="20"/>
                <w:szCs w:val="20"/>
                <w:lang w:val="it-IT"/>
              </w:rPr>
              <w:t xml:space="preserve"> “Biochimica Clinica”</w:t>
            </w:r>
            <w:r w:rsidRPr="007173DD">
              <w:rPr>
                <w:rFonts w:ascii="Times New Roman" w:hAnsi="Times New Roman"/>
                <w:sz w:val="20"/>
                <w:szCs w:val="20"/>
                <w:lang w:val="it-IT"/>
              </w:rPr>
              <w:t xml:space="preserve"> </w:t>
            </w:r>
            <w:r w:rsidRPr="006A25DF">
              <w:rPr>
                <w:rFonts w:ascii="Times New Roman" w:hAnsi="Times New Roman"/>
                <w:sz w:val="20"/>
                <w:szCs w:val="20"/>
                <w:lang w:val="it-IT"/>
              </w:rPr>
              <w:t>[</w:t>
            </w:r>
            <w:r w:rsidRPr="00604A74">
              <w:rPr>
                <w:rFonts w:ascii="Times New Roman" w:hAnsi="Times New Roman"/>
                <w:sz w:val="20"/>
                <w:szCs w:val="20"/>
                <w:lang w:val="it-IT"/>
              </w:rPr>
              <w:t>MEDEC013A</w:t>
            </w:r>
            <w:r w:rsidRPr="006A25DF">
              <w:rPr>
                <w:rFonts w:ascii="Times New Roman" w:hAnsi="Times New Roman"/>
                <w:sz w:val="20"/>
                <w:szCs w:val="20"/>
                <w:lang w:val="it-IT"/>
              </w:rPr>
              <w:t>]</w:t>
            </w:r>
            <w:r>
              <w:rPr>
                <w:rFonts w:ascii="Times New Roman" w:hAnsi="Times New Roman"/>
                <w:sz w:val="20"/>
                <w:szCs w:val="20"/>
                <w:lang w:val="it-IT"/>
              </w:rPr>
              <w:t xml:space="preserve"> </w:t>
            </w:r>
            <w:r w:rsidRPr="007173DD">
              <w:rPr>
                <w:rFonts w:ascii="Times New Roman" w:hAnsi="Times New Roman"/>
                <w:sz w:val="20"/>
                <w:szCs w:val="20"/>
                <w:lang w:val="it-IT"/>
              </w:rPr>
              <w:t>-</w:t>
            </w:r>
            <w:r>
              <w:rPr>
                <w:rFonts w:ascii="Times New Roman" w:hAnsi="Times New Roman"/>
                <w:sz w:val="20"/>
                <w:szCs w:val="20"/>
                <w:lang w:val="it-IT"/>
              </w:rPr>
              <w:t xml:space="preserve"> </w:t>
            </w:r>
            <w:r w:rsidRPr="007173DD">
              <w:rPr>
                <w:rFonts w:ascii="Times New Roman" w:hAnsi="Times New Roman"/>
                <w:sz w:val="20"/>
                <w:szCs w:val="20"/>
                <w:lang w:val="it-IT"/>
              </w:rPr>
              <w:t>Modulo di [</w:t>
            </w:r>
            <w:r w:rsidRPr="00895FE7">
              <w:rPr>
                <w:rFonts w:ascii="Times New Roman" w:hAnsi="Times New Roman"/>
                <w:sz w:val="20"/>
                <w:szCs w:val="20"/>
                <w:lang w:val="it-IT"/>
              </w:rPr>
              <w:t>MEDEC0</w:t>
            </w:r>
            <w:r>
              <w:rPr>
                <w:rFonts w:ascii="Times New Roman" w:hAnsi="Times New Roman"/>
                <w:sz w:val="20"/>
                <w:szCs w:val="20"/>
                <w:lang w:val="it-IT"/>
              </w:rPr>
              <w:t>13</w:t>
            </w:r>
            <w:r w:rsidRPr="007173DD">
              <w:rPr>
                <w:rFonts w:ascii="Times New Roman" w:hAnsi="Times New Roman"/>
                <w:sz w:val="20"/>
                <w:szCs w:val="20"/>
                <w:lang w:val="it-IT"/>
              </w:rPr>
              <w:t xml:space="preserve">] </w:t>
            </w:r>
            <w:r>
              <w:rPr>
                <w:rFonts w:ascii="Times New Roman" w:hAnsi="Times New Roman"/>
                <w:sz w:val="20"/>
                <w:szCs w:val="20"/>
                <w:lang w:val="it-IT"/>
              </w:rPr>
              <w:t>Corso Integrato in “</w:t>
            </w:r>
            <w:r w:rsidRPr="00604A74">
              <w:rPr>
                <w:rFonts w:ascii="Times New Roman" w:hAnsi="Times New Roman"/>
                <w:sz w:val="20"/>
                <w:szCs w:val="20"/>
                <w:lang w:val="it-IT"/>
              </w:rPr>
              <w:t>Le Basi della Medicina di Laboratorio</w:t>
            </w:r>
            <w:r>
              <w:rPr>
                <w:rFonts w:ascii="Times New Roman" w:hAnsi="Times New Roman"/>
                <w:sz w:val="20"/>
                <w:szCs w:val="20"/>
                <w:lang w:val="it-IT"/>
              </w:rPr>
              <w:t>”</w:t>
            </w:r>
            <w:r w:rsidRPr="007173DD">
              <w:rPr>
                <w:rFonts w:ascii="Times New Roman" w:hAnsi="Times New Roman"/>
                <w:sz w:val="20"/>
                <w:szCs w:val="20"/>
                <w:lang w:val="it-IT"/>
              </w:rPr>
              <w:t>.</w:t>
            </w:r>
            <w:r>
              <w:rPr>
                <w:rFonts w:ascii="Times New Roman" w:hAnsi="Times New Roman"/>
                <w:sz w:val="20"/>
                <w:szCs w:val="20"/>
                <w:lang w:val="it-IT"/>
              </w:rPr>
              <w:t xml:space="preserve"> A.A. 2026/2027. </w:t>
            </w:r>
            <w:r w:rsidRPr="00F13F0F">
              <w:rPr>
                <w:rFonts w:ascii="Times New Roman" w:hAnsi="Times New Roman"/>
                <w:sz w:val="20"/>
                <w:szCs w:val="20"/>
                <w:lang w:val="it-IT"/>
              </w:rPr>
              <w:t xml:space="preserve">Corso di Laurea Magistrale </w:t>
            </w:r>
            <w:proofErr w:type="spellStart"/>
            <w:r w:rsidRPr="00F13F0F">
              <w:rPr>
                <w:rFonts w:ascii="Times New Roman" w:hAnsi="Times New Roman"/>
                <w:sz w:val="20"/>
                <w:szCs w:val="20"/>
                <w:lang w:val="it-IT"/>
              </w:rPr>
              <w:t>c.u.</w:t>
            </w:r>
            <w:proofErr w:type="spellEnd"/>
            <w:r w:rsidRPr="00F13F0F">
              <w:rPr>
                <w:rFonts w:ascii="Times New Roman" w:hAnsi="Times New Roman"/>
                <w:sz w:val="20"/>
                <w:szCs w:val="20"/>
                <w:lang w:val="it-IT"/>
              </w:rPr>
              <w:t xml:space="preserve"> 6 anni: </w:t>
            </w:r>
            <w:r>
              <w:rPr>
                <w:rFonts w:ascii="Times New Roman" w:hAnsi="Times New Roman"/>
                <w:sz w:val="20"/>
                <w:szCs w:val="20"/>
                <w:lang w:val="it-IT"/>
              </w:rPr>
              <w:t xml:space="preserve">MEDICINA E CHIRURGIA (sede di Roma), </w:t>
            </w:r>
            <w:r w:rsidRPr="00CC6DB5">
              <w:rPr>
                <w:rFonts w:ascii="Times New Roman" w:hAnsi="Times New Roman"/>
                <w:b/>
                <w:bCs/>
                <w:sz w:val="20"/>
                <w:szCs w:val="20"/>
                <w:lang w:val="it-IT"/>
              </w:rPr>
              <w:t>CANALE “B”</w:t>
            </w:r>
            <w:r>
              <w:rPr>
                <w:rFonts w:ascii="Times New Roman" w:hAnsi="Times New Roman"/>
                <w:sz w:val="20"/>
                <w:szCs w:val="20"/>
                <w:lang w:val="it-IT"/>
              </w:rPr>
              <w:t>.</w:t>
            </w:r>
            <w:r w:rsidR="008A1E34">
              <w:rPr>
                <w:rFonts w:ascii="Times New Roman" w:hAnsi="Times New Roman"/>
                <w:sz w:val="20"/>
                <w:szCs w:val="20"/>
                <w:lang w:val="it-IT"/>
              </w:rPr>
              <w:t xml:space="preserve"> </w:t>
            </w:r>
            <w:r w:rsidRPr="007173DD">
              <w:rPr>
                <w:rFonts w:ascii="Times New Roman" w:hAnsi="Times New Roman"/>
                <w:sz w:val="20"/>
                <w:szCs w:val="20"/>
                <w:lang w:val="it-IT"/>
              </w:rPr>
              <w:t>Università degli Studi LINK Campus.</w:t>
            </w:r>
            <w:r>
              <w:rPr>
                <w:rFonts w:ascii="Times New Roman" w:hAnsi="Times New Roman"/>
                <w:sz w:val="20"/>
                <w:szCs w:val="20"/>
                <w:lang w:val="it-IT"/>
              </w:rPr>
              <w:t xml:space="preserve">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BIOS-09/A</w:t>
            </w:r>
            <w:r w:rsidRPr="00F90E0F">
              <w:rPr>
                <w:rFonts w:ascii="Times New Roman" w:hAnsi="Times New Roman"/>
                <w:sz w:val="20"/>
                <w:szCs w:val="20"/>
                <w:lang w:val="it-IT"/>
              </w:rPr>
              <w:t xml:space="preserve">. CFU Frontali Affidati: </w:t>
            </w:r>
            <w:r>
              <w:rPr>
                <w:rFonts w:ascii="Times New Roman" w:hAnsi="Times New Roman"/>
                <w:sz w:val="20"/>
                <w:szCs w:val="20"/>
                <w:lang w:val="it-IT"/>
              </w:rPr>
              <w:t>1</w:t>
            </w:r>
            <w:r w:rsidRPr="00F90E0F">
              <w:rPr>
                <w:rFonts w:ascii="Times New Roman" w:hAnsi="Times New Roman"/>
                <w:sz w:val="20"/>
                <w:szCs w:val="20"/>
                <w:lang w:val="it-IT"/>
              </w:rPr>
              <w:t>.</w:t>
            </w:r>
            <w:r>
              <w:rPr>
                <w:rFonts w:ascii="Times New Roman" w:hAnsi="Times New Roman"/>
                <w:sz w:val="20"/>
                <w:szCs w:val="20"/>
                <w:lang w:val="it-IT"/>
              </w:rPr>
              <w:t xml:space="preserve">5 </w:t>
            </w:r>
          </w:p>
          <w:p w14:paraId="4414F1F6" w14:textId="0BB3533D" w:rsidR="00604A74" w:rsidRPr="00895FE7" w:rsidRDefault="00604A74" w:rsidP="00604A74">
            <w:pPr>
              <w:numPr>
                <w:ilvl w:val="0"/>
                <w:numId w:val="20"/>
              </w:numPr>
              <w:spacing w:line="240" w:lineRule="auto"/>
              <w:jc w:val="both"/>
              <w:rPr>
                <w:rFonts w:ascii="Times New Roman" w:hAnsi="Times New Roman"/>
                <w:sz w:val="20"/>
                <w:szCs w:val="20"/>
                <w:lang w:val="it-IT"/>
              </w:rPr>
            </w:pPr>
            <w:r>
              <w:rPr>
                <w:rFonts w:ascii="Times New Roman" w:hAnsi="Times New Roman"/>
                <w:sz w:val="20"/>
                <w:szCs w:val="20"/>
                <w:lang w:val="it-IT"/>
              </w:rPr>
              <w:t xml:space="preserve">Titolare </w:t>
            </w:r>
            <w:r w:rsidRPr="00F90E0F">
              <w:rPr>
                <w:rFonts w:ascii="Times New Roman" w:hAnsi="Times New Roman"/>
                <w:sz w:val="20"/>
                <w:szCs w:val="20"/>
                <w:lang w:val="it-IT"/>
              </w:rPr>
              <w:t>Insegnamento di</w:t>
            </w:r>
            <w:r>
              <w:rPr>
                <w:rFonts w:ascii="Times New Roman" w:hAnsi="Times New Roman"/>
                <w:sz w:val="20"/>
                <w:szCs w:val="20"/>
                <w:lang w:val="it-IT"/>
              </w:rPr>
              <w:t xml:space="preserve"> “Biochimica Clinica”</w:t>
            </w:r>
            <w:r w:rsidRPr="007173DD">
              <w:rPr>
                <w:rFonts w:ascii="Times New Roman" w:hAnsi="Times New Roman"/>
                <w:sz w:val="20"/>
                <w:szCs w:val="20"/>
                <w:lang w:val="it-IT"/>
              </w:rPr>
              <w:t xml:space="preserve"> </w:t>
            </w:r>
            <w:r w:rsidRPr="006A25DF">
              <w:rPr>
                <w:rFonts w:ascii="Times New Roman" w:hAnsi="Times New Roman"/>
                <w:sz w:val="20"/>
                <w:szCs w:val="20"/>
                <w:lang w:val="it-IT"/>
              </w:rPr>
              <w:t>[</w:t>
            </w:r>
            <w:r w:rsidRPr="00604A74">
              <w:rPr>
                <w:rFonts w:ascii="Times New Roman" w:hAnsi="Times New Roman"/>
                <w:sz w:val="20"/>
                <w:szCs w:val="20"/>
                <w:lang w:val="it-IT"/>
              </w:rPr>
              <w:t>MEDEC013A</w:t>
            </w:r>
            <w:r w:rsidRPr="006A25DF">
              <w:rPr>
                <w:rFonts w:ascii="Times New Roman" w:hAnsi="Times New Roman"/>
                <w:sz w:val="20"/>
                <w:szCs w:val="20"/>
                <w:lang w:val="it-IT"/>
              </w:rPr>
              <w:t>]</w:t>
            </w:r>
            <w:r>
              <w:rPr>
                <w:rFonts w:ascii="Times New Roman" w:hAnsi="Times New Roman"/>
                <w:sz w:val="20"/>
                <w:szCs w:val="20"/>
                <w:lang w:val="it-IT"/>
              </w:rPr>
              <w:t xml:space="preserve"> </w:t>
            </w:r>
            <w:r w:rsidRPr="007173DD">
              <w:rPr>
                <w:rFonts w:ascii="Times New Roman" w:hAnsi="Times New Roman"/>
                <w:sz w:val="20"/>
                <w:szCs w:val="20"/>
                <w:lang w:val="it-IT"/>
              </w:rPr>
              <w:t>-</w:t>
            </w:r>
            <w:r>
              <w:rPr>
                <w:rFonts w:ascii="Times New Roman" w:hAnsi="Times New Roman"/>
                <w:sz w:val="20"/>
                <w:szCs w:val="20"/>
                <w:lang w:val="it-IT"/>
              </w:rPr>
              <w:t xml:space="preserve"> </w:t>
            </w:r>
            <w:r w:rsidRPr="007173DD">
              <w:rPr>
                <w:rFonts w:ascii="Times New Roman" w:hAnsi="Times New Roman"/>
                <w:sz w:val="20"/>
                <w:szCs w:val="20"/>
                <w:lang w:val="it-IT"/>
              </w:rPr>
              <w:t>Modulo di [</w:t>
            </w:r>
            <w:r w:rsidRPr="00895FE7">
              <w:rPr>
                <w:rFonts w:ascii="Times New Roman" w:hAnsi="Times New Roman"/>
                <w:sz w:val="20"/>
                <w:szCs w:val="20"/>
                <w:lang w:val="it-IT"/>
              </w:rPr>
              <w:t>MEDEC0</w:t>
            </w:r>
            <w:r>
              <w:rPr>
                <w:rFonts w:ascii="Times New Roman" w:hAnsi="Times New Roman"/>
                <w:sz w:val="20"/>
                <w:szCs w:val="20"/>
                <w:lang w:val="it-IT"/>
              </w:rPr>
              <w:t>13</w:t>
            </w:r>
            <w:r w:rsidRPr="007173DD">
              <w:rPr>
                <w:rFonts w:ascii="Times New Roman" w:hAnsi="Times New Roman"/>
                <w:sz w:val="20"/>
                <w:szCs w:val="20"/>
                <w:lang w:val="it-IT"/>
              </w:rPr>
              <w:t xml:space="preserve">] </w:t>
            </w:r>
            <w:r>
              <w:rPr>
                <w:rFonts w:ascii="Times New Roman" w:hAnsi="Times New Roman"/>
                <w:sz w:val="20"/>
                <w:szCs w:val="20"/>
                <w:lang w:val="it-IT"/>
              </w:rPr>
              <w:t>Corso Integrato in “</w:t>
            </w:r>
            <w:r w:rsidRPr="00604A74">
              <w:rPr>
                <w:rFonts w:ascii="Times New Roman" w:hAnsi="Times New Roman"/>
                <w:sz w:val="20"/>
                <w:szCs w:val="20"/>
                <w:lang w:val="it-IT"/>
              </w:rPr>
              <w:t>Le Basi della Medicina di Laboratorio</w:t>
            </w:r>
            <w:r>
              <w:rPr>
                <w:rFonts w:ascii="Times New Roman" w:hAnsi="Times New Roman"/>
                <w:sz w:val="20"/>
                <w:szCs w:val="20"/>
                <w:lang w:val="it-IT"/>
              </w:rPr>
              <w:t>”</w:t>
            </w:r>
            <w:r w:rsidRPr="007173DD">
              <w:rPr>
                <w:rFonts w:ascii="Times New Roman" w:hAnsi="Times New Roman"/>
                <w:sz w:val="20"/>
                <w:szCs w:val="20"/>
                <w:lang w:val="it-IT"/>
              </w:rPr>
              <w:t>.</w:t>
            </w:r>
            <w:r>
              <w:rPr>
                <w:rFonts w:ascii="Times New Roman" w:hAnsi="Times New Roman"/>
                <w:sz w:val="20"/>
                <w:szCs w:val="20"/>
                <w:lang w:val="it-IT"/>
              </w:rPr>
              <w:t xml:space="preserve"> A.A. 2026/2027. </w:t>
            </w:r>
            <w:r w:rsidRPr="00F13F0F">
              <w:rPr>
                <w:rFonts w:ascii="Times New Roman" w:hAnsi="Times New Roman"/>
                <w:sz w:val="20"/>
                <w:szCs w:val="20"/>
                <w:lang w:val="it-IT"/>
              </w:rPr>
              <w:t xml:space="preserve">Corso di Laurea Magistrale </w:t>
            </w:r>
            <w:proofErr w:type="spellStart"/>
            <w:r w:rsidRPr="00F13F0F">
              <w:rPr>
                <w:rFonts w:ascii="Times New Roman" w:hAnsi="Times New Roman"/>
                <w:sz w:val="20"/>
                <w:szCs w:val="20"/>
                <w:lang w:val="it-IT"/>
              </w:rPr>
              <w:t>c.u.</w:t>
            </w:r>
            <w:proofErr w:type="spellEnd"/>
            <w:r w:rsidRPr="00F13F0F">
              <w:rPr>
                <w:rFonts w:ascii="Times New Roman" w:hAnsi="Times New Roman"/>
                <w:sz w:val="20"/>
                <w:szCs w:val="20"/>
                <w:lang w:val="it-IT"/>
              </w:rPr>
              <w:t xml:space="preserve"> 6 anni: </w:t>
            </w:r>
            <w:r>
              <w:rPr>
                <w:rFonts w:ascii="Times New Roman" w:hAnsi="Times New Roman"/>
                <w:sz w:val="20"/>
                <w:szCs w:val="20"/>
                <w:lang w:val="it-IT"/>
              </w:rPr>
              <w:t xml:space="preserve">MEDICINA E CHIRURGIA (sede di Roma), </w:t>
            </w:r>
            <w:r w:rsidRPr="00CC6DB5">
              <w:rPr>
                <w:rFonts w:ascii="Times New Roman" w:hAnsi="Times New Roman"/>
                <w:b/>
                <w:bCs/>
                <w:sz w:val="20"/>
                <w:szCs w:val="20"/>
                <w:lang w:val="it-IT"/>
              </w:rPr>
              <w:t>CANALE “C”</w:t>
            </w:r>
            <w:r>
              <w:rPr>
                <w:rFonts w:ascii="Times New Roman" w:hAnsi="Times New Roman"/>
                <w:sz w:val="20"/>
                <w:szCs w:val="20"/>
                <w:lang w:val="it-IT"/>
              </w:rPr>
              <w:t>.</w:t>
            </w:r>
            <w:r w:rsidR="008A1E34">
              <w:rPr>
                <w:rFonts w:ascii="Times New Roman" w:hAnsi="Times New Roman"/>
                <w:sz w:val="20"/>
                <w:szCs w:val="20"/>
                <w:lang w:val="it-IT"/>
              </w:rPr>
              <w:t xml:space="preserve"> </w:t>
            </w:r>
            <w:r w:rsidRPr="007173DD">
              <w:rPr>
                <w:rFonts w:ascii="Times New Roman" w:hAnsi="Times New Roman"/>
                <w:sz w:val="20"/>
                <w:szCs w:val="20"/>
                <w:lang w:val="it-IT"/>
              </w:rPr>
              <w:t>Università degli Studi LINK Campus.</w:t>
            </w:r>
            <w:r>
              <w:rPr>
                <w:rFonts w:ascii="Times New Roman" w:hAnsi="Times New Roman"/>
                <w:sz w:val="20"/>
                <w:szCs w:val="20"/>
                <w:lang w:val="it-IT"/>
              </w:rPr>
              <w:t xml:space="preserve">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BIOS-09/A</w:t>
            </w:r>
            <w:r w:rsidRPr="00F90E0F">
              <w:rPr>
                <w:rFonts w:ascii="Times New Roman" w:hAnsi="Times New Roman"/>
                <w:sz w:val="20"/>
                <w:szCs w:val="20"/>
                <w:lang w:val="it-IT"/>
              </w:rPr>
              <w:t xml:space="preserve">. CFU Frontali Affidati: </w:t>
            </w:r>
            <w:r>
              <w:rPr>
                <w:rFonts w:ascii="Times New Roman" w:hAnsi="Times New Roman"/>
                <w:sz w:val="20"/>
                <w:szCs w:val="20"/>
                <w:lang w:val="it-IT"/>
              </w:rPr>
              <w:t>1</w:t>
            </w:r>
            <w:r w:rsidRPr="00F90E0F">
              <w:rPr>
                <w:rFonts w:ascii="Times New Roman" w:hAnsi="Times New Roman"/>
                <w:sz w:val="20"/>
                <w:szCs w:val="20"/>
                <w:lang w:val="it-IT"/>
              </w:rPr>
              <w:t>.</w:t>
            </w:r>
            <w:r>
              <w:rPr>
                <w:rFonts w:ascii="Times New Roman" w:hAnsi="Times New Roman"/>
                <w:sz w:val="20"/>
                <w:szCs w:val="20"/>
                <w:lang w:val="it-IT"/>
              </w:rPr>
              <w:t xml:space="preserve">5 </w:t>
            </w:r>
          </w:p>
          <w:p w14:paraId="6750234C" w14:textId="0A7DCC6D" w:rsidR="00BC388C" w:rsidRDefault="00604A74" w:rsidP="00604A74">
            <w:pPr>
              <w:numPr>
                <w:ilvl w:val="0"/>
                <w:numId w:val="20"/>
              </w:numPr>
              <w:spacing w:line="240" w:lineRule="auto"/>
              <w:jc w:val="both"/>
              <w:rPr>
                <w:rFonts w:ascii="Times New Roman" w:hAnsi="Times New Roman"/>
                <w:sz w:val="20"/>
                <w:szCs w:val="20"/>
                <w:lang w:val="it-IT"/>
              </w:rPr>
            </w:pPr>
            <w:r>
              <w:rPr>
                <w:rFonts w:ascii="Times New Roman" w:hAnsi="Times New Roman"/>
                <w:sz w:val="20"/>
                <w:szCs w:val="20"/>
                <w:lang w:val="it-IT"/>
              </w:rPr>
              <w:lastRenderedPageBreak/>
              <w:t xml:space="preserve">Titolare </w:t>
            </w:r>
            <w:r w:rsidRPr="00F90E0F">
              <w:rPr>
                <w:rFonts w:ascii="Times New Roman" w:hAnsi="Times New Roman"/>
                <w:sz w:val="20"/>
                <w:szCs w:val="20"/>
                <w:lang w:val="it-IT"/>
              </w:rPr>
              <w:t>Insegnamento di</w:t>
            </w:r>
            <w:r>
              <w:rPr>
                <w:rFonts w:ascii="Times New Roman" w:hAnsi="Times New Roman"/>
                <w:sz w:val="20"/>
                <w:szCs w:val="20"/>
                <w:lang w:val="it-IT"/>
              </w:rPr>
              <w:t xml:space="preserve"> “</w:t>
            </w:r>
            <w:r w:rsidRPr="007173DD">
              <w:rPr>
                <w:rFonts w:ascii="Times New Roman" w:hAnsi="Times New Roman"/>
                <w:sz w:val="20"/>
                <w:szCs w:val="20"/>
                <w:lang w:val="it-IT"/>
              </w:rPr>
              <w:t>Biochimica clinica e biologia molecolare clinica</w:t>
            </w:r>
            <w:r>
              <w:rPr>
                <w:rFonts w:ascii="Times New Roman" w:hAnsi="Times New Roman"/>
                <w:sz w:val="20"/>
                <w:szCs w:val="20"/>
                <w:lang w:val="it-IT"/>
              </w:rPr>
              <w:t>”</w:t>
            </w:r>
            <w:r w:rsidRPr="007173DD">
              <w:rPr>
                <w:rFonts w:ascii="Times New Roman" w:hAnsi="Times New Roman"/>
                <w:sz w:val="20"/>
                <w:szCs w:val="20"/>
                <w:lang w:val="it-IT"/>
              </w:rPr>
              <w:t xml:space="preserve"> IS</w:t>
            </w:r>
            <w:r>
              <w:rPr>
                <w:rFonts w:ascii="Times New Roman" w:hAnsi="Times New Roman"/>
                <w:sz w:val="20"/>
                <w:szCs w:val="20"/>
                <w:lang w:val="it-IT"/>
              </w:rPr>
              <w:t xml:space="preserve"> </w:t>
            </w:r>
            <w:r w:rsidRPr="006A25DF">
              <w:rPr>
                <w:rFonts w:ascii="Times New Roman" w:hAnsi="Times New Roman"/>
                <w:sz w:val="20"/>
                <w:szCs w:val="20"/>
                <w:lang w:val="it-IT"/>
              </w:rPr>
              <w:t>[ODONTO010E]</w:t>
            </w:r>
            <w:r>
              <w:rPr>
                <w:rFonts w:ascii="Times New Roman" w:hAnsi="Times New Roman"/>
                <w:sz w:val="20"/>
                <w:szCs w:val="20"/>
                <w:lang w:val="it-IT"/>
              </w:rPr>
              <w:t xml:space="preserve"> </w:t>
            </w:r>
            <w:r w:rsidRPr="007173DD">
              <w:rPr>
                <w:rFonts w:ascii="Times New Roman" w:hAnsi="Times New Roman"/>
                <w:sz w:val="20"/>
                <w:szCs w:val="20"/>
                <w:lang w:val="it-IT"/>
              </w:rPr>
              <w:t>-</w:t>
            </w:r>
            <w:r>
              <w:rPr>
                <w:rFonts w:ascii="Times New Roman" w:hAnsi="Times New Roman"/>
                <w:sz w:val="20"/>
                <w:szCs w:val="20"/>
                <w:lang w:val="it-IT"/>
              </w:rPr>
              <w:t xml:space="preserve"> </w:t>
            </w:r>
            <w:r w:rsidRPr="007173DD">
              <w:rPr>
                <w:rFonts w:ascii="Times New Roman" w:hAnsi="Times New Roman"/>
                <w:sz w:val="20"/>
                <w:szCs w:val="20"/>
                <w:lang w:val="it-IT"/>
              </w:rPr>
              <w:t>Modulo di [ODONTO010]</w:t>
            </w:r>
            <w:r>
              <w:rPr>
                <w:rFonts w:ascii="Times New Roman" w:hAnsi="Times New Roman"/>
                <w:sz w:val="20"/>
                <w:szCs w:val="20"/>
                <w:lang w:val="it-IT"/>
              </w:rPr>
              <w:t>. Corso Integrato in</w:t>
            </w:r>
            <w:r w:rsidRPr="007173DD">
              <w:rPr>
                <w:rFonts w:ascii="Times New Roman" w:hAnsi="Times New Roman"/>
                <w:sz w:val="20"/>
                <w:szCs w:val="20"/>
                <w:lang w:val="it-IT"/>
              </w:rPr>
              <w:t xml:space="preserve"> </w:t>
            </w:r>
            <w:r>
              <w:rPr>
                <w:rFonts w:ascii="Times New Roman" w:hAnsi="Times New Roman"/>
                <w:sz w:val="20"/>
                <w:szCs w:val="20"/>
                <w:lang w:val="it-IT"/>
              </w:rPr>
              <w:t>“</w:t>
            </w:r>
            <w:r w:rsidRPr="007173DD">
              <w:rPr>
                <w:rFonts w:ascii="Times New Roman" w:hAnsi="Times New Roman"/>
                <w:sz w:val="20"/>
                <w:szCs w:val="20"/>
                <w:lang w:val="it-IT"/>
              </w:rPr>
              <w:t>Biochimica e biologia molecolar</w:t>
            </w:r>
            <w:r>
              <w:rPr>
                <w:rFonts w:ascii="Times New Roman" w:hAnsi="Times New Roman"/>
                <w:sz w:val="20"/>
                <w:szCs w:val="20"/>
                <w:lang w:val="it-IT"/>
              </w:rPr>
              <w:t xml:space="preserve">e”. A.A. 2026/2027. </w:t>
            </w:r>
            <w:r w:rsidRPr="00F13F0F">
              <w:rPr>
                <w:rFonts w:ascii="Times New Roman" w:hAnsi="Times New Roman"/>
                <w:sz w:val="20"/>
                <w:szCs w:val="20"/>
                <w:lang w:val="it-IT"/>
              </w:rPr>
              <w:t xml:space="preserve">Corso di Laurea Magistrale </w:t>
            </w:r>
            <w:proofErr w:type="spellStart"/>
            <w:r w:rsidRPr="00F13F0F">
              <w:rPr>
                <w:rFonts w:ascii="Times New Roman" w:hAnsi="Times New Roman"/>
                <w:sz w:val="20"/>
                <w:szCs w:val="20"/>
                <w:lang w:val="it-IT"/>
              </w:rPr>
              <w:t>c.u.</w:t>
            </w:r>
            <w:proofErr w:type="spellEnd"/>
            <w:r w:rsidRPr="00F13F0F">
              <w:rPr>
                <w:rFonts w:ascii="Times New Roman" w:hAnsi="Times New Roman"/>
                <w:sz w:val="20"/>
                <w:szCs w:val="20"/>
                <w:lang w:val="it-IT"/>
              </w:rPr>
              <w:t xml:space="preserve"> 6 anni: ODONTOIATRIA</w:t>
            </w:r>
            <w:r>
              <w:rPr>
                <w:rFonts w:ascii="Times New Roman" w:hAnsi="Times New Roman"/>
                <w:sz w:val="20"/>
                <w:szCs w:val="20"/>
                <w:lang w:val="it-IT"/>
              </w:rPr>
              <w:t xml:space="preserve"> (sede di ROMA). Università degli Studi LINK Campus.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BIOS-09/A</w:t>
            </w:r>
            <w:r w:rsidRPr="00F90E0F">
              <w:rPr>
                <w:rFonts w:ascii="Times New Roman" w:hAnsi="Times New Roman"/>
                <w:sz w:val="20"/>
                <w:szCs w:val="20"/>
                <w:lang w:val="it-IT"/>
              </w:rPr>
              <w:t xml:space="preserve">. CFU Frontali Affidati: </w:t>
            </w:r>
            <w:r>
              <w:rPr>
                <w:rFonts w:ascii="Times New Roman" w:hAnsi="Times New Roman"/>
                <w:sz w:val="20"/>
                <w:szCs w:val="20"/>
                <w:lang w:val="it-IT"/>
              </w:rPr>
              <w:t>1</w:t>
            </w:r>
            <w:r w:rsidRPr="00F90E0F">
              <w:rPr>
                <w:rFonts w:ascii="Times New Roman" w:hAnsi="Times New Roman"/>
                <w:sz w:val="20"/>
                <w:szCs w:val="20"/>
                <w:lang w:val="it-IT"/>
              </w:rPr>
              <w:t>.0</w:t>
            </w:r>
          </w:p>
          <w:p w14:paraId="1718266D" w14:textId="005EF747" w:rsidR="006615AE" w:rsidRDefault="006615AE" w:rsidP="006615AE">
            <w:pPr>
              <w:numPr>
                <w:ilvl w:val="0"/>
                <w:numId w:val="20"/>
              </w:numPr>
              <w:spacing w:line="240" w:lineRule="auto"/>
              <w:jc w:val="both"/>
              <w:rPr>
                <w:rFonts w:ascii="Times New Roman" w:hAnsi="Times New Roman"/>
                <w:sz w:val="20"/>
                <w:szCs w:val="20"/>
                <w:lang w:val="it-IT"/>
              </w:rPr>
            </w:pPr>
            <w:r>
              <w:rPr>
                <w:rFonts w:ascii="Times New Roman" w:hAnsi="Times New Roman"/>
                <w:sz w:val="20"/>
                <w:szCs w:val="20"/>
                <w:lang w:val="it-IT"/>
              </w:rPr>
              <w:t xml:space="preserve">Responsabile </w:t>
            </w:r>
            <w:r w:rsidRPr="00F90E0F">
              <w:rPr>
                <w:rFonts w:ascii="Times New Roman" w:hAnsi="Times New Roman"/>
                <w:sz w:val="20"/>
                <w:szCs w:val="20"/>
                <w:lang w:val="it-IT"/>
              </w:rPr>
              <w:t>Insegnamento di</w:t>
            </w:r>
            <w:r>
              <w:rPr>
                <w:rFonts w:ascii="Times New Roman" w:hAnsi="Times New Roman"/>
                <w:sz w:val="20"/>
                <w:szCs w:val="20"/>
                <w:lang w:val="it-IT"/>
              </w:rPr>
              <w:t xml:space="preserve"> “</w:t>
            </w:r>
            <w:r w:rsidRPr="00604A74">
              <w:rPr>
                <w:rFonts w:ascii="Times New Roman" w:hAnsi="Times New Roman"/>
                <w:sz w:val="20"/>
                <w:szCs w:val="20"/>
                <w:lang w:val="it-IT"/>
              </w:rPr>
              <w:t>Propedeutica clinica II</w:t>
            </w:r>
            <w:r>
              <w:rPr>
                <w:rFonts w:ascii="Times New Roman" w:hAnsi="Times New Roman"/>
                <w:sz w:val="20"/>
                <w:szCs w:val="20"/>
                <w:lang w:val="it-IT"/>
              </w:rPr>
              <w:t>”</w:t>
            </w:r>
            <w:r w:rsidRPr="00F13F0F">
              <w:rPr>
                <w:rFonts w:ascii="Times New Roman" w:hAnsi="Times New Roman"/>
                <w:sz w:val="20"/>
                <w:szCs w:val="20"/>
                <w:lang w:val="it-IT"/>
              </w:rPr>
              <w:t xml:space="preserve"> </w:t>
            </w:r>
            <w:r w:rsidRPr="006A25DF">
              <w:rPr>
                <w:rFonts w:ascii="Times New Roman" w:hAnsi="Times New Roman"/>
                <w:sz w:val="20"/>
                <w:szCs w:val="20"/>
                <w:lang w:val="it-IT"/>
              </w:rPr>
              <w:t>[</w:t>
            </w:r>
            <w:r w:rsidRPr="00604A74">
              <w:rPr>
                <w:rFonts w:ascii="Times New Roman" w:hAnsi="Times New Roman"/>
                <w:sz w:val="20"/>
                <w:szCs w:val="20"/>
                <w:lang w:val="it-IT"/>
              </w:rPr>
              <w:t>ODONTO008B</w:t>
            </w:r>
            <w:r w:rsidRPr="006A25DF">
              <w:rPr>
                <w:rFonts w:ascii="Times New Roman" w:hAnsi="Times New Roman"/>
                <w:sz w:val="20"/>
                <w:szCs w:val="20"/>
                <w:lang w:val="it-IT"/>
              </w:rPr>
              <w:t>]</w:t>
            </w:r>
            <w:r>
              <w:rPr>
                <w:rFonts w:ascii="Times New Roman" w:hAnsi="Times New Roman"/>
                <w:sz w:val="20"/>
                <w:szCs w:val="20"/>
                <w:lang w:val="it-IT"/>
              </w:rPr>
              <w:t xml:space="preserve"> </w:t>
            </w:r>
            <w:r w:rsidRPr="00F13F0F">
              <w:rPr>
                <w:rFonts w:ascii="Times New Roman" w:hAnsi="Times New Roman"/>
                <w:sz w:val="20"/>
                <w:szCs w:val="20"/>
                <w:lang w:val="it-IT"/>
              </w:rPr>
              <w:t>-</w:t>
            </w:r>
            <w:r>
              <w:rPr>
                <w:rFonts w:ascii="Times New Roman" w:hAnsi="Times New Roman"/>
                <w:sz w:val="20"/>
                <w:szCs w:val="20"/>
                <w:lang w:val="it-IT"/>
              </w:rPr>
              <w:t xml:space="preserve"> </w:t>
            </w:r>
            <w:r w:rsidRPr="00F13F0F">
              <w:rPr>
                <w:rFonts w:ascii="Times New Roman" w:hAnsi="Times New Roman"/>
                <w:sz w:val="20"/>
                <w:szCs w:val="20"/>
                <w:lang w:val="it-IT"/>
              </w:rPr>
              <w:t xml:space="preserve">Modulo di [ODONTO008] </w:t>
            </w:r>
            <w:r>
              <w:rPr>
                <w:rFonts w:ascii="Times New Roman" w:hAnsi="Times New Roman"/>
                <w:sz w:val="20"/>
                <w:szCs w:val="20"/>
                <w:lang w:val="it-IT"/>
              </w:rPr>
              <w:t>Corso Integrato in “</w:t>
            </w:r>
            <w:r w:rsidRPr="00F13F0F">
              <w:rPr>
                <w:rFonts w:ascii="Times New Roman" w:hAnsi="Times New Roman"/>
                <w:sz w:val="20"/>
                <w:szCs w:val="20"/>
                <w:lang w:val="it-IT"/>
              </w:rPr>
              <w:t>Principi di odontoiatria</w:t>
            </w:r>
            <w:r>
              <w:rPr>
                <w:rFonts w:ascii="Times New Roman" w:hAnsi="Times New Roman"/>
                <w:sz w:val="20"/>
                <w:szCs w:val="20"/>
                <w:lang w:val="it-IT"/>
              </w:rPr>
              <w:t>”</w:t>
            </w:r>
            <w:r w:rsidRPr="00F13F0F">
              <w:rPr>
                <w:rFonts w:ascii="Times New Roman" w:hAnsi="Times New Roman"/>
                <w:sz w:val="20"/>
                <w:szCs w:val="20"/>
                <w:lang w:val="it-IT"/>
              </w:rPr>
              <w:t xml:space="preserve">. </w:t>
            </w:r>
            <w:r>
              <w:rPr>
                <w:rFonts w:ascii="Times New Roman" w:hAnsi="Times New Roman"/>
                <w:sz w:val="20"/>
                <w:szCs w:val="20"/>
                <w:lang w:val="it-IT"/>
              </w:rPr>
              <w:t xml:space="preserve">A.A. 2026/2027. </w:t>
            </w:r>
            <w:r w:rsidRPr="00F13F0F">
              <w:rPr>
                <w:rFonts w:ascii="Times New Roman" w:hAnsi="Times New Roman"/>
                <w:sz w:val="20"/>
                <w:szCs w:val="20"/>
                <w:lang w:val="it-IT"/>
              </w:rPr>
              <w:t xml:space="preserve">Corso di Laurea Magistrale </w:t>
            </w:r>
            <w:proofErr w:type="spellStart"/>
            <w:r w:rsidRPr="00F13F0F">
              <w:rPr>
                <w:rFonts w:ascii="Times New Roman" w:hAnsi="Times New Roman"/>
                <w:sz w:val="20"/>
                <w:szCs w:val="20"/>
                <w:lang w:val="it-IT"/>
              </w:rPr>
              <w:t>c.u.</w:t>
            </w:r>
            <w:proofErr w:type="spellEnd"/>
            <w:r w:rsidRPr="00F13F0F">
              <w:rPr>
                <w:rFonts w:ascii="Times New Roman" w:hAnsi="Times New Roman"/>
                <w:sz w:val="20"/>
                <w:szCs w:val="20"/>
                <w:lang w:val="it-IT"/>
              </w:rPr>
              <w:t xml:space="preserve"> 6 anni: ODONTOIATRIA</w:t>
            </w:r>
            <w:r>
              <w:rPr>
                <w:rFonts w:ascii="Times New Roman" w:hAnsi="Times New Roman"/>
                <w:sz w:val="20"/>
                <w:szCs w:val="20"/>
                <w:lang w:val="it-IT"/>
              </w:rPr>
              <w:t xml:space="preserve"> (sede di Città di Castello-PG)</w:t>
            </w:r>
            <w:r w:rsidRPr="00F13F0F">
              <w:rPr>
                <w:rFonts w:ascii="Times New Roman" w:hAnsi="Times New Roman"/>
                <w:sz w:val="20"/>
                <w:szCs w:val="20"/>
                <w:lang w:val="it-IT"/>
              </w:rPr>
              <w:t xml:space="preserve">. </w:t>
            </w:r>
            <w:r w:rsidR="00CC6DB5" w:rsidRPr="00CC6DB5">
              <w:rPr>
                <w:rFonts w:ascii="Times New Roman" w:hAnsi="Times New Roman"/>
                <w:sz w:val="20"/>
                <w:szCs w:val="20"/>
                <w:lang w:val="it-IT"/>
              </w:rPr>
              <w:t>Settore Scientifico Disciplinare: MEDS-16/A</w:t>
            </w:r>
            <w:r w:rsidR="00CC6DB5">
              <w:rPr>
                <w:rFonts w:ascii="Times New Roman" w:hAnsi="Times New Roman"/>
                <w:sz w:val="20"/>
                <w:szCs w:val="20"/>
                <w:lang w:val="it-IT"/>
              </w:rPr>
              <w:t xml:space="preserve">. </w:t>
            </w:r>
            <w:r w:rsidRPr="00F13F0F">
              <w:rPr>
                <w:rFonts w:ascii="Times New Roman" w:hAnsi="Times New Roman"/>
                <w:sz w:val="20"/>
                <w:szCs w:val="20"/>
                <w:lang w:val="it-IT"/>
              </w:rPr>
              <w:t>Università degli Studi LINK Campus</w:t>
            </w:r>
            <w:r>
              <w:rPr>
                <w:rFonts w:ascii="Times New Roman" w:hAnsi="Times New Roman"/>
                <w:sz w:val="20"/>
                <w:szCs w:val="20"/>
                <w:lang w:val="it-IT"/>
              </w:rPr>
              <w:t>.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MEDS-16/A</w:t>
            </w:r>
            <w:r w:rsidRPr="00F90E0F">
              <w:rPr>
                <w:rFonts w:ascii="Times New Roman" w:hAnsi="Times New Roman"/>
                <w:sz w:val="20"/>
                <w:szCs w:val="20"/>
                <w:lang w:val="it-IT"/>
              </w:rPr>
              <w:t xml:space="preserve">. CFU Frontali Affidati: </w:t>
            </w:r>
            <w:r>
              <w:rPr>
                <w:rFonts w:ascii="Times New Roman" w:hAnsi="Times New Roman"/>
                <w:sz w:val="20"/>
                <w:szCs w:val="20"/>
                <w:lang w:val="it-IT"/>
              </w:rPr>
              <w:t>2</w:t>
            </w:r>
            <w:r w:rsidRPr="00F90E0F">
              <w:rPr>
                <w:rFonts w:ascii="Times New Roman" w:hAnsi="Times New Roman"/>
                <w:sz w:val="20"/>
                <w:szCs w:val="20"/>
                <w:lang w:val="it-IT"/>
              </w:rPr>
              <w:t>.0</w:t>
            </w:r>
          </w:p>
          <w:p w14:paraId="4C68F311" w14:textId="01D62A44" w:rsidR="00CC6DB5" w:rsidRDefault="00CC6DB5" w:rsidP="00CC6DB5">
            <w:pPr>
              <w:pStyle w:val="Paragrafoelenco"/>
              <w:numPr>
                <w:ilvl w:val="0"/>
                <w:numId w:val="20"/>
              </w:numPr>
              <w:jc w:val="both"/>
              <w:rPr>
                <w:rFonts w:eastAsia="Calibri"/>
                <w:sz w:val="20"/>
                <w:szCs w:val="20"/>
                <w:lang w:eastAsia="en-US"/>
              </w:rPr>
            </w:pPr>
            <w:r>
              <w:rPr>
                <w:rFonts w:eastAsia="Calibri"/>
                <w:sz w:val="20"/>
                <w:szCs w:val="20"/>
                <w:lang w:eastAsia="en-US"/>
              </w:rPr>
              <w:t xml:space="preserve">Titolare </w:t>
            </w:r>
            <w:r w:rsidRPr="00CC6DB5">
              <w:rPr>
                <w:rFonts w:eastAsia="Calibri"/>
                <w:sz w:val="20"/>
                <w:szCs w:val="20"/>
                <w:lang w:eastAsia="en-US"/>
              </w:rPr>
              <w:t>Insegnamento di "Clinica Odontostomatologica- Odontoiatria Estetica</w:t>
            </w:r>
          </w:p>
          <w:p w14:paraId="4785DA86" w14:textId="19BA7EA9" w:rsidR="00CC6DB5" w:rsidRDefault="00CC6DB5" w:rsidP="00CC6DB5">
            <w:pPr>
              <w:pStyle w:val="Paragrafoelenco"/>
              <w:jc w:val="both"/>
              <w:rPr>
                <w:rFonts w:eastAsia="Calibri"/>
                <w:sz w:val="20"/>
                <w:szCs w:val="20"/>
                <w:lang w:eastAsia="en-US"/>
              </w:rPr>
            </w:pPr>
            <w:r w:rsidRPr="00CC6DB5">
              <w:rPr>
                <w:rFonts w:eastAsia="Calibri"/>
                <w:sz w:val="20"/>
                <w:szCs w:val="20"/>
                <w:lang w:eastAsia="en-US"/>
              </w:rPr>
              <w:t>" 6° anno (annuale), Corso Integrato: "Terapia Odontostomatologica Integrata", Anno Accademico 202</w:t>
            </w:r>
            <w:r>
              <w:rPr>
                <w:rFonts w:eastAsia="Calibri"/>
                <w:sz w:val="20"/>
                <w:szCs w:val="20"/>
                <w:lang w:eastAsia="en-US"/>
              </w:rPr>
              <w:t>5</w:t>
            </w:r>
            <w:r w:rsidRPr="00CC6DB5">
              <w:rPr>
                <w:rFonts w:eastAsia="Calibri"/>
                <w:sz w:val="20"/>
                <w:szCs w:val="20"/>
                <w:lang w:eastAsia="en-US"/>
              </w:rPr>
              <w:t>/202</w:t>
            </w:r>
            <w:r>
              <w:rPr>
                <w:rFonts w:eastAsia="Calibri"/>
                <w:sz w:val="20"/>
                <w:szCs w:val="20"/>
                <w:lang w:eastAsia="en-US"/>
              </w:rPr>
              <w:t>6</w:t>
            </w:r>
            <w:r w:rsidRPr="00CC6DB5">
              <w:rPr>
                <w:rFonts w:eastAsia="Calibri"/>
                <w:sz w:val="20"/>
                <w:szCs w:val="20"/>
                <w:lang w:eastAsia="en-US"/>
              </w:rPr>
              <w:t>: Corso di Laurea Magistrale in "Odontoiatria e Protesi Dentaria”, Settore Scientifico Disciplinare: MED</w:t>
            </w:r>
            <w:r>
              <w:rPr>
                <w:rFonts w:eastAsia="Calibri"/>
                <w:sz w:val="20"/>
                <w:szCs w:val="20"/>
                <w:lang w:eastAsia="en-US"/>
              </w:rPr>
              <w:t>S-16</w:t>
            </w:r>
            <w:r w:rsidRPr="00CC6DB5">
              <w:rPr>
                <w:rFonts w:eastAsia="Calibri"/>
                <w:sz w:val="20"/>
                <w:szCs w:val="20"/>
                <w:lang w:eastAsia="en-US"/>
              </w:rPr>
              <w:t>/</w:t>
            </w:r>
            <w:r>
              <w:rPr>
                <w:rFonts w:eastAsia="Calibri"/>
                <w:sz w:val="20"/>
                <w:szCs w:val="20"/>
                <w:lang w:eastAsia="en-US"/>
              </w:rPr>
              <w:t>A</w:t>
            </w:r>
            <w:r w:rsidRPr="00CC6DB5">
              <w:rPr>
                <w:rFonts w:eastAsia="Calibri"/>
                <w:sz w:val="20"/>
                <w:szCs w:val="20"/>
                <w:lang w:eastAsia="en-US"/>
              </w:rPr>
              <w:t xml:space="preserve">. CFU Frontali Affidati: 1.0. Università di Foggia. Università di Foggia. </w:t>
            </w:r>
          </w:p>
          <w:p w14:paraId="38242D4A" w14:textId="77777777" w:rsidR="00CC6DB5" w:rsidRPr="00CC6DB5" w:rsidRDefault="00CC6DB5" w:rsidP="00CC6DB5">
            <w:pPr>
              <w:pStyle w:val="Paragrafoelenco"/>
              <w:rPr>
                <w:rFonts w:eastAsia="Calibri"/>
                <w:sz w:val="20"/>
                <w:szCs w:val="20"/>
                <w:lang w:eastAsia="en-US"/>
              </w:rPr>
            </w:pPr>
          </w:p>
          <w:p w14:paraId="0790C6D4" w14:textId="1B9CF944" w:rsidR="00BC388C" w:rsidRPr="00895FE7" w:rsidRDefault="00BC388C" w:rsidP="00184A33">
            <w:pPr>
              <w:numPr>
                <w:ilvl w:val="0"/>
                <w:numId w:val="20"/>
              </w:numPr>
              <w:spacing w:line="240" w:lineRule="auto"/>
              <w:jc w:val="both"/>
              <w:rPr>
                <w:rFonts w:ascii="Times New Roman" w:hAnsi="Times New Roman"/>
                <w:sz w:val="20"/>
                <w:szCs w:val="20"/>
                <w:lang w:val="it-IT"/>
              </w:rPr>
            </w:pPr>
            <w:r>
              <w:rPr>
                <w:rFonts w:ascii="Times New Roman" w:hAnsi="Times New Roman"/>
                <w:sz w:val="20"/>
                <w:szCs w:val="20"/>
                <w:lang w:val="it-IT"/>
              </w:rPr>
              <w:t xml:space="preserve">Titolare </w:t>
            </w:r>
            <w:r w:rsidRPr="00F90E0F">
              <w:rPr>
                <w:rFonts w:ascii="Times New Roman" w:hAnsi="Times New Roman"/>
                <w:sz w:val="20"/>
                <w:szCs w:val="20"/>
                <w:lang w:val="it-IT"/>
              </w:rPr>
              <w:t>Insegnamento di</w:t>
            </w:r>
            <w:r>
              <w:rPr>
                <w:rFonts w:ascii="Times New Roman" w:hAnsi="Times New Roman"/>
                <w:sz w:val="20"/>
                <w:szCs w:val="20"/>
                <w:lang w:val="it-IT"/>
              </w:rPr>
              <w:t xml:space="preserve"> “Biochimica Clinica”</w:t>
            </w:r>
            <w:r w:rsidRPr="007173DD">
              <w:rPr>
                <w:rFonts w:ascii="Times New Roman" w:hAnsi="Times New Roman"/>
                <w:sz w:val="20"/>
                <w:szCs w:val="20"/>
                <w:lang w:val="it-IT"/>
              </w:rPr>
              <w:t xml:space="preserve"> </w:t>
            </w:r>
            <w:r w:rsidRPr="006A25DF">
              <w:rPr>
                <w:rFonts w:ascii="Times New Roman" w:hAnsi="Times New Roman"/>
                <w:sz w:val="20"/>
                <w:szCs w:val="20"/>
                <w:lang w:val="it-IT"/>
              </w:rPr>
              <w:t>[</w:t>
            </w:r>
            <w:r w:rsidRPr="00895FE7">
              <w:rPr>
                <w:rFonts w:ascii="Times New Roman" w:hAnsi="Times New Roman"/>
                <w:sz w:val="20"/>
                <w:szCs w:val="20"/>
                <w:lang w:val="it-IT"/>
              </w:rPr>
              <w:t>MEDEC025A</w:t>
            </w:r>
            <w:r w:rsidRPr="006A25DF">
              <w:rPr>
                <w:rFonts w:ascii="Times New Roman" w:hAnsi="Times New Roman"/>
                <w:sz w:val="20"/>
                <w:szCs w:val="20"/>
                <w:lang w:val="it-IT"/>
              </w:rPr>
              <w:t>]</w:t>
            </w:r>
            <w:r>
              <w:rPr>
                <w:rFonts w:ascii="Times New Roman" w:hAnsi="Times New Roman"/>
                <w:sz w:val="20"/>
                <w:szCs w:val="20"/>
                <w:lang w:val="it-IT"/>
              </w:rPr>
              <w:t xml:space="preserve"> </w:t>
            </w:r>
            <w:r w:rsidRPr="007173DD">
              <w:rPr>
                <w:rFonts w:ascii="Times New Roman" w:hAnsi="Times New Roman"/>
                <w:sz w:val="20"/>
                <w:szCs w:val="20"/>
                <w:lang w:val="it-IT"/>
              </w:rPr>
              <w:t>-</w:t>
            </w:r>
            <w:r>
              <w:rPr>
                <w:rFonts w:ascii="Times New Roman" w:hAnsi="Times New Roman"/>
                <w:sz w:val="20"/>
                <w:szCs w:val="20"/>
                <w:lang w:val="it-IT"/>
              </w:rPr>
              <w:t xml:space="preserve"> </w:t>
            </w:r>
            <w:r w:rsidRPr="007173DD">
              <w:rPr>
                <w:rFonts w:ascii="Times New Roman" w:hAnsi="Times New Roman"/>
                <w:sz w:val="20"/>
                <w:szCs w:val="20"/>
                <w:lang w:val="it-IT"/>
              </w:rPr>
              <w:t>Modulo di [</w:t>
            </w:r>
            <w:r w:rsidRPr="00895FE7">
              <w:rPr>
                <w:rFonts w:ascii="Times New Roman" w:hAnsi="Times New Roman"/>
                <w:sz w:val="20"/>
                <w:szCs w:val="20"/>
                <w:lang w:val="it-IT"/>
              </w:rPr>
              <w:t>MEDEC025</w:t>
            </w:r>
            <w:r w:rsidRPr="007173DD">
              <w:rPr>
                <w:rFonts w:ascii="Times New Roman" w:hAnsi="Times New Roman"/>
                <w:sz w:val="20"/>
                <w:szCs w:val="20"/>
                <w:lang w:val="it-IT"/>
              </w:rPr>
              <w:t>]</w:t>
            </w:r>
            <w:r w:rsidR="00CC6DB5">
              <w:rPr>
                <w:rFonts w:ascii="Times New Roman" w:hAnsi="Times New Roman"/>
                <w:sz w:val="20"/>
                <w:szCs w:val="20"/>
                <w:lang w:val="it-IT"/>
              </w:rPr>
              <w:t xml:space="preserve"> </w:t>
            </w:r>
            <w:r>
              <w:rPr>
                <w:rFonts w:ascii="Times New Roman" w:hAnsi="Times New Roman"/>
                <w:sz w:val="20"/>
                <w:szCs w:val="20"/>
                <w:lang w:val="it-IT"/>
              </w:rPr>
              <w:t>Corso Integrato in “</w:t>
            </w:r>
            <w:r w:rsidRPr="00895FE7">
              <w:rPr>
                <w:rFonts w:ascii="Times New Roman" w:hAnsi="Times New Roman"/>
                <w:sz w:val="20"/>
                <w:szCs w:val="20"/>
                <w:lang w:val="it-IT"/>
              </w:rPr>
              <w:t>Malattie del Sistema Endocrino e Metabolico</w:t>
            </w:r>
            <w:r>
              <w:rPr>
                <w:rFonts w:ascii="Times New Roman" w:hAnsi="Times New Roman"/>
                <w:sz w:val="20"/>
                <w:szCs w:val="20"/>
                <w:lang w:val="it-IT"/>
              </w:rPr>
              <w:t>”</w:t>
            </w:r>
            <w:r w:rsidRPr="007173DD">
              <w:rPr>
                <w:rFonts w:ascii="Times New Roman" w:hAnsi="Times New Roman"/>
                <w:sz w:val="20"/>
                <w:szCs w:val="20"/>
                <w:lang w:val="it-IT"/>
              </w:rPr>
              <w:t>.</w:t>
            </w:r>
            <w:r>
              <w:rPr>
                <w:rFonts w:ascii="Times New Roman" w:hAnsi="Times New Roman"/>
                <w:sz w:val="20"/>
                <w:szCs w:val="20"/>
                <w:lang w:val="it-IT"/>
              </w:rPr>
              <w:t xml:space="preserve"> A.A. 2025/2026. </w:t>
            </w:r>
            <w:r w:rsidRPr="00F13F0F">
              <w:rPr>
                <w:rFonts w:ascii="Times New Roman" w:hAnsi="Times New Roman"/>
                <w:sz w:val="20"/>
                <w:szCs w:val="20"/>
                <w:lang w:val="it-IT"/>
              </w:rPr>
              <w:t xml:space="preserve">Corso di Laurea Magistrale </w:t>
            </w:r>
            <w:proofErr w:type="spellStart"/>
            <w:r w:rsidRPr="00F13F0F">
              <w:rPr>
                <w:rFonts w:ascii="Times New Roman" w:hAnsi="Times New Roman"/>
                <w:sz w:val="20"/>
                <w:szCs w:val="20"/>
                <w:lang w:val="it-IT"/>
              </w:rPr>
              <w:t>c.u.</w:t>
            </w:r>
            <w:proofErr w:type="spellEnd"/>
            <w:r w:rsidRPr="00F13F0F">
              <w:rPr>
                <w:rFonts w:ascii="Times New Roman" w:hAnsi="Times New Roman"/>
                <w:sz w:val="20"/>
                <w:szCs w:val="20"/>
                <w:lang w:val="it-IT"/>
              </w:rPr>
              <w:t xml:space="preserve"> 6 anni: </w:t>
            </w:r>
            <w:r>
              <w:rPr>
                <w:rFonts w:ascii="Times New Roman" w:hAnsi="Times New Roman"/>
                <w:sz w:val="20"/>
                <w:szCs w:val="20"/>
                <w:lang w:val="it-IT"/>
              </w:rPr>
              <w:t>MEDICINA E CHIRURGIA (sede di Roma</w:t>
            </w:r>
            <w:proofErr w:type="gramStart"/>
            <w:r>
              <w:rPr>
                <w:rFonts w:ascii="Times New Roman" w:hAnsi="Times New Roman"/>
                <w:sz w:val="20"/>
                <w:szCs w:val="20"/>
                <w:lang w:val="it-IT"/>
              </w:rPr>
              <w:t>).</w:t>
            </w:r>
            <w:r w:rsidRPr="007173DD">
              <w:rPr>
                <w:rFonts w:ascii="Times New Roman" w:hAnsi="Times New Roman"/>
                <w:sz w:val="20"/>
                <w:szCs w:val="20"/>
                <w:lang w:val="it-IT"/>
              </w:rPr>
              <w:t>Università</w:t>
            </w:r>
            <w:proofErr w:type="gramEnd"/>
            <w:r w:rsidRPr="007173DD">
              <w:rPr>
                <w:rFonts w:ascii="Times New Roman" w:hAnsi="Times New Roman"/>
                <w:sz w:val="20"/>
                <w:szCs w:val="20"/>
                <w:lang w:val="it-IT"/>
              </w:rPr>
              <w:t xml:space="preserve"> degli Studi LINK Campus.</w:t>
            </w:r>
            <w:r>
              <w:rPr>
                <w:rFonts w:ascii="Times New Roman" w:hAnsi="Times New Roman"/>
                <w:sz w:val="20"/>
                <w:szCs w:val="20"/>
                <w:lang w:val="it-IT"/>
              </w:rPr>
              <w:t xml:space="preserve">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BIO/12</w:t>
            </w:r>
            <w:r w:rsidRPr="00F90E0F">
              <w:rPr>
                <w:rFonts w:ascii="Times New Roman" w:hAnsi="Times New Roman"/>
                <w:sz w:val="20"/>
                <w:szCs w:val="20"/>
                <w:lang w:val="it-IT"/>
              </w:rPr>
              <w:t xml:space="preserve">. CFU Frontali Affidati: </w:t>
            </w:r>
            <w:r>
              <w:rPr>
                <w:rFonts w:ascii="Times New Roman" w:hAnsi="Times New Roman"/>
                <w:sz w:val="20"/>
                <w:szCs w:val="20"/>
                <w:lang w:val="it-IT"/>
              </w:rPr>
              <w:t>1</w:t>
            </w:r>
            <w:r w:rsidRPr="00F90E0F">
              <w:rPr>
                <w:rFonts w:ascii="Times New Roman" w:hAnsi="Times New Roman"/>
                <w:sz w:val="20"/>
                <w:szCs w:val="20"/>
                <w:lang w:val="it-IT"/>
              </w:rPr>
              <w:t>.0</w:t>
            </w:r>
            <w:r>
              <w:rPr>
                <w:rFonts w:ascii="Times New Roman" w:hAnsi="Times New Roman"/>
                <w:sz w:val="20"/>
                <w:szCs w:val="20"/>
                <w:lang w:val="it-IT"/>
              </w:rPr>
              <w:t xml:space="preserve"> </w:t>
            </w:r>
          </w:p>
          <w:p w14:paraId="582861EB" w14:textId="77777777" w:rsidR="00BC388C" w:rsidRPr="00DB778C" w:rsidRDefault="00BC388C" w:rsidP="00184A33">
            <w:pPr>
              <w:numPr>
                <w:ilvl w:val="0"/>
                <w:numId w:val="20"/>
              </w:numPr>
              <w:spacing w:line="240" w:lineRule="auto"/>
              <w:jc w:val="both"/>
              <w:rPr>
                <w:rFonts w:ascii="Times New Roman" w:hAnsi="Times New Roman"/>
                <w:sz w:val="20"/>
                <w:szCs w:val="20"/>
                <w:lang w:val="it-IT"/>
              </w:rPr>
            </w:pPr>
            <w:r>
              <w:rPr>
                <w:rFonts w:ascii="Times New Roman" w:hAnsi="Times New Roman"/>
                <w:sz w:val="20"/>
                <w:szCs w:val="20"/>
                <w:lang w:val="it-IT"/>
              </w:rPr>
              <w:t xml:space="preserve">Titolare </w:t>
            </w:r>
            <w:r w:rsidRPr="00F90E0F">
              <w:rPr>
                <w:rFonts w:ascii="Times New Roman" w:hAnsi="Times New Roman"/>
                <w:sz w:val="20"/>
                <w:szCs w:val="20"/>
                <w:lang w:val="it-IT"/>
              </w:rPr>
              <w:t>Insegnamento di</w:t>
            </w:r>
            <w:r>
              <w:rPr>
                <w:rFonts w:ascii="Times New Roman" w:hAnsi="Times New Roman"/>
                <w:sz w:val="20"/>
                <w:szCs w:val="20"/>
                <w:lang w:val="it-IT"/>
              </w:rPr>
              <w:t xml:space="preserve"> “</w:t>
            </w:r>
            <w:r w:rsidRPr="007173DD">
              <w:rPr>
                <w:rFonts w:ascii="Times New Roman" w:hAnsi="Times New Roman"/>
                <w:sz w:val="20"/>
                <w:szCs w:val="20"/>
                <w:lang w:val="it-IT"/>
              </w:rPr>
              <w:t>Biochimica clinica e biologia molecolare clinica</w:t>
            </w:r>
            <w:r>
              <w:rPr>
                <w:rFonts w:ascii="Times New Roman" w:hAnsi="Times New Roman"/>
                <w:sz w:val="20"/>
                <w:szCs w:val="20"/>
                <w:lang w:val="it-IT"/>
              </w:rPr>
              <w:t>”</w:t>
            </w:r>
            <w:r w:rsidRPr="007173DD">
              <w:rPr>
                <w:rFonts w:ascii="Times New Roman" w:hAnsi="Times New Roman"/>
                <w:sz w:val="20"/>
                <w:szCs w:val="20"/>
                <w:lang w:val="it-IT"/>
              </w:rPr>
              <w:t xml:space="preserve"> IS</w:t>
            </w:r>
            <w:r>
              <w:rPr>
                <w:rFonts w:ascii="Times New Roman" w:hAnsi="Times New Roman"/>
                <w:sz w:val="20"/>
                <w:szCs w:val="20"/>
                <w:lang w:val="it-IT"/>
              </w:rPr>
              <w:t xml:space="preserve"> </w:t>
            </w:r>
            <w:r w:rsidRPr="006A25DF">
              <w:rPr>
                <w:rFonts w:ascii="Times New Roman" w:hAnsi="Times New Roman"/>
                <w:sz w:val="20"/>
                <w:szCs w:val="20"/>
                <w:lang w:val="it-IT"/>
              </w:rPr>
              <w:t>[ODONTO010E]</w:t>
            </w:r>
            <w:r>
              <w:rPr>
                <w:rFonts w:ascii="Times New Roman" w:hAnsi="Times New Roman"/>
                <w:sz w:val="20"/>
                <w:szCs w:val="20"/>
                <w:lang w:val="it-IT"/>
              </w:rPr>
              <w:t xml:space="preserve"> </w:t>
            </w:r>
            <w:r w:rsidRPr="007173DD">
              <w:rPr>
                <w:rFonts w:ascii="Times New Roman" w:hAnsi="Times New Roman"/>
                <w:sz w:val="20"/>
                <w:szCs w:val="20"/>
                <w:lang w:val="it-IT"/>
              </w:rPr>
              <w:t>-</w:t>
            </w:r>
            <w:r>
              <w:rPr>
                <w:rFonts w:ascii="Times New Roman" w:hAnsi="Times New Roman"/>
                <w:sz w:val="20"/>
                <w:szCs w:val="20"/>
                <w:lang w:val="it-IT"/>
              </w:rPr>
              <w:t xml:space="preserve"> </w:t>
            </w:r>
            <w:r w:rsidRPr="007173DD">
              <w:rPr>
                <w:rFonts w:ascii="Times New Roman" w:hAnsi="Times New Roman"/>
                <w:sz w:val="20"/>
                <w:szCs w:val="20"/>
                <w:lang w:val="it-IT"/>
              </w:rPr>
              <w:t>Modulo di [ODONTO010]</w:t>
            </w:r>
            <w:r>
              <w:rPr>
                <w:rFonts w:ascii="Times New Roman" w:hAnsi="Times New Roman"/>
                <w:sz w:val="20"/>
                <w:szCs w:val="20"/>
                <w:lang w:val="it-IT"/>
              </w:rPr>
              <w:t>. Corso Integrato in</w:t>
            </w:r>
            <w:r w:rsidRPr="007173DD">
              <w:rPr>
                <w:rFonts w:ascii="Times New Roman" w:hAnsi="Times New Roman"/>
                <w:sz w:val="20"/>
                <w:szCs w:val="20"/>
                <w:lang w:val="it-IT"/>
              </w:rPr>
              <w:t xml:space="preserve"> </w:t>
            </w:r>
            <w:r>
              <w:rPr>
                <w:rFonts w:ascii="Times New Roman" w:hAnsi="Times New Roman"/>
                <w:sz w:val="20"/>
                <w:szCs w:val="20"/>
                <w:lang w:val="it-IT"/>
              </w:rPr>
              <w:t>“</w:t>
            </w:r>
            <w:r w:rsidRPr="007173DD">
              <w:rPr>
                <w:rFonts w:ascii="Times New Roman" w:hAnsi="Times New Roman"/>
                <w:sz w:val="20"/>
                <w:szCs w:val="20"/>
                <w:lang w:val="it-IT"/>
              </w:rPr>
              <w:t>Biochimica e biologia molecolar</w:t>
            </w:r>
            <w:r>
              <w:rPr>
                <w:rFonts w:ascii="Times New Roman" w:hAnsi="Times New Roman"/>
                <w:sz w:val="20"/>
                <w:szCs w:val="20"/>
                <w:lang w:val="it-IT"/>
              </w:rPr>
              <w:t xml:space="preserve">e”. A.A. 2025/2026. </w:t>
            </w:r>
            <w:r w:rsidRPr="00F13F0F">
              <w:rPr>
                <w:rFonts w:ascii="Times New Roman" w:hAnsi="Times New Roman"/>
                <w:sz w:val="20"/>
                <w:szCs w:val="20"/>
                <w:lang w:val="it-IT"/>
              </w:rPr>
              <w:t xml:space="preserve">Corso di Laurea Magistrale </w:t>
            </w:r>
            <w:proofErr w:type="spellStart"/>
            <w:r w:rsidRPr="00F13F0F">
              <w:rPr>
                <w:rFonts w:ascii="Times New Roman" w:hAnsi="Times New Roman"/>
                <w:sz w:val="20"/>
                <w:szCs w:val="20"/>
                <w:lang w:val="it-IT"/>
              </w:rPr>
              <w:t>c.u.</w:t>
            </w:r>
            <w:proofErr w:type="spellEnd"/>
            <w:r w:rsidRPr="00F13F0F">
              <w:rPr>
                <w:rFonts w:ascii="Times New Roman" w:hAnsi="Times New Roman"/>
                <w:sz w:val="20"/>
                <w:szCs w:val="20"/>
                <w:lang w:val="it-IT"/>
              </w:rPr>
              <w:t xml:space="preserve"> 6 anni: ODONTOIATRIA</w:t>
            </w:r>
            <w:r>
              <w:rPr>
                <w:rFonts w:ascii="Times New Roman" w:hAnsi="Times New Roman"/>
                <w:sz w:val="20"/>
                <w:szCs w:val="20"/>
                <w:lang w:val="it-IT"/>
              </w:rPr>
              <w:t xml:space="preserve"> (sede di Città di Castello-PG). Università degli Studi LINK Campus.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BIO/12</w:t>
            </w:r>
            <w:r w:rsidRPr="00F90E0F">
              <w:rPr>
                <w:rFonts w:ascii="Times New Roman" w:hAnsi="Times New Roman"/>
                <w:sz w:val="20"/>
                <w:szCs w:val="20"/>
                <w:lang w:val="it-IT"/>
              </w:rPr>
              <w:t xml:space="preserve">. CFU Frontali Affidati: </w:t>
            </w:r>
            <w:r>
              <w:rPr>
                <w:rFonts w:ascii="Times New Roman" w:hAnsi="Times New Roman"/>
                <w:sz w:val="20"/>
                <w:szCs w:val="20"/>
                <w:lang w:val="it-IT"/>
              </w:rPr>
              <w:t>1</w:t>
            </w:r>
            <w:r w:rsidRPr="00F90E0F">
              <w:rPr>
                <w:rFonts w:ascii="Times New Roman" w:hAnsi="Times New Roman"/>
                <w:sz w:val="20"/>
                <w:szCs w:val="20"/>
                <w:lang w:val="it-IT"/>
              </w:rPr>
              <w:t>.0</w:t>
            </w:r>
          </w:p>
          <w:p w14:paraId="20416956" w14:textId="77777777" w:rsidR="00BC388C" w:rsidRPr="007173DD" w:rsidRDefault="00BC388C" w:rsidP="00184A33">
            <w:pPr>
              <w:numPr>
                <w:ilvl w:val="0"/>
                <w:numId w:val="20"/>
              </w:numPr>
              <w:spacing w:line="240" w:lineRule="auto"/>
              <w:jc w:val="both"/>
              <w:rPr>
                <w:rFonts w:ascii="Times New Roman" w:hAnsi="Times New Roman"/>
                <w:sz w:val="20"/>
                <w:szCs w:val="20"/>
                <w:lang w:val="it-IT"/>
              </w:rPr>
            </w:pPr>
            <w:r>
              <w:rPr>
                <w:rFonts w:ascii="Times New Roman" w:hAnsi="Times New Roman"/>
                <w:sz w:val="20"/>
                <w:szCs w:val="20"/>
                <w:lang w:val="it-IT"/>
              </w:rPr>
              <w:t xml:space="preserve">Titolare </w:t>
            </w:r>
            <w:r w:rsidRPr="00F90E0F">
              <w:rPr>
                <w:rFonts w:ascii="Times New Roman" w:hAnsi="Times New Roman"/>
                <w:sz w:val="20"/>
                <w:szCs w:val="20"/>
                <w:lang w:val="it-IT"/>
              </w:rPr>
              <w:t>Insegnamento di</w:t>
            </w:r>
            <w:r>
              <w:rPr>
                <w:rFonts w:ascii="Times New Roman" w:hAnsi="Times New Roman"/>
                <w:sz w:val="20"/>
                <w:szCs w:val="20"/>
                <w:lang w:val="it-IT"/>
              </w:rPr>
              <w:t xml:space="preserve"> “</w:t>
            </w:r>
            <w:r w:rsidRPr="007173DD">
              <w:rPr>
                <w:rFonts w:ascii="Times New Roman" w:hAnsi="Times New Roman"/>
                <w:sz w:val="20"/>
                <w:szCs w:val="20"/>
                <w:lang w:val="it-IT"/>
              </w:rPr>
              <w:t>Igiene dentale I</w:t>
            </w:r>
            <w:r>
              <w:rPr>
                <w:rFonts w:ascii="Times New Roman" w:hAnsi="Times New Roman"/>
                <w:sz w:val="20"/>
                <w:szCs w:val="20"/>
                <w:lang w:val="it-IT"/>
              </w:rPr>
              <w:t>”</w:t>
            </w:r>
            <w:r w:rsidRPr="007173DD">
              <w:rPr>
                <w:rFonts w:ascii="Times New Roman" w:hAnsi="Times New Roman"/>
                <w:sz w:val="20"/>
                <w:szCs w:val="20"/>
                <w:lang w:val="it-IT"/>
              </w:rPr>
              <w:t xml:space="preserve"> </w:t>
            </w:r>
            <w:r w:rsidRPr="006A25DF">
              <w:rPr>
                <w:rFonts w:ascii="Times New Roman" w:hAnsi="Times New Roman"/>
                <w:sz w:val="20"/>
                <w:szCs w:val="20"/>
                <w:lang w:val="it-IT"/>
              </w:rPr>
              <w:t>[ODONTO008F]</w:t>
            </w:r>
            <w:r>
              <w:rPr>
                <w:rFonts w:ascii="Times New Roman" w:hAnsi="Times New Roman"/>
                <w:sz w:val="20"/>
                <w:szCs w:val="20"/>
                <w:lang w:val="it-IT"/>
              </w:rPr>
              <w:t xml:space="preserve"> </w:t>
            </w:r>
            <w:r w:rsidRPr="007173DD">
              <w:rPr>
                <w:rFonts w:ascii="Times New Roman" w:hAnsi="Times New Roman"/>
                <w:sz w:val="20"/>
                <w:szCs w:val="20"/>
                <w:lang w:val="it-IT"/>
              </w:rPr>
              <w:t>-</w:t>
            </w:r>
            <w:r>
              <w:rPr>
                <w:rFonts w:ascii="Times New Roman" w:hAnsi="Times New Roman"/>
                <w:sz w:val="20"/>
                <w:szCs w:val="20"/>
                <w:lang w:val="it-IT"/>
              </w:rPr>
              <w:t xml:space="preserve"> </w:t>
            </w:r>
            <w:r w:rsidRPr="007173DD">
              <w:rPr>
                <w:rFonts w:ascii="Times New Roman" w:hAnsi="Times New Roman"/>
                <w:sz w:val="20"/>
                <w:szCs w:val="20"/>
                <w:lang w:val="it-IT"/>
              </w:rPr>
              <w:t xml:space="preserve">Modulo di [ODONTO008] </w:t>
            </w:r>
            <w:r>
              <w:rPr>
                <w:rFonts w:ascii="Times New Roman" w:hAnsi="Times New Roman"/>
                <w:sz w:val="20"/>
                <w:szCs w:val="20"/>
                <w:lang w:val="it-IT"/>
              </w:rPr>
              <w:t>Corso Integrato in “</w:t>
            </w:r>
            <w:r w:rsidRPr="007173DD">
              <w:rPr>
                <w:rFonts w:ascii="Times New Roman" w:hAnsi="Times New Roman"/>
                <w:sz w:val="20"/>
                <w:szCs w:val="20"/>
                <w:lang w:val="it-IT"/>
              </w:rPr>
              <w:t>Principi di odontoiatria</w:t>
            </w:r>
            <w:r>
              <w:rPr>
                <w:rFonts w:ascii="Times New Roman" w:hAnsi="Times New Roman"/>
                <w:sz w:val="20"/>
                <w:szCs w:val="20"/>
                <w:lang w:val="it-IT"/>
              </w:rPr>
              <w:t>”</w:t>
            </w:r>
            <w:r w:rsidRPr="007173DD">
              <w:rPr>
                <w:rFonts w:ascii="Times New Roman" w:hAnsi="Times New Roman"/>
                <w:sz w:val="20"/>
                <w:szCs w:val="20"/>
                <w:lang w:val="it-IT"/>
              </w:rPr>
              <w:t>.</w:t>
            </w:r>
            <w:r>
              <w:rPr>
                <w:rFonts w:ascii="Times New Roman" w:hAnsi="Times New Roman"/>
                <w:sz w:val="20"/>
                <w:szCs w:val="20"/>
                <w:lang w:val="it-IT"/>
              </w:rPr>
              <w:t xml:space="preserve"> A.A. 2025/2026. </w:t>
            </w:r>
            <w:r w:rsidRPr="00F13F0F">
              <w:rPr>
                <w:rFonts w:ascii="Times New Roman" w:hAnsi="Times New Roman"/>
                <w:sz w:val="20"/>
                <w:szCs w:val="20"/>
                <w:lang w:val="it-IT"/>
              </w:rPr>
              <w:t xml:space="preserve">Corso di Laurea Magistrale </w:t>
            </w:r>
            <w:proofErr w:type="spellStart"/>
            <w:r w:rsidRPr="00F13F0F">
              <w:rPr>
                <w:rFonts w:ascii="Times New Roman" w:hAnsi="Times New Roman"/>
                <w:sz w:val="20"/>
                <w:szCs w:val="20"/>
                <w:lang w:val="it-IT"/>
              </w:rPr>
              <w:t>c.u.</w:t>
            </w:r>
            <w:proofErr w:type="spellEnd"/>
            <w:r w:rsidRPr="00F13F0F">
              <w:rPr>
                <w:rFonts w:ascii="Times New Roman" w:hAnsi="Times New Roman"/>
                <w:sz w:val="20"/>
                <w:szCs w:val="20"/>
                <w:lang w:val="it-IT"/>
              </w:rPr>
              <w:t xml:space="preserve"> 6 anni: ODONTOIATRIA</w:t>
            </w:r>
            <w:r>
              <w:rPr>
                <w:rFonts w:ascii="Times New Roman" w:hAnsi="Times New Roman"/>
                <w:sz w:val="20"/>
                <w:szCs w:val="20"/>
                <w:lang w:val="it-IT"/>
              </w:rPr>
              <w:t xml:space="preserve"> (sede di Città di Castello-PG).</w:t>
            </w:r>
            <w:r w:rsidRPr="007173DD">
              <w:rPr>
                <w:rFonts w:ascii="Times New Roman" w:hAnsi="Times New Roman"/>
                <w:sz w:val="20"/>
                <w:szCs w:val="20"/>
                <w:lang w:val="it-IT"/>
              </w:rPr>
              <w:t xml:space="preserve"> </w:t>
            </w:r>
            <w:r>
              <w:rPr>
                <w:rFonts w:ascii="Times New Roman" w:hAnsi="Times New Roman"/>
                <w:sz w:val="20"/>
                <w:szCs w:val="20"/>
                <w:lang w:val="it-IT"/>
              </w:rPr>
              <w:t xml:space="preserve">Presidente Corso Integrato e Commissione esame. </w:t>
            </w:r>
            <w:r w:rsidRPr="007173DD">
              <w:rPr>
                <w:rFonts w:ascii="Times New Roman" w:hAnsi="Times New Roman"/>
                <w:sz w:val="20"/>
                <w:szCs w:val="20"/>
                <w:lang w:val="it-IT"/>
              </w:rPr>
              <w:t>Università degli Studi LINK Campus.</w:t>
            </w:r>
            <w:r>
              <w:rPr>
                <w:rFonts w:ascii="Times New Roman" w:hAnsi="Times New Roman"/>
                <w:sz w:val="20"/>
                <w:szCs w:val="20"/>
                <w:lang w:val="it-IT"/>
              </w:rPr>
              <w:t xml:space="preserve">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MED/50</w:t>
            </w:r>
            <w:r w:rsidRPr="00F90E0F">
              <w:rPr>
                <w:rFonts w:ascii="Times New Roman" w:hAnsi="Times New Roman"/>
                <w:sz w:val="20"/>
                <w:szCs w:val="20"/>
                <w:lang w:val="it-IT"/>
              </w:rPr>
              <w:t xml:space="preserve">. CFU Frontali Affidati: </w:t>
            </w:r>
            <w:r>
              <w:rPr>
                <w:rFonts w:ascii="Times New Roman" w:hAnsi="Times New Roman"/>
                <w:sz w:val="20"/>
                <w:szCs w:val="20"/>
                <w:lang w:val="it-IT"/>
              </w:rPr>
              <w:t>1</w:t>
            </w:r>
            <w:r w:rsidRPr="00F90E0F">
              <w:rPr>
                <w:rFonts w:ascii="Times New Roman" w:hAnsi="Times New Roman"/>
                <w:sz w:val="20"/>
                <w:szCs w:val="20"/>
                <w:lang w:val="it-IT"/>
              </w:rPr>
              <w:t>.0</w:t>
            </w:r>
          </w:p>
          <w:p w14:paraId="0872D07A" w14:textId="1F16AC7E" w:rsidR="00BC388C" w:rsidRPr="006615AE" w:rsidRDefault="00BC388C" w:rsidP="006615AE">
            <w:pPr>
              <w:numPr>
                <w:ilvl w:val="0"/>
                <w:numId w:val="20"/>
              </w:numPr>
              <w:spacing w:line="240" w:lineRule="auto"/>
              <w:jc w:val="both"/>
              <w:rPr>
                <w:rFonts w:ascii="Times New Roman" w:hAnsi="Times New Roman"/>
                <w:sz w:val="20"/>
                <w:szCs w:val="20"/>
                <w:lang w:val="it-IT"/>
              </w:rPr>
            </w:pPr>
            <w:r>
              <w:rPr>
                <w:rFonts w:ascii="Times New Roman" w:hAnsi="Times New Roman"/>
                <w:sz w:val="20"/>
                <w:szCs w:val="20"/>
                <w:lang w:val="it-IT"/>
              </w:rPr>
              <w:t xml:space="preserve">Responsabile </w:t>
            </w:r>
            <w:r w:rsidRPr="00F90E0F">
              <w:rPr>
                <w:rFonts w:ascii="Times New Roman" w:hAnsi="Times New Roman"/>
                <w:sz w:val="20"/>
                <w:szCs w:val="20"/>
                <w:lang w:val="it-IT"/>
              </w:rPr>
              <w:t>Insegnamento di</w:t>
            </w:r>
            <w:r>
              <w:rPr>
                <w:rFonts w:ascii="Times New Roman" w:hAnsi="Times New Roman"/>
                <w:sz w:val="20"/>
                <w:szCs w:val="20"/>
                <w:lang w:val="it-IT"/>
              </w:rPr>
              <w:t xml:space="preserve"> “</w:t>
            </w:r>
            <w:r w:rsidRPr="00F13F0F">
              <w:rPr>
                <w:rFonts w:ascii="Times New Roman" w:hAnsi="Times New Roman"/>
                <w:sz w:val="20"/>
                <w:szCs w:val="20"/>
                <w:lang w:val="it-IT"/>
              </w:rPr>
              <w:t xml:space="preserve">Igiene dentale I </w:t>
            </w:r>
            <w:r>
              <w:rPr>
                <w:rFonts w:ascii="Times New Roman" w:hAnsi="Times New Roman"/>
                <w:sz w:val="20"/>
                <w:szCs w:val="20"/>
                <w:lang w:val="it-IT"/>
              </w:rPr>
              <w:t>–</w:t>
            </w:r>
            <w:r w:rsidRPr="00F13F0F">
              <w:rPr>
                <w:rFonts w:ascii="Times New Roman" w:hAnsi="Times New Roman"/>
                <w:sz w:val="20"/>
                <w:szCs w:val="20"/>
                <w:lang w:val="it-IT"/>
              </w:rPr>
              <w:t xml:space="preserve"> Tirocinio</w:t>
            </w:r>
            <w:r>
              <w:rPr>
                <w:rFonts w:ascii="Times New Roman" w:hAnsi="Times New Roman"/>
                <w:sz w:val="20"/>
                <w:szCs w:val="20"/>
                <w:lang w:val="it-IT"/>
              </w:rPr>
              <w:t>”</w:t>
            </w:r>
            <w:r w:rsidRPr="00F13F0F">
              <w:rPr>
                <w:rFonts w:ascii="Times New Roman" w:hAnsi="Times New Roman"/>
                <w:sz w:val="20"/>
                <w:szCs w:val="20"/>
                <w:lang w:val="it-IT"/>
              </w:rPr>
              <w:t xml:space="preserve"> </w:t>
            </w:r>
            <w:r w:rsidRPr="006A25DF">
              <w:rPr>
                <w:rFonts w:ascii="Times New Roman" w:hAnsi="Times New Roman"/>
                <w:sz w:val="20"/>
                <w:szCs w:val="20"/>
                <w:lang w:val="it-IT"/>
              </w:rPr>
              <w:t>[ODONTO008H]</w:t>
            </w:r>
            <w:r>
              <w:rPr>
                <w:rFonts w:ascii="Times New Roman" w:hAnsi="Times New Roman"/>
                <w:sz w:val="20"/>
                <w:szCs w:val="20"/>
                <w:lang w:val="it-IT"/>
              </w:rPr>
              <w:t xml:space="preserve"> </w:t>
            </w:r>
            <w:r w:rsidRPr="00F13F0F">
              <w:rPr>
                <w:rFonts w:ascii="Times New Roman" w:hAnsi="Times New Roman"/>
                <w:sz w:val="20"/>
                <w:szCs w:val="20"/>
                <w:lang w:val="it-IT"/>
              </w:rPr>
              <w:t>-</w:t>
            </w:r>
            <w:r>
              <w:rPr>
                <w:rFonts w:ascii="Times New Roman" w:hAnsi="Times New Roman"/>
                <w:sz w:val="20"/>
                <w:szCs w:val="20"/>
                <w:lang w:val="it-IT"/>
              </w:rPr>
              <w:t xml:space="preserve"> </w:t>
            </w:r>
            <w:r w:rsidRPr="00F13F0F">
              <w:rPr>
                <w:rFonts w:ascii="Times New Roman" w:hAnsi="Times New Roman"/>
                <w:sz w:val="20"/>
                <w:szCs w:val="20"/>
                <w:lang w:val="it-IT"/>
              </w:rPr>
              <w:t xml:space="preserve">Modulo di [ODONTO008] </w:t>
            </w:r>
            <w:r>
              <w:rPr>
                <w:rFonts w:ascii="Times New Roman" w:hAnsi="Times New Roman"/>
                <w:sz w:val="20"/>
                <w:szCs w:val="20"/>
                <w:lang w:val="it-IT"/>
              </w:rPr>
              <w:t>Corso Integrato in “</w:t>
            </w:r>
            <w:r w:rsidRPr="00F13F0F">
              <w:rPr>
                <w:rFonts w:ascii="Times New Roman" w:hAnsi="Times New Roman"/>
                <w:sz w:val="20"/>
                <w:szCs w:val="20"/>
                <w:lang w:val="it-IT"/>
              </w:rPr>
              <w:t>Principi di odontoiatria</w:t>
            </w:r>
            <w:r>
              <w:rPr>
                <w:rFonts w:ascii="Times New Roman" w:hAnsi="Times New Roman"/>
                <w:sz w:val="20"/>
                <w:szCs w:val="20"/>
                <w:lang w:val="it-IT"/>
              </w:rPr>
              <w:t>”</w:t>
            </w:r>
            <w:r w:rsidRPr="00F13F0F">
              <w:rPr>
                <w:rFonts w:ascii="Times New Roman" w:hAnsi="Times New Roman"/>
                <w:sz w:val="20"/>
                <w:szCs w:val="20"/>
                <w:lang w:val="it-IT"/>
              </w:rPr>
              <w:t xml:space="preserve">. </w:t>
            </w:r>
            <w:r>
              <w:rPr>
                <w:rFonts w:ascii="Times New Roman" w:hAnsi="Times New Roman"/>
                <w:sz w:val="20"/>
                <w:szCs w:val="20"/>
                <w:lang w:val="it-IT"/>
              </w:rPr>
              <w:t xml:space="preserve">A.A. 2025/2026. </w:t>
            </w:r>
            <w:r w:rsidRPr="00F13F0F">
              <w:rPr>
                <w:rFonts w:ascii="Times New Roman" w:hAnsi="Times New Roman"/>
                <w:sz w:val="20"/>
                <w:szCs w:val="20"/>
                <w:lang w:val="it-IT"/>
              </w:rPr>
              <w:t xml:space="preserve">Corso di Laurea Magistrale </w:t>
            </w:r>
            <w:proofErr w:type="spellStart"/>
            <w:r w:rsidRPr="00F13F0F">
              <w:rPr>
                <w:rFonts w:ascii="Times New Roman" w:hAnsi="Times New Roman"/>
                <w:sz w:val="20"/>
                <w:szCs w:val="20"/>
                <w:lang w:val="it-IT"/>
              </w:rPr>
              <w:t>c.u.</w:t>
            </w:r>
            <w:proofErr w:type="spellEnd"/>
            <w:r w:rsidRPr="00F13F0F">
              <w:rPr>
                <w:rFonts w:ascii="Times New Roman" w:hAnsi="Times New Roman"/>
                <w:sz w:val="20"/>
                <w:szCs w:val="20"/>
                <w:lang w:val="it-IT"/>
              </w:rPr>
              <w:t xml:space="preserve"> 6 anni: ODONTOIATRIA</w:t>
            </w:r>
            <w:r>
              <w:rPr>
                <w:rFonts w:ascii="Times New Roman" w:hAnsi="Times New Roman"/>
                <w:sz w:val="20"/>
                <w:szCs w:val="20"/>
                <w:lang w:val="it-IT"/>
              </w:rPr>
              <w:t xml:space="preserve"> (sede di Città di Castello-PG)</w:t>
            </w:r>
            <w:r w:rsidRPr="00F13F0F">
              <w:rPr>
                <w:rFonts w:ascii="Times New Roman" w:hAnsi="Times New Roman"/>
                <w:sz w:val="20"/>
                <w:szCs w:val="20"/>
                <w:lang w:val="it-IT"/>
              </w:rPr>
              <w:t>. Università degli Studi LINK Campus</w:t>
            </w:r>
            <w:r>
              <w:rPr>
                <w:rFonts w:ascii="Times New Roman" w:hAnsi="Times New Roman"/>
                <w:sz w:val="20"/>
                <w:szCs w:val="20"/>
                <w:lang w:val="it-IT"/>
              </w:rPr>
              <w:t>.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MED/50</w:t>
            </w:r>
            <w:r w:rsidRPr="00F90E0F">
              <w:rPr>
                <w:rFonts w:ascii="Times New Roman" w:hAnsi="Times New Roman"/>
                <w:sz w:val="20"/>
                <w:szCs w:val="20"/>
                <w:lang w:val="it-IT"/>
              </w:rPr>
              <w:t xml:space="preserve">. </w:t>
            </w:r>
            <w:r w:rsidR="00604A74">
              <w:rPr>
                <w:rFonts w:ascii="Times New Roman" w:hAnsi="Times New Roman"/>
                <w:sz w:val="20"/>
                <w:szCs w:val="20"/>
                <w:lang w:val="it-IT"/>
              </w:rPr>
              <w:t xml:space="preserve"> </w:t>
            </w:r>
            <w:r w:rsidR="006615AE" w:rsidRPr="00F90E0F">
              <w:rPr>
                <w:rFonts w:ascii="Times New Roman" w:hAnsi="Times New Roman"/>
                <w:sz w:val="20"/>
                <w:szCs w:val="20"/>
                <w:lang w:val="it-IT"/>
              </w:rPr>
              <w:t xml:space="preserve">CFU Frontali Affidati: </w:t>
            </w:r>
            <w:r w:rsidR="006615AE">
              <w:rPr>
                <w:rFonts w:ascii="Times New Roman" w:hAnsi="Times New Roman"/>
                <w:sz w:val="20"/>
                <w:szCs w:val="20"/>
                <w:lang w:val="it-IT"/>
              </w:rPr>
              <w:t>1</w:t>
            </w:r>
            <w:r w:rsidR="006615AE" w:rsidRPr="00F90E0F">
              <w:rPr>
                <w:rFonts w:ascii="Times New Roman" w:hAnsi="Times New Roman"/>
                <w:sz w:val="20"/>
                <w:szCs w:val="20"/>
                <w:lang w:val="it-IT"/>
              </w:rPr>
              <w:t>.0</w:t>
            </w:r>
          </w:p>
          <w:p w14:paraId="37B48FB1" w14:textId="77777777" w:rsidR="00BC388C" w:rsidRDefault="00BC388C" w:rsidP="00184A33">
            <w:pPr>
              <w:numPr>
                <w:ilvl w:val="0"/>
                <w:numId w:val="20"/>
              </w:numPr>
              <w:spacing w:line="240" w:lineRule="auto"/>
              <w:jc w:val="both"/>
              <w:rPr>
                <w:rFonts w:ascii="Times New Roman" w:hAnsi="Times New Roman"/>
                <w:sz w:val="20"/>
                <w:szCs w:val="20"/>
                <w:lang w:val="it-IT"/>
              </w:rPr>
            </w:pPr>
            <w:r>
              <w:rPr>
                <w:rFonts w:ascii="Times New Roman" w:hAnsi="Times New Roman"/>
                <w:sz w:val="20"/>
                <w:szCs w:val="20"/>
                <w:lang w:val="it-IT"/>
              </w:rPr>
              <w:t xml:space="preserve">Titolare </w:t>
            </w:r>
            <w:r w:rsidRPr="00F90E0F">
              <w:rPr>
                <w:rFonts w:ascii="Times New Roman" w:hAnsi="Times New Roman"/>
                <w:sz w:val="20"/>
                <w:szCs w:val="20"/>
                <w:lang w:val="it-IT"/>
              </w:rPr>
              <w:t>Insegnamento di</w:t>
            </w:r>
            <w:r>
              <w:rPr>
                <w:rFonts w:ascii="Times New Roman" w:hAnsi="Times New Roman"/>
                <w:sz w:val="20"/>
                <w:szCs w:val="20"/>
                <w:lang w:val="it-IT"/>
              </w:rPr>
              <w:t xml:space="preserve"> “</w:t>
            </w:r>
            <w:r w:rsidRPr="00F13F0F">
              <w:rPr>
                <w:rFonts w:ascii="Times New Roman" w:hAnsi="Times New Roman"/>
                <w:sz w:val="20"/>
                <w:szCs w:val="20"/>
                <w:lang w:val="it-IT"/>
              </w:rPr>
              <w:t>Biochimica Clinica</w:t>
            </w:r>
            <w:r>
              <w:rPr>
                <w:rFonts w:ascii="Times New Roman" w:hAnsi="Times New Roman"/>
                <w:sz w:val="20"/>
                <w:szCs w:val="20"/>
                <w:lang w:val="it-IT"/>
              </w:rPr>
              <w:t xml:space="preserve">” </w:t>
            </w:r>
            <w:r w:rsidRPr="006A25DF">
              <w:rPr>
                <w:rFonts w:ascii="Times New Roman" w:hAnsi="Times New Roman"/>
                <w:sz w:val="20"/>
                <w:szCs w:val="20"/>
                <w:lang w:val="it-IT"/>
              </w:rPr>
              <w:t>[INFERM013D]</w:t>
            </w:r>
            <w:r w:rsidRPr="00F13F0F">
              <w:rPr>
                <w:rFonts w:ascii="Times New Roman" w:hAnsi="Times New Roman"/>
                <w:sz w:val="20"/>
                <w:szCs w:val="20"/>
                <w:lang w:val="it-IT"/>
              </w:rPr>
              <w:t xml:space="preserve"> -</w:t>
            </w:r>
            <w:r>
              <w:rPr>
                <w:rFonts w:ascii="Times New Roman" w:hAnsi="Times New Roman"/>
                <w:sz w:val="20"/>
                <w:szCs w:val="20"/>
                <w:lang w:val="it-IT"/>
              </w:rPr>
              <w:t xml:space="preserve"> </w:t>
            </w:r>
            <w:r w:rsidRPr="00F13F0F">
              <w:rPr>
                <w:rFonts w:ascii="Times New Roman" w:hAnsi="Times New Roman"/>
                <w:sz w:val="20"/>
                <w:szCs w:val="20"/>
                <w:lang w:val="it-IT"/>
              </w:rPr>
              <w:t>Modulo di [INFERM013]</w:t>
            </w:r>
            <w:r>
              <w:rPr>
                <w:rFonts w:ascii="Times New Roman" w:hAnsi="Times New Roman"/>
                <w:sz w:val="20"/>
                <w:szCs w:val="20"/>
                <w:lang w:val="it-IT"/>
              </w:rPr>
              <w:t>, Corso Integrato in “</w:t>
            </w:r>
            <w:r w:rsidRPr="00F13F0F">
              <w:rPr>
                <w:rFonts w:ascii="Times New Roman" w:hAnsi="Times New Roman"/>
                <w:sz w:val="20"/>
                <w:szCs w:val="20"/>
                <w:lang w:val="it-IT"/>
              </w:rPr>
              <w:t>Meccanismi Fisiopatologici di Base e dei Principali Organi ed Apparati</w:t>
            </w:r>
            <w:r>
              <w:rPr>
                <w:rFonts w:ascii="Times New Roman" w:hAnsi="Times New Roman"/>
                <w:sz w:val="20"/>
                <w:szCs w:val="20"/>
                <w:lang w:val="it-IT"/>
              </w:rPr>
              <w:t>”</w:t>
            </w:r>
            <w:r w:rsidRPr="00F13F0F">
              <w:rPr>
                <w:rFonts w:ascii="Times New Roman" w:hAnsi="Times New Roman"/>
                <w:sz w:val="20"/>
                <w:szCs w:val="20"/>
                <w:lang w:val="it-IT"/>
              </w:rPr>
              <w:t xml:space="preserve">. </w:t>
            </w:r>
            <w:r>
              <w:rPr>
                <w:rFonts w:ascii="Times New Roman" w:hAnsi="Times New Roman"/>
                <w:sz w:val="20"/>
                <w:szCs w:val="20"/>
                <w:lang w:val="it-IT"/>
              </w:rPr>
              <w:t xml:space="preserve">A.A. 2025/2026. </w:t>
            </w:r>
            <w:r w:rsidRPr="00F13F0F">
              <w:rPr>
                <w:rFonts w:ascii="Times New Roman" w:hAnsi="Times New Roman"/>
                <w:sz w:val="20"/>
                <w:szCs w:val="20"/>
                <w:lang w:val="it-IT"/>
              </w:rPr>
              <w:t>Corso di Laurea: INFERMIERISTICA</w:t>
            </w:r>
            <w:r>
              <w:rPr>
                <w:rFonts w:ascii="Times New Roman" w:hAnsi="Times New Roman"/>
                <w:sz w:val="20"/>
                <w:szCs w:val="20"/>
                <w:lang w:val="it-IT"/>
              </w:rPr>
              <w:t xml:space="preserve"> (sede di Roma-</w:t>
            </w:r>
            <w:r w:rsidRPr="00CC6DB5">
              <w:rPr>
                <w:rFonts w:ascii="Times New Roman" w:hAnsi="Times New Roman"/>
                <w:sz w:val="20"/>
                <w:szCs w:val="20"/>
                <w:u w:val="single"/>
                <w:lang w:val="it-IT"/>
              </w:rPr>
              <w:t>Percorso Tradizionale</w:t>
            </w:r>
            <w:r>
              <w:rPr>
                <w:rFonts w:ascii="Times New Roman" w:hAnsi="Times New Roman"/>
                <w:sz w:val="20"/>
                <w:szCs w:val="20"/>
                <w:lang w:val="it-IT"/>
              </w:rPr>
              <w:t>).</w:t>
            </w:r>
            <w:r w:rsidRPr="00F13F0F">
              <w:rPr>
                <w:rFonts w:ascii="Times New Roman" w:hAnsi="Times New Roman"/>
                <w:sz w:val="20"/>
                <w:szCs w:val="20"/>
                <w:lang w:val="it-IT"/>
              </w:rPr>
              <w:t xml:space="preserve"> </w:t>
            </w:r>
            <w:r>
              <w:rPr>
                <w:rFonts w:ascii="Times New Roman" w:hAnsi="Times New Roman"/>
                <w:sz w:val="20"/>
                <w:szCs w:val="20"/>
                <w:lang w:val="it-IT"/>
              </w:rPr>
              <w:t xml:space="preserve">Presidente Corso Integrato e Commissione esame. </w:t>
            </w:r>
            <w:r w:rsidRPr="00F13F0F">
              <w:rPr>
                <w:rFonts w:ascii="Times New Roman" w:hAnsi="Times New Roman"/>
                <w:sz w:val="20"/>
                <w:szCs w:val="20"/>
                <w:lang w:val="it-IT"/>
              </w:rPr>
              <w:t>Università degli Studi LINK Campus.</w:t>
            </w:r>
            <w:r>
              <w:rPr>
                <w:rFonts w:ascii="Times New Roman" w:hAnsi="Times New Roman"/>
                <w:sz w:val="20"/>
                <w:szCs w:val="20"/>
                <w:lang w:val="it-IT"/>
              </w:rPr>
              <w:t xml:space="preserve">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BIO/12</w:t>
            </w:r>
            <w:r w:rsidRPr="00F90E0F">
              <w:rPr>
                <w:rFonts w:ascii="Times New Roman" w:hAnsi="Times New Roman"/>
                <w:sz w:val="20"/>
                <w:szCs w:val="20"/>
                <w:lang w:val="it-IT"/>
              </w:rPr>
              <w:t xml:space="preserve">. CFU Frontali Affidati: </w:t>
            </w:r>
            <w:r>
              <w:rPr>
                <w:rFonts w:ascii="Times New Roman" w:hAnsi="Times New Roman"/>
                <w:sz w:val="20"/>
                <w:szCs w:val="20"/>
                <w:lang w:val="it-IT"/>
              </w:rPr>
              <w:t>1</w:t>
            </w:r>
            <w:r w:rsidRPr="00F90E0F">
              <w:rPr>
                <w:rFonts w:ascii="Times New Roman" w:hAnsi="Times New Roman"/>
                <w:sz w:val="20"/>
                <w:szCs w:val="20"/>
                <w:lang w:val="it-IT"/>
              </w:rPr>
              <w:t>.0</w:t>
            </w:r>
          </w:p>
          <w:p w14:paraId="24F95C0F" w14:textId="77777777" w:rsidR="00BC388C" w:rsidRPr="0098158A" w:rsidRDefault="00BC388C" w:rsidP="00184A33">
            <w:pPr>
              <w:numPr>
                <w:ilvl w:val="0"/>
                <w:numId w:val="20"/>
              </w:numPr>
              <w:spacing w:line="240" w:lineRule="auto"/>
              <w:jc w:val="both"/>
              <w:rPr>
                <w:rFonts w:ascii="Times New Roman" w:hAnsi="Times New Roman"/>
                <w:sz w:val="20"/>
                <w:szCs w:val="20"/>
                <w:lang w:val="it-IT"/>
              </w:rPr>
            </w:pPr>
            <w:r>
              <w:rPr>
                <w:rFonts w:ascii="Times New Roman" w:hAnsi="Times New Roman"/>
                <w:sz w:val="20"/>
                <w:szCs w:val="20"/>
                <w:lang w:val="it-IT"/>
              </w:rPr>
              <w:t xml:space="preserve">Titolare </w:t>
            </w:r>
            <w:r w:rsidRPr="00F90E0F">
              <w:rPr>
                <w:rFonts w:ascii="Times New Roman" w:hAnsi="Times New Roman"/>
                <w:sz w:val="20"/>
                <w:szCs w:val="20"/>
                <w:lang w:val="it-IT"/>
              </w:rPr>
              <w:t>Insegnamento di</w:t>
            </w:r>
            <w:r>
              <w:rPr>
                <w:rFonts w:ascii="Times New Roman" w:hAnsi="Times New Roman"/>
                <w:sz w:val="20"/>
                <w:szCs w:val="20"/>
                <w:lang w:val="it-IT"/>
              </w:rPr>
              <w:t xml:space="preserve"> “</w:t>
            </w:r>
            <w:r w:rsidRPr="00F13F0F">
              <w:rPr>
                <w:rFonts w:ascii="Times New Roman" w:hAnsi="Times New Roman"/>
                <w:sz w:val="20"/>
                <w:szCs w:val="20"/>
                <w:lang w:val="it-IT"/>
              </w:rPr>
              <w:t>Biochimica Clinica</w:t>
            </w:r>
            <w:r>
              <w:rPr>
                <w:rFonts w:ascii="Times New Roman" w:hAnsi="Times New Roman"/>
                <w:sz w:val="20"/>
                <w:szCs w:val="20"/>
                <w:lang w:val="it-IT"/>
              </w:rPr>
              <w:t xml:space="preserve">” </w:t>
            </w:r>
            <w:r w:rsidRPr="006A25DF">
              <w:rPr>
                <w:rFonts w:ascii="Times New Roman" w:hAnsi="Times New Roman"/>
                <w:sz w:val="20"/>
                <w:szCs w:val="20"/>
                <w:lang w:val="it-IT"/>
              </w:rPr>
              <w:t>[INFERM013D]</w:t>
            </w:r>
            <w:r w:rsidRPr="00F13F0F">
              <w:rPr>
                <w:rFonts w:ascii="Times New Roman" w:hAnsi="Times New Roman"/>
                <w:sz w:val="20"/>
                <w:szCs w:val="20"/>
                <w:lang w:val="it-IT"/>
              </w:rPr>
              <w:t xml:space="preserve"> -</w:t>
            </w:r>
            <w:r>
              <w:rPr>
                <w:rFonts w:ascii="Times New Roman" w:hAnsi="Times New Roman"/>
                <w:sz w:val="20"/>
                <w:szCs w:val="20"/>
                <w:lang w:val="it-IT"/>
              </w:rPr>
              <w:t xml:space="preserve"> </w:t>
            </w:r>
            <w:r w:rsidRPr="00F13F0F">
              <w:rPr>
                <w:rFonts w:ascii="Times New Roman" w:hAnsi="Times New Roman"/>
                <w:sz w:val="20"/>
                <w:szCs w:val="20"/>
                <w:lang w:val="it-IT"/>
              </w:rPr>
              <w:t>Modulo di [INFERM013]</w:t>
            </w:r>
            <w:r>
              <w:rPr>
                <w:rFonts w:ascii="Times New Roman" w:hAnsi="Times New Roman"/>
                <w:sz w:val="20"/>
                <w:szCs w:val="20"/>
                <w:lang w:val="it-IT"/>
              </w:rPr>
              <w:t>, Corso Integrato in “</w:t>
            </w:r>
            <w:r w:rsidRPr="00F13F0F">
              <w:rPr>
                <w:rFonts w:ascii="Times New Roman" w:hAnsi="Times New Roman"/>
                <w:sz w:val="20"/>
                <w:szCs w:val="20"/>
                <w:lang w:val="it-IT"/>
              </w:rPr>
              <w:t>Meccanismi Fisiopatologici di Base e dei Principali Organi ed Apparati</w:t>
            </w:r>
            <w:r>
              <w:rPr>
                <w:rFonts w:ascii="Times New Roman" w:hAnsi="Times New Roman"/>
                <w:sz w:val="20"/>
                <w:szCs w:val="20"/>
                <w:lang w:val="it-IT"/>
              </w:rPr>
              <w:t>”</w:t>
            </w:r>
            <w:r w:rsidRPr="00F13F0F">
              <w:rPr>
                <w:rFonts w:ascii="Times New Roman" w:hAnsi="Times New Roman"/>
                <w:sz w:val="20"/>
                <w:szCs w:val="20"/>
                <w:lang w:val="it-IT"/>
              </w:rPr>
              <w:t xml:space="preserve">. </w:t>
            </w:r>
            <w:r>
              <w:rPr>
                <w:rFonts w:ascii="Times New Roman" w:hAnsi="Times New Roman"/>
                <w:sz w:val="20"/>
                <w:szCs w:val="20"/>
                <w:lang w:val="it-IT"/>
              </w:rPr>
              <w:t xml:space="preserve">A.A. 2025/2026. </w:t>
            </w:r>
            <w:r w:rsidRPr="00F13F0F">
              <w:rPr>
                <w:rFonts w:ascii="Times New Roman" w:hAnsi="Times New Roman"/>
                <w:sz w:val="20"/>
                <w:szCs w:val="20"/>
                <w:lang w:val="it-IT"/>
              </w:rPr>
              <w:t xml:space="preserve">Corso di Laurea: </w:t>
            </w:r>
            <w:r w:rsidRPr="00F13F0F">
              <w:rPr>
                <w:rFonts w:ascii="Times New Roman" w:hAnsi="Times New Roman"/>
                <w:sz w:val="20"/>
                <w:szCs w:val="20"/>
                <w:lang w:val="it-IT"/>
              </w:rPr>
              <w:lastRenderedPageBreak/>
              <w:t>INFERMIERISTICA</w:t>
            </w:r>
            <w:r>
              <w:rPr>
                <w:rFonts w:ascii="Times New Roman" w:hAnsi="Times New Roman"/>
                <w:sz w:val="20"/>
                <w:szCs w:val="20"/>
                <w:lang w:val="it-IT"/>
              </w:rPr>
              <w:t xml:space="preserve"> (sede di Roma-</w:t>
            </w:r>
            <w:r w:rsidRPr="00CC6DB5">
              <w:rPr>
                <w:rFonts w:ascii="Times New Roman" w:hAnsi="Times New Roman"/>
                <w:i/>
                <w:iCs/>
                <w:sz w:val="20"/>
                <w:szCs w:val="20"/>
                <w:u w:val="single"/>
                <w:lang w:val="it-IT"/>
              </w:rPr>
              <w:t>Percorso Intensivo</w:t>
            </w:r>
            <w:r>
              <w:rPr>
                <w:rFonts w:ascii="Times New Roman" w:hAnsi="Times New Roman"/>
                <w:sz w:val="20"/>
                <w:szCs w:val="20"/>
                <w:lang w:val="it-IT"/>
              </w:rPr>
              <w:t>).</w:t>
            </w:r>
            <w:r w:rsidRPr="00F13F0F">
              <w:rPr>
                <w:rFonts w:ascii="Times New Roman" w:hAnsi="Times New Roman"/>
                <w:sz w:val="20"/>
                <w:szCs w:val="20"/>
                <w:lang w:val="it-IT"/>
              </w:rPr>
              <w:t xml:space="preserve"> </w:t>
            </w:r>
            <w:r>
              <w:rPr>
                <w:rFonts w:ascii="Times New Roman" w:hAnsi="Times New Roman"/>
                <w:sz w:val="20"/>
                <w:szCs w:val="20"/>
                <w:lang w:val="it-IT"/>
              </w:rPr>
              <w:t xml:space="preserve">Presidente Corso Integrato e Commissione esame. </w:t>
            </w:r>
            <w:r w:rsidRPr="00F13F0F">
              <w:rPr>
                <w:rFonts w:ascii="Times New Roman" w:hAnsi="Times New Roman"/>
                <w:sz w:val="20"/>
                <w:szCs w:val="20"/>
                <w:lang w:val="it-IT"/>
              </w:rPr>
              <w:t>Università degli Studi LINK Campus.</w:t>
            </w:r>
            <w:r>
              <w:rPr>
                <w:rFonts w:ascii="Times New Roman" w:hAnsi="Times New Roman"/>
                <w:sz w:val="20"/>
                <w:szCs w:val="20"/>
                <w:lang w:val="it-IT"/>
              </w:rPr>
              <w:t xml:space="preserve">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BIO/12</w:t>
            </w:r>
            <w:r w:rsidRPr="00F90E0F">
              <w:rPr>
                <w:rFonts w:ascii="Times New Roman" w:hAnsi="Times New Roman"/>
                <w:sz w:val="20"/>
                <w:szCs w:val="20"/>
                <w:lang w:val="it-IT"/>
              </w:rPr>
              <w:t xml:space="preserve">. CFU Frontali Affidati: </w:t>
            </w:r>
            <w:r>
              <w:rPr>
                <w:rFonts w:ascii="Times New Roman" w:hAnsi="Times New Roman"/>
                <w:sz w:val="20"/>
                <w:szCs w:val="20"/>
                <w:lang w:val="it-IT"/>
              </w:rPr>
              <w:t>1</w:t>
            </w:r>
            <w:r w:rsidRPr="00F90E0F">
              <w:rPr>
                <w:rFonts w:ascii="Times New Roman" w:hAnsi="Times New Roman"/>
                <w:sz w:val="20"/>
                <w:szCs w:val="20"/>
                <w:lang w:val="it-IT"/>
              </w:rPr>
              <w:t>.0</w:t>
            </w:r>
          </w:p>
          <w:p w14:paraId="0D4D6E5D" w14:textId="77777777" w:rsidR="00BC388C" w:rsidRDefault="00BC388C" w:rsidP="00184A33">
            <w:pPr>
              <w:numPr>
                <w:ilvl w:val="0"/>
                <w:numId w:val="20"/>
              </w:numPr>
              <w:spacing w:line="240" w:lineRule="auto"/>
              <w:jc w:val="both"/>
              <w:rPr>
                <w:rFonts w:ascii="Times New Roman" w:hAnsi="Times New Roman"/>
                <w:sz w:val="20"/>
                <w:szCs w:val="20"/>
                <w:lang w:val="it-IT"/>
              </w:rPr>
            </w:pPr>
            <w:r>
              <w:rPr>
                <w:rFonts w:ascii="Times New Roman" w:hAnsi="Times New Roman"/>
                <w:sz w:val="20"/>
                <w:szCs w:val="20"/>
                <w:lang w:val="it-IT"/>
              </w:rPr>
              <w:t xml:space="preserve">Titolare </w:t>
            </w:r>
            <w:r w:rsidRPr="00F90E0F">
              <w:rPr>
                <w:rFonts w:ascii="Times New Roman" w:hAnsi="Times New Roman"/>
                <w:sz w:val="20"/>
                <w:szCs w:val="20"/>
                <w:lang w:val="it-IT"/>
              </w:rPr>
              <w:t>Insegnamento di</w:t>
            </w:r>
            <w:r>
              <w:rPr>
                <w:rFonts w:ascii="Times New Roman" w:hAnsi="Times New Roman"/>
                <w:sz w:val="20"/>
                <w:szCs w:val="20"/>
                <w:lang w:val="it-IT"/>
              </w:rPr>
              <w:t xml:space="preserve"> “</w:t>
            </w:r>
            <w:r w:rsidRPr="007173DD">
              <w:rPr>
                <w:rFonts w:ascii="Times New Roman" w:hAnsi="Times New Roman"/>
                <w:sz w:val="20"/>
                <w:szCs w:val="20"/>
                <w:lang w:val="it-IT"/>
              </w:rPr>
              <w:t>Scienze Tecniche Mediche Applicate</w:t>
            </w:r>
            <w:r>
              <w:rPr>
                <w:rFonts w:ascii="Times New Roman" w:hAnsi="Times New Roman"/>
                <w:sz w:val="20"/>
                <w:szCs w:val="20"/>
                <w:lang w:val="it-IT"/>
              </w:rPr>
              <w:t xml:space="preserve">” </w:t>
            </w:r>
            <w:r w:rsidRPr="006A25DF">
              <w:rPr>
                <w:rFonts w:ascii="Times New Roman" w:hAnsi="Times New Roman"/>
                <w:sz w:val="20"/>
                <w:szCs w:val="20"/>
                <w:lang w:val="it-IT"/>
              </w:rPr>
              <w:t>[FISIO013D]</w:t>
            </w:r>
            <w:r w:rsidRPr="007173DD">
              <w:rPr>
                <w:rFonts w:ascii="Times New Roman" w:hAnsi="Times New Roman"/>
                <w:sz w:val="20"/>
                <w:szCs w:val="20"/>
                <w:lang w:val="it-IT"/>
              </w:rPr>
              <w:t xml:space="preserve"> -</w:t>
            </w:r>
            <w:r>
              <w:rPr>
                <w:rFonts w:ascii="Times New Roman" w:hAnsi="Times New Roman"/>
                <w:sz w:val="20"/>
                <w:szCs w:val="20"/>
                <w:lang w:val="it-IT"/>
              </w:rPr>
              <w:t xml:space="preserve"> </w:t>
            </w:r>
            <w:r w:rsidRPr="007173DD">
              <w:rPr>
                <w:rFonts w:ascii="Times New Roman" w:hAnsi="Times New Roman"/>
                <w:sz w:val="20"/>
                <w:szCs w:val="20"/>
                <w:lang w:val="it-IT"/>
              </w:rPr>
              <w:t xml:space="preserve">Modulo di [FISIO013] </w:t>
            </w:r>
            <w:r>
              <w:rPr>
                <w:rFonts w:ascii="Times New Roman" w:hAnsi="Times New Roman"/>
                <w:sz w:val="20"/>
                <w:szCs w:val="20"/>
                <w:lang w:val="it-IT"/>
              </w:rPr>
              <w:t>Corso Integrato in “</w:t>
            </w:r>
            <w:r w:rsidRPr="007173DD">
              <w:rPr>
                <w:rFonts w:ascii="Times New Roman" w:hAnsi="Times New Roman"/>
                <w:sz w:val="20"/>
                <w:szCs w:val="20"/>
                <w:lang w:val="it-IT"/>
              </w:rPr>
              <w:t xml:space="preserve">Riabilitazione in Area </w:t>
            </w:r>
            <w:proofErr w:type="spellStart"/>
            <w:r w:rsidRPr="007173DD">
              <w:rPr>
                <w:rFonts w:ascii="Times New Roman" w:hAnsi="Times New Roman"/>
                <w:sz w:val="20"/>
                <w:szCs w:val="20"/>
                <w:lang w:val="it-IT"/>
              </w:rPr>
              <w:t>Neurotraumatologica</w:t>
            </w:r>
            <w:proofErr w:type="spellEnd"/>
            <w:r>
              <w:rPr>
                <w:rFonts w:ascii="Times New Roman" w:hAnsi="Times New Roman"/>
                <w:sz w:val="20"/>
                <w:szCs w:val="20"/>
                <w:lang w:val="it-IT"/>
              </w:rPr>
              <w:t xml:space="preserve">”. A.A. 2025/2026. </w:t>
            </w:r>
            <w:r w:rsidRPr="00F13F0F">
              <w:rPr>
                <w:rFonts w:ascii="Times New Roman" w:hAnsi="Times New Roman"/>
                <w:sz w:val="20"/>
                <w:szCs w:val="20"/>
                <w:lang w:val="it-IT"/>
              </w:rPr>
              <w:t>Corso di Laurea: FISIOTERAPIA</w:t>
            </w:r>
            <w:r>
              <w:rPr>
                <w:rFonts w:ascii="Times New Roman" w:hAnsi="Times New Roman"/>
                <w:sz w:val="20"/>
                <w:szCs w:val="20"/>
                <w:lang w:val="it-IT"/>
              </w:rPr>
              <w:t xml:space="preserve"> (Percorso </w:t>
            </w:r>
            <w:r w:rsidRPr="00CC6DB5">
              <w:rPr>
                <w:rFonts w:ascii="Times New Roman" w:hAnsi="Times New Roman"/>
                <w:sz w:val="20"/>
                <w:szCs w:val="20"/>
                <w:u w:val="single"/>
                <w:lang w:val="it-IT"/>
              </w:rPr>
              <w:t>Tradizionale</w:t>
            </w:r>
            <w:r>
              <w:rPr>
                <w:rFonts w:ascii="Times New Roman" w:hAnsi="Times New Roman"/>
                <w:sz w:val="20"/>
                <w:szCs w:val="20"/>
                <w:lang w:val="it-IT"/>
              </w:rPr>
              <w:t>, sede di Città di Castello-PG). Presidente Corso Integrato e Commissione esame. Università degli Studi LINK Campus.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MED/50</w:t>
            </w:r>
            <w:r w:rsidRPr="00F90E0F">
              <w:rPr>
                <w:rFonts w:ascii="Times New Roman" w:hAnsi="Times New Roman"/>
                <w:sz w:val="20"/>
                <w:szCs w:val="20"/>
                <w:lang w:val="it-IT"/>
              </w:rPr>
              <w:t xml:space="preserve">. CFU Frontali Affidati: </w:t>
            </w:r>
            <w:r>
              <w:rPr>
                <w:rFonts w:ascii="Times New Roman" w:hAnsi="Times New Roman"/>
                <w:sz w:val="20"/>
                <w:szCs w:val="20"/>
                <w:lang w:val="it-IT"/>
              </w:rPr>
              <w:t>1</w:t>
            </w:r>
            <w:r w:rsidRPr="00F90E0F">
              <w:rPr>
                <w:rFonts w:ascii="Times New Roman" w:hAnsi="Times New Roman"/>
                <w:sz w:val="20"/>
                <w:szCs w:val="20"/>
                <w:lang w:val="it-IT"/>
              </w:rPr>
              <w:t>.0</w:t>
            </w:r>
          </w:p>
          <w:p w14:paraId="6E8FA120" w14:textId="77777777" w:rsidR="00BC388C" w:rsidRPr="0098158A" w:rsidRDefault="00BC388C" w:rsidP="00184A33">
            <w:pPr>
              <w:numPr>
                <w:ilvl w:val="0"/>
                <w:numId w:val="20"/>
              </w:numPr>
              <w:spacing w:line="240" w:lineRule="auto"/>
              <w:jc w:val="both"/>
              <w:rPr>
                <w:rFonts w:ascii="Times New Roman" w:hAnsi="Times New Roman"/>
                <w:sz w:val="20"/>
                <w:szCs w:val="20"/>
                <w:lang w:val="it-IT"/>
              </w:rPr>
            </w:pPr>
            <w:r>
              <w:rPr>
                <w:rFonts w:ascii="Times New Roman" w:hAnsi="Times New Roman"/>
                <w:sz w:val="20"/>
                <w:szCs w:val="20"/>
                <w:lang w:val="it-IT"/>
              </w:rPr>
              <w:t xml:space="preserve">Titolare </w:t>
            </w:r>
            <w:r w:rsidRPr="00F90E0F">
              <w:rPr>
                <w:rFonts w:ascii="Times New Roman" w:hAnsi="Times New Roman"/>
                <w:sz w:val="20"/>
                <w:szCs w:val="20"/>
                <w:lang w:val="it-IT"/>
              </w:rPr>
              <w:t>Insegnamento di</w:t>
            </w:r>
            <w:r>
              <w:rPr>
                <w:rFonts w:ascii="Times New Roman" w:hAnsi="Times New Roman"/>
                <w:sz w:val="20"/>
                <w:szCs w:val="20"/>
                <w:lang w:val="it-IT"/>
              </w:rPr>
              <w:t xml:space="preserve"> “</w:t>
            </w:r>
            <w:r w:rsidRPr="007173DD">
              <w:rPr>
                <w:rFonts w:ascii="Times New Roman" w:hAnsi="Times New Roman"/>
                <w:sz w:val="20"/>
                <w:szCs w:val="20"/>
                <w:lang w:val="it-IT"/>
              </w:rPr>
              <w:t>Scienze Tecniche Mediche Applicate</w:t>
            </w:r>
            <w:r>
              <w:rPr>
                <w:rFonts w:ascii="Times New Roman" w:hAnsi="Times New Roman"/>
                <w:sz w:val="20"/>
                <w:szCs w:val="20"/>
                <w:lang w:val="it-IT"/>
              </w:rPr>
              <w:t xml:space="preserve">” </w:t>
            </w:r>
            <w:r w:rsidRPr="006A25DF">
              <w:rPr>
                <w:rFonts w:ascii="Times New Roman" w:hAnsi="Times New Roman"/>
                <w:sz w:val="20"/>
                <w:szCs w:val="20"/>
                <w:lang w:val="it-IT"/>
              </w:rPr>
              <w:t>[FISIO013D]</w:t>
            </w:r>
            <w:r w:rsidRPr="007173DD">
              <w:rPr>
                <w:rFonts w:ascii="Times New Roman" w:hAnsi="Times New Roman"/>
                <w:sz w:val="20"/>
                <w:szCs w:val="20"/>
                <w:lang w:val="it-IT"/>
              </w:rPr>
              <w:t xml:space="preserve"> -</w:t>
            </w:r>
            <w:r>
              <w:rPr>
                <w:rFonts w:ascii="Times New Roman" w:hAnsi="Times New Roman"/>
                <w:sz w:val="20"/>
                <w:szCs w:val="20"/>
                <w:lang w:val="it-IT"/>
              </w:rPr>
              <w:t xml:space="preserve"> </w:t>
            </w:r>
            <w:r w:rsidRPr="007173DD">
              <w:rPr>
                <w:rFonts w:ascii="Times New Roman" w:hAnsi="Times New Roman"/>
                <w:sz w:val="20"/>
                <w:szCs w:val="20"/>
                <w:lang w:val="it-IT"/>
              </w:rPr>
              <w:t xml:space="preserve">Modulo di [FISIO013] </w:t>
            </w:r>
            <w:r>
              <w:rPr>
                <w:rFonts w:ascii="Times New Roman" w:hAnsi="Times New Roman"/>
                <w:sz w:val="20"/>
                <w:szCs w:val="20"/>
                <w:lang w:val="it-IT"/>
              </w:rPr>
              <w:t>Corso Integrato in “</w:t>
            </w:r>
            <w:r w:rsidRPr="007173DD">
              <w:rPr>
                <w:rFonts w:ascii="Times New Roman" w:hAnsi="Times New Roman"/>
                <w:sz w:val="20"/>
                <w:szCs w:val="20"/>
                <w:lang w:val="it-IT"/>
              </w:rPr>
              <w:t xml:space="preserve">Riabilitazione in Area </w:t>
            </w:r>
            <w:proofErr w:type="spellStart"/>
            <w:r w:rsidRPr="007173DD">
              <w:rPr>
                <w:rFonts w:ascii="Times New Roman" w:hAnsi="Times New Roman"/>
                <w:sz w:val="20"/>
                <w:szCs w:val="20"/>
                <w:lang w:val="it-IT"/>
              </w:rPr>
              <w:t>Neurotraumatologica</w:t>
            </w:r>
            <w:proofErr w:type="spellEnd"/>
            <w:r>
              <w:rPr>
                <w:rFonts w:ascii="Times New Roman" w:hAnsi="Times New Roman"/>
                <w:sz w:val="20"/>
                <w:szCs w:val="20"/>
                <w:lang w:val="it-IT"/>
              </w:rPr>
              <w:t>”. A.A. 2025/2026.</w:t>
            </w:r>
            <w:r w:rsidRPr="00F13F0F">
              <w:rPr>
                <w:rFonts w:ascii="Times New Roman" w:hAnsi="Times New Roman"/>
                <w:sz w:val="20"/>
                <w:szCs w:val="20"/>
                <w:lang w:val="it-IT"/>
              </w:rPr>
              <w:t>Corso di Laurea: FISIOTERAPIA</w:t>
            </w:r>
            <w:r>
              <w:rPr>
                <w:rFonts w:ascii="Times New Roman" w:hAnsi="Times New Roman"/>
                <w:sz w:val="20"/>
                <w:szCs w:val="20"/>
                <w:lang w:val="it-IT"/>
              </w:rPr>
              <w:t xml:space="preserve"> (Percorso </w:t>
            </w:r>
            <w:r w:rsidRPr="00CC6DB5">
              <w:rPr>
                <w:rFonts w:ascii="Times New Roman" w:hAnsi="Times New Roman"/>
                <w:i/>
                <w:iCs/>
                <w:sz w:val="20"/>
                <w:szCs w:val="20"/>
                <w:u w:val="single"/>
                <w:lang w:val="it-IT"/>
              </w:rPr>
              <w:t>Intensivo</w:t>
            </w:r>
            <w:r>
              <w:rPr>
                <w:rFonts w:ascii="Times New Roman" w:hAnsi="Times New Roman"/>
                <w:sz w:val="20"/>
                <w:szCs w:val="20"/>
                <w:lang w:val="it-IT"/>
              </w:rPr>
              <w:t>, sede di Città di Castello-PG). Presidente Corso Integrato e Commissione esame. Università degli Studi LINK Campus.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MED/50</w:t>
            </w:r>
            <w:r w:rsidRPr="00F90E0F">
              <w:rPr>
                <w:rFonts w:ascii="Times New Roman" w:hAnsi="Times New Roman"/>
                <w:sz w:val="20"/>
                <w:szCs w:val="20"/>
                <w:lang w:val="it-IT"/>
              </w:rPr>
              <w:t xml:space="preserve">. CFU Frontali Affidati: </w:t>
            </w:r>
            <w:r>
              <w:rPr>
                <w:rFonts w:ascii="Times New Roman" w:hAnsi="Times New Roman"/>
                <w:sz w:val="20"/>
                <w:szCs w:val="20"/>
                <w:lang w:val="it-IT"/>
              </w:rPr>
              <w:t>1</w:t>
            </w:r>
            <w:r w:rsidRPr="00F90E0F">
              <w:rPr>
                <w:rFonts w:ascii="Times New Roman" w:hAnsi="Times New Roman"/>
                <w:sz w:val="20"/>
                <w:szCs w:val="20"/>
                <w:lang w:val="it-IT"/>
              </w:rPr>
              <w:t>.0</w:t>
            </w:r>
          </w:p>
          <w:p w14:paraId="1725436F" w14:textId="77777777" w:rsidR="00BC388C" w:rsidRPr="00DB778C" w:rsidRDefault="00BC388C" w:rsidP="00184A33">
            <w:pPr>
              <w:numPr>
                <w:ilvl w:val="0"/>
                <w:numId w:val="20"/>
              </w:numPr>
              <w:spacing w:line="240" w:lineRule="auto"/>
              <w:jc w:val="both"/>
              <w:rPr>
                <w:rFonts w:ascii="Times New Roman" w:hAnsi="Times New Roman"/>
                <w:sz w:val="20"/>
                <w:szCs w:val="20"/>
                <w:lang w:val="it-IT"/>
              </w:rPr>
            </w:pPr>
            <w:r>
              <w:rPr>
                <w:rFonts w:ascii="Times New Roman" w:hAnsi="Times New Roman"/>
                <w:sz w:val="20"/>
                <w:szCs w:val="20"/>
                <w:lang w:val="it-IT"/>
              </w:rPr>
              <w:t xml:space="preserve">Titolare </w:t>
            </w:r>
            <w:r w:rsidRPr="00F90E0F">
              <w:rPr>
                <w:rFonts w:ascii="Times New Roman" w:hAnsi="Times New Roman"/>
                <w:sz w:val="20"/>
                <w:szCs w:val="20"/>
                <w:lang w:val="it-IT"/>
              </w:rPr>
              <w:t>Insegnamento di</w:t>
            </w:r>
            <w:r>
              <w:rPr>
                <w:rFonts w:ascii="Times New Roman" w:hAnsi="Times New Roman"/>
                <w:sz w:val="20"/>
                <w:szCs w:val="20"/>
                <w:lang w:val="it-IT"/>
              </w:rPr>
              <w:t xml:space="preserve"> “</w:t>
            </w:r>
            <w:r w:rsidRPr="00F13F0F">
              <w:rPr>
                <w:rFonts w:ascii="Times New Roman" w:hAnsi="Times New Roman"/>
                <w:sz w:val="20"/>
                <w:szCs w:val="20"/>
                <w:lang w:val="it-IT"/>
              </w:rPr>
              <w:t>Scienze Tecniche Mediche Applicate</w:t>
            </w:r>
            <w:r>
              <w:rPr>
                <w:rFonts w:ascii="Times New Roman" w:hAnsi="Times New Roman"/>
                <w:sz w:val="20"/>
                <w:szCs w:val="20"/>
                <w:lang w:val="it-IT"/>
              </w:rPr>
              <w:t xml:space="preserve">” </w:t>
            </w:r>
            <w:r w:rsidRPr="006A25DF">
              <w:rPr>
                <w:rFonts w:ascii="Times New Roman" w:hAnsi="Times New Roman"/>
                <w:sz w:val="20"/>
                <w:szCs w:val="20"/>
                <w:lang w:val="it-IT"/>
              </w:rPr>
              <w:t>[OSTEO001A]</w:t>
            </w:r>
            <w:r w:rsidRPr="00F13F0F">
              <w:rPr>
                <w:rFonts w:ascii="Times New Roman" w:hAnsi="Times New Roman"/>
                <w:sz w:val="20"/>
                <w:szCs w:val="20"/>
                <w:lang w:val="it-IT"/>
              </w:rPr>
              <w:t xml:space="preserve"> -</w:t>
            </w:r>
            <w:r>
              <w:rPr>
                <w:rFonts w:ascii="Times New Roman" w:hAnsi="Times New Roman"/>
                <w:sz w:val="20"/>
                <w:szCs w:val="20"/>
                <w:lang w:val="it-IT"/>
              </w:rPr>
              <w:t xml:space="preserve"> </w:t>
            </w:r>
            <w:r w:rsidRPr="00F13F0F">
              <w:rPr>
                <w:rFonts w:ascii="Times New Roman" w:hAnsi="Times New Roman"/>
                <w:sz w:val="20"/>
                <w:szCs w:val="20"/>
                <w:lang w:val="it-IT"/>
              </w:rPr>
              <w:t xml:space="preserve">Modulo </w:t>
            </w:r>
            <w:r>
              <w:rPr>
                <w:rFonts w:ascii="Times New Roman" w:hAnsi="Times New Roman"/>
                <w:sz w:val="20"/>
                <w:szCs w:val="20"/>
                <w:lang w:val="it-IT"/>
              </w:rPr>
              <w:t>d</w:t>
            </w:r>
            <w:r w:rsidRPr="00F13F0F">
              <w:rPr>
                <w:rFonts w:ascii="Times New Roman" w:hAnsi="Times New Roman"/>
                <w:sz w:val="20"/>
                <w:szCs w:val="20"/>
                <w:lang w:val="it-IT"/>
              </w:rPr>
              <w:t xml:space="preserve">i [OSTEO001] </w:t>
            </w:r>
            <w:r>
              <w:rPr>
                <w:rFonts w:ascii="Times New Roman" w:hAnsi="Times New Roman"/>
                <w:sz w:val="20"/>
                <w:szCs w:val="20"/>
                <w:lang w:val="it-IT"/>
              </w:rPr>
              <w:t>Corso Integrato in “</w:t>
            </w:r>
            <w:r w:rsidRPr="00F13F0F">
              <w:rPr>
                <w:rFonts w:ascii="Times New Roman" w:hAnsi="Times New Roman"/>
                <w:sz w:val="20"/>
                <w:szCs w:val="20"/>
                <w:lang w:val="it-IT"/>
              </w:rPr>
              <w:t xml:space="preserve">Basi </w:t>
            </w:r>
            <w:r>
              <w:rPr>
                <w:rFonts w:ascii="Times New Roman" w:hAnsi="Times New Roman"/>
                <w:sz w:val="20"/>
                <w:szCs w:val="20"/>
                <w:lang w:val="it-IT"/>
              </w:rPr>
              <w:t>d</w:t>
            </w:r>
            <w:r w:rsidRPr="00F13F0F">
              <w:rPr>
                <w:rFonts w:ascii="Times New Roman" w:hAnsi="Times New Roman"/>
                <w:sz w:val="20"/>
                <w:szCs w:val="20"/>
                <w:lang w:val="it-IT"/>
              </w:rPr>
              <w:t>ella Conoscenza Scientifica</w:t>
            </w:r>
            <w:r>
              <w:rPr>
                <w:rFonts w:ascii="Times New Roman" w:hAnsi="Times New Roman"/>
                <w:sz w:val="20"/>
                <w:szCs w:val="20"/>
                <w:lang w:val="it-IT"/>
              </w:rPr>
              <w:t xml:space="preserve">”. A.A. 2025/2026. </w:t>
            </w:r>
            <w:r w:rsidRPr="00F13F0F">
              <w:rPr>
                <w:rFonts w:ascii="Times New Roman" w:hAnsi="Times New Roman"/>
                <w:sz w:val="20"/>
                <w:szCs w:val="20"/>
                <w:lang w:val="it-IT"/>
              </w:rPr>
              <w:t>Corso di Laurea: OSTEOPATIA</w:t>
            </w:r>
            <w:r>
              <w:rPr>
                <w:rFonts w:ascii="Times New Roman" w:hAnsi="Times New Roman"/>
                <w:sz w:val="20"/>
                <w:szCs w:val="20"/>
                <w:lang w:val="it-IT"/>
              </w:rPr>
              <w:t xml:space="preserve"> (sede di Città di Castello-PG). </w:t>
            </w:r>
            <w:r w:rsidRPr="00F13F0F">
              <w:rPr>
                <w:rFonts w:ascii="Times New Roman" w:hAnsi="Times New Roman"/>
                <w:sz w:val="20"/>
                <w:szCs w:val="20"/>
                <w:lang w:val="it-IT"/>
              </w:rPr>
              <w:t>Università degli Studi LINK Campus.</w:t>
            </w:r>
            <w:r>
              <w:rPr>
                <w:rFonts w:ascii="Times New Roman" w:hAnsi="Times New Roman"/>
                <w:sz w:val="20"/>
                <w:szCs w:val="20"/>
                <w:lang w:val="it-IT"/>
              </w:rPr>
              <w:t xml:space="preserve">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MED/50</w:t>
            </w:r>
            <w:r w:rsidRPr="00F90E0F">
              <w:rPr>
                <w:rFonts w:ascii="Times New Roman" w:hAnsi="Times New Roman"/>
                <w:sz w:val="20"/>
                <w:szCs w:val="20"/>
                <w:lang w:val="it-IT"/>
              </w:rPr>
              <w:t xml:space="preserve">. CFU Frontali Affidati: </w:t>
            </w:r>
            <w:r>
              <w:rPr>
                <w:rFonts w:ascii="Times New Roman" w:hAnsi="Times New Roman"/>
                <w:sz w:val="20"/>
                <w:szCs w:val="20"/>
                <w:lang w:val="it-IT"/>
              </w:rPr>
              <w:t>2</w:t>
            </w:r>
            <w:r w:rsidRPr="00F90E0F">
              <w:rPr>
                <w:rFonts w:ascii="Times New Roman" w:hAnsi="Times New Roman"/>
                <w:sz w:val="20"/>
                <w:szCs w:val="20"/>
                <w:lang w:val="it-IT"/>
              </w:rPr>
              <w:t>.0</w:t>
            </w:r>
          </w:p>
          <w:p w14:paraId="0B98C814" w14:textId="4A3379E2" w:rsidR="00BC388C" w:rsidRDefault="00BC388C" w:rsidP="00184A33">
            <w:pPr>
              <w:numPr>
                <w:ilvl w:val="0"/>
                <w:numId w:val="20"/>
              </w:numPr>
              <w:spacing w:line="240" w:lineRule="auto"/>
              <w:jc w:val="both"/>
              <w:rPr>
                <w:rFonts w:ascii="Times New Roman" w:hAnsi="Times New Roman"/>
                <w:sz w:val="20"/>
                <w:szCs w:val="20"/>
                <w:lang w:val="it-IT"/>
              </w:rPr>
            </w:pPr>
            <w:r>
              <w:rPr>
                <w:rFonts w:ascii="Times New Roman" w:hAnsi="Times New Roman"/>
                <w:sz w:val="20"/>
                <w:szCs w:val="20"/>
                <w:lang w:val="it-IT"/>
              </w:rPr>
              <w:t xml:space="preserve">Titolare </w:t>
            </w:r>
            <w:r w:rsidRPr="00F90E0F">
              <w:rPr>
                <w:rFonts w:ascii="Times New Roman" w:hAnsi="Times New Roman"/>
                <w:sz w:val="20"/>
                <w:szCs w:val="20"/>
                <w:lang w:val="it-IT"/>
              </w:rPr>
              <w:t>Insegnamento di</w:t>
            </w:r>
            <w:r>
              <w:rPr>
                <w:rFonts w:ascii="Times New Roman" w:hAnsi="Times New Roman"/>
                <w:sz w:val="20"/>
                <w:szCs w:val="20"/>
                <w:lang w:val="it-IT"/>
              </w:rPr>
              <w:t xml:space="preserve"> “</w:t>
            </w:r>
            <w:r w:rsidRPr="00F13F0F">
              <w:rPr>
                <w:rFonts w:ascii="Times New Roman" w:hAnsi="Times New Roman"/>
                <w:sz w:val="20"/>
                <w:szCs w:val="20"/>
                <w:lang w:val="it-IT"/>
              </w:rPr>
              <w:t>Medicina di laboratorio</w:t>
            </w:r>
            <w:r>
              <w:rPr>
                <w:rFonts w:ascii="Times New Roman" w:hAnsi="Times New Roman"/>
                <w:sz w:val="20"/>
                <w:szCs w:val="20"/>
                <w:lang w:val="it-IT"/>
              </w:rPr>
              <w:t>”</w:t>
            </w:r>
            <w:r w:rsidRPr="006A25DF">
              <w:rPr>
                <w:lang w:val="it-IT"/>
              </w:rPr>
              <w:t xml:space="preserve"> </w:t>
            </w:r>
            <w:r w:rsidRPr="006A25DF">
              <w:rPr>
                <w:rFonts w:ascii="Times New Roman" w:hAnsi="Times New Roman"/>
                <w:sz w:val="20"/>
                <w:szCs w:val="20"/>
                <w:lang w:val="it-IT"/>
              </w:rPr>
              <w:t>[OSTEO002C]</w:t>
            </w:r>
            <w:r w:rsidRPr="00F13F0F">
              <w:rPr>
                <w:rFonts w:ascii="Times New Roman" w:hAnsi="Times New Roman"/>
                <w:sz w:val="20"/>
                <w:szCs w:val="20"/>
                <w:lang w:val="it-IT"/>
              </w:rPr>
              <w:t xml:space="preserve"> -</w:t>
            </w:r>
            <w:r>
              <w:rPr>
                <w:rFonts w:ascii="Times New Roman" w:hAnsi="Times New Roman"/>
                <w:sz w:val="20"/>
                <w:szCs w:val="20"/>
                <w:lang w:val="it-IT"/>
              </w:rPr>
              <w:t xml:space="preserve"> </w:t>
            </w:r>
            <w:r w:rsidRPr="00F13F0F">
              <w:rPr>
                <w:rFonts w:ascii="Times New Roman" w:hAnsi="Times New Roman"/>
                <w:sz w:val="20"/>
                <w:szCs w:val="20"/>
                <w:lang w:val="it-IT"/>
              </w:rPr>
              <w:t xml:space="preserve">Modulo </w:t>
            </w:r>
            <w:r>
              <w:rPr>
                <w:rFonts w:ascii="Times New Roman" w:hAnsi="Times New Roman"/>
                <w:sz w:val="20"/>
                <w:szCs w:val="20"/>
                <w:lang w:val="it-IT"/>
              </w:rPr>
              <w:t>di</w:t>
            </w:r>
            <w:r w:rsidRPr="00F13F0F">
              <w:rPr>
                <w:rFonts w:ascii="Times New Roman" w:hAnsi="Times New Roman"/>
                <w:sz w:val="20"/>
                <w:szCs w:val="20"/>
                <w:lang w:val="it-IT"/>
              </w:rPr>
              <w:t xml:space="preserve"> [OSTEO002] </w:t>
            </w:r>
            <w:r>
              <w:rPr>
                <w:rFonts w:ascii="Times New Roman" w:hAnsi="Times New Roman"/>
                <w:sz w:val="20"/>
                <w:szCs w:val="20"/>
                <w:lang w:val="it-IT"/>
              </w:rPr>
              <w:t>Corso Integrato in “</w:t>
            </w:r>
            <w:r w:rsidRPr="00F13F0F">
              <w:rPr>
                <w:rFonts w:ascii="Times New Roman" w:hAnsi="Times New Roman"/>
                <w:sz w:val="20"/>
                <w:szCs w:val="20"/>
                <w:lang w:val="it-IT"/>
              </w:rPr>
              <w:t xml:space="preserve">Elementi </w:t>
            </w:r>
            <w:r>
              <w:rPr>
                <w:rFonts w:ascii="Times New Roman" w:hAnsi="Times New Roman"/>
                <w:sz w:val="20"/>
                <w:szCs w:val="20"/>
                <w:lang w:val="it-IT"/>
              </w:rPr>
              <w:t>d</w:t>
            </w:r>
            <w:r w:rsidRPr="00F13F0F">
              <w:rPr>
                <w:rFonts w:ascii="Times New Roman" w:hAnsi="Times New Roman"/>
                <w:sz w:val="20"/>
                <w:szCs w:val="20"/>
                <w:lang w:val="it-IT"/>
              </w:rPr>
              <w:t xml:space="preserve">i Chimica </w:t>
            </w:r>
            <w:r>
              <w:rPr>
                <w:rFonts w:ascii="Times New Roman" w:hAnsi="Times New Roman"/>
                <w:sz w:val="20"/>
                <w:szCs w:val="20"/>
                <w:lang w:val="it-IT"/>
              </w:rPr>
              <w:t>e</w:t>
            </w:r>
            <w:r w:rsidRPr="00F13F0F">
              <w:rPr>
                <w:rFonts w:ascii="Times New Roman" w:hAnsi="Times New Roman"/>
                <w:sz w:val="20"/>
                <w:szCs w:val="20"/>
                <w:lang w:val="it-IT"/>
              </w:rPr>
              <w:t>d Ecologia</w:t>
            </w:r>
            <w:r>
              <w:rPr>
                <w:rFonts w:ascii="Times New Roman" w:hAnsi="Times New Roman"/>
                <w:sz w:val="20"/>
                <w:szCs w:val="20"/>
                <w:lang w:val="it-IT"/>
              </w:rPr>
              <w:t xml:space="preserve">”. A.A. 2025/2026. </w:t>
            </w:r>
            <w:r w:rsidRPr="00F13F0F">
              <w:rPr>
                <w:rFonts w:ascii="Times New Roman" w:hAnsi="Times New Roman"/>
                <w:sz w:val="20"/>
                <w:szCs w:val="20"/>
                <w:lang w:val="it-IT"/>
              </w:rPr>
              <w:t>Corso di Laurea: OSTEOPATIA</w:t>
            </w:r>
            <w:r>
              <w:rPr>
                <w:rFonts w:ascii="Times New Roman" w:hAnsi="Times New Roman"/>
                <w:sz w:val="20"/>
                <w:szCs w:val="20"/>
                <w:lang w:val="it-IT"/>
              </w:rPr>
              <w:t xml:space="preserve"> (sede di Città di Castello-PG).</w:t>
            </w:r>
            <w:r w:rsidRPr="00F13F0F">
              <w:rPr>
                <w:rFonts w:ascii="Times New Roman" w:hAnsi="Times New Roman"/>
                <w:sz w:val="20"/>
                <w:szCs w:val="20"/>
                <w:lang w:val="it-IT"/>
              </w:rPr>
              <w:t xml:space="preserve"> Università degli Studi LINK Campus.</w:t>
            </w:r>
            <w:r>
              <w:rPr>
                <w:rFonts w:ascii="Times New Roman" w:hAnsi="Times New Roman"/>
                <w:sz w:val="20"/>
                <w:szCs w:val="20"/>
                <w:lang w:val="it-IT"/>
              </w:rPr>
              <w:t xml:space="preserve">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MED/50</w:t>
            </w:r>
            <w:r w:rsidRPr="00F90E0F">
              <w:rPr>
                <w:rFonts w:ascii="Times New Roman" w:hAnsi="Times New Roman"/>
                <w:sz w:val="20"/>
                <w:szCs w:val="20"/>
                <w:lang w:val="it-IT"/>
              </w:rPr>
              <w:t xml:space="preserve">. CFU Frontali Affidati: </w:t>
            </w:r>
            <w:r>
              <w:rPr>
                <w:rFonts w:ascii="Times New Roman" w:hAnsi="Times New Roman"/>
                <w:sz w:val="20"/>
                <w:szCs w:val="20"/>
                <w:lang w:val="it-IT"/>
              </w:rPr>
              <w:t>1</w:t>
            </w:r>
            <w:r w:rsidRPr="00F90E0F">
              <w:rPr>
                <w:rFonts w:ascii="Times New Roman" w:hAnsi="Times New Roman"/>
                <w:sz w:val="20"/>
                <w:szCs w:val="20"/>
                <w:lang w:val="it-IT"/>
              </w:rPr>
              <w:t>.0</w:t>
            </w:r>
          </w:p>
          <w:p w14:paraId="33D7BD5A" w14:textId="019C4384" w:rsidR="00DE65C5" w:rsidRPr="000948CC" w:rsidRDefault="00DE65C5" w:rsidP="00DE65C5">
            <w:pPr>
              <w:numPr>
                <w:ilvl w:val="0"/>
                <w:numId w:val="20"/>
              </w:numPr>
              <w:spacing w:line="240" w:lineRule="auto"/>
              <w:jc w:val="both"/>
              <w:rPr>
                <w:rFonts w:ascii="Times New Roman" w:hAnsi="Times New Roman"/>
                <w:sz w:val="20"/>
                <w:szCs w:val="20"/>
                <w:lang w:val="it-IT"/>
              </w:rPr>
            </w:pPr>
            <w:r w:rsidRPr="000948CC">
              <w:rPr>
                <w:rFonts w:ascii="Times New Roman" w:hAnsi="Times New Roman"/>
                <w:sz w:val="20"/>
                <w:szCs w:val="20"/>
                <w:lang w:val="it-IT"/>
              </w:rPr>
              <w:t xml:space="preserve">Titolare Insegnamento nell’ambito dei percorsi di formazione iniziale 30-36-60 CFU (DPCM 04/08/2023), A.A. 2025/2026, Università degli Studi LINK Campus, Classe di concorso: B006-Laboratorio di Odontotecnica. Denominazione Insegnamento: </w:t>
            </w:r>
            <w:r w:rsidR="000948CC" w:rsidRPr="000948CC">
              <w:rPr>
                <w:rFonts w:ascii="Times New Roman" w:hAnsi="Times New Roman"/>
                <w:sz w:val="20"/>
                <w:szCs w:val="20"/>
                <w:lang w:val="it-IT"/>
              </w:rPr>
              <w:t>DIDATTICA DELLA TECNOLOGIA ODONTOIATRICA</w:t>
            </w:r>
            <w:r w:rsidRPr="000948CC">
              <w:rPr>
                <w:rFonts w:ascii="Times New Roman" w:hAnsi="Times New Roman"/>
                <w:sz w:val="20"/>
                <w:szCs w:val="20"/>
                <w:lang w:val="it-IT"/>
              </w:rPr>
              <w:t>. Settore scientifico disciplinare: MED</w:t>
            </w:r>
            <w:r w:rsidR="000948CC" w:rsidRPr="000948CC">
              <w:rPr>
                <w:rFonts w:ascii="Times New Roman" w:hAnsi="Times New Roman"/>
                <w:sz w:val="20"/>
                <w:szCs w:val="20"/>
                <w:lang w:val="it-IT"/>
              </w:rPr>
              <w:t>S-16</w:t>
            </w:r>
            <w:r w:rsidRPr="000948CC">
              <w:rPr>
                <w:rFonts w:ascii="Times New Roman" w:hAnsi="Times New Roman"/>
                <w:sz w:val="20"/>
                <w:szCs w:val="20"/>
                <w:lang w:val="it-IT"/>
              </w:rPr>
              <w:t>/</w:t>
            </w:r>
            <w:r w:rsidR="000948CC" w:rsidRPr="000948CC">
              <w:rPr>
                <w:rFonts w:ascii="Times New Roman" w:hAnsi="Times New Roman"/>
                <w:sz w:val="20"/>
                <w:szCs w:val="20"/>
                <w:lang w:val="it-IT"/>
              </w:rPr>
              <w:t>A</w:t>
            </w:r>
            <w:r w:rsidRPr="000948CC">
              <w:rPr>
                <w:rFonts w:ascii="Times New Roman" w:hAnsi="Times New Roman"/>
                <w:sz w:val="20"/>
                <w:szCs w:val="20"/>
                <w:lang w:val="it-IT"/>
              </w:rPr>
              <w:t xml:space="preserve">. Numero </w:t>
            </w:r>
            <w:r w:rsidR="000948CC" w:rsidRPr="000948CC">
              <w:rPr>
                <w:rFonts w:ascii="Times New Roman" w:hAnsi="Times New Roman"/>
                <w:sz w:val="20"/>
                <w:szCs w:val="20"/>
                <w:lang w:val="it-IT"/>
              </w:rPr>
              <w:t xml:space="preserve">totale </w:t>
            </w:r>
            <w:r w:rsidRPr="000948CC">
              <w:rPr>
                <w:rFonts w:ascii="Times New Roman" w:hAnsi="Times New Roman"/>
                <w:sz w:val="20"/>
                <w:szCs w:val="20"/>
                <w:lang w:val="it-IT"/>
              </w:rPr>
              <w:t>CFU</w:t>
            </w:r>
            <w:r w:rsidR="000948CC" w:rsidRPr="000948CC">
              <w:rPr>
                <w:rFonts w:ascii="Times New Roman" w:hAnsi="Times New Roman"/>
                <w:sz w:val="20"/>
                <w:szCs w:val="20"/>
                <w:lang w:val="it-IT"/>
              </w:rPr>
              <w:t xml:space="preserve"> erogati</w:t>
            </w:r>
            <w:r w:rsidRPr="000948CC">
              <w:rPr>
                <w:rFonts w:ascii="Times New Roman" w:hAnsi="Times New Roman"/>
                <w:sz w:val="20"/>
                <w:szCs w:val="20"/>
                <w:lang w:val="it-IT"/>
              </w:rPr>
              <w:t>:</w:t>
            </w:r>
            <w:r w:rsidR="000948CC" w:rsidRPr="000948CC">
              <w:rPr>
                <w:rFonts w:ascii="Times New Roman" w:hAnsi="Times New Roman"/>
                <w:sz w:val="20"/>
                <w:szCs w:val="20"/>
                <w:lang w:val="it-IT"/>
              </w:rPr>
              <w:t xml:space="preserve"> 8</w:t>
            </w:r>
            <w:r w:rsidRPr="000948CC">
              <w:rPr>
                <w:rFonts w:ascii="Times New Roman" w:hAnsi="Times New Roman"/>
                <w:sz w:val="20"/>
                <w:szCs w:val="20"/>
                <w:lang w:val="it-IT"/>
              </w:rPr>
              <w:t xml:space="preserve">.0. </w:t>
            </w:r>
          </w:p>
          <w:p w14:paraId="0AF1AC10" w14:textId="62D6D0B4" w:rsidR="00B75817" w:rsidRPr="000948CC" w:rsidRDefault="00B75817" w:rsidP="00B75817">
            <w:pPr>
              <w:numPr>
                <w:ilvl w:val="0"/>
                <w:numId w:val="20"/>
              </w:numPr>
              <w:spacing w:line="240" w:lineRule="auto"/>
              <w:jc w:val="both"/>
              <w:rPr>
                <w:rFonts w:ascii="Times New Roman" w:hAnsi="Times New Roman"/>
                <w:sz w:val="20"/>
                <w:szCs w:val="20"/>
                <w:lang w:val="it-IT"/>
              </w:rPr>
            </w:pPr>
            <w:r w:rsidRPr="000948CC">
              <w:rPr>
                <w:rFonts w:ascii="Times New Roman" w:hAnsi="Times New Roman"/>
                <w:sz w:val="20"/>
                <w:szCs w:val="20"/>
                <w:lang w:val="it-IT"/>
              </w:rPr>
              <w:t xml:space="preserve">Titolare Insegnamento nell’ambito dei percorsi di formazione iniziale 30-36-60 CFU (DPCM 04/08/2023), A.A. 2025/2026, Università degli Studi LINK Campus, Classe di concorso: B006-Laboratorio di Odontotecnica. Denominazione Insegnamento: </w:t>
            </w:r>
            <w:r w:rsidR="000948CC" w:rsidRPr="000948CC">
              <w:rPr>
                <w:rFonts w:ascii="Times New Roman" w:hAnsi="Times New Roman"/>
                <w:sz w:val="20"/>
                <w:szCs w:val="20"/>
                <w:lang w:val="it-IT"/>
              </w:rPr>
              <w:t>DIDATTICA DELLE MALATTIE ODONTOSTOMATOLOGICHE</w:t>
            </w:r>
            <w:r w:rsidRPr="000948CC">
              <w:rPr>
                <w:rFonts w:ascii="Times New Roman" w:hAnsi="Times New Roman"/>
                <w:sz w:val="20"/>
                <w:szCs w:val="20"/>
                <w:lang w:val="it-IT"/>
              </w:rPr>
              <w:t xml:space="preserve">. Settore scientifico disciplinare: </w:t>
            </w:r>
            <w:r w:rsidR="000948CC" w:rsidRPr="000948CC">
              <w:rPr>
                <w:rFonts w:ascii="Times New Roman" w:hAnsi="Times New Roman"/>
                <w:sz w:val="20"/>
                <w:szCs w:val="20"/>
                <w:lang w:val="it-IT"/>
              </w:rPr>
              <w:t>MEDS-16/A</w:t>
            </w:r>
            <w:r w:rsidRPr="000948CC">
              <w:rPr>
                <w:rFonts w:ascii="Times New Roman" w:hAnsi="Times New Roman"/>
                <w:sz w:val="20"/>
                <w:szCs w:val="20"/>
                <w:lang w:val="it-IT"/>
              </w:rPr>
              <w:t xml:space="preserve">. Numero </w:t>
            </w:r>
            <w:r w:rsidR="000948CC" w:rsidRPr="000948CC">
              <w:rPr>
                <w:rFonts w:ascii="Times New Roman" w:hAnsi="Times New Roman"/>
                <w:sz w:val="20"/>
                <w:szCs w:val="20"/>
                <w:lang w:val="it-IT"/>
              </w:rPr>
              <w:t xml:space="preserve">totale </w:t>
            </w:r>
            <w:r w:rsidRPr="000948CC">
              <w:rPr>
                <w:rFonts w:ascii="Times New Roman" w:hAnsi="Times New Roman"/>
                <w:sz w:val="20"/>
                <w:szCs w:val="20"/>
                <w:lang w:val="it-IT"/>
              </w:rPr>
              <w:t>CFU</w:t>
            </w:r>
            <w:r w:rsidR="000948CC" w:rsidRPr="000948CC">
              <w:rPr>
                <w:rFonts w:ascii="Times New Roman" w:hAnsi="Times New Roman"/>
                <w:sz w:val="20"/>
                <w:szCs w:val="20"/>
                <w:lang w:val="it-IT"/>
              </w:rPr>
              <w:t xml:space="preserve"> erogati</w:t>
            </w:r>
            <w:r w:rsidRPr="000948CC">
              <w:rPr>
                <w:rFonts w:ascii="Times New Roman" w:hAnsi="Times New Roman"/>
                <w:sz w:val="20"/>
                <w:szCs w:val="20"/>
                <w:lang w:val="it-IT"/>
              </w:rPr>
              <w:t>:</w:t>
            </w:r>
            <w:r w:rsidR="000948CC" w:rsidRPr="000948CC">
              <w:rPr>
                <w:rFonts w:ascii="Times New Roman" w:hAnsi="Times New Roman"/>
                <w:sz w:val="20"/>
                <w:szCs w:val="20"/>
                <w:lang w:val="it-IT"/>
              </w:rPr>
              <w:t xml:space="preserve"> 2</w:t>
            </w:r>
            <w:r w:rsidRPr="000948CC">
              <w:rPr>
                <w:rFonts w:ascii="Times New Roman" w:hAnsi="Times New Roman"/>
                <w:sz w:val="20"/>
                <w:szCs w:val="20"/>
                <w:lang w:val="it-IT"/>
              </w:rPr>
              <w:t xml:space="preserve">.0. </w:t>
            </w:r>
          </w:p>
          <w:p w14:paraId="7F405711" w14:textId="77777777" w:rsidR="00BC388C" w:rsidRDefault="00BC388C" w:rsidP="00184A33">
            <w:pPr>
              <w:numPr>
                <w:ilvl w:val="0"/>
                <w:numId w:val="20"/>
              </w:numPr>
              <w:spacing w:line="240" w:lineRule="auto"/>
              <w:jc w:val="both"/>
              <w:rPr>
                <w:rFonts w:ascii="Times New Roman" w:hAnsi="Times New Roman"/>
                <w:sz w:val="20"/>
                <w:szCs w:val="20"/>
                <w:lang w:val="it-IT"/>
              </w:rPr>
            </w:pPr>
            <w:r>
              <w:rPr>
                <w:rFonts w:ascii="Times New Roman" w:hAnsi="Times New Roman"/>
                <w:sz w:val="20"/>
                <w:szCs w:val="20"/>
                <w:lang w:val="it-IT"/>
              </w:rPr>
              <w:t xml:space="preserve">Titolare </w:t>
            </w:r>
            <w:r w:rsidRPr="00F90E0F">
              <w:rPr>
                <w:rFonts w:ascii="Times New Roman" w:hAnsi="Times New Roman"/>
                <w:sz w:val="20"/>
                <w:szCs w:val="20"/>
                <w:lang w:val="it-IT"/>
              </w:rPr>
              <w:t>Insegnamento di "</w:t>
            </w:r>
            <w:r>
              <w:rPr>
                <w:rFonts w:ascii="Times New Roman" w:hAnsi="Times New Roman"/>
                <w:sz w:val="20"/>
                <w:szCs w:val="20"/>
                <w:lang w:val="it-IT"/>
              </w:rPr>
              <w:t>Pedodonzia</w:t>
            </w:r>
            <w:r w:rsidRPr="00F90E0F">
              <w:rPr>
                <w:rFonts w:ascii="Times New Roman" w:hAnsi="Times New Roman"/>
                <w:sz w:val="20"/>
                <w:szCs w:val="20"/>
                <w:lang w:val="it-IT"/>
              </w:rPr>
              <w:t xml:space="preserve">" </w:t>
            </w:r>
            <w:r>
              <w:rPr>
                <w:rFonts w:ascii="Times New Roman" w:hAnsi="Times New Roman"/>
                <w:sz w:val="20"/>
                <w:szCs w:val="20"/>
                <w:lang w:val="it-IT"/>
              </w:rPr>
              <w:t>5</w:t>
            </w:r>
            <w:r w:rsidRPr="00F90E0F">
              <w:rPr>
                <w:rFonts w:ascii="Times New Roman" w:hAnsi="Times New Roman"/>
                <w:sz w:val="20"/>
                <w:szCs w:val="20"/>
                <w:lang w:val="it-IT"/>
              </w:rPr>
              <w:t>° anno</w:t>
            </w:r>
            <w:r>
              <w:rPr>
                <w:rFonts w:ascii="Times New Roman" w:hAnsi="Times New Roman"/>
                <w:sz w:val="20"/>
                <w:szCs w:val="20"/>
                <w:lang w:val="it-IT"/>
              </w:rPr>
              <w:t xml:space="preserve"> (annuale)</w:t>
            </w:r>
            <w:r w:rsidRPr="00F90E0F">
              <w:rPr>
                <w:rFonts w:ascii="Times New Roman" w:hAnsi="Times New Roman"/>
                <w:sz w:val="20"/>
                <w:szCs w:val="20"/>
                <w:lang w:val="it-IT"/>
              </w:rPr>
              <w:t>, Corso Integrato: "</w:t>
            </w:r>
            <w:r>
              <w:rPr>
                <w:rFonts w:ascii="Times New Roman" w:hAnsi="Times New Roman"/>
                <w:sz w:val="20"/>
                <w:szCs w:val="20"/>
                <w:lang w:val="it-IT"/>
              </w:rPr>
              <w:t>Odontoiatria Pediatrica</w:t>
            </w:r>
            <w:r w:rsidRPr="00F90E0F">
              <w:rPr>
                <w:rFonts w:ascii="Times New Roman" w:hAnsi="Times New Roman"/>
                <w:sz w:val="20"/>
                <w:szCs w:val="20"/>
                <w:lang w:val="it-IT"/>
              </w:rPr>
              <w:t>"</w:t>
            </w:r>
            <w:r>
              <w:rPr>
                <w:rFonts w:ascii="Times New Roman" w:hAnsi="Times New Roman"/>
                <w:sz w:val="20"/>
                <w:szCs w:val="20"/>
                <w:lang w:val="it-IT"/>
              </w:rPr>
              <w:t>,</w:t>
            </w:r>
            <w:r w:rsidRPr="00F90E0F">
              <w:rPr>
                <w:rFonts w:ascii="Times New Roman" w:hAnsi="Times New Roman"/>
                <w:sz w:val="20"/>
                <w:szCs w:val="20"/>
                <w:lang w:val="it-IT"/>
              </w:rPr>
              <w:t xml:space="preserve"> </w:t>
            </w:r>
            <w:r>
              <w:rPr>
                <w:rFonts w:ascii="Times New Roman" w:hAnsi="Times New Roman"/>
                <w:sz w:val="20"/>
                <w:szCs w:val="20"/>
                <w:lang w:val="it-IT"/>
              </w:rPr>
              <w:t xml:space="preserve">Anno </w:t>
            </w:r>
            <w:r w:rsidRPr="00F90E0F">
              <w:rPr>
                <w:rFonts w:ascii="Times New Roman" w:hAnsi="Times New Roman"/>
                <w:sz w:val="20"/>
                <w:szCs w:val="20"/>
                <w:lang w:val="it-IT"/>
              </w:rPr>
              <w:t>Accademico 202</w:t>
            </w:r>
            <w:r>
              <w:rPr>
                <w:rFonts w:ascii="Times New Roman" w:hAnsi="Times New Roman"/>
                <w:sz w:val="20"/>
                <w:szCs w:val="20"/>
                <w:lang w:val="it-IT"/>
              </w:rPr>
              <w:t>4</w:t>
            </w:r>
            <w:r w:rsidRPr="00F90E0F">
              <w:rPr>
                <w:rFonts w:ascii="Times New Roman" w:hAnsi="Times New Roman"/>
                <w:sz w:val="20"/>
                <w:szCs w:val="20"/>
                <w:lang w:val="it-IT"/>
              </w:rPr>
              <w:t>/202</w:t>
            </w:r>
            <w:r>
              <w:rPr>
                <w:rFonts w:ascii="Times New Roman" w:hAnsi="Times New Roman"/>
                <w:sz w:val="20"/>
                <w:szCs w:val="20"/>
                <w:lang w:val="it-IT"/>
              </w:rPr>
              <w:t>5</w:t>
            </w:r>
            <w:r w:rsidRPr="00F90E0F">
              <w:rPr>
                <w:rFonts w:ascii="Times New Roman" w:hAnsi="Times New Roman"/>
                <w:sz w:val="20"/>
                <w:szCs w:val="20"/>
                <w:lang w:val="it-IT"/>
              </w:rPr>
              <w:t>: Corso di Laurea Magistrale in "</w:t>
            </w:r>
            <w:r>
              <w:rPr>
                <w:rFonts w:ascii="Times New Roman" w:hAnsi="Times New Roman"/>
                <w:sz w:val="20"/>
                <w:szCs w:val="20"/>
                <w:lang w:val="it-IT"/>
              </w:rPr>
              <w:t>Odontoiatria e Protesi Dentaria”,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MED/28</w:t>
            </w:r>
            <w:r w:rsidRPr="00F90E0F">
              <w:rPr>
                <w:rFonts w:ascii="Times New Roman" w:hAnsi="Times New Roman"/>
                <w:sz w:val="20"/>
                <w:szCs w:val="20"/>
                <w:lang w:val="it-IT"/>
              </w:rPr>
              <w:t xml:space="preserve">. CFU Frontali Affidati: </w:t>
            </w:r>
            <w:r>
              <w:rPr>
                <w:rFonts w:ascii="Times New Roman" w:hAnsi="Times New Roman"/>
                <w:sz w:val="20"/>
                <w:szCs w:val="20"/>
                <w:lang w:val="it-IT"/>
              </w:rPr>
              <w:t>4</w:t>
            </w:r>
            <w:r w:rsidRPr="00F90E0F">
              <w:rPr>
                <w:rFonts w:ascii="Times New Roman" w:hAnsi="Times New Roman"/>
                <w:sz w:val="20"/>
                <w:szCs w:val="20"/>
                <w:lang w:val="it-IT"/>
              </w:rPr>
              <w:t>.0</w:t>
            </w:r>
            <w:r>
              <w:rPr>
                <w:rFonts w:ascii="Times New Roman" w:hAnsi="Times New Roman"/>
                <w:sz w:val="20"/>
                <w:szCs w:val="20"/>
                <w:lang w:val="it-IT"/>
              </w:rPr>
              <w:t>. Presidente Corso Integrato e Commissione esame. Università di Foggia.</w:t>
            </w:r>
          </w:p>
          <w:p w14:paraId="62592308" w14:textId="77777777" w:rsidR="00BC388C" w:rsidRDefault="00BC388C" w:rsidP="00184A33">
            <w:pPr>
              <w:numPr>
                <w:ilvl w:val="0"/>
                <w:numId w:val="20"/>
              </w:numPr>
              <w:spacing w:line="240" w:lineRule="auto"/>
              <w:jc w:val="both"/>
              <w:rPr>
                <w:rFonts w:ascii="Times New Roman" w:hAnsi="Times New Roman"/>
                <w:sz w:val="20"/>
                <w:szCs w:val="20"/>
                <w:lang w:val="it-IT"/>
              </w:rPr>
            </w:pPr>
            <w:r>
              <w:rPr>
                <w:rFonts w:ascii="Times New Roman" w:hAnsi="Times New Roman"/>
                <w:sz w:val="20"/>
                <w:szCs w:val="20"/>
                <w:lang w:val="it-IT"/>
              </w:rPr>
              <w:t>Titolare I</w:t>
            </w:r>
            <w:r w:rsidRPr="00997AE0">
              <w:rPr>
                <w:rFonts w:ascii="Times New Roman" w:hAnsi="Times New Roman"/>
                <w:sz w:val="20"/>
                <w:szCs w:val="20"/>
                <w:lang w:val="it-IT"/>
              </w:rPr>
              <w:t>nsegnament</w:t>
            </w:r>
            <w:r>
              <w:rPr>
                <w:rFonts w:ascii="Times New Roman" w:hAnsi="Times New Roman"/>
                <w:sz w:val="20"/>
                <w:szCs w:val="20"/>
                <w:lang w:val="it-IT"/>
              </w:rPr>
              <w:t>o</w:t>
            </w:r>
            <w:r w:rsidRPr="00997AE0">
              <w:rPr>
                <w:rFonts w:ascii="Times New Roman" w:hAnsi="Times New Roman"/>
                <w:sz w:val="20"/>
                <w:szCs w:val="20"/>
                <w:lang w:val="it-IT"/>
              </w:rPr>
              <w:t xml:space="preserve"> nell’ambito dei percorsi di formazione iniziale 30</w:t>
            </w:r>
            <w:r>
              <w:rPr>
                <w:rFonts w:ascii="Times New Roman" w:hAnsi="Times New Roman"/>
                <w:sz w:val="20"/>
                <w:szCs w:val="20"/>
                <w:lang w:val="it-IT"/>
              </w:rPr>
              <w:t xml:space="preserve"> </w:t>
            </w:r>
            <w:r w:rsidRPr="00997AE0">
              <w:rPr>
                <w:rFonts w:ascii="Times New Roman" w:hAnsi="Times New Roman"/>
                <w:sz w:val="20"/>
                <w:szCs w:val="20"/>
                <w:lang w:val="it-IT"/>
              </w:rPr>
              <w:t xml:space="preserve">CFU </w:t>
            </w:r>
            <w:r>
              <w:rPr>
                <w:rFonts w:ascii="Times New Roman" w:hAnsi="Times New Roman"/>
                <w:sz w:val="20"/>
                <w:szCs w:val="20"/>
                <w:lang w:val="it-IT"/>
              </w:rPr>
              <w:t xml:space="preserve">ex- art. 13 </w:t>
            </w:r>
            <w:r w:rsidRPr="00997AE0">
              <w:rPr>
                <w:rFonts w:ascii="Times New Roman" w:hAnsi="Times New Roman"/>
                <w:sz w:val="20"/>
                <w:szCs w:val="20"/>
                <w:lang w:val="it-IT"/>
              </w:rPr>
              <w:t xml:space="preserve">(DPCM 04/08/2023), </w:t>
            </w:r>
            <w:r>
              <w:rPr>
                <w:rFonts w:ascii="Times New Roman" w:hAnsi="Times New Roman"/>
                <w:sz w:val="20"/>
                <w:szCs w:val="20"/>
                <w:lang w:val="it-IT"/>
              </w:rPr>
              <w:t>A</w:t>
            </w:r>
            <w:r w:rsidRPr="00997AE0">
              <w:rPr>
                <w:rFonts w:ascii="Times New Roman" w:hAnsi="Times New Roman"/>
                <w:sz w:val="20"/>
                <w:szCs w:val="20"/>
                <w:lang w:val="it-IT"/>
              </w:rPr>
              <w:t>.</w:t>
            </w:r>
            <w:r>
              <w:rPr>
                <w:rFonts w:ascii="Times New Roman" w:hAnsi="Times New Roman"/>
                <w:sz w:val="20"/>
                <w:szCs w:val="20"/>
                <w:lang w:val="it-IT"/>
              </w:rPr>
              <w:t>A</w:t>
            </w:r>
            <w:r w:rsidRPr="00997AE0">
              <w:rPr>
                <w:rFonts w:ascii="Times New Roman" w:hAnsi="Times New Roman"/>
                <w:sz w:val="20"/>
                <w:szCs w:val="20"/>
                <w:lang w:val="it-IT"/>
              </w:rPr>
              <w:t>. 202</w:t>
            </w:r>
            <w:r>
              <w:rPr>
                <w:rFonts w:ascii="Times New Roman" w:hAnsi="Times New Roman"/>
                <w:sz w:val="20"/>
                <w:szCs w:val="20"/>
                <w:lang w:val="it-IT"/>
              </w:rPr>
              <w:t>5</w:t>
            </w:r>
            <w:r w:rsidRPr="00997AE0">
              <w:rPr>
                <w:rFonts w:ascii="Times New Roman" w:hAnsi="Times New Roman"/>
                <w:sz w:val="20"/>
                <w:szCs w:val="20"/>
                <w:lang w:val="it-IT"/>
              </w:rPr>
              <w:t>/202</w:t>
            </w:r>
            <w:r>
              <w:rPr>
                <w:rFonts w:ascii="Times New Roman" w:hAnsi="Times New Roman"/>
                <w:sz w:val="20"/>
                <w:szCs w:val="20"/>
                <w:lang w:val="it-IT"/>
              </w:rPr>
              <w:t>6</w:t>
            </w:r>
            <w:r w:rsidRPr="00997AE0">
              <w:rPr>
                <w:rFonts w:ascii="Times New Roman" w:hAnsi="Times New Roman"/>
                <w:sz w:val="20"/>
                <w:szCs w:val="20"/>
                <w:lang w:val="it-IT"/>
              </w:rPr>
              <w:t>, emanato dal</w:t>
            </w:r>
            <w:r>
              <w:rPr>
                <w:rFonts w:ascii="Times New Roman" w:hAnsi="Times New Roman"/>
                <w:sz w:val="20"/>
                <w:szCs w:val="20"/>
                <w:lang w:val="it-IT"/>
              </w:rPr>
              <w:t>l’</w:t>
            </w:r>
            <w:r w:rsidRPr="00F13F0F">
              <w:rPr>
                <w:rFonts w:ascii="Times New Roman" w:hAnsi="Times New Roman"/>
                <w:sz w:val="20"/>
                <w:szCs w:val="20"/>
                <w:lang w:val="it-IT"/>
              </w:rPr>
              <w:t xml:space="preserve"> Università degli Studi LINK Campus</w:t>
            </w:r>
            <w:r>
              <w:rPr>
                <w:rFonts w:ascii="Times New Roman" w:hAnsi="Times New Roman"/>
                <w:sz w:val="20"/>
                <w:szCs w:val="20"/>
                <w:lang w:val="it-IT"/>
              </w:rPr>
              <w:t xml:space="preserve">, </w:t>
            </w:r>
            <w:r w:rsidRPr="00997AE0">
              <w:rPr>
                <w:rFonts w:ascii="Times New Roman" w:hAnsi="Times New Roman"/>
                <w:sz w:val="20"/>
                <w:szCs w:val="20"/>
                <w:lang w:val="it-IT"/>
              </w:rPr>
              <w:t>Classe di concorso: B006</w:t>
            </w:r>
            <w:r>
              <w:rPr>
                <w:rFonts w:ascii="Times New Roman" w:hAnsi="Times New Roman"/>
                <w:sz w:val="20"/>
                <w:szCs w:val="20"/>
                <w:lang w:val="it-IT"/>
              </w:rPr>
              <w:t>-</w:t>
            </w:r>
            <w:r w:rsidRPr="00997AE0">
              <w:rPr>
                <w:rFonts w:ascii="Times New Roman" w:hAnsi="Times New Roman"/>
                <w:sz w:val="20"/>
                <w:szCs w:val="20"/>
                <w:lang w:val="it-IT"/>
              </w:rPr>
              <w:t xml:space="preserve"> </w:t>
            </w:r>
            <w:r>
              <w:rPr>
                <w:rFonts w:ascii="Times New Roman" w:hAnsi="Times New Roman"/>
                <w:sz w:val="20"/>
                <w:szCs w:val="20"/>
                <w:lang w:val="it-IT"/>
              </w:rPr>
              <w:t xml:space="preserve">Didattica Della Tecnologia Odontoiatrica. </w:t>
            </w:r>
            <w:r w:rsidRPr="001C0B3C">
              <w:rPr>
                <w:rFonts w:ascii="Times New Roman" w:hAnsi="Times New Roman"/>
                <w:sz w:val="20"/>
                <w:szCs w:val="20"/>
                <w:lang w:val="it-IT"/>
              </w:rPr>
              <w:t xml:space="preserve">Denominazione Insegnamento: Esercitazioni di </w:t>
            </w:r>
            <w:r w:rsidRPr="001C0B3C">
              <w:rPr>
                <w:rFonts w:ascii="Times New Roman" w:hAnsi="Times New Roman"/>
                <w:sz w:val="20"/>
                <w:szCs w:val="20"/>
                <w:lang w:val="it-IT"/>
              </w:rPr>
              <w:lastRenderedPageBreak/>
              <w:t>laboratorio di odontotecnica</w:t>
            </w:r>
            <w:r>
              <w:rPr>
                <w:rFonts w:ascii="Times New Roman" w:hAnsi="Times New Roman"/>
                <w:sz w:val="20"/>
                <w:szCs w:val="20"/>
                <w:lang w:val="it-IT"/>
              </w:rPr>
              <w:t xml:space="preserve">. </w:t>
            </w:r>
            <w:r w:rsidRPr="001C0B3C">
              <w:rPr>
                <w:rFonts w:ascii="Times New Roman" w:hAnsi="Times New Roman"/>
                <w:sz w:val="20"/>
                <w:szCs w:val="20"/>
                <w:lang w:val="it-IT"/>
              </w:rPr>
              <w:t>Settore scientifico disciplinare: M</w:t>
            </w:r>
            <w:r>
              <w:rPr>
                <w:rFonts w:ascii="Times New Roman" w:hAnsi="Times New Roman"/>
                <w:sz w:val="20"/>
                <w:szCs w:val="20"/>
                <w:lang w:val="it-IT"/>
              </w:rPr>
              <w:t>ED</w:t>
            </w:r>
            <w:r w:rsidRPr="001C0B3C">
              <w:rPr>
                <w:rFonts w:ascii="Times New Roman" w:hAnsi="Times New Roman"/>
                <w:sz w:val="20"/>
                <w:szCs w:val="20"/>
                <w:lang w:val="it-IT"/>
              </w:rPr>
              <w:t>/03</w:t>
            </w:r>
            <w:r>
              <w:rPr>
                <w:rFonts w:ascii="Times New Roman" w:hAnsi="Times New Roman"/>
                <w:sz w:val="20"/>
                <w:szCs w:val="20"/>
                <w:lang w:val="it-IT"/>
              </w:rPr>
              <w:t xml:space="preserve">. </w:t>
            </w:r>
            <w:r w:rsidRPr="001C0B3C">
              <w:rPr>
                <w:rFonts w:ascii="Times New Roman" w:hAnsi="Times New Roman"/>
                <w:sz w:val="20"/>
                <w:szCs w:val="20"/>
                <w:lang w:val="it-IT"/>
              </w:rPr>
              <w:t>Numero CFU:</w:t>
            </w:r>
            <w:r>
              <w:rPr>
                <w:rFonts w:ascii="Times New Roman" w:hAnsi="Times New Roman"/>
                <w:sz w:val="20"/>
                <w:szCs w:val="20"/>
                <w:lang w:val="it-IT"/>
              </w:rPr>
              <w:t>2</w:t>
            </w:r>
            <w:r w:rsidRPr="001C0B3C">
              <w:rPr>
                <w:rFonts w:ascii="Times New Roman" w:hAnsi="Times New Roman"/>
                <w:sz w:val="20"/>
                <w:szCs w:val="20"/>
                <w:lang w:val="it-IT"/>
              </w:rPr>
              <w:t>.0</w:t>
            </w:r>
            <w:r>
              <w:rPr>
                <w:rFonts w:ascii="Times New Roman" w:hAnsi="Times New Roman"/>
                <w:sz w:val="20"/>
                <w:szCs w:val="20"/>
                <w:lang w:val="it-IT"/>
              </w:rPr>
              <w:t xml:space="preserve"> (1CFU+1CFU). </w:t>
            </w:r>
          </w:p>
          <w:p w14:paraId="10A1CD7D" w14:textId="77777777" w:rsidR="00BC388C" w:rsidRPr="008D438D" w:rsidRDefault="00BC388C" w:rsidP="00184A33">
            <w:pPr>
              <w:numPr>
                <w:ilvl w:val="0"/>
                <w:numId w:val="20"/>
              </w:numPr>
              <w:spacing w:line="240" w:lineRule="auto"/>
              <w:jc w:val="both"/>
              <w:rPr>
                <w:rFonts w:ascii="Times New Roman" w:hAnsi="Times New Roman"/>
                <w:sz w:val="20"/>
                <w:szCs w:val="20"/>
                <w:lang w:val="it-IT"/>
              </w:rPr>
            </w:pPr>
            <w:r>
              <w:rPr>
                <w:rFonts w:ascii="Times New Roman" w:hAnsi="Times New Roman"/>
                <w:sz w:val="20"/>
                <w:szCs w:val="20"/>
                <w:lang w:val="it-IT"/>
              </w:rPr>
              <w:t>Titolare I</w:t>
            </w:r>
            <w:r w:rsidRPr="00997AE0">
              <w:rPr>
                <w:rFonts w:ascii="Times New Roman" w:hAnsi="Times New Roman"/>
                <w:sz w:val="20"/>
                <w:szCs w:val="20"/>
                <w:lang w:val="it-IT"/>
              </w:rPr>
              <w:t>nsegnament</w:t>
            </w:r>
            <w:r>
              <w:rPr>
                <w:rFonts w:ascii="Times New Roman" w:hAnsi="Times New Roman"/>
                <w:sz w:val="20"/>
                <w:szCs w:val="20"/>
                <w:lang w:val="it-IT"/>
              </w:rPr>
              <w:t>o</w:t>
            </w:r>
            <w:r w:rsidRPr="00997AE0">
              <w:rPr>
                <w:rFonts w:ascii="Times New Roman" w:hAnsi="Times New Roman"/>
                <w:sz w:val="20"/>
                <w:szCs w:val="20"/>
                <w:lang w:val="it-IT"/>
              </w:rPr>
              <w:t xml:space="preserve"> nell’ambito dei percorsi di formazione iniziale 60 CFU (DPCM 04/08/2023), </w:t>
            </w:r>
            <w:r>
              <w:rPr>
                <w:rFonts w:ascii="Times New Roman" w:hAnsi="Times New Roman"/>
                <w:sz w:val="20"/>
                <w:szCs w:val="20"/>
                <w:lang w:val="it-IT"/>
              </w:rPr>
              <w:t>A</w:t>
            </w:r>
            <w:r w:rsidRPr="00997AE0">
              <w:rPr>
                <w:rFonts w:ascii="Times New Roman" w:hAnsi="Times New Roman"/>
                <w:sz w:val="20"/>
                <w:szCs w:val="20"/>
                <w:lang w:val="it-IT"/>
              </w:rPr>
              <w:t>.</w:t>
            </w:r>
            <w:r>
              <w:rPr>
                <w:rFonts w:ascii="Times New Roman" w:hAnsi="Times New Roman"/>
                <w:sz w:val="20"/>
                <w:szCs w:val="20"/>
                <w:lang w:val="it-IT"/>
              </w:rPr>
              <w:t>A</w:t>
            </w:r>
            <w:r w:rsidRPr="00997AE0">
              <w:rPr>
                <w:rFonts w:ascii="Times New Roman" w:hAnsi="Times New Roman"/>
                <w:sz w:val="20"/>
                <w:szCs w:val="20"/>
                <w:lang w:val="it-IT"/>
              </w:rPr>
              <w:t>. 202</w:t>
            </w:r>
            <w:r>
              <w:rPr>
                <w:rFonts w:ascii="Times New Roman" w:hAnsi="Times New Roman"/>
                <w:sz w:val="20"/>
                <w:szCs w:val="20"/>
                <w:lang w:val="it-IT"/>
              </w:rPr>
              <w:t>5</w:t>
            </w:r>
            <w:r w:rsidRPr="00997AE0">
              <w:rPr>
                <w:rFonts w:ascii="Times New Roman" w:hAnsi="Times New Roman"/>
                <w:sz w:val="20"/>
                <w:szCs w:val="20"/>
                <w:lang w:val="it-IT"/>
              </w:rPr>
              <w:t>/202</w:t>
            </w:r>
            <w:r>
              <w:rPr>
                <w:rFonts w:ascii="Times New Roman" w:hAnsi="Times New Roman"/>
                <w:sz w:val="20"/>
                <w:szCs w:val="20"/>
                <w:lang w:val="it-IT"/>
              </w:rPr>
              <w:t>6</w:t>
            </w:r>
            <w:r w:rsidRPr="00997AE0">
              <w:rPr>
                <w:rFonts w:ascii="Times New Roman" w:hAnsi="Times New Roman"/>
                <w:sz w:val="20"/>
                <w:szCs w:val="20"/>
                <w:lang w:val="it-IT"/>
              </w:rPr>
              <w:t>, emanato dal</w:t>
            </w:r>
            <w:r>
              <w:rPr>
                <w:rFonts w:ascii="Times New Roman" w:hAnsi="Times New Roman"/>
                <w:sz w:val="20"/>
                <w:szCs w:val="20"/>
                <w:lang w:val="it-IT"/>
              </w:rPr>
              <w:t>l’</w:t>
            </w:r>
            <w:r w:rsidRPr="00F13F0F">
              <w:rPr>
                <w:rFonts w:ascii="Times New Roman" w:hAnsi="Times New Roman"/>
                <w:sz w:val="20"/>
                <w:szCs w:val="20"/>
                <w:lang w:val="it-IT"/>
              </w:rPr>
              <w:t xml:space="preserve"> Università degli Studi LINK Campus</w:t>
            </w:r>
            <w:r>
              <w:rPr>
                <w:rFonts w:ascii="Times New Roman" w:hAnsi="Times New Roman"/>
                <w:sz w:val="20"/>
                <w:szCs w:val="20"/>
                <w:lang w:val="it-IT"/>
              </w:rPr>
              <w:t xml:space="preserve">, </w:t>
            </w:r>
            <w:r w:rsidRPr="00997AE0">
              <w:rPr>
                <w:rFonts w:ascii="Times New Roman" w:hAnsi="Times New Roman"/>
                <w:sz w:val="20"/>
                <w:szCs w:val="20"/>
                <w:lang w:val="it-IT"/>
              </w:rPr>
              <w:t>Classe di concorso: B006</w:t>
            </w:r>
            <w:r>
              <w:rPr>
                <w:rFonts w:ascii="Times New Roman" w:hAnsi="Times New Roman"/>
                <w:sz w:val="20"/>
                <w:szCs w:val="20"/>
                <w:lang w:val="it-IT"/>
              </w:rPr>
              <w:t>-</w:t>
            </w:r>
            <w:r w:rsidRPr="00997AE0">
              <w:rPr>
                <w:rFonts w:ascii="Times New Roman" w:hAnsi="Times New Roman"/>
                <w:sz w:val="20"/>
                <w:szCs w:val="20"/>
                <w:lang w:val="it-IT"/>
              </w:rPr>
              <w:t xml:space="preserve"> </w:t>
            </w:r>
            <w:r>
              <w:rPr>
                <w:rFonts w:ascii="Times New Roman" w:hAnsi="Times New Roman"/>
                <w:sz w:val="20"/>
                <w:szCs w:val="20"/>
                <w:lang w:val="it-IT"/>
              </w:rPr>
              <w:t xml:space="preserve">Didattica Della Tecnologia Odontoiatrica. </w:t>
            </w:r>
            <w:r w:rsidRPr="001C0B3C">
              <w:rPr>
                <w:rFonts w:ascii="Times New Roman" w:hAnsi="Times New Roman"/>
                <w:sz w:val="20"/>
                <w:szCs w:val="20"/>
                <w:lang w:val="it-IT"/>
              </w:rPr>
              <w:t>Denominazione Insegnamento: Esercitazioni di laboratorio di odontotecnica</w:t>
            </w:r>
            <w:r>
              <w:rPr>
                <w:rFonts w:ascii="Times New Roman" w:hAnsi="Times New Roman"/>
                <w:sz w:val="20"/>
                <w:szCs w:val="20"/>
                <w:lang w:val="it-IT"/>
              </w:rPr>
              <w:t xml:space="preserve">. </w:t>
            </w:r>
            <w:r w:rsidRPr="001C0B3C">
              <w:rPr>
                <w:rFonts w:ascii="Times New Roman" w:hAnsi="Times New Roman"/>
                <w:sz w:val="20"/>
                <w:szCs w:val="20"/>
                <w:lang w:val="it-IT"/>
              </w:rPr>
              <w:t>Settore scientifico disciplinare: M</w:t>
            </w:r>
            <w:r>
              <w:rPr>
                <w:rFonts w:ascii="Times New Roman" w:hAnsi="Times New Roman"/>
                <w:sz w:val="20"/>
                <w:szCs w:val="20"/>
                <w:lang w:val="it-IT"/>
              </w:rPr>
              <w:t>ED</w:t>
            </w:r>
            <w:r w:rsidRPr="001C0B3C">
              <w:rPr>
                <w:rFonts w:ascii="Times New Roman" w:hAnsi="Times New Roman"/>
                <w:sz w:val="20"/>
                <w:szCs w:val="20"/>
                <w:lang w:val="it-IT"/>
              </w:rPr>
              <w:t>/03</w:t>
            </w:r>
            <w:r>
              <w:rPr>
                <w:rFonts w:ascii="Times New Roman" w:hAnsi="Times New Roman"/>
                <w:sz w:val="20"/>
                <w:szCs w:val="20"/>
                <w:lang w:val="it-IT"/>
              </w:rPr>
              <w:t xml:space="preserve">. </w:t>
            </w:r>
            <w:r w:rsidRPr="001C0B3C">
              <w:rPr>
                <w:rFonts w:ascii="Times New Roman" w:hAnsi="Times New Roman"/>
                <w:sz w:val="20"/>
                <w:szCs w:val="20"/>
                <w:lang w:val="it-IT"/>
              </w:rPr>
              <w:t>Numero CFU:</w:t>
            </w:r>
            <w:r>
              <w:rPr>
                <w:rFonts w:ascii="Times New Roman" w:hAnsi="Times New Roman"/>
                <w:sz w:val="20"/>
                <w:szCs w:val="20"/>
                <w:lang w:val="it-IT"/>
              </w:rPr>
              <w:t>2</w:t>
            </w:r>
            <w:r w:rsidRPr="001C0B3C">
              <w:rPr>
                <w:rFonts w:ascii="Times New Roman" w:hAnsi="Times New Roman"/>
                <w:sz w:val="20"/>
                <w:szCs w:val="20"/>
                <w:lang w:val="it-IT"/>
              </w:rPr>
              <w:t>.0</w:t>
            </w:r>
            <w:r>
              <w:rPr>
                <w:rFonts w:ascii="Times New Roman" w:hAnsi="Times New Roman"/>
                <w:sz w:val="20"/>
                <w:szCs w:val="20"/>
                <w:lang w:val="it-IT"/>
              </w:rPr>
              <w:t xml:space="preserve">. </w:t>
            </w:r>
          </w:p>
          <w:p w14:paraId="2A54F73F" w14:textId="77777777" w:rsidR="00BC388C" w:rsidRPr="004E4DAA" w:rsidRDefault="00BC388C" w:rsidP="00184A33">
            <w:pPr>
              <w:numPr>
                <w:ilvl w:val="0"/>
                <w:numId w:val="20"/>
              </w:numPr>
              <w:spacing w:line="240" w:lineRule="auto"/>
              <w:jc w:val="both"/>
              <w:rPr>
                <w:rFonts w:ascii="Times New Roman" w:hAnsi="Times New Roman"/>
                <w:sz w:val="20"/>
                <w:szCs w:val="20"/>
                <w:lang w:val="it-IT"/>
              </w:rPr>
            </w:pPr>
            <w:bookmarkStart w:id="11" w:name="_Hlk202030481"/>
            <w:bookmarkEnd w:id="9"/>
            <w:r>
              <w:rPr>
                <w:rFonts w:ascii="Times New Roman" w:hAnsi="Times New Roman"/>
                <w:sz w:val="20"/>
                <w:szCs w:val="20"/>
                <w:lang w:val="it-IT"/>
              </w:rPr>
              <w:t xml:space="preserve">Coordinatore scientifico del </w:t>
            </w:r>
            <w:r w:rsidRPr="004E4DAA">
              <w:rPr>
                <w:rFonts w:ascii="Times New Roman" w:hAnsi="Times New Roman"/>
                <w:sz w:val="20"/>
                <w:szCs w:val="20"/>
                <w:lang w:val="it-IT"/>
              </w:rPr>
              <w:t>MASTER Universitario di II Livello A.A. 2024/2025 (60 CFU)</w:t>
            </w:r>
            <w:r>
              <w:rPr>
                <w:rFonts w:ascii="Times New Roman" w:hAnsi="Times New Roman"/>
                <w:sz w:val="20"/>
                <w:szCs w:val="20"/>
                <w:lang w:val="it-IT"/>
              </w:rPr>
              <w:t xml:space="preserve"> in</w:t>
            </w:r>
            <w:r w:rsidRPr="004E4DAA">
              <w:rPr>
                <w:rFonts w:ascii="Times New Roman" w:hAnsi="Times New Roman"/>
                <w:sz w:val="20"/>
                <w:szCs w:val="20"/>
                <w:lang w:val="it-IT"/>
              </w:rPr>
              <w:t xml:space="preserve">: “MEDICINA ESTETICA IN ODONTOIATRIA” presso </w:t>
            </w:r>
            <w:proofErr w:type="gramStart"/>
            <w:r w:rsidRPr="004E4DAA">
              <w:rPr>
                <w:rFonts w:ascii="Times New Roman" w:hAnsi="Times New Roman"/>
                <w:sz w:val="20"/>
                <w:szCs w:val="20"/>
                <w:lang w:val="it-IT"/>
              </w:rPr>
              <w:t xml:space="preserve">l’ </w:t>
            </w:r>
            <w:proofErr w:type="spellStart"/>
            <w:r w:rsidRPr="004E4DAA">
              <w:rPr>
                <w:rFonts w:ascii="Times New Roman" w:hAnsi="Times New Roman"/>
                <w:sz w:val="20"/>
                <w:szCs w:val="20"/>
                <w:lang w:val="it-IT"/>
              </w:rPr>
              <w:t>Universita</w:t>
            </w:r>
            <w:proofErr w:type="gramEnd"/>
            <w:r w:rsidRPr="004E4DAA">
              <w:rPr>
                <w:rFonts w:ascii="Times New Roman" w:hAnsi="Times New Roman"/>
                <w:sz w:val="20"/>
                <w:szCs w:val="20"/>
                <w:lang w:val="it-IT"/>
              </w:rPr>
              <w:t>’</w:t>
            </w:r>
            <w:proofErr w:type="spellEnd"/>
            <w:r w:rsidRPr="004E4DAA">
              <w:rPr>
                <w:rFonts w:ascii="Times New Roman" w:hAnsi="Times New Roman"/>
                <w:sz w:val="20"/>
                <w:szCs w:val="20"/>
                <w:lang w:val="it-IT"/>
              </w:rPr>
              <w:t xml:space="preserve"> di Foggia</w:t>
            </w:r>
            <w:r>
              <w:rPr>
                <w:rFonts w:ascii="Times New Roman" w:hAnsi="Times New Roman"/>
                <w:sz w:val="20"/>
                <w:szCs w:val="20"/>
                <w:lang w:val="it-IT"/>
              </w:rPr>
              <w:t>.</w:t>
            </w:r>
          </w:p>
          <w:bookmarkEnd w:id="11"/>
          <w:p w14:paraId="189E06A1" w14:textId="58C02441" w:rsidR="00BC388C" w:rsidRDefault="00BC388C" w:rsidP="00184A33">
            <w:pPr>
              <w:numPr>
                <w:ilvl w:val="0"/>
                <w:numId w:val="20"/>
              </w:numPr>
              <w:spacing w:line="240" w:lineRule="auto"/>
              <w:jc w:val="both"/>
              <w:rPr>
                <w:rFonts w:ascii="Times New Roman" w:hAnsi="Times New Roman"/>
                <w:sz w:val="20"/>
                <w:szCs w:val="20"/>
                <w:lang w:val="it-IT"/>
              </w:rPr>
            </w:pPr>
            <w:r>
              <w:rPr>
                <w:rFonts w:ascii="Times New Roman" w:hAnsi="Times New Roman"/>
                <w:sz w:val="20"/>
                <w:szCs w:val="20"/>
                <w:lang w:val="it-IT"/>
              </w:rPr>
              <w:t>Titolare</w:t>
            </w:r>
            <w:r w:rsidRPr="00F90E0F">
              <w:rPr>
                <w:rFonts w:ascii="Times New Roman" w:hAnsi="Times New Roman"/>
                <w:sz w:val="20"/>
                <w:szCs w:val="20"/>
                <w:lang w:val="it-IT"/>
              </w:rPr>
              <w:t xml:space="preserve"> Insegnamento di "</w:t>
            </w:r>
            <w:r>
              <w:rPr>
                <w:rFonts w:ascii="Times New Roman" w:hAnsi="Times New Roman"/>
                <w:sz w:val="20"/>
                <w:szCs w:val="20"/>
                <w:lang w:val="it-IT"/>
              </w:rPr>
              <w:t>Igiene Dentale applicata alla Patologia Orale</w:t>
            </w:r>
            <w:r w:rsidRPr="00F90E0F">
              <w:rPr>
                <w:rFonts w:ascii="Times New Roman" w:hAnsi="Times New Roman"/>
                <w:sz w:val="20"/>
                <w:szCs w:val="20"/>
                <w:lang w:val="it-IT"/>
              </w:rPr>
              <w:t xml:space="preserve">" </w:t>
            </w:r>
            <w:r>
              <w:rPr>
                <w:rFonts w:ascii="Times New Roman" w:hAnsi="Times New Roman"/>
                <w:sz w:val="20"/>
                <w:szCs w:val="20"/>
                <w:lang w:val="it-IT"/>
              </w:rPr>
              <w:t>2</w:t>
            </w:r>
            <w:r w:rsidRPr="00F90E0F">
              <w:rPr>
                <w:rFonts w:ascii="Times New Roman" w:hAnsi="Times New Roman"/>
                <w:sz w:val="20"/>
                <w:szCs w:val="20"/>
                <w:lang w:val="it-IT"/>
              </w:rPr>
              <w:t>° anno</w:t>
            </w:r>
            <w:r>
              <w:rPr>
                <w:rFonts w:ascii="Times New Roman" w:hAnsi="Times New Roman"/>
                <w:sz w:val="20"/>
                <w:szCs w:val="20"/>
                <w:lang w:val="it-IT"/>
              </w:rPr>
              <w:t xml:space="preserve"> (annuale)</w:t>
            </w:r>
            <w:r w:rsidRPr="00F90E0F">
              <w:rPr>
                <w:rFonts w:ascii="Times New Roman" w:hAnsi="Times New Roman"/>
                <w:sz w:val="20"/>
                <w:szCs w:val="20"/>
                <w:lang w:val="it-IT"/>
              </w:rPr>
              <w:t>, Corso Integrato: "</w:t>
            </w:r>
            <w:r>
              <w:rPr>
                <w:rFonts w:ascii="Times New Roman" w:hAnsi="Times New Roman"/>
                <w:sz w:val="20"/>
                <w:szCs w:val="20"/>
                <w:lang w:val="it-IT"/>
              </w:rPr>
              <w:t>Patologia Orale</w:t>
            </w:r>
            <w:r w:rsidRPr="00F90E0F">
              <w:rPr>
                <w:rFonts w:ascii="Times New Roman" w:hAnsi="Times New Roman"/>
                <w:sz w:val="20"/>
                <w:szCs w:val="20"/>
                <w:lang w:val="it-IT"/>
              </w:rPr>
              <w:t>"</w:t>
            </w:r>
            <w:r>
              <w:rPr>
                <w:rFonts w:ascii="Times New Roman" w:hAnsi="Times New Roman"/>
                <w:sz w:val="20"/>
                <w:szCs w:val="20"/>
                <w:lang w:val="it-IT"/>
              </w:rPr>
              <w:t xml:space="preserve">, Anno </w:t>
            </w:r>
            <w:r w:rsidRPr="00F90E0F">
              <w:rPr>
                <w:rFonts w:ascii="Times New Roman" w:hAnsi="Times New Roman"/>
                <w:sz w:val="20"/>
                <w:szCs w:val="20"/>
                <w:lang w:val="it-IT"/>
              </w:rPr>
              <w:t>Accademico 202</w:t>
            </w:r>
            <w:r>
              <w:rPr>
                <w:rFonts w:ascii="Times New Roman" w:hAnsi="Times New Roman"/>
                <w:sz w:val="20"/>
                <w:szCs w:val="20"/>
                <w:lang w:val="it-IT"/>
              </w:rPr>
              <w:t>4</w:t>
            </w:r>
            <w:r w:rsidRPr="00F90E0F">
              <w:rPr>
                <w:rFonts w:ascii="Times New Roman" w:hAnsi="Times New Roman"/>
                <w:sz w:val="20"/>
                <w:szCs w:val="20"/>
                <w:lang w:val="it-IT"/>
              </w:rPr>
              <w:t>/202</w:t>
            </w:r>
            <w:r>
              <w:rPr>
                <w:rFonts w:ascii="Times New Roman" w:hAnsi="Times New Roman"/>
                <w:sz w:val="20"/>
                <w:szCs w:val="20"/>
                <w:lang w:val="it-IT"/>
              </w:rPr>
              <w:t>5</w:t>
            </w:r>
            <w:r w:rsidRPr="00F90E0F">
              <w:rPr>
                <w:rFonts w:ascii="Times New Roman" w:hAnsi="Times New Roman"/>
                <w:sz w:val="20"/>
                <w:szCs w:val="20"/>
                <w:lang w:val="it-IT"/>
              </w:rPr>
              <w:t>: Corso di Laurea</w:t>
            </w:r>
            <w:r>
              <w:rPr>
                <w:rFonts w:ascii="Times New Roman" w:hAnsi="Times New Roman"/>
                <w:sz w:val="20"/>
                <w:szCs w:val="20"/>
                <w:lang w:val="it-IT"/>
              </w:rPr>
              <w:t xml:space="preserve"> Triennale </w:t>
            </w:r>
            <w:r w:rsidRPr="00F90E0F">
              <w:rPr>
                <w:rFonts w:ascii="Times New Roman" w:hAnsi="Times New Roman"/>
                <w:sz w:val="20"/>
                <w:szCs w:val="20"/>
                <w:lang w:val="it-IT"/>
              </w:rPr>
              <w:t>in "</w:t>
            </w:r>
            <w:r>
              <w:rPr>
                <w:rFonts w:ascii="Times New Roman" w:hAnsi="Times New Roman"/>
                <w:sz w:val="20"/>
                <w:szCs w:val="20"/>
                <w:lang w:val="it-IT"/>
              </w:rPr>
              <w:t>Igiene Dentale”,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MED/50</w:t>
            </w:r>
            <w:r w:rsidRPr="00F90E0F">
              <w:rPr>
                <w:rFonts w:ascii="Times New Roman" w:hAnsi="Times New Roman"/>
                <w:sz w:val="20"/>
                <w:szCs w:val="20"/>
                <w:lang w:val="it-IT"/>
              </w:rPr>
              <w:t xml:space="preserve">. CFU Frontali Affidati: </w:t>
            </w:r>
            <w:r>
              <w:rPr>
                <w:rFonts w:ascii="Times New Roman" w:hAnsi="Times New Roman"/>
                <w:sz w:val="20"/>
                <w:szCs w:val="20"/>
                <w:lang w:val="it-IT"/>
              </w:rPr>
              <w:t>6</w:t>
            </w:r>
            <w:r w:rsidRPr="00F90E0F">
              <w:rPr>
                <w:rFonts w:ascii="Times New Roman" w:hAnsi="Times New Roman"/>
                <w:sz w:val="20"/>
                <w:szCs w:val="20"/>
                <w:lang w:val="it-IT"/>
              </w:rPr>
              <w:t>.0</w:t>
            </w:r>
            <w:r>
              <w:rPr>
                <w:rFonts w:ascii="Times New Roman" w:hAnsi="Times New Roman"/>
                <w:sz w:val="20"/>
                <w:szCs w:val="20"/>
                <w:lang w:val="it-IT"/>
              </w:rPr>
              <w:t>. Presidente Corso Integrato e Commissione esame.</w:t>
            </w:r>
            <w:r w:rsidR="008A1E34">
              <w:rPr>
                <w:rFonts w:ascii="Times New Roman" w:hAnsi="Times New Roman"/>
                <w:sz w:val="20"/>
                <w:szCs w:val="20"/>
                <w:lang w:val="it-IT"/>
              </w:rPr>
              <w:t xml:space="preserve"> </w:t>
            </w:r>
            <w:r>
              <w:rPr>
                <w:rFonts w:ascii="Times New Roman" w:hAnsi="Times New Roman"/>
                <w:sz w:val="20"/>
                <w:szCs w:val="20"/>
                <w:lang w:val="it-IT"/>
              </w:rPr>
              <w:t xml:space="preserve">Università di Foggia. </w:t>
            </w:r>
          </w:p>
          <w:p w14:paraId="017100B2" w14:textId="77777777" w:rsidR="00BC388C" w:rsidRPr="00560E5F" w:rsidRDefault="00BC388C" w:rsidP="00184A33">
            <w:pPr>
              <w:numPr>
                <w:ilvl w:val="0"/>
                <w:numId w:val="20"/>
              </w:numPr>
              <w:spacing w:line="240" w:lineRule="auto"/>
              <w:jc w:val="both"/>
              <w:rPr>
                <w:rFonts w:ascii="Times New Roman" w:hAnsi="Times New Roman"/>
                <w:sz w:val="20"/>
                <w:szCs w:val="20"/>
                <w:lang w:val="it-IT"/>
              </w:rPr>
            </w:pPr>
            <w:r>
              <w:rPr>
                <w:rFonts w:ascii="Times New Roman" w:hAnsi="Times New Roman"/>
                <w:sz w:val="20"/>
                <w:szCs w:val="20"/>
                <w:lang w:val="it-IT"/>
              </w:rPr>
              <w:t>Titolare I</w:t>
            </w:r>
            <w:r w:rsidRPr="00997AE0">
              <w:rPr>
                <w:rFonts w:ascii="Times New Roman" w:hAnsi="Times New Roman"/>
                <w:sz w:val="20"/>
                <w:szCs w:val="20"/>
                <w:lang w:val="it-IT"/>
              </w:rPr>
              <w:t>nsegnament</w:t>
            </w:r>
            <w:r>
              <w:rPr>
                <w:rFonts w:ascii="Times New Roman" w:hAnsi="Times New Roman"/>
                <w:sz w:val="20"/>
                <w:szCs w:val="20"/>
                <w:lang w:val="it-IT"/>
              </w:rPr>
              <w:t>o</w:t>
            </w:r>
            <w:r w:rsidRPr="00997AE0">
              <w:rPr>
                <w:rFonts w:ascii="Times New Roman" w:hAnsi="Times New Roman"/>
                <w:sz w:val="20"/>
                <w:szCs w:val="20"/>
                <w:lang w:val="it-IT"/>
              </w:rPr>
              <w:t xml:space="preserve"> nell’ambito dei percorsi di formazione iniziale 30</w:t>
            </w:r>
            <w:r>
              <w:rPr>
                <w:rFonts w:ascii="Times New Roman" w:hAnsi="Times New Roman"/>
                <w:sz w:val="20"/>
                <w:szCs w:val="20"/>
                <w:lang w:val="it-IT"/>
              </w:rPr>
              <w:t>-36</w:t>
            </w:r>
            <w:r w:rsidRPr="00997AE0">
              <w:rPr>
                <w:rFonts w:ascii="Times New Roman" w:hAnsi="Times New Roman"/>
                <w:sz w:val="20"/>
                <w:szCs w:val="20"/>
                <w:lang w:val="it-IT"/>
              </w:rPr>
              <w:t xml:space="preserve">-60 CFU (DPCM 04/08/2023), </w:t>
            </w:r>
            <w:r>
              <w:rPr>
                <w:rFonts w:ascii="Times New Roman" w:hAnsi="Times New Roman"/>
                <w:sz w:val="20"/>
                <w:szCs w:val="20"/>
                <w:lang w:val="it-IT"/>
              </w:rPr>
              <w:t>A</w:t>
            </w:r>
            <w:r w:rsidRPr="00997AE0">
              <w:rPr>
                <w:rFonts w:ascii="Times New Roman" w:hAnsi="Times New Roman"/>
                <w:sz w:val="20"/>
                <w:szCs w:val="20"/>
                <w:lang w:val="it-IT"/>
              </w:rPr>
              <w:t>.</w:t>
            </w:r>
            <w:r>
              <w:rPr>
                <w:rFonts w:ascii="Times New Roman" w:hAnsi="Times New Roman"/>
                <w:sz w:val="20"/>
                <w:szCs w:val="20"/>
                <w:lang w:val="it-IT"/>
              </w:rPr>
              <w:t>A</w:t>
            </w:r>
            <w:r w:rsidRPr="00997AE0">
              <w:rPr>
                <w:rFonts w:ascii="Times New Roman" w:hAnsi="Times New Roman"/>
                <w:sz w:val="20"/>
                <w:szCs w:val="20"/>
                <w:lang w:val="it-IT"/>
              </w:rPr>
              <w:t>. 202</w:t>
            </w:r>
            <w:r>
              <w:rPr>
                <w:rFonts w:ascii="Times New Roman" w:hAnsi="Times New Roman"/>
                <w:sz w:val="20"/>
                <w:szCs w:val="20"/>
                <w:lang w:val="it-IT"/>
              </w:rPr>
              <w:t>4</w:t>
            </w:r>
            <w:r w:rsidRPr="00997AE0">
              <w:rPr>
                <w:rFonts w:ascii="Times New Roman" w:hAnsi="Times New Roman"/>
                <w:sz w:val="20"/>
                <w:szCs w:val="20"/>
                <w:lang w:val="it-IT"/>
              </w:rPr>
              <w:t>/202</w:t>
            </w:r>
            <w:r>
              <w:rPr>
                <w:rFonts w:ascii="Times New Roman" w:hAnsi="Times New Roman"/>
                <w:sz w:val="20"/>
                <w:szCs w:val="20"/>
                <w:lang w:val="it-IT"/>
              </w:rPr>
              <w:t>5</w:t>
            </w:r>
            <w:r w:rsidRPr="00997AE0">
              <w:rPr>
                <w:rFonts w:ascii="Times New Roman" w:hAnsi="Times New Roman"/>
                <w:sz w:val="20"/>
                <w:szCs w:val="20"/>
                <w:lang w:val="it-IT"/>
              </w:rPr>
              <w:t xml:space="preserve">, emanato dal Dipartimento di Studi Umanistici, </w:t>
            </w:r>
            <w:r>
              <w:rPr>
                <w:rFonts w:ascii="Times New Roman" w:hAnsi="Times New Roman"/>
                <w:sz w:val="20"/>
                <w:szCs w:val="20"/>
                <w:lang w:val="it-IT"/>
              </w:rPr>
              <w:t xml:space="preserve">dell’Università di Foggia, </w:t>
            </w:r>
            <w:r w:rsidRPr="00997AE0">
              <w:rPr>
                <w:rFonts w:ascii="Times New Roman" w:hAnsi="Times New Roman"/>
                <w:sz w:val="20"/>
                <w:szCs w:val="20"/>
                <w:lang w:val="it-IT"/>
              </w:rPr>
              <w:t>Classe di concorso: B006</w:t>
            </w:r>
            <w:r>
              <w:rPr>
                <w:rFonts w:ascii="Times New Roman" w:hAnsi="Times New Roman"/>
                <w:sz w:val="20"/>
                <w:szCs w:val="20"/>
                <w:lang w:val="it-IT"/>
              </w:rPr>
              <w:t>-</w:t>
            </w:r>
            <w:r w:rsidRPr="00997AE0">
              <w:rPr>
                <w:rFonts w:ascii="Times New Roman" w:hAnsi="Times New Roman"/>
                <w:sz w:val="20"/>
                <w:szCs w:val="20"/>
                <w:lang w:val="it-IT"/>
              </w:rPr>
              <w:t>Laboratorio di Odontotecnica</w:t>
            </w:r>
            <w:r>
              <w:rPr>
                <w:rFonts w:ascii="Times New Roman" w:hAnsi="Times New Roman"/>
                <w:sz w:val="20"/>
                <w:szCs w:val="20"/>
                <w:lang w:val="it-IT"/>
              </w:rPr>
              <w:t xml:space="preserve">. </w:t>
            </w:r>
            <w:r w:rsidRPr="001C0B3C">
              <w:rPr>
                <w:rFonts w:ascii="Times New Roman" w:hAnsi="Times New Roman"/>
                <w:sz w:val="20"/>
                <w:szCs w:val="20"/>
                <w:lang w:val="it-IT"/>
              </w:rPr>
              <w:t>Denominazione Insegnamento: Esercitazioni di laboratorio di odontotecnica</w:t>
            </w:r>
            <w:r>
              <w:rPr>
                <w:rFonts w:ascii="Times New Roman" w:hAnsi="Times New Roman"/>
                <w:sz w:val="20"/>
                <w:szCs w:val="20"/>
                <w:lang w:val="it-IT"/>
              </w:rPr>
              <w:t xml:space="preserve">. </w:t>
            </w:r>
            <w:r w:rsidRPr="001C0B3C">
              <w:rPr>
                <w:rFonts w:ascii="Times New Roman" w:hAnsi="Times New Roman"/>
                <w:sz w:val="20"/>
                <w:szCs w:val="20"/>
                <w:lang w:val="it-IT"/>
              </w:rPr>
              <w:t>Settore scientifico disciplinare: M</w:t>
            </w:r>
            <w:r>
              <w:rPr>
                <w:rFonts w:ascii="Times New Roman" w:hAnsi="Times New Roman"/>
                <w:sz w:val="20"/>
                <w:szCs w:val="20"/>
                <w:lang w:val="it-IT"/>
              </w:rPr>
              <w:t>ED</w:t>
            </w:r>
            <w:r w:rsidRPr="001C0B3C">
              <w:rPr>
                <w:rFonts w:ascii="Times New Roman" w:hAnsi="Times New Roman"/>
                <w:sz w:val="20"/>
                <w:szCs w:val="20"/>
                <w:lang w:val="it-IT"/>
              </w:rPr>
              <w:t>/03</w:t>
            </w:r>
            <w:r>
              <w:rPr>
                <w:rFonts w:ascii="Times New Roman" w:hAnsi="Times New Roman"/>
                <w:sz w:val="20"/>
                <w:szCs w:val="20"/>
                <w:lang w:val="it-IT"/>
              </w:rPr>
              <w:t xml:space="preserve">. </w:t>
            </w:r>
            <w:r w:rsidRPr="001C0B3C">
              <w:rPr>
                <w:rFonts w:ascii="Times New Roman" w:hAnsi="Times New Roman"/>
                <w:sz w:val="20"/>
                <w:szCs w:val="20"/>
                <w:lang w:val="it-IT"/>
              </w:rPr>
              <w:t>Numero CFU:3.0</w:t>
            </w:r>
            <w:r>
              <w:rPr>
                <w:rFonts w:ascii="Times New Roman" w:hAnsi="Times New Roman"/>
                <w:sz w:val="20"/>
                <w:szCs w:val="20"/>
                <w:lang w:val="it-IT"/>
              </w:rPr>
              <w:t xml:space="preserve">. </w:t>
            </w:r>
          </w:p>
          <w:p w14:paraId="67345499" w14:textId="77777777" w:rsidR="00BC388C" w:rsidRPr="001B160C" w:rsidRDefault="00BC388C" w:rsidP="00184A33">
            <w:pPr>
              <w:numPr>
                <w:ilvl w:val="0"/>
                <w:numId w:val="20"/>
              </w:numPr>
              <w:spacing w:line="240" w:lineRule="auto"/>
              <w:jc w:val="both"/>
              <w:rPr>
                <w:rFonts w:ascii="Times New Roman" w:hAnsi="Times New Roman"/>
                <w:sz w:val="20"/>
                <w:szCs w:val="20"/>
                <w:lang w:val="it-IT"/>
              </w:rPr>
            </w:pPr>
            <w:bookmarkStart w:id="12" w:name="_Hlk202031789"/>
            <w:r>
              <w:rPr>
                <w:rFonts w:ascii="Times New Roman" w:hAnsi="Times New Roman"/>
                <w:sz w:val="20"/>
                <w:szCs w:val="20"/>
                <w:lang w:val="it-IT"/>
              </w:rPr>
              <w:t>Titolare</w:t>
            </w:r>
            <w:r w:rsidRPr="00F90E0F">
              <w:rPr>
                <w:rFonts w:ascii="Times New Roman" w:hAnsi="Times New Roman"/>
                <w:sz w:val="20"/>
                <w:szCs w:val="20"/>
                <w:lang w:val="it-IT"/>
              </w:rPr>
              <w:t xml:space="preserve"> Insegnamento di "</w:t>
            </w:r>
            <w:r>
              <w:rPr>
                <w:rFonts w:ascii="Times New Roman" w:hAnsi="Times New Roman"/>
                <w:sz w:val="20"/>
                <w:szCs w:val="20"/>
                <w:lang w:val="it-IT"/>
              </w:rPr>
              <w:t>Tirocinio Pedodonzia</w:t>
            </w:r>
            <w:r w:rsidRPr="00F90E0F">
              <w:rPr>
                <w:rFonts w:ascii="Times New Roman" w:hAnsi="Times New Roman"/>
                <w:sz w:val="20"/>
                <w:szCs w:val="20"/>
                <w:lang w:val="it-IT"/>
              </w:rPr>
              <w:t xml:space="preserve">" </w:t>
            </w:r>
            <w:r>
              <w:rPr>
                <w:rFonts w:ascii="Times New Roman" w:hAnsi="Times New Roman"/>
                <w:sz w:val="20"/>
                <w:szCs w:val="20"/>
                <w:lang w:val="it-IT"/>
              </w:rPr>
              <w:t>5</w:t>
            </w:r>
            <w:r w:rsidRPr="00F90E0F">
              <w:rPr>
                <w:rFonts w:ascii="Times New Roman" w:hAnsi="Times New Roman"/>
                <w:sz w:val="20"/>
                <w:szCs w:val="20"/>
                <w:lang w:val="it-IT"/>
              </w:rPr>
              <w:t>° anno</w:t>
            </w:r>
            <w:r>
              <w:rPr>
                <w:rFonts w:ascii="Times New Roman" w:hAnsi="Times New Roman"/>
                <w:sz w:val="20"/>
                <w:szCs w:val="20"/>
                <w:lang w:val="it-IT"/>
              </w:rPr>
              <w:t xml:space="preserve"> (annuale)</w:t>
            </w:r>
            <w:r w:rsidRPr="00F90E0F">
              <w:rPr>
                <w:rFonts w:ascii="Times New Roman" w:hAnsi="Times New Roman"/>
                <w:sz w:val="20"/>
                <w:szCs w:val="20"/>
                <w:lang w:val="it-IT"/>
              </w:rPr>
              <w:t>, Corso Integrato: "</w:t>
            </w:r>
            <w:r>
              <w:rPr>
                <w:rFonts w:ascii="Times New Roman" w:hAnsi="Times New Roman"/>
                <w:sz w:val="20"/>
                <w:szCs w:val="20"/>
                <w:lang w:val="it-IT"/>
              </w:rPr>
              <w:t>Odontoiatria Pediatrica</w:t>
            </w:r>
            <w:r w:rsidRPr="00F90E0F">
              <w:rPr>
                <w:rFonts w:ascii="Times New Roman" w:hAnsi="Times New Roman"/>
                <w:sz w:val="20"/>
                <w:szCs w:val="20"/>
                <w:lang w:val="it-IT"/>
              </w:rPr>
              <w:t>"</w:t>
            </w:r>
            <w:r>
              <w:rPr>
                <w:rFonts w:ascii="Times New Roman" w:hAnsi="Times New Roman"/>
                <w:sz w:val="20"/>
                <w:szCs w:val="20"/>
                <w:lang w:val="it-IT"/>
              </w:rPr>
              <w:t xml:space="preserve">, Anno </w:t>
            </w:r>
            <w:r w:rsidRPr="00F90E0F">
              <w:rPr>
                <w:rFonts w:ascii="Times New Roman" w:hAnsi="Times New Roman"/>
                <w:sz w:val="20"/>
                <w:szCs w:val="20"/>
                <w:lang w:val="it-IT"/>
              </w:rPr>
              <w:t>Accademico 202</w:t>
            </w:r>
            <w:r>
              <w:rPr>
                <w:rFonts w:ascii="Times New Roman" w:hAnsi="Times New Roman"/>
                <w:sz w:val="20"/>
                <w:szCs w:val="20"/>
                <w:lang w:val="it-IT"/>
              </w:rPr>
              <w:t>4</w:t>
            </w:r>
            <w:r w:rsidRPr="00F90E0F">
              <w:rPr>
                <w:rFonts w:ascii="Times New Roman" w:hAnsi="Times New Roman"/>
                <w:sz w:val="20"/>
                <w:szCs w:val="20"/>
                <w:lang w:val="it-IT"/>
              </w:rPr>
              <w:t>/202</w:t>
            </w:r>
            <w:r>
              <w:rPr>
                <w:rFonts w:ascii="Times New Roman" w:hAnsi="Times New Roman"/>
                <w:sz w:val="20"/>
                <w:szCs w:val="20"/>
                <w:lang w:val="it-IT"/>
              </w:rPr>
              <w:t>5</w:t>
            </w:r>
            <w:r w:rsidRPr="00F90E0F">
              <w:rPr>
                <w:rFonts w:ascii="Times New Roman" w:hAnsi="Times New Roman"/>
                <w:sz w:val="20"/>
                <w:szCs w:val="20"/>
                <w:lang w:val="it-IT"/>
              </w:rPr>
              <w:t>: Corso di Laurea Magistrale in "</w:t>
            </w:r>
            <w:r>
              <w:rPr>
                <w:rFonts w:ascii="Times New Roman" w:hAnsi="Times New Roman"/>
                <w:sz w:val="20"/>
                <w:szCs w:val="20"/>
                <w:lang w:val="it-IT"/>
              </w:rPr>
              <w:t>Odontoiatria e Protesi Dentaria”,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MED/28</w:t>
            </w:r>
            <w:r w:rsidRPr="00F90E0F">
              <w:rPr>
                <w:rFonts w:ascii="Times New Roman" w:hAnsi="Times New Roman"/>
                <w:sz w:val="20"/>
                <w:szCs w:val="20"/>
                <w:lang w:val="it-IT"/>
              </w:rPr>
              <w:t xml:space="preserve">. CFU Frontali Affidati: </w:t>
            </w:r>
            <w:r>
              <w:rPr>
                <w:rFonts w:ascii="Times New Roman" w:hAnsi="Times New Roman"/>
                <w:sz w:val="20"/>
                <w:szCs w:val="20"/>
                <w:lang w:val="it-IT"/>
              </w:rPr>
              <w:t>1</w:t>
            </w:r>
            <w:r w:rsidRPr="00F90E0F">
              <w:rPr>
                <w:rFonts w:ascii="Times New Roman" w:hAnsi="Times New Roman"/>
                <w:sz w:val="20"/>
                <w:szCs w:val="20"/>
                <w:lang w:val="it-IT"/>
              </w:rPr>
              <w:t>.0</w:t>
            </w:r>
            <w:r>
              <w:rPr>
                <w:rFonts w:ascii="Times New Roman" w:hAnsi="Times New Roman"/>
                <w:sz w:val="20"/>
                <w:szCs w:val="20"/>
                <w:lang w:val="it-IT"/>
              </w:rPr>
              <w:t>. Presidente Corso Integrato e Commissione esame. Università di Foggia.</w:t>
            </w:r>
          </w:p>
          <w:bookmarkEnd w:id="12"/>
          <w:p w14:paraId="5D9E6AAA" w14:textId="224A092A" w:rsidR="00BC388C" w:rsidRDefault="00BC388C" w:rsidP="00184A33">
            <w:pPr>
              <w:numPr>
                <w:ilvl w:val="0"/>
                <w:numId w:val="20"/>
              </w:numPr>
              <w:spacing w:line="240" w:lineRule="auto"/>
              <w:jc w:val="both"/>
              <w:rPr>
                <w:rFonts w:ascii="Times New Roman" w:hAnsi="Times New Roman"/>
                <w:sz w:val="20"/>
                <w:szCs w:val="20"/>
                <w:lang w:val="it-IT"/>
              </w:rPr>
            </w:pPr>
            <w:r w:rsidRPr="00F90E0F">
              <w:rPr>
                <w:rFonts w:ascii="Times New Roman" w:hAnsi="Times New Roman"/>
                <w:sz w:val="20"/>
                <w:szCs w:val="20"/>
                <w:lang w:val="it-IT"/>
              </w:rPr>
              <w:t>Insegnamento di "</w:t>
            </w:r>
            <w:r>
              <w:rPr>
                <w:rFonts w:ascii="Times New Roman" w:hAnsi="Times New Roman"/>
                <w:sz w:val="20"/>
                <w:szCs w:val="20"/>
                <w:lang w:val="it-IT"/>
              </w:rPr>
              <w:t>Clinica Odontostomatologica</w:t>
            </w:r>
            <w:r w:rsidRPr="00F90E0F">
              <w:rPr>
                <w:rFonts w:ascii="Times New Roman" w:hAnsi="Times New Roman"/>
                <w:sz w:val="20"/>
                <w:szCs w:val="20"/>
                <w:lang w:val="it-IT"/>
              </w:rPr>
              <w:t xml:space="preserve">" </w:t>
            </w:r>
            <w:r>
              <w:rPr>
                <w:rFonts w:ascii="Times New Roman" w:hAnsi="Times New Roman"/>
                <w:sz w:val="20"/>
                <w:szCs w:val="20"/>
                <w:lang w:val="it-IT"/>
              </w:rPr>
              <w:t>6</w:t>
            </w:r>
            <w:r w:rsidRPr="00F90E0F">
              <w:rPr>
                <w:rFonts w:ascii="Times New Roman" w:hAnsi="Times New Roman"/>
                <w:sz w:val="20"/>
                <w:szCs w:val="20"/>
                <w:lang w:val="it-IT"/>
              </w:rPr>
              <w:t>° anno</w:t>
            </w:r>
            <w:r>
              <w:rPr>
                <w:rFonts w:ascii="Times New Roman" w:hAnsi="Times New Roman"/>
                <w:sz w:val="20"/>
                <w:szCs w:val="20"/>
                <w:lang w:val="it-IT"/>
              </w:rPr>
              <w:t xml:space="preserve"> (annuale)</w:t>
            </w:r>
            <w:r w:rsidRPr="00F90E0F">
              <w:rPr>
                <w:rFonts w:ascii="Times New Roman" w:hAnsi="Times New Roman"/>
                <w:sz w:val="20"/>
                <w:szCs w:val="20"/>
                <w:lang w:val="it-IT"/>
              </w:rPr>
              <w:t>, Corso Integrato: "</w:t>
            </w:r>
            <w:r>
              <w:rPr>
                <w:rFonts w:ascii="Times New Roman" w:hAnsi="Times New Roman"/>
                <w:sz w:val="20"/>
                <w:szCs w:val="20"/>
                <w:lang w:val="it-IT"/>
              </w:rPr>
              <w:t>Terapia Odontostomatologica Integrata</w:t>
            </w:r>
            <w:r w:rsidRPr="00F90E0F">
              <w:rPr>
                <w:rFonts w:ascii="Times New Roman" w:hAnsi="Times New Roman"/>
                <w:sz w:val="20"/>
                <w:szCs w:val="20"/>
                <w:lang w:val="it-IT"/>
              </w:rPr>
              <w:t>"</w:t>
            </w:r>
            <w:r>
              <w:rPr>
                <w:rFonts w:ascii="Times New Roman" w:hAnsi="Times New Roman"/>
                <w:sz w:val="20"/>
                <w:szCs w:val="20"/>
                <w:lang w:val="it-IT"/>
              </w:rPr>
              <w:t xml:space="preserve">, Anno </w:t>
            </w:r>
            <w:r w:rsidRPr="00F90E0F">
              <w:rPr>
                <w:rFonts w:ascii="Times New Roman" w:hAnsi="Times New Roman"/>
                <w:sz w:val="20"/>
                <w:szCs w:val="20"/>
                <w:lang w:val="it-IT"/>
              </w:rPr>
              <w:t>Accademico 202</w:t>
            </w:r>
            <w:r>
              <w:rPr>
                <w:rFonts w:ascii="Times New Roman" w:hAnsi="Times New Roman"/>
                <w:sz w:val="20"/>
                <w:szCs w:val="20"/>
                <w:lang w:val="it-IT"/>
              </w:rPr>
              <w:t>4</w:t>
            </w:r>
            <w:r w:rsidRPr="00F90E0F">
              <w:rPr>
                <w:rFonts w:ascii="Times New Roman" w:hAnsi="Times New Roman"/>
                <w:sz w:val="20"/>
                <w:szCs w:val="20"/>
                <w:lang w:val="it-IT"/>
              </w:rPr>
              <w:t>/202</w:t>
            </w:r>
            <w:r>
              <w:rPr>
                <w:rFonts w:ascii="Times New Roman" w:hAnsi="Times New Roman"/>
                <w:sz w:val="20"/>
                <w:szCs w:val="20"/>
                <w:lang w:val="it-IT"/>
              </w:rPr>
              <w:t>5</w:t>
            </w:r>
            <w:r w:rsidRPr="00F90E0F">
              <w:rPr>
                <w:rFonts w:ascii="Times New Roman" w:hAnsi="Times New Roman"/>
                <w:sz w:val="20"/>
                <w:szCs w:val="20"/>
                <w:lang w:val="it-IT"/>
              </w:rPr>
              <w:t>: Corso di Laurea Magistrale in "</w:t>
            </w:r>
            <w:r>
              <w:rPr>
                <w:rFonts w:ascii="Times New Roman" w:hAnsi="Times New Roman"/>
                <w:sz w:val="20"/>
                <w:szCs w:val="20"/>
                <w:lang w:val="it-IT"/>
              </w:rPr>
              <w:t>Odontoiatria e Protesi Dentaria”,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MED/28</w:t>
            </w:r>
            <w:r w:rsidRPr="00F90E0F">
              <w:rPr>
                <w:rFonts w:ascii="Times New Roman" w:hAnsi="Times New Roman"/>
                <w:sz w:val="20"/>
                <w:szCs w:val="20"/>
                <w:lang w:val="it-IT"/>
              </w:rPr>
              <w:t xml:space="preserve">. CFU Frontali Affidati: </w:t>
            </w:r>
            <w:r>
              <w:rPr>
                <w:rFonts w:ascii="Times New Roman" w:hAnsi="Times New Roman"/>
                <w:sz w:val="20"/>
                <w:szCs w:val="20"/>
                <w:lang w:val="it-IT"/>
              </w:rPr>
              <w:t>1</w:t>
            </w:r>
            <w:r w:rsidRPr="00F90E0F">
              <w:rPr>
                <w:rFonts w:ascii="Times New Roman" w:hAnsi="Times New Roman"/>
                <w:sz w:val="20"/>
                <w:szCs w:val="20"/>
                <w:lang w:val="it-IT"/>
              </w:rPr>
              <w:t>.0</w:t>
            </w:r>
            <w:r>
              <w:rPr>
                <w:rFonts w:ascii="Times New Roman" w:hAnsi="Times New Roman"/>
                <w:sz w:val="20"/>
                <w:szCs w:val="20"/>
                <w:lang w:val="it-IT"/>
              </w:rPr>
              <w:t>.</w:t>
            </w:r>
            <w:r w:rsidRPr="00F90E0F">
              <w:rPr>
                <w:rFonts w:ascii="Times New Roman" w:hAnsi="Times New Roman"/>
                <w:sz w:val="20"/>
                <w:szCs w:val="20"/>
                <w:lang w:val="it-IT"/>
              </w:rPr>
              <w:t xml:space="preserve"> </w:t>
            </w:r>
            <w:r>
              <w:rPr>
                <w:rFonts w:ascii="Times New Roman" w:hAnsi="Times New Roman"/>
                <w:sz w:val="20"/>
                <w:szCs w:val="20"/>
                <w:lang w:val="it-IT"/>
              </w:rPr>
              <w:t>Università di Foggia. Università di Foggia.</w:t>
            </w:r>
            <w:r w:rsidR="00CC6DB5">
              <w:rPr>
                <w:rFonts w:ascii="Times New Roman" w:hAnsi="Times New Roman"/>
                <w:sz w:val="20"/>
                <w:szCs w:val="20"/>
                <w:lang w:val="it-IT"/>
              </w:rPr>
              <w:t xml:space="preserve"> </w:t>
            </w:r>
          </w:p>
          <w:p w14:paraId="216EF572" w14:textId="77777777" w:rsidR="00BC388C" w:rsidRPr="00DC23E3" w:rsidRDefault="00BC388C" w:rsidP="00184A33">
            <w:pPr>
              <w:numPr>
                <w:ilvl w:val="0"/>
                <w:numId w:val="20"/>
              </w:numPr>
              <w:spacing w:line="240" w:lineRule="auto"/>
              <w:jc w:val="both"/>
              <w:rPr>
                <w:rFonts w:ascii="Times New Roman" w:hAnsi="Times New Roman"/>
                <w:sz w:val="20"/>
                <w:szCs w:val="20"/>
                <w:lang w:val="it-IT"/>
              </w:rPr>
            </w:pPr>
            <w:r>
              <w:rPr>
                <w:rFonts w:ascii="Times New Roman" w:hAnsi="Times New Roman"/>
                <w:sz w:val="20"/>
                <w:szCs w:val="20"/>
                <w:lang w:val="it-IT"/>
              </w:rPr>
              <w:t>Titolare</w:t>
            </w:r>
            <w:r w:rsidRPr="00F90E0F">
              <w:rPr>
                <w:rFonts w:ascii="Times New Roman" w:hAnsi="Times New Roman"/>
                <w:sz w:val="20"/>
                <w:szCs w:val="20"/>
                <w:lang w:val="it-IT"/>
              </w:rPr>
              <w:t xml:space="preserve"> Insegnamento di "</w:t>
            </w:r>
            <w:r>
              <w:rPr>
                <w:rFonts w:ascii="Times New Roman" w:hAnsi="Times New Roman"/>
                <w:sz w:val="20"/>
                <w:szCs w:val="20"/>
                <w:lang w:val="it-IT"/>
              </w:rPr>
              <w:t>Tirocinio Gnatologia</w:t>
            </w:r>
            <w:r w:rsidRPr="00F90E0F">
              <w:rPr>
                <w:rFonts w:ascii="Times New Roman" w:hAnsi="Times New Roman"/>
                <w:sz w:val="20"/>
                <w:szCs w:val="20"/>
                <w:lang w:val="it-IT"/>
              </w:rPr>
              <w:t xml:space="preserve">" </w:t>
            </w:r>
            <w:r>
              <w:rPr>
                <w:rFonts w:ascii="Times New Roman" w:hAnsi="Times New Roman"/>
                <w:sz w:val="20"/>
                <w:szCs w:val="20"/>
                <w:lang w:val="it-IT"/>
              </w:rPr>
              <w:t>6</w:t>
            </w:r>
            <w:r w:rsidRPr="00F90E0F">
              <w:rPr>
                <w:rFonts w:ascii="Times New Roman" w:hAnsi="Times New Roman"/>
                <w:sz w:val="20"/>
                <w:szCs w:val="20"/>
                <w:lang w:val="it-IT"/>
              </w:rPr>
              <w:t>° anno</w:t>
            </w:r>
            <w:r>
              <w:rPr>
                <w:rFonts w:ascii="Times New Roman" w:hAnsi="Times New Roman"/>
                <w:sz w:val="20"/>
                <w:szCs w:val="20"/>
                <w:lang w:val="it-IT"/>
              </w:rPr>
              <w:t xml:space="preserve"> (annuale)</w:t>
            </w:r>
            <w:r w:rsidRPr="00F90E0F">
              <w:rPr>
                <w:rFonts w:ascii="Times New Roman" w:hAnsi="Times New Roman"/>
                <w:sz w:val="20"/>
                <w:szCs w:val="20"/>
                <w:lang w:val="it-IT"/>
              </w:rPr>
              <w:t>, Corso Integrato: "</w:t>
            </w:r>
            <w:r>
              <w:rPr>
                <w:rFonts w:ascii="Times New Roman" w:hAnsi="Times New Roman"/>
                <w:sz w:val="20"/>
                <w:szCs w:val="20"/>
                <w:lang w:val="it-IT"/>
              </w:rPr>
              <w:t>Discipline Odontostomatologiche II</w:t>
            </w:r>
            <w:r w:rsidRPr="00F90E0F">
              <w:rPr>
                <w:rFonts w:ascii="Times New Roman" w:hAnsi="Times New Roman"/>
                <w:sz w:val="20"/>
                <w:szCs w:val="20"/>
                <w:lang w:val="it-IT"/>
              </w:rPr>
              <w:t>"</w:t>
            </w:r>
            <w:r>
              <w:rPr>
                <w:rFonts w:ascii="Times New Roman" w:hAnsi="Times New Roman"/>
                <w:sz w:val="20"/>
                <w:szCs w:val="20"/>
                <w:lang w:val="it-IT"/>
              </w:rPr>
              <w:t xml:space="preserve">, Anno </w:t>
            </w:r>
            <w:r w:rsidRPr="00F90E0F">
              <w:rPr>
                <w:rFonts w:ascii="Times New Roman" w:hAnsi="Times New Roman"/>
                <w:sz w:val="20"/>
                <w:szCs w:val="20"/>
                <w:lang w:val="it-IT"/>
              </w:rPr>
              <w:t>Accademico 202</w:t>
            </w:r>
            <w:r>
              <w:rPr>
                <w:rFonts w:ascii="Times New Roman" w:hAnsi="Times New Roman"/>
                <w:sz w:val="20"/>
                <w:szCs w:val="20"/>
                <w:lang w:val="it-IT"/>
              </w:rPr>
              <w:t>4</w:t>
            </w:r>
            <w:r w:rsidRPr="00F90E0F">
              <w:rPr>
                <w:rFonts w:ascii="Times New Roman" w:hAnsi="Times New Roman"/>
                <w:sz w:val="20"/>
                <w:szCs w:val="20"/>
                <w:lang w:val="it-IT"/>
              </w:rPr>
              <w:t>/202</w:t>
            </w:r>
            <w:r>
              <w:rPr>
                <w:rFonts w:ascii="Times New Roman" w:hAnsi="Times New Roman"/>
                <w:sz w:val="20"/>
                <w:szCs w:val="20"/>
                <w:lang w:val="it-IT"/>
              </w:rPr>
              <w:t>5</w:t>
            </w:r>
            <w:r w:rsidRPr="00F90E0F">
              <w:rPr>
                <w:rFonts w:ascii="Times New Roman" w:hAnsi="Times New Roman"/>
                <w:sz w:val="20"/>
                <w:szCs w:val="20"/>
                <w:lang w:val="it-IT"/>
              </w:rPr>
              <w:t>: Corso di Laurea Magistrale in "</w:t>
            </w:r>
            <w:r>
              <w:rPr>
                <w:rFonts w:ascii="Times New Roman" w:hAnsi="Times New Roman"/>
                <w:sz w:val="20"/>
                <w:szCs w:val="20"/>
                <w:lang w:val="it-IT"/>
              </w:rPr>
              <w:t>Odontoiatria e Protesi Dentaria”,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MED/28</w:t>
            </w:r>
            <w:r w:rsidRPr="00F90E0F">
              <w:rPr>
                <w:rFonts w:ascii="Times New Roman" w:hAnsi="Times New Roman"/>
                <w:sz w:val="20"/>
                <w:szCs w:val="20"/>
                <w:lang w:val="it-IT"/>
              </w:rPr>
              <w:t xml:space="preserve">. CFU Frontali Affidati: </w:t>
            </w:r>
            <w:r>
              <w:rPr>
                <w:rFonts w:ascii="Times New Roman" w:hAnsi="Times New Roman"/>
                <w:sz w:val="20"/>
                <w:szCs w:val="20"/>
                <w:lang w:val="it-IT"/>
              </w:rPr>
              <w:t>2</w:t>
            </w:r>
            <w:r w:rsidRPr="00F90E0F">
              <w:rPr>
                <w:rFonts w:ascii="Times New Roman" w:hAnsi="Times New Roman"/>
                <w:sz w:val="20"/>
                <w:szCs w:val="20"/>
                <w:lang w:val="it-IT"/>
              </w:rPr>
              <w:t>.0</w:t>
            </w:r>
            <w:r>
              <w:rPr>
                <w:rFonts w:ascii="Times New Roman" w:hAnsi="Times New Roman"/>
                <w:sz w:val="20"/>
                <w:szCs w:val="20"/>
                <w:lang w:val="it-IT"/>
              </w:rPr>
              <w:t>.</w:t>
            </w:r>
            <w:r w:rsidRPr="00F90E0F">
              <w:rPr>
                <w:rFonts w:ascii="Times New Roman" w:hAnsi="Times New Roman"/>
                <w:sz w:val="20"/>
                <w:szCs w:val="20"/>
                <w:lang w:val="it-IT"/>
              </w:rPr>
              <w:t xml:space="preserve"> </w:t>
            </w:r>
            <w:r>
              <w:rPr>
                <w:rFonts w:ascii="Times New Roman" w:hAnsi="Times New Roman"/>
                <w:sz w:val="20"/>
                <w:szCs w:val="20"/>
                <w:lang w:val="it-IT"/>
              </w:rPr>
              <w:t>Università di Foggia. Presidente Corso Integrato e commissione esame. Università di Foggia.</w:t>
            </w:r>
          </w:p>
          <w:p w14:paraId="38CAC94B" w14:textId="77777777" w:rsidR="00BC388C" w:rsidRDefault="00BC388C" w:rsidP="00184A33">
            <w:pPr>
              <w:numPr>
                <w:ilvl w:val="0"/>
                <w:numId w:val="20"/>
              </w:numPr>
              <w:spacing w:line="240" w:lineRule="auto"/>
              <w:jc w:val="both"/>
              <w:rPr>
                <w:rFonts w:ascii="Times New Roman" w:hAnsi="Times New Roman"/>
                <w:sz w:val="20"/>
                <w:szCs w:val="20"/>
                <w:lang w:val="it-IT"/>
              </w:rPr>
            </w:pPr>
            <w:bookmarkStart w:id="13" w:name="_Hlk202031599"/>
            <w:r>
              <w:rPr>
                <w:rFonts w:ascii="Times New Roman" w:hAnsi="Times New Roman"/>
                <w:sz w:val="20"/>
                <w:szCs w:val="20"/>
                <w:lang w:val="it-IT"/>
              </w:rPr>
              <w:t>Titolare I</w:t>
            </w:r>
            <w:r w:rsidRPr="00997AE0">
              <w:rPr>
                <w:rFonts w:ascii="Times New Roman" w:hAnsi="Times New Roman"/>
                <w:sz w:val="20"/>
                <w:szCs w:val="20"/>
                <w:lang w:val="it-IT"/>
              </w:rPr>
              <w:t>nsegnament</w:t>
            </w:r>
            <w:r>
              <w:rPr>
                <w:rFonts w:ascii="Times New Roman" w:hAnsi="Times New Roman"/>
                <w:sz w:val="20"/>
                <w:szCs w:val="20"/>
                <w:lang w:val="it-IT"/>
              </w:rPr>
              <w:t>o</w:t>
            </w:r>
            <w:r w:rsidRPr="00997AE0">
              <w:rPr>
                <w:rFonts w:ascii="Times New Roman" w:hAnsi="Times New Roman"/>
                <w:sz w:val="20"/>
                <w:szCs w:val="20"/>
                <w:lang w:val="it-IT"/>
              </w:rPr>
              <w:t xml:space="preserve"> nell’ambito dei percorsi di formazione iniziale 30-60 CFU (DPCM 04/08/2023), </w:t>
            </w:r>
            <w:r>
              <w:rPr>
                <w:rFonts w:ascii="Times New Roman" w:hAnsi="Times New Roman"/>
                <w:sz w:val="20"/>
                <w:szCs w:val="20"/>
                <w:lang w:val="it-IT"/>
              </w:rPr>
              <w:t>A</w:t>
            </w:r>
            <w:r w:rsidRPr="00997AE0">
              <w:rPr>
                <w:rFonts w:ascii="Times New Roman" w:hAnsi="Times New Roman"/>
                <w:sz w:val="20"/>
                <w:szCs w:val="20"/>
                <w:lang w:val="it-IT"/>
              </w:rPr>
              <w:t>.</w:t>
            </w:r>
            <w:r>
              <w:rPr>
                <w:rFonts w:ascii="Times New Roman" w:hAnsi="Times New Roman"/>
                <w:sz w:val="20"/>
                <w:szCs w:val="20"/>
                <w:lang w:val="it-IT"/>
              </w:rPr>
              <w:t>A</w:t>
            </w:r>
            <w:r w:rsidRPr="00997AE0">
              <w:rPr>
                <w:rFonts w:ascii="Times New Roman" w:hAnsi="Times New Roman"/>
                <w:sz w:val="20"/>
                <w:szCs w:val="20"/>
                <w:lang w:val="it-IT"/>
              </w:rPr>
              <w:t xml:space="preserve">. 2023/2024, emanato dal Dipartimento di Studi Umanistici, </w:t>
            </w:r>
            <w:r>
              <w:rPr>
                <w:rFonts w:ascii="Times New Roman" w:hAnsi="Times New Roman"/>
                <w:sz w:val="20"/>
                <w:szCs w:val="20"/>
                <w:lang w:val="it-IT"/>
              </w:rPr>
              <w:t xml:space="preserve">dell’Università di Foggia, </w:t>
            </w:r>
            <w:r w:rsidRPr="00997AE0">
              <w:rPr>
                <w:rFonts w:ascii="Times New Roman" w:hAnsi="Times New Roman"/>
                <w:sz w:val="20"/>
                <w:szCs w:val="20"/>
                <w:lang w:val="it-IT"/>
              </w:rPr>
              <w:t>Classe di concorso: B006</w:t>
            </w:r>
            <w:r>
              <w:rPr>
                <w:rFonts w:ascii="Times New Roman" w:hAnsi="Times New Roman"/>
                <w:sz w:val="20"/>
                <w:szCs w:val="20"/>
                <w:lang w:val="it-IT"/>
              </w:rPr>
              <w:t>-</w:t>
            </w:r>
            <w:r w:rsidRPr="00997AE0">
              <w:rPr>
                <w:rFonts w:ascii="Times New Roman" w:hAnsi="Times New Roman"/>
                <w:sz w:val="20"/>
                <w:szCs w:val="20"/>
                <w:lang w:val="it-IT"/>
              </w:rPr>
              <w:t xml:space="preserve"> Laboratorio di Odontotecnica</w:t>
            </w:r>
            <w:r>
              <w:rPr>
                <w:rFonts w:ascii="Times New Roman" w:hAnsi="Times New Roman"/>
                <w:sz w:val="20"/>
                <w:szCs w:val="20"/>
                <w:lang w:val="it-IT"/>
              </w:rPr>
              <w:t xml:space="preserve">. </w:t>
            </w:r>
            <w:r w:rsidRPr="001C0B3C">
              <w:rPr>
                <w:rFonts w:ascii="Times New Roman" w:hAnsi="Times New Roman"/>
                <w:sz w:val="20"/>
                <w:szCs w:val="20"/>
                <w:lang w:val="it-IT"/>
              </w:rPr>
              <w:t>Denominazione Insegnamento: Esercitazioni di laboratorio di odontotecnica</w:t>
            </w:r>
            <w:r>
              <w:rPr>
                <w:rFonts w:ascii="Times New Roman" w:hAnsi="Times New Roman"/>
                <w:sz w:val="20"/>
                <w:szCs w:val="20"/>
                <w:lang w:val="it-IT"/>
              </w:rPr>
              <w:t xml:space="preserve">. </w:t>
            </w:r>
            <w:r w:rsidRPr="001C0B3C">
              <w:rPr>
                <w:rFonts w:ascii="Times New Roman" w:hAnsi="Times New Roman"/>
                <w:sz w:val="20"/>
                <w:szCs w:val="20"/>
                <w:lang w:val="it-IT"/>
              </w:rPr>
              <w:t>Settore scientifico disciplinare: M</w:t>
            </w:r>
            <w:r>
              <w:rPr>
                <w:rFonts w:ascii="Times New Roman" w:hAnsi="Times New Roman"/>
                <w:sz w:val="20"/>
                <w:szCs w:val="20"/>
                <w:lang w:val="it-IT"/>
              </w:rPr>
              <w:t>ED</w:t>
            </w:r>
            <w:r w:rsidRPr="001C0B3C">
              <w:rPr>
                <w:rFonts w:ascii="Times New Roman" w:hAnsi="Times New Roman"/>
                <w:sz w:val="20"/>
                <w:szCs w:val="20"/>
                <w:lang w:val="it-IT"/>
              </w:rPr>
              <w:t>/03</w:t>
            </w:r>
            <w:r>
              <w:rPr>
                <w:rFonts w:ascii="Times New Roman" w:hAnsi="Times New Roman"/>
                <w:sz w:val="20"/>
                <w:szCs w:val="20"/>
                <w:lang w:val="it-IT"/>
              </w:rPr>
              <w:t xml:space="preserve">. </w:t>
            </w:r>
            <w:r w:rsidRPr="001C0B3C">
              <w:rPr>
                <w:rFonts w:ascii="Times New Roman" w:hAnsi="Times New Roman"/>
                <w:sz w:val="20"/>
                <w:szCs w:val="20"/>
                <w:lang w:val="it-IT"/>
              </w:rPr>
              <w:t>Numero CFU:3.0</w:t>
            </w:r>
            <w:r>
              <w:rPr>
                <w:rFonts w:ascii="Times New Roman" w:hAnsi="Times New Roman"/>
                <w:sz w:val="20"/>
                <w:szCs w:val="20"/>
                <w:lang w:val="it-IT"/>
              </w:rPr>
              <w:t xml:space="preserve">. </w:t>
            </w:r>
          </w:p>
          <w:bookmarkEnd w:id="13"/>
          <w:p w14:paraId="56990289" w14:textId="77777777" w:rsidR="00BC388C" w:rsidRDefault="00BC388C" w:rsidP="00184A33">
            <w:pPr>
              <w:numPr>
                <w:ilvl w:val="0"/>
                <w:numId w:val="20"/>
              </w:numPr>
              <w:spacing w:line="240" w:lineRule="auto"/>
              <w:jc w:val="both"/>
              <w:rPr>
                <w:rFonts w:ascii="Times New Roman" w:hAnsi="Times New Roman"/>
                <w:sz w:val="20"/>
                <w:szCs w:val="20"/>
                <w:lang w:val="it-IT"/>
              </w:rPr>
            </w:pPr>
            <w:r w:rsidRPr="00560E5F">
              <w:rPr>
                <w:rFonts w:ascii="Times New Roman" w:hAnsi="Times New Roman"/>
                <w:sz w:val="20"/>
                <w:szCs w:val="20"/>
                <w:lang w:val="it-IT"/>
              </w:rPr>
              <w:t xml:space="preserve">Tutor didattico e scientifico nell'ambito del Corso di Laurea Magistrale in "Scienze della Professioni Sanitarie Tecniche Diagnostiche", dell'Università di Foggia </w:t>
            </w:r>
            <w:r>
              <w:rPr>
                <w:rFonts w:ascii="Times New Roman" w:hAnsi="Times New Roman"/>
                <w:sz w:val="20"/>
                <w:szCs w:val="20"/>
                <w:lang w:val="it-IT"/>
              </w:rPr>
              <w:t>per l’</w:t>
            </w:r>
            <w:r w:rsidRPr="00560E5F">
              <w:rPr>
                <w:rFonts w:ascii="Times New Roman" w:hAnsi="Times New Roman"/>
                <w:sz w:val="20"/>
                <w:szCs w:val="20"/>
                <w:lang w:val="it-IT"/>
              </w:rPr>
              <w:t>A.A. 2023/2024</w:t>
            </w:r>
            <w:r>
              <w:rPr>
                <w:rFonts w:ascii="Times New Roman" w:hAnsi="Times New Roman"/>
                <w:sz w:val="20"/>
                <w:szCs w:val="20"/>
                <w:lang w:val="it-IT"/>
              </w:rPr>
              <w:t xml:space="preserve"> e 2024/2025. Università di Foggia.</w:t>
            </w:r>
          </w:p>
          <w:p w14:paraId="470315C4" w14:textId="77777777" w:rsidR="00BC388C" w:rsidRDefault="00BC388C" w:rsidP="00184A33">
            <w:pPr>
              <w:numPr>
                <w:ilvl w:val="0"/>
                <w:numId w:val="20"/>
              </w:numPr>
              <w:spacing w:line="240" w:lineRule="auto"/>
              <w:jc w:val="both"/>
              <w:rPr>
                <w:rFonts w:ascii="Times New Roman" w:hAnsi="Times New Roman"/>
                <w:sz w:val="20"/>
                <w:szCs w:val="20"/>
                <w:lang w:val="it-IT"/>
              </w:rPr>
            </w:pPr>
            <w:bookmarkStart w:id="14" w:name="_Hlk202032253"/>
            <w:r w:rsidRPr="00F90E0F">
              <w:rPr>
                <w:rFonts w:ascii="Times New Roman" w:hAnsi="Times New Roman"/>
                <w:sz w:val="20"/>
                <w:szCs w:val="20"/>
                <w:lang w:val="it-IT"/>
              </w:rPr>
              <w:t>Insegnamento</w:t>
            </w:r>
            <w:r>
              <w:rPr>
                <w:rFonts w:ascii="Times New Roman" w:hAnsi="Times New Roman"/>
                <w:sz w:val="20"/>
                <w:szCs w:val="20"/>
                <w:lang w:val="it-IT"/>
              </w:rPr>
              <w:t xml:space="preserve"> di “Malattie Odontostomatologiche” presso la Scuola di Specializzazione in “Chirurgia Orale”</w:t>
            </w:r>
            <w:r w:rsidRPr="00F90E0F">
              <w:rPr>
                <w:rFonts w:ascii="Times New Roman" w:hAnsi="Times New Roman"/>
                <w:sz w:val="20"/>
                <w:szCs w:val="20"/>
                <w:lang w:val="it-IT"/>
              </w:rPr>
              <w:t xml:space="preserve"> </w:t>
            </w:r>
            <w:r>
              <w:rPr>
                <w:rFonts w:ascii="Times New Roman" w:hAnsi="Times New Roman"/>
                <w:sz w:val="20"/>
                <w:szCs w:val="20"/>
                <w:lang w:val="it-IT"/>
              </w:rPr>
              <w:t xml:space="preserve">dell’Università di Foggia, Anno </w:t>
            </w:r>
            <w:r w:rsidRPr="00F90E0F">
              <w:rPr>
                <w:rFonts w:ascii="Times New Roman" w:hAnsi="Times New Roman"/>
                <w:sz w:val="20"/>
                <w:szCs w:val="20"/>
                <w:lang w:val="it-IT"/>
              </w:rPr>
              <w:lastRenderedPageBreak/>
              <w:t>Accademico 202</w:t>
            </w:r>
            <w:r>
              <w:rPr>
                <w:rFonts w:ascii="Times New Roman" w:hAnsi="Times New Roman"/>
                <w:sz w:val="20"/>
                <w:szCs w:val="20"/>
                <w:lang w:val="it-IT"/>
              </w:rPr>
              <w:t>2</w:t>
            </w:r>
            <w:r w:rsidRPr="00F90E0F">
              <w:rPr>
                <w:rFonts w:ascii="Times New Roman" w:hAnsi="Times New Roman"/>
                <w:sz w:val="20"/>
                <w:szCs w:val="20"/>
                <w:lang w:val="it-IT"/>
              </w:rPr>
              <w:t>/202</w:t>
            </w:r>
            <w:r>
              <w:rPr>
                <w:rFonts w:ascii="Times New Roman" w:hAnsi="Times New Roman"/>
                <w:sz w:val="20"/>
                <w:szCs w:val="20"/>
                <w:lang w:val="it-IT"/>
              </w:rPr>
              <w:t>3.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MED/28</w:t>
            </w:r>
            <w:r w:rsidRPr="00F90E0F">
              <w:rPr>
                <w:rFonts w:ascii="Times New Roman" w:hAnsi="Times New Roman"/>
                <w:sz w:val="20"/>
                <w:szCs w:val="20"/>
                <w:lang w:val="it-IT"/>
              </w:rPr>
              <w:t>.</w:t>
            </w:r>
            <w:r>
              <w:rPr>
                <w:rFonts w:ascii="Times New Roman" w:hAnsi="Times New Roman"/>
                <w:sz w:val="20"/>
                <w:szCs w:val="20"/>
                <w:lang w:val="it-IT"/>
              </w:rPr>
              <w:t xml:space="preserve"> </w:t>
            </w:r>
            <w:r w:rsidRPr="00F90E0F">
              <w:rPr>
                <w:rFonts w:ascii="Times New Roman" w:hAnsi="Times New Roman"/>
                <w:sz w:val="20"/>
                <w:szCs w:val="20"/>
                <w:lang w:val="it-IT"/>
              </w:rPr>
              <w:t xml:space="preserve">CFU </w:t>
            </w:r>
            <w:r>
              <w:rPr>
                <w:rFonts w:ascii="Times New Roman" w:hAnsi="Times New Roman"/>
                <w:sz w:val="20"/>
                <w:szCs w:val="20"/>
                <w:lang w:val="it-IT"/>
              </w:rPr>
              <w:t>Affidati</w:t>
            </w:r>
            <w:r w:rsidRPr="00F90E0F">
              <w:rPr>
                <w:rFonts w:ascii="Times New Roman" w:hAnsi="Times New Roman"/>
                <w:sz w:val="20"/>
                <w:szCs w:val="20"/>
                <w:lang w:val="it-IT"/>
              </w:rPr>
              <w:t xml:space="preserve">: </w:t>
            </w:r>
            <w:r>
              <w:rPr>
                <w:rFonts w:ascii="Times New Roman" w:hAnsi="Times New Roman"/>
                <w:sz w:val="20"/>
                <w:szCs w:val="20"/>
                <w:lang w:val="it-IT"/>
              </w:rPr>
              <w:t>2</w:t>
            </w:r>
            <w:r w:rsidRPr="00F90E0F">
              <w:rPr>
                <w:rFonts w:ascii="Times New Roman" w:hAnsi="Times New Roman"/>
                <w:sz w:val="20"/>
                <w:szCs w:val="20"/>
                <w:lang w:val="it-IT"/>
              </w:rPr>
              <w:t>.0</w:t>
            </w:r>
            <w:r>
              <w:rPr>
                <w:rFonts w:ascii="Times New Roman" w:hAnsi="Times New Roman"/>
                <w:sz w:val="20"/>
                <w:szCs w:val="20"/>
                <w:lang w:val="it-IT"/>
              </w:rPr>
              <w:t>. Università di Foggia.</w:t>
            </w:r>
          </w:p>
          <w:p w14:paraId="5C66CB6E" w14:textId="77777777" w:rsidR="00BC388C" w:rsidRPr="00A04CB4" w:rsidRDefault="00BC388C" w:rsidP="00184A33">
            <w:pPr>
              <w:numPr>
                <w:ilvl w:val="0"/>
                <w:numId w:val="20"/>
              </w:numPr>
              <w:spacing w:line="240" w:lineRule="auto"/>
              <w:jc w:val="both"/>
              <w:rPr>
                <w:rFonts w:ascii="Times New Roman" w:hAnsi="Times New Roman"/>
                <w:sz w:val="20"/>
                <w:szCs w:val="20"/>
                <w:lang w:val="it-IT"/>
              </w:rPr>
            </w:pPr>
            <w:bookmarkStart w:id="15" w:name="_Hlk202032386"/>
            <w:bookmarkEnd w:id="14"/>
            <w:r w:rsidRPr="00F90E0F">
              <w:rPr>
                <w:rFonts w:ascii="Times New Roman" w:hAnsi="Times New Roman"/>
                <w:sz w:val="20"/>
                <w:szCs w:val="20"/>
                <w:lang w:val="it-IT"/>
              </w:rPr>
              <w:t>Insegnamento</w:t>
            </w:r>
            <w:r>
              <w:rPr>
                <w:rFonts w:ascii="Times New Roman" w:hAnsi="Times New Roman"/>
                <w:sz w:val="20"/>
                <w:szCs w:val="20"/>
                <w:lang w:val="it-IT"/>
              </w:rPr>
              <w:t xml:space="preserve"> di “Malattie Odontostomatologiche” presso la Scuola di Specializzazione in “Odontoiatria Pediatrica”</w:t>
            </w:r>
            <w:r w:rsidRPr="00F90E0F">
              <w:rPr>
                <w:rFonts w:ascii="Times New Roman" w:hAnsi="Times New Roman"/>
                <w:sz w:val="20"/>
                <w:szCs w:val="20"/>
                <w:lang w:val="it-IT"/>
              </w:rPr>
              <w:t xml:space="preserve"> </w:t>
            </w:r>
            <w:r>
              <w:rPr>
                <w:rFonts w:ascii="Times New Roman" w:hAnsi="Times New Roman"/>
                <w:sz w:val="20"/>
                <w:szCs w:val="20"/>
                <w:lang w:val="it-IT"/>
              </w:rPr>
              <w:t xml:space="preserve">dell’Università di Foggia, Anno </w:t>
            </w:r>
            <w:r w:rsidRPr="00F90E0F">
              <w:rPr>
                <w:rFonts w:ascii="Times New Roman" w:hAnsi="Times New Roman"/>
                <w:sz w:val="20"/>
                <w:szCs w:val="20"/>
                <w:lang w:val="it-IT"/>
              </w:rPr>
              <w:t>Accademico 202</w:t>
            </w:r>
            <w:r>
              <w:rPr>
                <w:rFonts w:ascii="Times New Roman" w:hAnsi="Times New Roman"/>
                <w:sz w:val="20"/>
                <w:szCs w:val="20"/>
                <w:lang w:val="it-IT"/>
              </w:rPr>
              <w:t>2</w:t>
            </w:r>
            <w:r w:rsidRPr="00F90E0F">
              <w:rPr>
                <w:rFonts w:ascii="Times New Roman" w:hAnsi="Times New Roman"/>
                <w:sz w:val="20"/>
                <w:szCs w:val="20"/>
                <w:lang w:val="it-IT"/>
              </w:rPr>
              <w:t>/202</w:t>
            </w:r>
            <w:r>
              <w:rPr>
                <w:rFonts w:ascii="Times New Roman" w:hAnsi="Times New Roman"/>
                <w:sz w:val="20"/>
                <w:szCs w:val="20"/>
                <w:lang w:val="it-IT"/>
              </w:rPr>
              <w:t>3.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MED/28</w:t>
            </w:r>
            <w:r w:rsidRPr="00F90E0F">
              <w:rPr>
                <w:rFonts w:ascii="Times New Roman" w:hAnsi="Times New Roman"/>
                <w:sz w:val="20"/>
                <w:szCs w:val="20"/>
                <w:lang w:val="it-IT"/>
              </w:rPr>
              <w:t>.</w:t>
            </w:r>
            <w:r>
              <w:rPr>
                <w:rFonts w:ascii="Times New Roman" w:hAnsi="Times New Roman"/>
                <w:sz w:val="20"/>
                <w:szCs w:val="20"/>
                <w:lang w:val="it-IT"/>
              </w:rPr>
              <w:t xml:space="preserve"> </w:t>
            </w:r>
            <w:r w:rsidRPr="00F90E0F">
              <w:rPr>
                <w:rFonts w:ascii="Times New Roman" w:hAnsi="Times New Roman"/>
                <w:sz w:val="20"/>
                <w:szCs w:val="20"/>
                <w:lang w:val="it-IT"/>
              </w:rPr>
              <w:t xml:space="preserve">CFU </w:t>
            </w:r>
            <w:r>
              <w:rPr>
                <w:rFonts w:ascii="Times New Roman" w:hAnsi="Times New Roman"/>
                <w:sz w:val="20"/>
                <w:szCs w:val="20"/>
                <w:lang w:val="it-IT"/>
              </w:rPr>
              <w:t>Affidati</w:t>
            </w:r>
            <w:r w:rsidRPr="00F90E0F">
              <w:rPr>
                <w:rFonts w:ascii="Times New Roman" w:hAnsi="Times New Roman"/>
                <w:sz w:val="20"/>
                <w:szCs w:val="20"/>
                <w:lang w:val="it-IT"/>
              </w:rPr>
              <w:t xml:space="preserve">: </w:t>
            </w:r>
            <w:r>
              <w:rPr>
                <w:rFonts w:ascii="Times New Roman" w:hAnsi="Times New Roman"/>
                <w:sz w:val="20"/>
                <w:szCs w:val="20"/>
                <w:lang w:val="it-IT"/>
              </w:rPr>
              <w:t>2</w:t>
            </w:r>
            <w:r w:rsidRPr="00F90E0F">
              <w:rPr>
                <w:rFonts w:ascii="Times New Roman" w:hAnsi="Times New Roman"/>
                <w:sz w:val="20"/>
                <w:szCs w:val="20"/>
                <w:lang w:val="it-IT"/>
              </w:rPr>
              <w:t>.0</w:t>
            </w:r>
            <w:r>
              <w:rPr>
                <w:rFonts w:ascii="Times New Roman" w:hAnsi="Times New Roman"/>
                <w:sz w:val="20"/>
                <w:szCs w:val="20"/>
                <w:lang w:val="it-IT"/>
              </w:rPr>
              <w:t>. Università di Foggia.</w:t>
            </w:r>
          </w:p>
          <w:p w14:paraId="6E9722E2" w14:textId="77777777" w:rsidR="00BC388C" w:rsidRPr="00447ED5" w:rsidRDefault="00BC388C" w:rsidP="00184A33">
            <w:pPr>
              <w:numPr>
                <w:ilvl w:val="0"/>
                <w:numId w:val="20"/>
              </w:numPr>
              <w:spacing w:line="240" w:lineRule="auto"/>
              <w:jc w:val="both"/>
              <w:rPr>
                <w:rFonts w:ascii="Times New Roman" w:hAnsi="Times New Roman"/>
                <w:sz w:val="20"/>
                <w:szCs w:val="20"/>
                <w:lang w:val="it-IT"/>
              </w:rPr>
            </w:pPr>
            <w:bookmarkStart w:id="16" w:name="_Hlk202032479"/>
            <w:bookmarkEnd w:id="15"/>
            <w:r>
              <w:rPr>
                <w:rFonts w:ascii="Times New Roman" w:hAnsi="Times New Roman"/>
                <w:sz w:val="20"/>
                <w:szCs w:val="20"/>
                <w:lang w:val="it-IT"/>
              </w:rPr>
              <w:t>Titolare</w:t>
            </w:r>
            <w:r w:rsidRPr="00F90E0F">
              <w:rPr>
                <w:rFonts w:ascii="Times New Roman" w:hAnsi="Times New Roman"/>
                <w:sz w:val="20"/>
                <w:szCs w:val="20"/>
                <w:lang w:val="it-IT"/>
              </w:rPr>
              <w:t xml:space="preserve"> Insegnamento di "</w:t>
            </w:r>
            <w:r>
              <w:rPr>
                <w:rFonts w:ascii="Times New Roman" w:hAnsi="Times New Roman"/>
                <w:sz w:val="20"/>
                <w:szCs w:val="20"/>
                <w:lang w:val="it-IT"/>
              </w:rPr>
              <w:t>Pedodonzia</w:t>
            </w:r>
            <w:r w:rsidRPr="00F90E0F">
              <w:rPr>
                <w:rFonts w:ascii="Times New Roman" w:hAnsi="Times New Roman"/>
                <w:sz w:val="20"/>
                <w:szCs w:val="20"/>
                <w:lang w:val="it-IT"/>
              </w:rPr>
              <w:t xml:space="preserve">" </w:t>
            </w:r>
            <w:r>
              <w:rPr>
                <w:rFonts w:ascii="Times New Roman" w:hAnsi="Times New Roman"/>
                <w:sz w:val="20"/>
                <w:szCs w:val="20"/>
                <w:lang w:val="it-IT"/>
              </w:rPr>
              <w:t>5</w:t>
            </w:r>
            <w:r w:rsidRPr="00F90E0F">
              <w:rPr>
                <w:rFonts w:ascii="Times New Roman" w:hAnsi="Times New Roman"/>
                <w:sz w:val="20"/>
                <w:szCs w:val="20"/>
                <w:lang w:val="it-IT"/>
              </w:rPr>
              <w:t>° anno</w:t>
            </w:r>
            <w:r>
              <w:rPr>
                <w:rFonts w:ascii="Times New Roman" w:hAnsi="Times New Roman"/>
                <w:sz w:val="20"/>
                <w:szCs w:val="20"/>
                <w:lang w:val="it-IT"/>
              </w:rPr>
              <w:t xml:space="preserve"> (annuale)</w:t>
            </w:r>
            <w:r w:rsidRPr="00F90E0F">
              <w:rPr>
                <w:rFonts w:ascii="Times New Roman" w:hAnsi="Times New Roman"/>
                <w:sz w:val="20"/>
                <w:szCs w:val="20"/>
                <w:lang w:val="it-IT"/>
              </w:rPr>
              <w:t>, Corso Integrato: "</w:t>
            </w:r>
            <w:r>
              <w:rPr>
                <w:rFonts w:ascii="Times New Roman" w:hAnsi="Times New Roman"/>
                <w:sz w:val="20"/>
                <w:szCs w:val="20"/>
                <w:lang w:val="it-IT"/>
              </w:rPr>
              <w:t>Odontoiatria Pediatrica</w:t>
            </w:r>
            <w:r w:rsidRPr="00F90E0F">
              <w:rPr>
                <w:rFonts w:ascii="Times New Roman" w:hAnsi="Times New Roman"/>
                <w:sz w:val="20"/>
                <w:szCs w:val="20"/>
                <w:lang w:val="it-IT"/>
              </w:rPr>
              <w:t>"</w:t>
            </w:r>
            <w:r>
              <w:rPr>
                <w:rFonts w:ascii="Times New Roman" w:hAnsi="Times New Roman"/>
                <w:sz w:val="20"/>
                <w:szCs w:val="20"/>
                <w:lang w:val="it-IT"/>
              </w:rPr>
              <w:t>, Anno</w:t>
            </w:r>
            <w:r w:rsidRPr="00F90E0F">
              <w:rPr>
                <w:rFonts w:ascii="Times New Roman" w:hAnsi="Times New Roman"/>
                <w:sz w:val="20"/>
                <w:szCs w:val="20"/>
                <w:lang w:val="it-IT"/>
              </w:rPr>
              <w:t xml:space="preserve"> Accademico 202</w:t>
            </w:r>
            <w:r>
              <w:rPr>
                <w:rFonts w:ascii="Times New Roman" w:hAnsi="Times New Roman"/>
                <w:sz w:val="20"/>
                <w:szCs w:val="20"/>
                <w:lang w:val="it-IT"/>
              </w:rPr>
              <w:t>3</w:t>
            </w:r>
            <w:r w:rsidRPr="00F90E0F">
              <w:rPr>
                <w:rFonts w:ascii="Times New Roman" w:hAnsi="Times New Roman"/>
                <w:sz w:val="20"/>
                <w:szCs w:val="20"/>
                <w:lang w:val="it-IT"/>
              </w:rPr>
              <w:t>/202</w:t>
            </w:r>
            <w:r>
              <w:rPr>
                <w:rFonts w:ascii="Times New Roman" w:hAnsi="Times New Roman"/>
                <w:sz w:val="20"/>
                <w:szCs w:val="20"/>
                <w:lang w:val="it-IT"/>
              </w:rPr>
              <w:t>4</w:t>
            </w:r>
            <w:r w:rsidRPr="00F90E0F">
              <w:rPr>
                <w:rFonts w:ascii="Times New Roman" w:hAnsi="Times New Roman"/>
                <w:sz w:val="20"/>
                <w:szCs w:val="20"/>
                <w:lang w:val="it-IT"/>
              </w:rPr>
              <w:t>: Corso di Laurea Magistrale in "</w:t>
            </w:r>
            <w:r>
              <w:rPr>
                <w:rFonts w:ascii="Times New Roman" w:hAnsi="Times New Roman"/>
                <w:sz w:val="20"/>
                <w:szCs w:val="20"/>
                <w:lang w:val="it-IT"/>
              </w:rPr>
              <w:t>Odontoiatria e Protesi Dentaria”,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MED/28</w:t>
            </w:r>
            <w:r w:rsidRPr="00F90E0F">
              <w:rPr>
                <w:rFonts w:ascii="Times New Roman" w:hAnsi="Times New Roman"/>
                <w:sz w:val="20"/>
                <w:szCs w:val="20"/>
                <w:lang w:val="it-IT"/>
              </w:rPr>
              <w:t xml:space="preserve">. CFU Frontali Affidati: </w:t>
            </w:r>
            <w:r>
              <w:rPr>
                <w:rFonts w:ascii="Times New Roman" w:hAnsi="Times New Roman"/>
                <w:sz w:val="20"/>
                <w:szCs w:val="20"/>
                <w:lang w:val="it-IT"/>
              </w:rPr>
              <w:t>4</w:t>
            </w:r>
            <w:r w:rsidRPr="00F90E0F">
              <w:rPr>
                <w:rFonts w:ascii="Times New Roman" w:hAnsi="Times New Roman"/>
                <w:sz w:val="20"/>
                <w:szCs w:val="20"/>
                <w:lang w:val="it-IT"/>
              </w:rPr>
              <w:t>.0</w:t>
            </w:r>
            <w:r>
              <w:rPr>
                <w:rFonts w:ascii="Times New Roman" w:hAnsi="Times New Roman"/>
                <w:sz w:val="20"/>
                <w:szCs w:val="20"/>
                <w:lang w:val="it-IT"/>
              </w:rPr>
              <w:t>. Presidente Commissione esame. Università di Foggia.</w:t>
            </w:r>
          </w:p>
          <w:p w14:paraId="372235D5" w14:textId="77777777" w:rsidR="00BC388C" w:rsidRPr="001B160C" w:rsidRDefault="00BC388C" w:rsidP="00184A33">
            <w:pPr>
              <w:numPr>
                <w:ilvl w:val="0"/>
                <w:numId w:val="20"/>
              </w:numPr>
              <w:spacing w:line="240" w:lineRule="auto"/>
              <w:jc w:val="both"/>
              <w:rPr>
                <w:rFonts w:ascii="Times New Roman" w:hAnsi="Times New Roman"/>
                <w:sz w:val="20"/>
                <w:szCs w:val="20"/>
                <w:lang w:val="it-IT"/>
              </w:rPr>
            </w:pPr>
            <w:bookmarkStart w:id="17" w:name="_Hlk202032616"/>
            <w:bookmarkEnd w:id="16"/>
            <w:r>
              <w:rPr>
                <w:rFonts w:ascii="Times New Roman" w:hAnsi="Times New Roman"/>
                <w:sz w:val="20"/>
                <w:szCs w:val="20"/>
                <w:lang w:val="it-IT"/>
              </w:rPr>
              <w:t>Titolare</w:t>
            </w:r>
            <w:r w:rsidRPr="00F90E0F">
              <w:rPr>
                <w:rFonts w:ascii="Times New Roman" w:hAnsi="Times New Roman"/>
                <w:sz w:val="20"/>
                <w:szCs w:val="20"/>
                <w:lang w:val="it-IT"/>
              </w:rPr>
              <w:t xml:space="preserve"> Insegnamento di "</w:t>
            </w:r>
            <w:r>
              <w:rPr>
                <w:rFonts w:ascii="Times New Roman" w:hAnsi="Times New Roman"/>
                <w:sz w:val="20"/>
                <w:szCs w:val="20"/>
                <w:lang w:val="it-IT"/>
              </w:rPr>
              <w:t>Tirocinio Pedodonzia</w:t>
            </w:r>
            <w:r w:rsidRPr="00F90E0F">
              <w:rPr>
                <w:rFonts w:ascii="Times New Roman" w:hAnsi="Times New Roman"/>
                <w:sz w:val="20"/>
                <w:szCs w:val="20"/>
                <w:lang w:val="it-IT"/>
              </w:rPr>
              <w:t xml:space="preserve">" </w:t>
            </w:r>
            <w:r>
              <w:rPr>
                <w:rFonts w:ascii="Times New Roman" w:hAnsi="Times New Roman"/>
                <w:sz w:val="20"/>
                <w:szCs w:val="20"/>
                <w:lang w:val="it-IT"/>
              </w:rPr>
              <w:t>5</w:t>
            </w:r>
            <w:r w:rsidRPr="00F90E0F">
              <w:rPr>
                <w:rFonts w:ascii="Times New Roman" w:hAnsi="Times New Roman"/>
                <w:sz w:val="20"/>
                <w:szCs w:val="20"/>
                <w:lang w:val="it-IT"/>
              </w:rPr>
              <w:t>° anno</w:t>
            </w:r>
            <w:r>
              <w:rPr>
                <w:rFonts w:ascii="Times New Roman" w:hAnsi="Times New Roman"/>
                <w:sz w:val="20"/>
                <w:szCs w:val="20"/>
                <w:lang w:val="it-IT"/>
              </w:rPr>
              <w:t xml:space="preserve"> (annuale)</w:t>
            </w:r>
            <w:r w:rsidRPr="00F90E0F">
              <w:rPr>
                <w:rFonts w:ascii="Times New Roman" w:hAnsi="Times New Roman"/>
                <w:sz w:val="20"/>
                <w:szCs w:val="20"/>
                <w:lang w:val="it-IT"/>
              </w:rPr>
              <w:t>, Corso Integrato: "</w:t>
            </w:r>
            <w:r>
              <w:rPr>
                <w:rFonts w:ascii="Times New Roman" w:hAnsi="Times New Roman"/>
                <w:sz w:val="20"/>
                <w:szCs w:val="20"/>
                <w:lang w:val="it-IT"/>
              </w:rPr>
              <w:t>Odontoiatria Pediatrica</w:t>
            </w:r>
            <w:r w:rsidRPr="00F90E0F">
              <w:rPr>
                <w:rFonts w:ascii="Times New Roman" w:hAnsi="Times New Roman"/>
                <w:sz w:val="20"/>
                <w:szCs w:val="20"/>
                <w:lang w:val="it-IT"/>
              </w:rPr>
              <w:t>" Accademico 202</w:t>
            </w:r>
            <w:r>
              <w:rPr>
                <w:rFonts w:ascii="Times New Roman" w:hAnsi="Times New Roman"/>
                <w:sz w:val="20"/>
                <w:szCs w:val="20"/>
                <w:lang w:val="it-IT"/>
              </w:rPr>
              <w:t>3</w:t>
            </w:r>
            <w:r w:rsidRPr="00F90E0F">
              <w:rPr>
                <w:rFonts w:ascii="Times New Roman" w:hAnsi="Times New Roman"/>
                <w:sz w:val="20"/>
                <w:szCs w:val="20"/>
                <w:lang w:val="it-IT"/>
              </w:rPr>
              <w:t>/202</w:t>
            </w:r>
            <w:r>
              <w:rPr>
                <w:rFonts w:ascii="Times New Roman" w:hAnsi="Times New Roman"/>
                <w:sz w:val="20"/>
                <w:szCs w:val="20"/>
                <w:lang w:val="it-IT"/>
              </w:rPr>
              <w:t>4</w:t>
            </w:r>
            <w:r w:rsidRPr="00F90E0F">
              <w:rPr>
                <w:rFonts w:ascii="Times New Roman" w:hAnsi="Times New Roman"/>
                <w:sz w:val="20"/>
                <w:szCs w:val="20"/>
                <w:lang w:val="it-IT"/>
              </w:rPr>
              <w:t>: Corso di Laurea Magistrale in "</w:t>
            </w:r>
            <w:r>
              <w:rPr>
                <w:rFonts w:ascii="Times New Roman" w:hAnsi="Times New Roman"/>
                <w:sz w:val="20"/>
                <w:szCs w:val="20"/>
                <w:lang w:val="it-IT"/>
              </w:rPr>
              <w:t>Odontoiatria e Protesi Dentaria”,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MED/28</w:t>
            </w:r>
            <w:r w:rsidRPr="00F90E0F">
              <w:rPr>
                <w:rFonts w:ascii="Times New Roman" w:hAnsi="Times New Roman"/>
                <w:sz w:val="20"/>
                <w:szCs w:val="20"/>
                <w:lang w:val="it-IT"/>
              </w:rPr>
              <w:t xml:space="preserve">. CFU Frontali Affidati: </w:t>
            </w:r>
            <w:r>
              <w:rPr>
                <w:rFonts w:ascii="Times New Roman" w:hAnsi="Times New Roman"/>
                <w:sz w:val="20"/>
                <w:szCs w:val="20"/>
                <w:lang w:val="it-IT"/>
              </w:rPr>
              <w:t>1</w:t>
            </w:r>
            <w:r w:rsidRPr="00F90E0F">
              <w:rPr>
                <w:rFonts w:ascii="Times New Roman" w:hAnsi="Times New Roman"/>
                <w:sz w:val="20"/>
                <w:szCs w:val="20"/>
                <w:lang w:val="it-IT"/>
              </w:rPr>
              <w:t>.0</w:t>
            </w:r>
            <w:r>
              <w:rPr>
                <w:rFonts w:ascii="Times New Roman" w:hAnsi="Times New Roman"/>
                <w:sz w:val="20"/>
                <w:szCs w:val="20"/>
                <w:lang w:val="it-IT"/>
              </w:rPr>
              <w:t xml:space="preserve">. Presidente </w:t>
            </w:r>
            <w:proofErr w:type="spellStart"/>
            <w:r>
              <w:rPr>
                <w:rFonts w:ascii="Times New Roman" w:hAnsi="Times New Roman"/>
                <w:sz w:val="20"/>
                <w:szCs w:val="20"/>
                <w:lang w:val="it-IT"/>
              </w:rPr>
              <w:t>Presidente</w:t>
            </w:r>
            <w:proofErr w:type="spellEnd"/>
            <w:r>
              <w:rPr>
                <w:rFonts w:ascii="Times New Roman" w:hAnsi="Times New Roman"/>
                <w:sz w:val="20"/>
                <w:szCs w:val="20"/>
                <w:lang w:val="it-IT"/>
              </w:rPr>
              <w:t xml:space="preserve"> Corso Integrato e Commissione esame. Università di Foggia.</w:t>
            </w:r>
          </w:p>
          <w:bookmarkEnd w:id="17"/>
          <w:p w14:paraId="3677FE6D" w14:textId="77777777" w:rsidR="00BC388C" w:rsidRDefault="00BC388C" w:rsidP="00184A33">
            <w:pPr>
              <w:numPr>
                <w:ilvl w:val="0"/>
                <w:numId w:val="20"/>
              </w:numPr>
              <w:spacing w:line="240" w:lineRule="auto"/>
              <w:jc w:val="both"/>
              <w:rPr>
                <w:rFonts w:ascii="Times New Roman" w:hAnsi="Times New Roman"/>
                <w:sz w:val="20"/>
                <w:szCs w:val="20"/>
                <w:lang w:val="it-IT"/>
              </w:rPr>
            </w:pPr>
            <w:r w:rsidRPr="00F90E0F">
              <w:rPr>
                <w:rFonts w:ascii="Times New Roman" w:hAnsi="Times New Roman"/>
                <w:sz w:val="20"/>
                <w:szCs w:val="20"/>
                <w:lang w:val="it-IT"/>
              </w:rPr>
              <w:t>Insegnamento di "</w:t>
            </w:r>
            <w:r>
              <w:rPr>
                <w:rFonts w:ascii="Times New Roman" w:hAnsi="Times New Roman"/>
                <w:sz w:val="20"/>
                <w:szCs w:val="20"/>
                <w:lang w:val="it-IT"/>
              </w:rPr>
              <w:t>Clinica Odontostomatologica</w:t>
            </w:r>
            <w:r w:rsidRPr="00F90E0F">
              <w:rPr>
                <w:rFonts w:ascii="Times New Roman" w:hAnsi="Times New Roman"/>
                <w:sz w:val="20"/>
                <w:szCs w:val="20"/>
                <w:lang w:val="it-IT"/>
              </w:rPr>
              <w:t xml:space="preserve">" </w:t>
            </w:r>
            <w:r>
              <w:rPr>
                <w:rFonts w:ascii="Times New Roman" w:hAnsi="Times New Roman"/>
                <w:sz w:val="20"/>
                <w:szCs w:val="20"/>
                <w:lang w:val="it-IT"/>
              </w:rPr>
              <w:t>6</w:t>
            </w:r>
            <w:r w:rsidRPr="00F90E0F">
              <w:rPr>
                <w:rFonts w:ascii="Times New Roman" w:hAnsi="Times New Roman"/>
                <w:sz w:val="20"/>
                <w:szCs w:val="20"/>
                <w:lang w:val="it-IT"/>
              </w:rPr>
              <w:t>° anno</w:t>
            </w:r>
            <w:r>
              <w:rPr>
                <w:rFonts w:ascii="Times New Roman" w:hAnsi="Times New Roman"/>
                <w:sz w:val="20"/>
                <w:szCs w:val="20"/>
                <w:lang w:val="it-IT"/>
              </w:rPr>
              <w:t xml:space="preserve"> (annuale)</w:t>
            </w:r>
            <w:r w:rsidRPr="00F90E0F">
              <w:rPr>
                <w:rFonts w:ascii="Times New Roman" w:hAnsi="Times New Roman"/>
                <w:sz w:val="20"/>
                <w:szCs w:val="20"/>
                <w:lang w:val="it-IT"/>
              </w:rPr>
              <w:t>, Corso Integrato: "</w:t>
            </w:r>
            <w:r>
              <w:rPr>
                <w:rFonts w:ascii="Times New Roman" w:hAnsi="Times New Roman"/>
                <w:sz w:val="20"/>
                <w:szCs w:val="20"/>
                <w:lang w:val="it-IT"/>
              </w:rPr>
              <w:t>Terapia Odontostomatologica Integrata</w:t>
            </w:r>
            <w:r w:rsidRPr="00F90E0F">
              <w:rPr>
                <w:rFonts w:ascii="Times New Roman" w:hAnsi="Times New Roman"/>
                <w:sz w:val="20"/>
                <w:szCs w:val="20"/>
                <w:lang w:val="it-IT"/>
              </w:rPr>
              <w:t>"</w:t>
            </w:r>
            <w:r>
              <w:rPr>
                <w:rFonts w:ascii="Times New Roman" w:hAnsi="Times New Roman"/>
                <w:sz w:val="20"/>
                <w:szCs w:val="20"/>
                <w:lang w:val="it-IT"/>
              </w:rPr>
              <w:t>, Anno</w:t>
            </w:r>
            <w:r w:rsidRPr="00F90E0F">
              <w:rPr>
                <w:rFonts w:ascii="Times New Roman" w:hAnsi="Times New Roman"/>
                <w:sz w:val="20"/>
                <w:szCs w:val="20"/>
                <w:lang w:val="it-IT"/>
              </w:rPr>
              <w:t xml:space="preserve"> Accademico 202</w:t>
            </w:r>
            <w:r>
              <w:rPr>
                <w:rFonts w:ascii="Times New Roman" w:hAnsi="Times New Roman"/>
                <w:sz w:val="20"/>
                <w:szCs w:val="20"/>
                <w:lang w:val="it-IT"/>
              </w:rPr>
              <w:t>3</w:t>
            </w:r>
            <w:r w:rsidRPr="00F90E0F">
              <w:rPr>
                <w:rFonts w:ascii="Times New Roman" w:hAnsi="Times New Roman"/>
                <w:sz w:val="20"/>
                <w:szCs w:val="20"/>
                <w:lang w:val="it-IT"/>
              </w:rPr>
              <w:t>/202</w:t>
            </w:r>
            <w:r>
              <w:rPr>
                <w:rFonts w:ascii="Times New Roman" w:hAnsi="Times New Roman"/>
                <w:sz w:val="20"/>
                <w:szCs w:val="20"/>
                <w:lang w:val="it-IT"/>
              </w:rPr>
              <w:t>4</w:t>
            </w:r>
            <w:r w:rsidRPr="00F90E0F">
              <w:rPr>
                <w:rFonts w:ascii="Times New Roman" w:hAnsi="Times New Roman"/>
                <w:sz w:val="20"/>
                <w:szCs w:val="20"/>
                <w:lang w:val="it-IT"/>
              </w:rPr>
              <w:t>: Corso di Laurea Magistrale in "</w:t>
            </w:r>
            <w:r>
              <w:rPr>
                <w:rFonts w:ascii="Times New Roman" w:hAnsi="Times New Roman"/>
                <w:sz w:val="20"/>
                <w:szCs w:val="20"/>
                <w:lang w:val="it-IT"/>
              </w:rPr>
              <w:t>Odontoiatria e Protesi Dentaria”,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MED/28</w:t>
            </w:r>
            <w:r w:rsidRPr="00F90E0F">
              <w:rPr>
                <w:rFonts w:ascii="Times New Roman" w:hAnsi="Times New Roman"/>
                <w:sz w:val="20"/>
                <w:szCs w:val="20"/>
                <w:lang w:val="it-IT"/>
              </w:rPr>
              <w:t xml:space="preserve">. CFU Frontali Affidati: </w:t>
            </w:r>
            <w:r>
              <w:rPr>
                <w:rFonts w:ascii="Times New Roman" w:hAnsi="Times New Roman"/>
                <w:sz w:val="20"/>
                <w:szCs w:val="20"/>
                <w:lang w:val="it-IT"/>
              </w:rPr>
              <w:t>1</w:t>
            </w:r>
            <w:r w:rsidRPr="00F90E0F">
              <w:rPr>
                <w:rFonts w:ascii="Times New Roman" w:hAnsi="Times New Roman"/>
                <w:sz w:val="20"/>
                <w:szCs w:val="20"/>
                <w:lang w:val="it-IT"/>
              </w:rPr>
              <w:t>.0</w:t>
            </w:r>
            <w:r>
              <w:rPr>
                <w:rFonts w:ascii="Times New Roman" w:hAnsi="Times New Roman"/>
                <w:sz w:val="20"/>
                <w:szCs w:val="20"/>
                <w:lang w:val="it-IT"/>
              </w:rPr>
              <w:t>.</w:t>
            </w:r>
            <w:r w:rsidRPr="00F90E0F">
              <w:rPr>
                <w:rFonts w:ascii="Times New Roman" w:hAnsi="Times New Roman"/>
                <w:sz w:val="20"/>
                <w:szCs w:val="20"/>
                <w:lang w:val="it-IT"/>
              </w:rPr>
              <w:t xml:space="preserve"> </w:t>
            </w:r>
            <w:r>
              <w:rPr>
                <w:rFonts w:ascii="Times New Roman" w:hAnsi="Times New Roman"/>
                <w:sz w:val="20"/>
                <w:szCs w:val="20"/>
                <w:lang w:val="it-IT"/>
              </w:rPr>
              <w:t>Università di Foggia.</w:t>
            </w:r>
          </w:p>
          <w:p w14:paraId="34687177" w14:textId="77777777" w:rsidR="00BC388C" w:rsidRPr="00447ED5" w:rsidRDefault="00BC388C" w:rsidP="00184A33">
            <w:pPr>
              <w:numPr>
                <w:ilvl w:val="0"/>
                <w:numId w:val="20"/>
              </w:numPr>
              <w:spacing w:line="240" w:lineRule="auto"/>
              <w:jc w:val="both"/>
              <w:rPr>
                <w:rFonts w:ascii="Times New Roman" w:hAnsi="Times New Roman"/>
                <w:sz w:val="20"/>
                <w:szCs w:val="20"/>
                <w:lang w:val="it-IT"/>
              </w:rPr>
            </w:pPr>
            <w:bookmarkStart w:id="18" w:name="_Hlk202032955"/>
            <w:r>
              <w:rPr>
                <w:rFonts w:ascii="Times New Roman" w:hAnsi="Times New Roman"/>
                <w:sz w:val="20"/>
                <w:szCs w:val="20"/>
                <w:lang w:val="it-IT"/>
              </w:rPr>
              <w:t>Titolare</w:t>
            </w:r>
            <w:r w:rsidRPr="00F90E0F">
              <w:rPr>
                <w:rFonts w:ascii="Times New Roman" w:hAnsi="Times New Roman"/>
                <w:sz w:val="20"/>
                <w:szCs w:val="20"/>
                <w:lang w:val="it-IT"/>
              </w:rPr>
              <w:t xml:space="preserve"> Insegnamento</w:t>
            </w:r>
            <w:r>
              <w:rPr>
                <w:rFonts w:ascii="Times New Roman" w:hAnsi="Times New Roman"/>
                <w:sz w:val="20"/>
                <w:szCs w:val="20"/>
                <w:lang w:val="it-IT"/>
              </w:rPr>
              <w:t xml:space="preserve"> di “Elementi di Igiene” presso il corso di qualifica professionale Assistente alla poltrona di Studio Odontoiatrico</w:t>
            </w:r>
            <w:r w:rsidRPr="00F90E0F">
              <w:rPr>
                <w:rFonts w:ascii="Times New Roman" w:hAnsi="Times New Roman"/>
                <w:sz w:val="20"/>
                <w:szCs w:val="20"/>
                <w:lang w:val="it-IT"/>
              </w:rPr>
              <w:t xml:space="preserve"> </w:t>
            </w:r>
            <w:r>
              <w:rPr>
                <w:rFonts w:ascii="Times New Roman" w:hAnsi="Times New Roman"/>
                <w:sz w:val="20"/>
                <w:szCs w:val="20"/>
                <w:lang w:val="it-IT"/>
              </w:rPr>
              <w:t>(ASO) dell’Università di Foggia</w:t>
            </w:r>
            <w:proofErr w:type="gramStart"/>
            <w:r>
              <w:rPr>
                <w:rFonts w:ascii="Times New Roman" w:hAnsi="Times New Roman"/>
                <w:sz w:val="20"/>
                <w:szCs w:val="20"/>
                <w:lang w:val="it-IT"/>
              </w:rPr>
              <w:t>, ,</w:t>
            </w:r>
            <w:proofErr w:type="gramEnd"/>
            <w:r>
              <w:rPr>
                <w:rFonts w:ascii="Times New Roman" w:hAnsi="Times New Roman"/>
                <w:sz w:val="20"/>
                <w:szCs w:val="20"/>
                <w:lang w:val="it-IT"/>
              </w:rPr>
              <w:t xml:space="preserve"> Anno </w:t>
            </w:r>
            <w:r w:rsidRPr="00F90E0F">
              <w:rPr>
                <w:rFonts w:ascii="Times New Roman" w:hAnsi="Times New Roman"/>
                <w:sz w:val="20"/>
                <w:szCs w:val="20"/>
                <w:lang w:val="it-IT"/>
              </w:rPr>
              <w:t>Accademico 202</w:t>
            </w:r>
            <w:r>
              <w:rPr>
                <w:rFonts w:ascii="Times New Roman" w:hAnsi="Times New Roman"/>
                <w:sz w:val="20"/>
                <w:szCs w:val="20"/>
                <w:lang w:val="it-IT"/>
              </w:rPr>
              <w:t>3</w:t>
            </w:r>
            <w:r w:rsidRPr="00F90E0F">
              <w:rPr>
                <w:rFonts w:ascii="Times New Roman" w:hAnsi="Times New Roman"/>
                <w:sz w:val="20"/>
                <w:szCs w:val="20"/>
                <w:lang w:val="it-IT"/>
              </w:rPr>
              <w:t>/202</w:t>
            </w:r>
            <w:r>
              <w:rPr>
                <w:rFonts w:ascii="Times New Roman" w:hAnsi="Times New Roman"/>
                <w:sz w:val="20"/>
                <w:szCs w:val="20"/>
                <w:lang w:val="it-IT"/>
              </w:rPr>
              <w:t>4.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MED/28</w:t>
            </w:r>
            <w:r w:rsidRPr="00F90E0F">
              <w:rPr>
                <w:rFonts w:ascii="Times New Roman" w:hAnsi="Times New Roman"/>
                <w:sz w:val="20"/>
                <w:szCs w:val="20"/>
                <w:lang w:val="it-IT"/>
              </w:rPr>
              <w:t>.</w:t>
            </w:r>
            <w:r>
              <w:rPr>
                <w:rFonts w:ascii="Times New Roman" w:hAnsi="Times New Roman"/>
                <w:sz w:val="20"/>
                <w:szCs w:val="20"/>
                <w:lang w:val="it-IT"/>
              </w:rPr>
              <w:t xml:space="preserve"> </w:t>
            </w:r>
            <w:r w:rsidRPr="00F90E0F">
              <w:rPr>
                <w:rFonts w:ascii="Times New Roman" w:hAnsi="Times New Roman"/>
                <w:sz w:val="20"/>
                <w:szCs w:val="20"/>
                <w:lang w:val="it-IT"/>
              </w:rPr>
              <w:t xml:space="preserve">CFU </w:t>
            </w:r>
            <w:r>
              <w:rPr>
                <w:rFonts w:ascii="Times New Roman" w:hAnsi="Times New Roman"/>
                <w:sz w:val="20"/>
                <w:szCs w:val="20"/>
                <w:lang w:val="it-IT"/>
              </w:rPr>
              <w:t>Affidati</w:t>
            </w:r>
            <w:r w:rsidRPr="00F90E0F">
              <w:rPr>
                <w:rFonts w:ascii="Times New Roman" w:hAnsi="Times New Roman"/>
                <w:sz w:val="20"/>
                <w:szCs w:val="20"/>
                <w:lang w:val="it-IT"/>
              </w:rPr>
              <w:t xml:space="preserve">: </w:t>
            </w:r>
            <w:r>
              <w:rPr>
                <w:rFonts w:ascii="Times New Roman" w:hAnsi="Times New Roman"/>
                <w:sz w:val="20"/>
                <w:szCs w:val="20"/>
                <w:lang w:val="it-IT"/>
              </w:rPr>
              <w:t>2</w:t>
            </w:r>
            <w:r w:rsidRPr="00F90E0F">
              <w:rPr>
                <w:rFonts w:ascii="Times New Roman" w:hAnsi="Times New Roman"/>
                <w:sz w:val="20"/>
                <w:szCs w:val="20"/>
                <w:lang w:val="it-IT"/>
              </w:rPr>
              <w:t>.0</w:t>
            </w:r>
            <w:r>
              <w:rPr>
                <w:rFonts w:ascii="Times New Roman" w:hAnsi="Times New Roman"/>
                <w:sz w:val="20"/>
                <w:szCs w:val="20"/>
                <w:lang w:val="it-IT"/>
              </w:rPr>
              <w:t>. Università di Foggia.</w:t>
            </w:r>
          </w:p>
          <w:bookmarkEnd w:id="18"/>
          <w:p w14:paraId="25D5C237" w14:textId="77777777" w:rsidR="00BC388C" w:rsidRPr="00447ED5" w:rsidRDefault="00BC388C" w:rsidP="00184A33">
            <w:pPr>
              <w:numPr>
                <w:ilvl w:val="0"/>
                <w:numId w:val="20"/>
              </w:numPr>
              <w:spacing w:line="240" w:lineRule="auto"/>
              <w:jc w:val="both"/>
              <w:rPr>
                <w:rFonts w:ascii="Times New Roman" w:hAnsi="Times New Roman"/>
                <w:sz w:val="20"/>
                <w:szCs w:val="20"/>
                <w:lang w:val="it-IT"/>
              </w:rPr>
            </w:pPr>
            <w:r>
              <w:rPr>
                <w:rFonts w:ascii="Times New Roman" w:hAnsi="Times New Roman"/>
                <w:sz w:val="20"/>
                <w:szCs w:val="20"/>
                <w:lang w:val="it-IT"/>
              </w:rPr>
              <w:t>Titolare</w:t>
            </w:r>
            <w:r w:rsidRPr="00F90E0F">
              <w:rPr>
                <w:rFonts w:ascii="Times New Roman" w:hAnsi="Times New Roman"/>
                <w:sz w:val="20"/>
                <w:szCs w:val="20"/>
                <w:lang w:val="it-IT"/>
              </w:rPr>
              <w:t xml:space="preserve"> Insegnamento di "</w:t>
            </w:r>
            <w:r>
              <w:rPr>
                <w:rFonts w:ascii="Times New Roman" w:hAnsi="Times New Roman"/>
                <w:sz w:val="20"/>
                <w:szCs w:val="20"/>
                <w:lang w:val="it-IT"/>
              </w:rPr>
              <w:t>Tirocinio Gnatologia</w:t>
            </w:r>
            <w:r w:rsidRPr="00F90E0F">
              <w:rPr>
                <w:rFonts w:ascii="Times New Roman" w:hAnsi="Times New Roman"/>
                <w:sz w:val="20"/>
                <w:szCs w:val="20"/>
                <w:lang w:val="it-IT"/>
              </w:rPr>
              <w:t xml:space="preserve">" </w:t>
            </w:r>
            <w:r>
              <w:rPr>
                <w:rFonts w:ascii="Times New Roman" w:hAnsi="Times New Roman"/>
                <w:sz w:val="20"/>
                <w:szCs w:val="20"/>
                <w:lang w:val="it-IT"/>
              </w:rPr>
              <w:t>6</w:t>
            </w:r>
            <w:r w:rsidRPr="00F90E0F">
              <w:rPr>
                <w:rFonts w:ascii="Times New Roman" w:hAnsi="Times New Roman"/>
                <w:sz w:val="20"/>
                <w:szCs w:val="20"/>
                <w:lang w:val="it-IT"/>
              </w:rPr>
              <w:t>° anno</w:t>
            </w:r>
            <w:r>
              <w:rPr>
                <w:rFonts w:ascii="Times New Roman" w:hAnsi="Times New Roman"/>
                <w:sz w:val="20"/>
                <w:szCs w:val="20"/>
                <w:lang w:val="it-IT"/>
              </w:rPr>
              <w:t xml:space="preserve"> (annuale)</w:t>
            </w:r>
            <w:r w:rsidRPr="00F90E0F">
              <w:rPr>
                <w:rFonts w:ascii="Times New Roman" w:hAnsi="Times New Roman"/>
                <w:sz w:val="20"/>
                <w:szCs w:val="20"/>
                <w:lang w:val="it-IT"/>
              </w:rPr>
              <w:t>, Corso Integrato: "</w:t>
            </w:r>
            <w:r>
              <w:rPr>
                <w:rFonts w:ascii="Times New Roman" w:hAnsi="Times New Roman"/>
                <w:sz w:val="20"/>
                <w:szCs w:val="20"/>
                <w:lang w:val="it-IT"/>
              </w:rPr>
              <w:t>Discipline Odontostomatologiche II</w:t>
            </w:r>
            <w:r w:rsidRPr="00F90E0F">
              <w:rPr>
                <w:rFonts w:ascii="Times New Roman" w:hAnsi="Times New Roman"/>
                <w:sz w:val="20"/>
                <w:szCs w:val="20"/>
                <w:lang w:val="it-IT"/>
              </w:rPr>
              <w:t>"</w:t>
            </w:r>
            <w:r>
              <w:rPr>
                <w:rFonts w:ascii="Times New Roman" w:hAnsi="Times New Roman"/>
                <w:sz w:val="20"/>
                <w:szCs w:val="20"/>
                <w:lang w:val="it-IT"/>
              </w:rPr>
              <w:t>, Anno</w:t>
            </w:r>
            <w:r w:rsidRPr="00F90E0F">
              <w:rPr>
                <w:rFonts w:ascii="Times New Roman" w:hAnsi="Times New Roman"/>
                <w:sz w:val="20"/>
                <w:szCs w:val="20"/>
                <w:lang w:val="it-IT"/>
              </w:rPr>
              <w:t xml:space="preserve"> Accademico 202</w:t>
            </w:r>
            <w:r>
              <w:rPr>
                <w:rFonts w:ascii="Times New Roman" w:hAnsi="Times New Roman"/>
                <w:sz w:val="20"/>
                <w:szCs w:val="20"/>
                <w:lang w:val="it-IT"/>
              </w:rPr>
              <w:t>3</w:t>
            </w:r>
            <w:r w:rsidRPr="00F90E0F">
              <w:rPr>
                <w:rFonts w:ascii="Times New Roman" w:hAnsi="Times New Roman"/>
                <w:sz w:val="20"/>
                <w:szCs w:val="20"/>
                <w:lang w:val="it-IT"/>
              </w:rPr>
              <w:t>/202</w:t>
            </w:r>
            <w:r>
              <w:rPr>
                <w:rFonts w:ascii="Times New Roman" w:hAnsi="Times New Roman"/>
                <w:sz w:val="20"/>
                <w:szCs w:val="20"/>
                <w:lang w:val="it-IT"/>
              </w:rPr>
              <w:t>4</w:t>
            </w:r>
            <w:r w:rsidRPr="00F90E0F">
              <w:rPr>
                <w:rFonts w:ascii="Times New Roman" w:hAnsi="Times New Roman"/>
                <w:sz w:val="20"/>
                <w:szCs w:val="20"/>
                <w:lang w:val="it-IT"/>
              </w:rPr>
              <w:t>: Corso di Laurea Magistrale in "</w:t>
            </w:r>
            <w:r>
              <w:rPr>
                <w:rFonts w:ascii="Times New Roman" w:hAnsi="Times New Roman"/>
                <w:sz w:val="20"/>
                <w:szCs w:val="20"/>
                <w:lang w:val="it-IT"/>
              </w:rPr>
              <w:t>Odontoiatria e Protesi Dentaria”,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MED/28</w:t>
            </w:r>
            <w:r w:rsidRPr="00F90E0F">
              <w:rPr>
                <w:rFonts w:ascii="Times New Roman" w:hAnsi="Times New Roman"/>
                <w:sz w:val="20"/>
                <w:szCs w:val="20"/>
                <w:lang w:val="it-IT"/>
              </w:rPr>
              <w:t xml:space="preserve">. CFU Frontali Affidati: </w:t>
            </w:r>
            <w:r>
              <w:rPr>
                <w:rFonts w:ascii="Times New Roman" w:hAnsi="Times New Roman"/>
                <w:sz w:val="20"/>
                <w:szCs w:val="20"/>
                <w:lang w:val="it-IT"/>
              </w:rPr>
              <w:t>2</w:t>
            </w:r>
            <w:r w:rsidRPr="00F90E0F">
              <w:rPr>
                <w:rFonts w:ascii="Times New Roman" w:hAnsi="Times New Roman"/>
                <w:sz w:val="20"/>
                <w:szCs w:val="20"/>
                <w:lang w:val="it-IT"/>
              </w:rPr>
              <w:t>.0</w:t>
            </w:r>
            <w:r>
              <w:rPr>
                <w:rFonts w:ascii="Times New Roman" w:hAnsi="Times New Roman"/>
                <w:sz w:val="20"/>
                <w:szCs w:val="20"/>
                <w:lang w:val="it-IT"/>
              </w:rPr>
              <w:t>.</w:t>
            </w:r>
            <w:r w:rsidRPr="00F90E0F">
              <w:rPr>
                <w:rFonts w:ascii="Times New Roman" w:hAnsi="Times New Roman"/>
                <w:sz w:val="20"/>
                <w:szCs w:val="20"/>
                <w:lang w:val="it-IT"/>
              </w:rPr>
              <w:t xml:space="preserve"> </w:t>
            </w:r>
            <w:r>
              <w:rPr>
                <w:rFonts w:ascii="Times New Roman" w:hAnsi="Times New Roman"/>
                <w:sz w:val="20"/>
                <w:szCs w:val="20"/>
                <w:lang w:val="it-IT"/>
              </w:rPr>
              <w:t xml:space="preserve">Presidente </w:t>
            </w:r>
            <w:proofErr w:type="spellStart"/>
            <w:r>
              <w:rPr>
                <w:rFonts w:ascii="Times New Roman" w:hAnsi="Times New Roman"/>
                <w:sz w:val="20"/>
                <w:szCs w:val="20"/>
                <w:lang w:val="it-IT"/>
              </w:rPr>
              <w:t>Presidente</w:t>
            </w:r>
            <w:proofErr w:type="spellEnd"/>
            <w:r>
              <w:rPr>
                <w:rFonts w:ascii="Times New Roman" w:hAnsi="Times New Roman"/>
                <w:sz w:val="20"/>
                <w:szCs w:val="20"/>
                <w:lang w:val="it-IT"/>
              </w:rPr>
              <w:t xml:space="preserve"> Corso Integrato e Commissione esame. Università di Foggia</w:t>
            </w:r>
          </w:p>
          <w:p w14:paraId="1488859C" w14:textId="77777777" w:rsidR="00BC388C" w:rsidRPr="00447ED5" w:rsidRDefault="00BC388C" w:rsidP="00184A33">
            <w:pPr>
              <w:numPr>
                <w:ilvl w:val="0"/>
                <w:numId w:val="20"/>
              </w:numPr>
              <w:spacing w:line="240" w:lineRule="auto"/>
              <w:jc w:val="both"/>
              <w:rPr>
                <w:rFonts w:ascii="Times New Roman" w:hAnsi="Times New Roman"/>
                <w:sz w:val="20"/>
                <w:szCs w:val="20"/>
                <w:lang w:val="it-IT"/>
              </w:rPr>
            </w:pPr>
            <w:bookmarkStart w:id="19" w:name="_Hlk165356012"/>
            <w:r w:rsidRPr="00F90E0F">
              <w:rPr>
                <w:rFonts w:ascii="Times New Roman" w:hAnsi="Times New Roman"/>
                <w:sz w:val="20"/>
                <w:szCs w:val="20"/>
                <w:lang w:val="it-IT"/>
              </w:rPr>
              <w:t>Insegnamento di "</w:t>
            </w:r>
            <w:r>
              <w:rPr>
                <w:rFonts w:ascii="Times New Roman" w:hAnsi="Times New Roman"/>
                <w:sz w:val="20"/>
                <w:szCs w:val="20"/>
                <w:lang w:val="it-IT"/>
              </w:rPr>
              <w:t>Clinica Odontostomatologica</w:t>
            </w:r>
            <w:r w:rsidRPr="00F90E0F">
              <w:rPr>
                <w:rFonts w:ascii="Times New Roman" w:hAnsi="Times New Roman"/>
                <w:sz w:val="20"/>
                <w:szCs w:val="20"/>
                <w:lang w:val="it-IT"/>
              </w:rPr>
              <w:t xml:space="preserve">" </w:t>
            </w:r>
            <w:r>
              <w:rPr>
                <w:rFonts w:ascii="Times New Roman" w:hAnsi="Times New Roman"/>
                <w:sz w:val="20"/>
                <w:szCs w:val="20"/>
                <w:lang w:val="it-IT"/>
              </w:rPr>
              <w:t>6</w:t>
            </w:r>
            <w:r w:rsidRPr="00F90E0F">
              <w:rPr>
                <w:rFonts w:ascii="Times New Roman" w:hAnsi="Times New Roman"/>
                <w:sz w:val="20"/>
                <w:szCs w:val="20"/>
                <w:lang w:val="it-IT"/>
              </w:rPr>
              <w:t>° anno</w:t>
            </w:r>
            <w:r>
              <w:rPr>
                <w:rFonts w:ascii="Times New Roman" w:hAnsi="Times New Roman"/>
                <w:sz w:val="20"/>
                <w:szCs w:val="20"/>
                <w:lang w:val="it-IT"/>
              </w:rPr>
              <w:t xml:space="preserve"> (annuale)</w:t>
            </w:r>
            <w:r w:rsidRPr="00F90E0F">
              <w:rPr>
                <w:rFonts w:ascii="Times New Roman" w:hAnsi="Times New Roman"/>
                <w:sz w:val="20"/>
                <w:szCs w:val="20"/>
                <w:lang w:val="it-IT"/>
              </w:rPr>
              <w:t>, Corso Integrato: "</w:t>
            </w:r>
            <w:r>
              <w:rPr>
                <w:rFonts w:ascii="Times New Roman" w:hAnsi="Times New Roman"/>
                <w:sz w:val="20"/>
                <w:szCs w:val="20"/>
                <w:lang w:val="it-IT"/>
              </w:rPr>
              <w:t>Terapia Odontostomatologica</w:t>
            </w:r>
            <w:r w:rsidRPr="00F90E0F">
              <w:rPr>
                <w:rFonts w:ascii="Times New Roman" w:hAnsi="Times New Roman"/>
                <w:sz w:val="20"/>
                <w:szCs w:val="20"/>
                <w:lang w:val="it-IT"/>
              </w:rPr>
              <w:t>"</w:t>
            </w:r>
            <w:r>
              <w:rPr>
                <w:rFonts w:ascii="Times New Roman" w:hAnsi="Times New Roman"/>
                <w:sz w:val="20"/>
                <w:szCs w:val="20"/>
                <w:lang w:val="it-IT"/>
              </w:rPr>
              <w:t>, Anno</w:t>
            </w:r>
            <w:r w:rsidRPr="00F90E0F">
              <w:rPr>
                <w:rFonts w:ascii="Times New Roman" w:hAnsi="Times New Roman"/>
                <w:sz w:val="20"/>
                <w:szCs w:val="20"/>
                <w:lang w:val="it-IT"/>
              </w:rPr>
              <w:t xml:space="preserve"> Accademico 202</w:t>
            </w:r>
            <w:r>
              <w:rPr>
                <w:rFonts w:ascii="Times New Roman" w:hAnsi="Times New Roman"/>
                <w:sz w:val="20"/>
                <w:szCs w:val="20"/>
                <w:lang w:val="it-IT"/>
              </w:rPr>
              <w:t>2</w:t>
            </w:r>
            <w:r w:rsidRPr="00F90E0F">
              <w:rPr>
                <w:rFonts w:ascii="Times New Roman" w:hAnsi="Times New Roman"/>
                <w:sz w:val="20"/>
                <w:szCs w:val="20"/>
                <w:lang w:val="it-IT"/>
              </w:rPr>
              <w:t>/202</w:t>
            </w:r>
            <w:r>
              <w:rPr>
                <w:rFonts w:ascii="Times New Roman" w:hAnsi="Times New Roman"/>
                <w:sz w:val="20"/>
                <w:szCs w:val="20"/>
                <w:lang w:val="it-IT"/>
              </w:rPr>
              <w:t>3</w:t>
            </w:r>
            <w:r w:rsidRPr="00F90E0F">
              <w:rPr>
                <w:rFonts w:ascii="Times New Roman" w:hAnsi="Times New Roman"/>
                <w:sz w:val="20"/>
                <w:szCs w:val="20"/>
                <w:lang w:val="it-IT"/>
              </w:rPr>
              <w:t>: Corso di Laurea Magistrale in "</w:t>
            </w:r>
            <w:r>
              <w:rPr>
                <w:rFonts w:ascii="Times New Roman" w:hAnsi="Times New Roman"/>
                <w:sz w:val="20"/>
                <w:szCs w:val="20"/>
                <w:lang w:val="it-IT"/>
              </w:rPr>
              <w:t>Odontoiatria e Protesi Dentaria”,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MED/28</w:t>
            </w:r>
            <w:r w:rsidRPr="00F90E0F">
              <w:rPr>
                <w:rFonts w:ascii="Times New Roman" w:hAnsi="Times New Roman"/>
                <w:sz w:val="20"/>
                <w:szCs w:val="20"/>
                <w:lang w:val="it-IT"/>
              </w:rPr>
              <w:t xml:space="preserve">. CFU Frontali Affidati: </w:t>
            </w:r>
            <w:r>
              <w:rPr>
                <w:rFonts w:ascii="Times New Roman" w:hAnsi="Times New Roman"/>
                <w:sz w:val="20"/>
                <w:szCs w:val="20"/>
                <w:lang w:val="it-IT"/>
              </w:rPr>
              <w:t>1</w:t>
            </w:r>
            <w:r w:rsidRPr="00F90E0F">
              <w:rPr>
                <w:rFonts w:ascii="Times New Roman" w:hAnsi="Times New Roman"/>
                <w:sz w:val="20"/>
                <w:szCs w:val="20"/>
                <w:lang w:val="it-IT"/>
              </w:rPr>
              <w:t>.0</w:t>
            </w:r>
            <w:r>
              <w:rPr>
                <w:rFonts w:ascii="Times New Roman" w:hAnsi="Times New Roman"/>
                <w:sz w:val="20"/>
                <w:szCs w:val="20"/>
                <w:lang w:val="it-IT"/>
              </w:rPr>
              <w:t>.</w:t>
            </w:r>
            <w:r w:rsidRPr="00F90E0F">
              <w:rPr>
                <w:rFonts w:ascii="Times New Roman" w:hAnsi="Times New Roman"/>
                <w:sz w:val="20"/>
                <w:szCs w:val="20"/>
                <w:lang w:val="it-IT"/>
              </w:rPr>
              <w:t xml:space="preserve"> </w:t>
            </w:r>
            <w:r>
              <w:rPr>
                <w:rFonts w:ascii="Times New Roman" w:hAnsi="Times New Roman"/>
                <w:sz w:val="20"/>
                <w:szCs w:val="20"/>
                <w:lang w:val="it-IT"/>
              </w:rPr>
              <w:t>Università di Foggia.</w:t>
            </w:r>
          </w:p>
          <w:bookmarkEnd w:id="19"/>
          <w:p w14:paraId="547A6C0A" w14:textId="77777777" w:rsidR="00BC388C" w:rsidRDefault="00BC388C" w:rsidP="00184A33">
            <w:pPr>
              <w:numPr>
                <w:ilvl w:val="0"/>
                <w:numId w:val="20"/>
              </w:numPr>
              <w:spacing w:line="240" w:lineRule="auto"/>
              <w:jc w:val="both"/>
              <w:rPr>
                <w:rFonts w:ascii="Times New Roman" w:hAnsi="Times New Roman"/>
                <w:sz w:val="20"/>
                <w:szCs w:val="20"/>
                <w:lang w:val="it-IT"/>
              </w:rPr>
            </w:pPr>
            <w:r>
              <w:rPr>
                <w:rFonts w:ascii="Times New Roman" w:hAnsi="Times New Roman"/>
                <w:sz w:val="20"/>
                <w:szCs w:val="20"/>
                <w:lang w:val="it-IT"/>
              </w:rPr>
              <w:t>Titolare</w:t>
            </w:r>
            <w:r w:rsidRPr="00F90E0F">
              <w:rPr>
                <w:rFonts w:ascii="Times New Roman" w:hAnsi="Times New Roman"/>
                <w:sz w:val="20"/>
                <w:szCs w:val="20"/>
                <w:lang w:val="it-IT"/>
              </w:rPr>
              <w:t xml:space="preserve"> Insegnamento di "</w:t>
            </w:r>
            <w:r>
              <w:rPr>
                <w:rFonts w:ascii="Times New Roman" w:hAnsi="Times New Roman"/>
                <w:sz w:val="20"/>
                <w:szCs w:val="20"/>
                <w:lang w:val="it-IT"/>
              </w:rPr>
              <w:t>Tirocinio Gnatologia</w:t>
            </w:r>
            <w:r w:rsidRPr="00F90E0F">
              <w:rPr>
                <w:rFonts w:ascii="Times New Roman" w:hAnsi="Times New Roman"/>
                <w:sz w:val="20"/>
                <w:szCs w:val="20"/>
                <w:lang w:val="it-IT"/>
              </w:rPr>
              <w:t xml:space="preserve">" </w:t>
            </w:r>
            <w:r>
              <w:rPr>
                <w:rFonts w:ascii="Times New Roman" w:hAnsi="Times New Roman"/>
                <w:sz w:val="20"/>
                <w:szCs w:val="20"/>
                <w:lang w:val="it-IT"/>
              </w:rPr>
              <w:t>6</w:t>
            </w:r>
            <w:r w:rsidRPr="00F90E0F">
              <w:rPr>
                <w:rFonts w:ascii="Times New Roman" w:hAnsi="Times New Roman"/>
                <w:sz w:val="20"/>
                <w:szCs w:val="20"/>
                <w:lang w:val="it-IT"/>
              </w:rPr>
              <w:t>° anno</w:t>
            </w:r>
            <w:r>
              <w:rPr>
                <w:rFonts w:ascii="Times New Roman" w:hAnsi="Times New Roman"/>
                <w:sz w:val="20"/>
                <w:szCs w:val="20"/>
                <w:lang w:val="it-IT"/>
              </w:rPr>
              <w:t xml:space="preserve"> (annuale)</w:t>
            </w:r>
            <w:r w:rsidRPr="00F90E0F">
              <w:rPr>
                <w:rFonts w:ascii="Times New Roman" w:hAnsi="Times New Roman"/>
                <w:sz w:val="20"/>
                <w:szCs w:val="20"/>
                <w:lang w:val="it-IT"/>
              </w:rPr>
              <w:t>, Corso Integrato: "</w:t>
            </w:r>
            <w:r>
              <w:rPr>
                <w:rFonts w:ascii="Times New Roman" w:hAnsi="Times New Roman"/>
                <w:sz w:val="20"/>
                <w:szCs w:val="20"/>
                <w:lang w:val="it-IT"/>
              </w:rPr>
              <w:t>Discipline Odontostomatologiche II</w:t>
            </w:r>
            <w:r w:rsidRPr="00F90E0F">
              <w:rPr>
                <w:rFonts w:ascii="Times New Roman" w:hAnsi="Times New Roman"/>
                <w:sz w:val="20"/>
                <w:szCs w:val="20"/>
                <w:lang w:val="it-IT"/>
              </w:rPr>
              <w:t>"</w:t>
            </w:r>
            <w:r>
              <w:rPr>
                <w:rFonts w:ascii="Times New Roman" w:hAnsi="Times New Roman"/>
                <w:sz w:val="20"/>
                <w:szCs w:val="20"/>
                <w:lang w:val="it-IT"/>
              </w:rPr>
              <w:t>, Anno</w:t>
            </w:r>
            <w:r w:rsidRPr="00F90E0F">
              <w:rPr>
                <w:rFonts w:ascii="Times New Roman" w:hAnsi="Times New Roman"/>
                <w:sz w:val="20"/>
                <w:szCs w:val="20"/>
                <w:lang w:val="it-IT"/>
              </w:rPr>
              <w:t xml:space="preserve"> Accademico 202</w:t>
            </w:r>
            <w:r>
              <w:rPr>
                <w:rFonts w:ascii="Times New Roman" w:hAnsi="Times New Roman"/>
                <w:sz w:val="20"/>
                <w:szCs w:val="20"/>
                <w:lang w:val="it-IT"/>
              </w:rPr>
              <w:t>2</w:t>
            </w:r>
            <w:r w:rsidRPr="00F90E0F">
              <w:rPr>
                <w:rFonts w:ascii="Times New Roman" w:hAnsi="Times New Roman"/>
                <w:sz w:val="20"/>
                <w:szCs w:val="20"/>
                <w:lang w:val="it-IT"/>
              </w:rPr>
              <w:t>/202</w:t>
            </w:r>
            <w:r>
              <w:rPr>
                <w:rFonts w:ascii="Times New Roman" w:hAnsi="Times New Roman"/>
                <w:sz w:val="20"/>
                <w:szCs w:val="20"/>
                <w:lang w:val="it-IT"/>
              </w:rPr>
              <w:t>3</w:t>
            </w:r>
            <w:r w:rsidRPr="00F90E0F">
              <w:rPr>
                <w:rFonts w:ascii="Times New Roman" w:hAnsi="Times New Roman"/>
                <w:sz w:val="20"/>
                <w:szCs w:val="20"/>
                <w:lang w:val="it-IT"/>
              </w:rPr>
              <w:t>: Corso di Laurea Magistrale in "</w:t>
            </w:r>
            <w:r>
              <w:rPr>
                <w:rFonts w:ascii="Times New Roman" w:hAnsi="Times New Roman"/>
                <w:sz w:val="20"/>
                <w:szCs w:val="20"/>
                <w:lang w:val="it-IT"/>
              </w:rPr>
              <w:t>Odontoiatria e Protesi Dentaria”,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MED/28</w:t>
            </w:r>
            <w:r w:rsidRPr="00F90E0F">
              <w:rPr>
                <w:rFonts w:ascii="Times New Roman" w:hAnsi="Times New Roman"/>
                <w:sz w:val="20"/>
                <w:szCs w:val="20"/>
                <w:lang w:val="it-IT"/>
              </w:rPr>
              <w:t xml:space="preserve">. CFU Frontali Affidati: </w:t>
            </w:r>
            <w:r>
              <w:rPr>
                <w:rFonts w:ascii="Times New Roman" w:hAnsi="Times New Roman"/>
                <w:sz w:val="20"/>
                <w:szCs w:val="20"/>
                <w:lang w:val="it-IT"/>
              </w:rPr>
              <w:t>2</w:t>
            </w:r>
            <w:r w:rsidRPr="00F90E0F">
              <w:rPr>
                <w:rFonts w:ascii="Times New Roman" w:hAnsi="Times New Roman"/>
                <w:sz w:val="20"/>
                <w:szCs w:val="20"/>
                <w:lang w:val="it-IT"/>
              </w:rPr>
              <w:t>.0</w:t>
            </w:r>
            <w:r>
              <w:rPr>
                <w:rFonts w:ascii="Times New Roman" w:hAnsi="Times New Roman"/>
                <w:sz w:val="20"/>
                <w:szCs w:val="20"/>
                <w:lang w:val="it-IT"/>
              </w:rPr>
              <w:t>.</w:t>
            </w:r>
            <w:r w:rsidRPr="00F90E0F">
              <w:rPr>
                <w:rFonts w:ascii="Times New Roman" w:hAnsi="Times New Roman"/>
                <w:sz w:val="20"/>
                <w:szCs w:val="20"/>
                <w:lang w:val="it-IT"/>
              </w:rPr>
              <w:t xml:space="preserve"> Delibera </w:t>
            </w:r>
            <w:r>
              <w:rPr>
                <w:rFonts w:ascii="Times New Roman" w:hAnsi="Times New Roman"/>
                <w:sz w:val="20"/>
                <w:szCs w:val="20"/>
                <w:lang w:val="it-IT"/>
              </w:rPr>
              <w:t xml:space="preserve">del </w:t>
            </w:r>
            <w:r w:rsidRPr="00F90E0F">
              <w:rPr>
                <w:rFonts w:ascii="Times New Roman" w:hAnsi="Times New Roman"/>
                <w:sz w:val="20"/>
                <w:szCs w:val="20"/>
                <w:lang w:val="it-IT"/>
              </w:rPr>
              <w:t xml:space="preserve">Consiglio di </w:t>
            </w:r>
            <w:r>
              <w:rPr>
                <w:rFonts w:ascii="Times New Roman" w:hAnsi="Times New Roman"/>
                <w:sz w:val="20"/>
                <w:szCs w:val="20"/>
                <w:lang w:val="it-IT"/>
              </w:rPr>
              <w:t>Dipartimento di Medicina Clinica e Sperimentale dell’Università di Foggia</w:t>
            </w:r>
            <w:r w:rsidRPr="00F90E0F">
              <w:rPr>
                <w:rFonts w:ascii="Times New Roman" w:hAnsi="Times New Roman"/>
                <w:sz w:val="20"/>
                <w:szCs w:val="20"/>
                <w:lang w:val="it-IT"/>
              </w:rPr>
              <w:t xml:space="preserve"> del 11.</w:t>
            </w:r>
            <w:r>
              <w:rPr>
                <w:rFonts w:ascii="Times New Roman" w:hAnsi="Times New Roman"/>
                <w:sz w:val="20"/>
                <w:szCs w:val="20"/>
                <w:lang w:val="it-IT"/>
              </w:rPr>
              <w:t>05</w:t>
            </w:r>
            <w:r w:rsidRPr="00F90E0F">
              <w:rPr>
                <w:rFonts w:ascii="Times New Roman" w:hAnsi="Times New Roman"/>
                <w:sz w:val="20"/>
                <w:szCs w:val="20"/>
                <w:lang w:val="it-IT"/>
              </w:rPr>
              <w:t>.202</w:t>
            </w:r>
            <w:r>
              <w:rPr>
                <w:rFonts w:ascii="Times New Roman" w:hAnsi="Times New Roman"/>
                <w:sz w:val="20"/>
                <w:szCs w:val="20"/>
                <w:lang w:val="it-IT"/>
              </w:rPr>
              <w:t>3. Università di Foggia.</w:t>
            </w:r>
          </w:p>
          <w:p w14:paraId="778FA893" w14:textId="77777777" w:rsidR="00BC388C" w:rsidRDefault="00BC388C" w:rsidP="00184A33">
            <w:pPr>
              <w:numPr>
                <w:ilvl w:val="0"/>
                <w:numId w:val="20"/>
              </w:numPr>
              <w:spacing w:line="240" w:lineRule="auto"/>
              <w:jc w:val="both"/>
              <w:rPr>
                <w:rFonts w:ascii="Times New Roman" w:hAnsi="Times New Roman"/>
                <w:sz w:val="20"/>
                <w:szCs w:val="20"/>
                <w:lang w:val="it-IT"/>
              </w:rPr>
            </w:pPr>
            <w:r w:rsidRPr="00F90E0F">
              <w:rPr>
                <w:rFonts w:ascii="Times New Roman" w:hAnsi="Times New Roman"/>
                <w:sz w:val="20"/>
                <w:szCs w:val="20"/>
                <w:lang w:val="it-IT"/>
              </w:rPr>
              <w:t>Insegnamento</w:t>
            </w:r>
            <w:r>
              <w:rPr>
                <w:rFonts w:ascii="Times New Roman" w:hAnsi="Times New Roman"/>
                <w:sz w:val="20"/>
                <w:szCs w:val="20"/>
                <w:lang w:val="it-IT"/>
              </w:rPr>
              <w:t xml:space="preserve"> di “Malattie Odontostomatologiche” presso la Scuola di Specializzazione in “Chirurgia Orale”</w:t>
            </w:r>
            <w:r w:rsidRPr="00F90E0F">
              <w:rPr>
                <w:rFonts w:ascii="Times New Roman" w:hAnsi="Times New Roman"/>
                <w:sz w:val="20"/>
                <w:szCs w:val="20"/>
                <w:lang w:val="it-IT"/>
              </w:rPr>
              <w:t xml:space="preserve"> </w:t>
            </w:r>
            <w:r>
              <w:rPr>
                <w:rFonts w:ascii="Times New Roman" w:hAnsi="Times New Roman"/>
                <w:sz w:val="20"/>
                <w:szCs w:val="20"/>
                <w:lang w:val="it-IT"/>
              </w:rPr>
              <w:t>dell’Università di Foggia</w:t>
            </w:r>
            <w:proofErr w:type="gramStart"/>
            <w:r>
              <w:rPr>
                <w:rFonts w:ascii="Times New Roman" w:hAnsi="Times New Roman"/>
                <w:sz w:val="20"/>
                <w:szCs w:val="20"/>
                <w:lang w:val="it-IT"/>
              </w:rPr>
              <w:t>, ,</w:t>
            </w:r>
            <w:proofErr w:type="gramEnd"/>
            <w:r>
              <w:rPr>
                <w:rFonts w:ascii="Times New Roman" w:hAnsi="Times New Roman"/>
                <w:sz w:val="20"/>
                <w:szCs w:val="20"/>
                <w:lang w:val="it-IT"/>
              </w:rPr>
              <w:t xml:space="preserve"> Anno </w:t>
            </w:r>
            <w:r w:rsidRPr="00F90E0F">
              <w:rPr>
                <w:rFonts w:ascii="Times New Roman" w:hAnsi="Times New Roman"/>
                <w:sz w:val="20"/>
                <w:szCs w:val="20"/>
                <w:lang w:val="it-IT"/>
              </w:rPr>
              <w:t>Accademico 202</w:t>
            </w:r>
            <w:r>
              <w:rPr>
                <w:rFonts w:ascii="Times New Roman" w:hAnsi="Times New Roman"/>
                <w:sz w:val="20"/>
                <w:szCs w:val="20"/>
                <w:lang w:val="it-IT"/>
              </w:rPr>
              <w:t>1</w:t>
            </w:r>
            <w:r w:rsidRPr="00F90E0F">
              <w:rPr>
                <w:rFonts w:ascii="Times New Roman" w:hAnsi="Times New Roman"/>
                <w:sz w:val="20"/>
                <w:szCs w:val="20"/>
                <w:lang w:val="it-IT"/>
              </w:rPr>
              <w:t>/202</w:t>
            </w:r>
            <w:r>
              <w:rPr>
                <w:rFonts w:ascii="Times New Roman" w:hAnsi="Times New Roman"/>
                <w:sz w:val="20"/>
                <w:szCs w:val="20"/>
                <w:lang w:val="it-IT"/>
              </w:rPr>
              <w:t>2.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MED/28</w:t>
            </w:r>
            <w:r w:rsidRPr="00F90E0F">
              <w:rPr>
                <w:rFonts w:ascii="Times New Roman" w:hAnsi="Times New Roman"/>
                <w:sz w:val="20"/>
                <w:szCs w:val="20"/>
                <w:lang w:val="it-IT"/>
              </w:rPr>
              <w:t>.</w:t>
            </w:r>
            <w:r>
              <w:rPr>
                <w:rFonts w:ascii="Times New Roman" w:hAnsi="Times New Roman"/>
                <w:sz w:val="20"/>
                <w:szCs w:val="20"/>
                <w:lang w:val="it-IT"/>
              </w:rPr>
              <w:t xml:space="preserve"> </w:t>
            </w:r>
            <w:r w:rsidRPr="00F90E0F">
              <w:rPr>
                <w:rFonts w:ascii="Times New Roman" w:hAnsi="Times New Roman"/>
                <w:sz w:val="20"/>
                <w:szCs w:val="20"/>
                <w:lang w:val="it-IT"/>
              </w:rPr>
              <w:t xml:space="preserve">CFU </w:t>
            </w:r>
            <w:r>
              <w:rPr>
                <w:rFonts w:ascii="Times New Roman" w:hAnsi="Times New Roman"/>
                <w:sz w:val="20"/>
                <w:szCs w:val="20"/>
                <w:lang w:val="it-IT"/>
              </w:rPr>
              <w:t>Affidati</w:t>
            </w:r>
            <w:r w:rsidRPr="00F90E0F">
              <w:rPr>
                <w:rFonts w:ascii="Times New Roman" w:hAnsi="Times New Roman"/>
                <w:sz w:val="20"/>
                <w:szCs w:val="20"/>
                <w:lang w:val="it-IT"/>
              </w:rPr>
              <w:t xml:space="preserve">: </w:t>
            </w:r>
            <w:r>
              <w:rPr>
                <w:rFonts w:ascii="Times New Roman" w:hAnsi="Times New Roman"/>
                <w:sz w:val="20"/>
                <w:szCs w:val="20"/>
                <w:lang w:val="it-IT"/>
              </w:rPr>
              <w:t>2</w:t>
            </w:r>
            <w:r w:rsidRPr="00F90E0F">
              <w:rPr>
                <w:rFonts w:ascii="Times New Roman" w:hAnsi="Times New Roman"/>
                <w:sz w:val="20"/>
                <w:szCs w:val="20"/>
                <w:lang w:val="it-IT"/>
              </w:rPr>
              <w:t>.0</w:t>
            </w:r>
            <w:r>
              <w:rPr>
                <w:rFonts w:ascii="Times New Roman" w:hAnsi="Times New Roman"/>
                <w:sz w:val="20"/>
                <w:szCs w:val="20"/>
                <w:lang w:val="it-IT"/>
              </w:rPr>
              <w:t>. Università di Foggia.</w:t>
            </w:r>
          </w:p>
          <w:p w14:paraId="5D4313A6" w14:textId="77777777" w:rsidR="00BC388C" w:rsidRPr="00BF3D12" w:rsidRDefault="00BC388C" w:rsidP="00184A33">
            <w:pPr>
              <w:numPr>
                <w:ilvl w:val="0"/>
                <w:numId w:val="20"/>
              </w:numPr>
              <w:spacing w:line="240" w:lineRule="auto"/>
              <w:jc w:val="both"/>
              <w:rPr>
                <w:rFonts w:ascii="Times New Roman" w:hAnsi="Times New Roman"/>
                <w:sz w:val="20"/>
                <w:szCs w:val="20"/>
                <w:lang w:val="it-IT"/>
              </w:rPr>
            </w:pPr>
            <w:r w:rsidRPr="00F90E0F">
              <w:rPr>
                <w:rFonts w:ascii="Times New Roman" w:hAnsi="Times New Roman"/>
                <w:sz w:val="20"/>
                <w:szCs w:val="20"/>
                <w:lang w:val="it-IT"/>
              </w:rPr>
              <w:lastRenderedPageBreak/>
              <w:t>Insegnamento</w:t>
            </w:r>
            <w:r>
              <w:rPr>
                <w:rFonts w:ascii="Times New Roman" w:hAnsi="Times New Roman"/>
                <w:sz w:val="20"/>
                <w:szCs w:val="20"/>
                <w:lang w:val="it-IT"/>
              </w:rPr>
              <w:t xml:space="preserve"> di “Malattie Odontostomatologiche” presso la Scuola di Specializzazione in “Odontoiatria Pediatrica”</w:t>
            </w:r>
            <w:r w:rsidRPr="00F90E0F">
              <w:rPr>
                <w:rFonts w:ascii="Times New Roman" w:hAnsi="Times New Roman"/>
                <w:sz w:val="20"/>
                <w:szCs w:val="20"/>
                <w:lang w:val="it-IT"/>
              </w:rPr>
              <w:t xml:space="preserve"> </w:t>
            </w:r>
            <w:r>
              <w:rPr>
                <w:rFonts w:ascii="Times New Roman" w:hAnsi="Times New Roman"/>
                <w:sz w:val="20"/>
                <w:szCs w:val="20"/>
                <w:lang w:val="it-IT"/>
              </w:rPr>
              <w:t xml:space="preserve">dell’Università di Foggia, Anno </w:t>
            </w:r>
            <w:r w:rsidRPr="00F90E0F">
              <w:rPr>
                <w:rFonts w:ascii="Times New Roman" w:hAnsi="Times New Roman"/>
                <w:sz w:val="20"/>
                <w:szCs w:val="20"/>
                <w:lang w:val="it-IT"/>
              </w:rPr>
              <w:t>Accademico 202</w:t>
            </w:r>
            <w:r>
              <w:rPr>
                <w:rFonts w:ascii="Times New Roman" w:hAnsi="Times New Roman"/>
                <w:sz w:val="20"/>
                <w:szCs w:val="20"/>
                <w:lang w:val="it-IT"/>
              </w:rPr>
              <w:t>1</w:t>
            </w:r>
            <w:r w:rsidRPr="00F90E0F">
              <w:rPr>
                <w:rFonts w:ascii="Times New Roman" w:hAnsi="Times New Roman"/>
                <w:sz w:val="20"/>
                <w:szCs w:val="20"/>
                <w:lang w:val="it-IT"/>
              </w:rPr>
              <w:t>/202</w:t>
            </w:r>
            <w:r>
              <w:rPr>
                <w:rFonts w:ascii="Times New Roman" w:hAnsi="Times New Roman"/>
                <w:sz w:val="20"/>
                <w:szCs w:val="20"/>
                <w:lang w:val="it-IT"/>
              </w:rPr>
              <w:t>2. S</w:t>
            </w:r>
            <w:r w:rsidRPr="00F90E0F">
              <w:rPr>
                <w:rFonts w:ascii="Times New Roman" w:hAnsi="Times New Roman"/>
                <w:sz w:val="20"/>
                <w:szCs w:val="20"/>
                <w:lang w:val="it-IT"/>
              </w:rPr>
              <w:t xml:space="preserve">ettore Scientifico Disciplinare: </w:t>
            </w:r>
            <w:r>
              <w:rPr>
                <w:rFonts w:ascii="Times New Roman" w:hAnsi="Times New Roman"/>
                <w:sz w:val="20"/>
                <w:szCs w:val="20"/>
                <w:lang w:val="it-IT"/>
              </w:rPr>
              <w:t>MED/28</w:t>
            </w:r>
            <w:r w:rsidRPr="00F90E0F">
              <w:rPr>
                <w:rFonts w:ascii="Times New Roman" w:hAnsi="Times New Roman"/>
                <w:sz w:val="20"/>
                <w:szCs w:val="20"/>
                <w:lang w:val="it-IT"/>
              </w:rPr>
              <w:t>.</w:t>
            </w:r>
            <w:r>
              <w:rPr>
                <w:rFonts w:ascii="Times New Roman" w:hAnsi="Times New Roman"/>
                <w:sz w:val="20"/>
                <w:szCs w:val="20"/>
                <w:lang w:val="it-IT"/>
              </w:rPr>
              <w:t xml:space="preserve"> </w:t>
            </w:r>
            <w:r w:rsidRPr="00F90E0F">
              <w:rPr>
                <w:rFonts w:ascii="Times New Roman" w:hAnsi="Times New Roman"/>
                <w:sz w:val="20"/>
                <w:szCs w:val="20"/>
                <w:lang w:val="it-IT"/>
              </w:rPr>
              <w:t xml:space="preserve">CFU </w:t>
            </w:r>
            <w:r>
              <w:rPr>
                <w:rFonts w:ascii="Times New Roman" w:hAnsi="Times New Roman"/>
                <w:sz w:val="20"/>
                <w:szCs w:val="20"/>
                <w:lang w:val="it-IT"/>
              </w:rPr>
              <w:t>Affidati</w:t>
            </w:r>
            <w:r w:rsidRPr="00F90E0F">
              <w:rPr>
                <w:rFonts w:ascii="Times New Roman" w:hAnsi="Times New Roman"/>
                <w:sz w:val="20"/>
                <w:szCs w:val="20"/>
                <w:lang w:val="it-IT"/>
              </w:rPr>
              <w:t xml:space="preserve">: </w:t>
            </w:r>
            <w:r>
              <w:rPr>
                <w:rFonts w:ascii="Times New Roman" w:hAnsi="Times New Roman"/>
                <w:sz w:val="20"/>
                <w:szCs w:val="20"/>
                <w:lang w:val="it-IT"/>
              </w:rPr>
              <w:t>2</w:t>
            </w:r>
            <w:r w:rsidRPr="00F90E0F">
              <w:rPr>
                <w:rFonts w:ascii="Times New Roman" w:hAnsi="Times New Roman"/>
                <w:sz w:val="20"/>
                <w:szCs w:val="20"/>
                <w:lang w:val="it-IT"/>
              </w:rPr>
              <w:t>.0</w:t>
            </w:r>
            <w:r>
              <w:rPr>
                <w:rFonts w:ascii="Times New Roman" w:hAnsi="Times New Roman"/>
                <w:sz w:val="20"/>
                <w:szCs w:val="20"/>
                <w:lang w:val="it-IT"/>
              </w:rPr>
              <w:t>. Università di Foggia.</w:t>
            </w:r>
          </w:p>
          <w:p w14:paraId="7155B812" w14:textId="77777777" w:rsidR="00BC388C" w:rsidRPr="00241CC6" w:rsidRDefault="00BC388C" w:rsidP="00184A33">
            <w:pPr>
              <w:numPr>
                <w:ilvl w:val="0"/>
                <w:numId w:val="20"/>
              </w:numPr>
              <w:spacing w:line="240" w:lineRule="auto"/>
              <w:jc w:val="both"/>
              <w:rPr>
                <w:rFonts w:ascii="Times New Roman" w:hAnsi="Times New Roman"/>
                <w:b/>
                <w:bCs/>
                <w:sz w:val="20"/>
                <w:szCs w:val="20"/>
                <w:lang w:val="it-IT"/>
              </w:rPr>
            </w:pPr>
            <w:r>
              <w:rPr>
                <w:rFonts w:ascii="Times New Roman" w:hAnsi="Times New Roman"/>
                <w:bCs/>
                <w:sz w:val="20"/>
                <w:szCs w:val="20"/>
                <w:lang w:val="it-IT"/>
              </w:rPr>
              <w:t>Attività didattica per un totale di n. 2 C.F.U. (50 ore) in qualità di esperto interno nell'ambito del Master Internazionale di II livello in "Chirurgia orale avanzata e Chirurgia Implantare" del Dipartimento Interdisciplinare di Medicina dell'Università degli Studi di Bari ALDO MORO per l'A.A. 2014/2015.</w:t>
            </w:r>
          </w:p>
          <w:p w14:paraId="0083728B" w14:textId="77777777" w:rsidR="00BC388C" w:rsidRPr="002C1E9B" w:rsidRDefault="00BC388C" w:rsidP="00184A33">
            <w:pPr>
              <w:numPr>
                <w:ilvl w:val="0"/>
                <w:numId w:val="20"/>
              </w:numPr>
              <w:spacing w:line="240" w:lineRule="auto"/>
              <w:jc w:val="both"/>
              <w:rPr>
                <w:rFonts w:ascii="Times New Roman" w:hAnsi="Times New Roman"/>
                <w:bCs/>
                <w:sz w:val="20"/>
                <w:szCs w:val="20"/>
                <w:lang w:val="it-IT"/>
              </w:rPr>
            </w:pPr>
            <w:r w:rsidRPr="002C1E9B">
              <w:rPr>
                <w:rFonts w:ascii="Times New Roman" w:hAnsi="Times New Roman"/>
                <w:bCs/>
                <w:sz w:val="20"/>
                <w:szCs w:val="20"/>
                <w:lang w:val="it-IT"/>
              </w:rPr>
              <w:t>Visiting Professor, a far tempo dal 03 aprile 2017</w:t>
            </w:r>
            <w:r>
              <w:rPr>
                <w:rFonts w:ascii="Times New Roman" w:hAnsi="Times New Roman"/>
                <w:bCs/>
                <w:sz w:val="20"/>
                <w:szCs w:val="20"/>
                <w:lang w:val="it-IT"/>
              </w:rPr>
              <w:t xml:space="preserve"> sino ad aprile 2018</w:t>
            </w:r>
            <w:r w:rsidRPr="002C1E9B">
              <w:rPr>
                <w:rFonts w:ascii="Times New Roman" w:hAnsi="Times New Roman"/>
                <w:bCs/>
                <w:sz w:val="20"/>
                <w:szCs w:val="20"/>
                <w:lang w:val="it-IT"/>
              </w:rPr>
              <w:t xml:space="preserve">, presso il </w:t>
            </w:r>
            <w:r w:rsidRPr="002C1E9B">
              <w:rPr>
                <w:rFonts w:ascii="Times New Roman" w:hAnsi="Times New Roman"/>
                <w:bCs/>
                <w:i/>
                <w:sz w:val="20"/>
                <w:szCs w:val="20"/>
                <w:lang w:val="it-IT"/>
              </w:rPr>
              <w:t xml:space="preserve">City </w:t>
            </w:r>
            <w:proofErr w:type="spellStart"/>
            <w:r w:rsidRPr="002C1E9B">
              <w:rPr>
                <w:rFonts w:ascii="Times New Roman" w:hAnsi="Times New Roman"/>
                <w:bCs/>
                <w:i/>
                <w:sz w:val="20"/>
                <w:szCs w:val="20"/>
                <w:lang w:val="it-IT"/>
              </w:rPr>
              <w:t>Unity</w:t>
            </w:r>
            <w:proofErr w:type="spellEnd"/>
            <w:r w:rsidRPr="002C1E9B">
              <w:rPr>
                <w:rFonts w:ascii="Times New Roman" w:hAnsi="Times New Roman"/>
                <w:bCs/>
                <w:i/>
                <w:sz w:val="20"/>
                <w:szCs w:val="20"/>
                <w:lang w:val="it-IT"/>
              </w:rPr>
              <w:t xml:space="preserve"> College- </w:t>
            </w:r>
            <w:proofErr w:type="spellStart"/>
            <w:r w:rsidRPr="002C1E9B">
              <w:rPr>
                <w:rFonts w:ascii="Times New Roman" w:hAnsi="Times New Roman"/>
                <w:bCs/>
                <w:i/>
                <w:sz w:val="20"/>
                <w:szCs w:val="20"/>
                <w:lang w:val="it-IT"/>
              </w:rPr>
              <w:t>Greece</w:t>
            </w:r>
            <w:proofErr w:type="spellEnd"/>
            <w:r w:rsidRPr="002C1E9B">
              <w:rPr>
                <w:rFonts w:ascii="Times New Roman" w:hAnsi="Times New Roman"/>
                <w:bCs/>
                <w:sz w:val="20"/>
                <w:szCs w:val="20"/>
                <w:lang w:val="it-IT"/>
              </w:rPr>
              <w:t xml:space="preserve"> (ed Istituzioni affiliate).</w:t>
            </w:r>
          </w:p>
          <w:p w14:paraId="4DCDF678" w14:textId="77777777" w:rsidR="00BC388C" w:rsidRPr="00007C05" w:rsidRDefault="00BC388C" w:rsidP="00184A33">
            <w:pPr>
              <w:numPr>
                <w:ilvl w:val="0"/>
                <w:numId w:val="20"/>
              </w:numPr>
              <w:spacing w:line="240" w:lineRule="auto"/>
              <w:jc w:val="both"/>
              <w:rPr>
                <w:rFonts w:ascii="Times New Roman" w:hAnsi="Times New Roman"/>
                <w:b/>
                <w:bCs/>
                <w:sz w:val="20"/>
                <w:szCs w:val="20"/>
                <w:lang w:val="en-GB"/>
              </w:rPr>
            </w:pPr>
            <w:bookmarkStart w:id="20" w:name="_Hlk230454226"/>
            <w:r w:rsidRPr="002C1E9B">
              <w:rPr>
                <w:rFonts w:ascii="Times New Roman" w:hAnsi="Times New Roman"/>
                <w:bCs/>
                <w:sz w:val="20"/>
                <w:szCs w:val="20"/>
                <w:lang w:val="en-GB"/>
              </w:rPr>
              <w:t>Visiting Senior Cli</w:t>
            </w:r>
            <w:r>
              <w:rPr>
                <w:rFonts w:ascii="Times New Roman" w:hAnsi="Times New Roman"/>
                <w:bCs/>
                <w:sz w:val="20"/>
                <w:szCs w:val="20"/>
                <w:lang w:val="en-GB"/>
              </w:rPr>
              <w:t>nical Lecturer, a far tempo dall’</w:t>
            </w:r>
            <w:r w:rsidRPr="002C1E9B">
              <w:rPr>
                <w:rFonts w:ascii="Times New Roman" w:hAnsi="Times New Roman"/>
                <w:bCs/>
                <w:sz w:val="20"/>
                <w:szCs w:val="20"/>
                <w:lang w:val="en-GB"/>
              </w:rPr>
              <w:t xml:space="preserve">11 </w:t>
            </w:r>
            <w:proofErr w:type="spellStart"/>
            <w:r w:rsidRPr="002C1E9B">
              <w:rPr>
                <w:rFonts w:ascii="Times New Roman" w:hAnsi="Times New Roman"/>
                <w:bCs/>
                <w:sz w:val="20"/>
                <w:szCs w:val="20"/>
                <w:lang w:val="en-GB"/>
              </w:rPr>
              <w:t>gennaio</w:t>
            </w:r>
            <w:proofErr w:type="spellEnd"/>
            <w:r w:rsidRPr="002C1E9B">
              <w:rPr>
                <w:rFonts w:ascii="Times New Roman" w:hAnsi="Times New Roman"/>
                <w:bCs/>
                <w:sz w:val="20"/>
                <w:szCs w:val="20"/>
                <w:lang w:val="en-GB"/>
              </w:rPr>
              <w:t xml:space="preserve"> 2018</w:t>
            </w:r>
            <w:r>
              <w:rPr>
                <w:rFonts w:ascii="Times New Roman" w:hAnsi="Times New Roman"/>
                <w:bCs/>
                <w:sz w:val="20"/>
                <w:szCs w:val="20"/>
                <w:lang w:val="en-GB"/>
              </w:rPr>
              <w:t xml:space="preserve">, </w:t>
            </w:r>
            <w:proofErr w:type="spellStart"/>
            <w:r>
              <w:rPr>
                <w:rFonts w:ascii="Times New Roman" w:hAnsi="Times New Roman"/>
                <w:bCs/>
                <w:sz w:val="20"/>
                <w:szCs w:val="20"/>
                <w:lang w:val="en-GB"/>
              </w:rPr>
              <w:t>sino</w:t>
            </w:r>
            <w:proofErr w:type="spellEnd"/>
            <w:r>
              <w:rPr>
                <w:rFonts w:ascii="Times New Roman" w:hAnsi="Times New Roman"/>
                <w:bCs/>
                <w:sz w:val="20"/>
                <w:szCs w:val="20"/>
                <w:lang w:val="en-GB"/>
              </w:rPr>
              <w:t xml:space="preserve"> a </w:t>
            </w:r>
            <w:proofErr w:type="spellStart"/>
            <w:r>
              <w:rPr>
                <w:rFonts w:ascii="Times New Roman" w:hAnsi="Times New Roman"/>
                <w:bCs/>
                <w:sz w:val="20"/>
                <w:szCs w:val="20"/>
                <w:lang w:val="en-GB"/>
              </w:rPr>
              <w:t>gennaio</w:t>
            </w:r>
            <w:proofErr w:type="spellEnd"/>
            <w:r>
              <w:rPr>
                <w:rFonts w:ascii="Times New Roman" w:hAnsi="Times New Roman"/>
                <w:bCs/>
                <w:sz w:val="20"/>
                <w:szCs w:val="20"/>
                <w:lang w:val="en-GB"/>
              </w:rPr>
              <w:t xml:space="preserve"> 2019,</w:t>
            </w:r>
            <w:r w:rsidRPr="002C1E9B">
              <w:rPr>
                <w:rFonts w:ascii="Times New Roman" w:hAnsi="Times New Roman"/>
                <w:bCs/>
                <w:i/>
                <w:sz w:val="20"/>
                <w:szCs w:val="20"/>
                <w:lang w:val="en-GB"/>
              </w:rPr>
              <w:t xml:space="preserve"> </w:t>
            </w:r>
            <w:r w:rsidRPr="002C1E9B">
              <w:rPr>
                <w:rFonts w:ascii="Times New Roman" w:hAnsi="Times New Roman"/>
                <w:bCs/>
                <w:sz w:val="20"/>
                <w:szCs w:val="20"/>
                <w:lang w:val="en-GB"/>
              </w:rPr>
              <w:t xml:space="preserve">per il </w:t>
            </w:r>
            <w:proofErr w:type="spellStart"/>
            <w:r w:rsidRPr="002C1E9B">
              <w:rPr>
                <w:rFonts w:ascii="Times New Roman" w:hAnsi="Times New Roman"/>
                <w:bCs/>
                <w:i/>
                <w:sz w:val="20"/>
                <w:szCs w:val="20"/>
                <w:lang w:val="en-GB"/>
              </w:rPr>
              <w:t>MClinDent</w:t>
            </w:r>
            <w:proofErr w:type="spellEnd"/>
            <w:r w:rsidRPr="002C1E9B">
              <w:rPr>
                <w:rFonts w:ascii="Times New Roman" w:hAnsi="Times New Roman"/>
                <w:bCs/>
                <w:i/>
                <w:sz w:val="20"/>
                <w:szCs w:val="20"/>
                <w:lang w:val="en-GB"/>
              </w:rPr>
              <w:t xml:space="preserve"> programme in Oral Surgery and Translational Medicine</w:t>
            </w:r>
            <w:r w:rsidRPr="002C1E9B">
              <w:rPr>
                <w:rFonts w:ascii="Times New Roman" w:hAnsi="Times New Roman"/>
                <w:bCs/>
                <w:sz w:val="20"/>
                <w:szCs w:val="20"/>
                <w:lang w:val="en-GB"/>
              </w:rPr>
              <w:t xml:space="preserve">, </w:t>
            </w:r>
            <w:proofErr w:type="spellStart"/>
            <w:r w:rsidRPr="002C1E9B">
              <w:rPr>
                <w:rFonts w:ascii="Times New Roman" w:hAnsi="Times New Roman"/>
                <w:bCs/>
                <w:sz w:val="20"/>
                <w:szCs w:val="20"/>
                <w:lang w:val="en-GB"/>
              </w:rPr>
              <w:t>presso</w:t>
            </w:r>
            <w:proofErr w:type="spellEnd"/>
            <w:r w:rsidRPr="002C1E9B">
              <w:rPr>
                <w:rFonts w:ascii="Times New Roman" w:hAnsi="Times New Roman"/>
                <w:bCs/>
                <w:sz w:val="20"/>
                <w:szCs w:val="20"/>
                <w:lang w:val="en-GB"/>
              </w:rPr>
              <w:t xml:space="preserve"> la </w:t>
            </w:r>
            <w:r w:rsidRPr="002C1E9B">
              <w:rPr>
                <w:rFonts w:ascii="Times New Roman" w:hAnsi="Times New Roman"/>
                <w:bCs/>
                <w:i/>
                <w:sz w:val="20"/>
                <w:szCs w:val="20"/>
                <w:lang w:val="en-GB"/>
              </w:rPr>
              <w:t>BPP University, Faculty of Dentistry, Birmingham-United Kingdom</w:t>
            </w:r>
            <w:bookmarkEnd w:id="20"/>
            <w:r w:rsidRPr="002C1E9B">
              <w:rPr>
                <w:rFonts w:ascii="Times New Roman" w:hAnsi="Times New Roman"/>
                <w:bCs/>
                <w:i/>
                <w:sz w:val="20"/>
                <w:szCs w:val="20"/>
                <w:lang w:val="en-GB"/>
              </w:rPr>
              <w:t>.</w:t>
            </w:r>
          </w:p>
          <w:p w14:paraId="7175275E" w14:textId="77777777" w:rsidR="00BC388C" w:rsidRPr="00A32BCB" w:rsidRDefault="00BC388C" w:rsidP="00184A33">
            <w:pPr>
              <w:numPr>
                <w:ilvl w:val="0"/>
                <w:numId w:val="20"/>
              </w:numPr>
              <w:spacing w:line="240" w:lineRule="auto"/>
              <w:jc w:val="both"/>
              <w:rPr>
                <w:rFonts w:ascii="Times New Roman" w:hAnsi="Times New Roman"/>
                <w:b/>
                <w:bCs/>
                <w:sz w:val="20"/>
                <w:szCs w:val="20"/>
                <w:lang w:val="it-IT"/>
              </w:rPr>
            </w:pPr>
            <w:r w:rsidRPr="00007C05">
              <w:rPr>
                <w:rFonts w:ascii="Times New Roman" w:hAnsi="Times New Roman"/>
                <w:bCs/>
                <w:sz w:val="20"/>
                <w:szCs w:val="20"/>
                <w:lang w:val="it-IT"/>
              </w:rPr>
              <w:t xml:space="preserve">Visiting Professor, a far tempo dal 12 febbraio 2019, presso la </w:t>
            </w:r>
            <w:r w:rsidRPr="00007C05">
              <w:rPr>
                <w:rFonts w:ascii="Times New Roman" w:hAnsi="Times New Roman"/>
                <w:i/>
                <w:sz w:val="19"/>
                <w:szCs w:val="19"/>
                <w:lang w:val="it-IT"/>
              </w:rPr>
              <w:t xml:space="preserve">University of Medicine, Tirana, </w:t>
            </w:r>
            <w:proofErr w:type="spellStart"/>
            <w:r w:rsidRPr="00007C05">
              <w:rPr>
                <w:rFonts w:ascii="Times New Roman" w:hAnsi="Times New Roman"/>
                <w:i/>
                <w:sz w:val="19"/>
                <w:szCs w:val="19"/>
                <w:lang w:val="it-IT"/>
              </w:rPr>
              <w:t>Faculty</w:t>
            </w:r>
            <w:proofErr w:type="spellEnd"/>
            <w:r w:rsidRPr="00007C05">
              <w:rPr>
                <w:rFonts w:ascii="Times New Roman" w:hAnsi="Times New Roman"/>
                <w:i/>
                <w:sz w:val="19"/>
                <w:szCs w:val="19"/>
                <w:lang w:val="it-IT"/>
              </w:rPr>
              <w:t xml:space="preserve"> of Dentistry (</w:t>
            </w:r>
            <w:proofErr w:type="spellStart"/>
            <w:r w:rsidRPr="00007C05">
              <w:rPr>
                <w:rFonts w:ascii="Times New Roman" w:hAnsi="Times New Roman"/>
                <w:i/>
                <w:sz w:val="19"/>
                <w:szCs w:val="19"/>
                <w:lang w:val="it-IT"/>
              </w:rPr>
              <w:t>Fakulteti</w:t>
            </w:r>
            <w:proofErr w:type="spellEnd"/>
            <w:r w:rsidRPr="00007C05">
              <w:rPr>
                <w:rFonts w:ascii="Times New Roman" w:hAnsi="Times New Roman"/>
                <w:i/>
                <w:sz w:val="19"/>
                <w:szCs w:val="19"/>
                <w:lang w:val="it-IT"/>
              </w:rPr>
              <w:t xml:space="preserve"> i </w:t>
            </w:r>
            <w:proofErr w:type="spellStart"/>
            <w:r w:rsidRPr="00007C05">
              <w:rPr>
                <w:rFonts w:ascii="Times New Roman" w:hAnsi="Times New Roman"/>
                <w:i/>
                <w:sz w:val="19"/>
                <w:szCs w:val="19"/>
                <w:lang w:val="it-IT"/>
              </w:rPr>
              <w:t>Mjekësisë</w:t>
            </w:r>
            <w:proofErr w:type="spellEnd"/>
            <w:r w:rsidRPr="00007C05">
              <w:rPr>
                <w:rFonts w:ascii="Times New Roman" w:hAnsi="Times New Roman"/>
                <w:i/>
                <w:sz w:val="19"/>
                <w:szCs w:val="19"/>
                <w:lang w:val="it-IT"/>
              </w:rPr>
              <w:t xml:space="preserve"> Dentare-</w:t>
            </w:r>
            <w:proofErr w:type="gramStart"/>
            <w:r w:rsidRPr="00007C05">
              <w:rPr>
                <w:rFonts w:ascii="Times New Roman" w:hAnsi="Times New Roman"/>
                <w:i/>
                <w:sz w:val="19"/>
                <w:szCs w:val="19"/>
                <w:lang w:val="it-IT"/>
              </w:rPr>
              <w:t>FMD)-</w:t>
            </w:r>
            <w:proofErr w:type="gramEnd"/>
            <w:r w:rsidRPr="00007C05">
              <w:rPr>
                <w:rFonts w:ascii="Times New Roman" w:hAnsi="Times New Roman"/>
                <w:i/>
                <w:sz w:val="19"/>
                <w:szCs w:val="19"/>
                <w:lang w:val="it-IT"/>
              </w:rPr>
              <w:t>Albania</w:t>
            </w:r>
            <w:r w:rsidRPr="00007C05">
              <w:rPr>
                <w:rFonts w:ascii="Times New Roman" w:hAnsi="Times New Roman"/>
                <w:sz w:val="19"/>
                <w:szCs w:val="19"/>
                <w:lang w:val="it-IT"/>
              </w:rPr>
              <w:t>.</w:t>
            </w:r>
          </w:p>
          <w:p w14:paraId="36743B48" w14:textId="77777777" w:rsidR="00BC388C" w:rsidRPr="00071EC0" w:rsidRDefault="00BC388C" w:rsidP="00184A33">
            <w:pPr>
              <w:numPr>
                <w:ilvl w:val="0"/>
                <w:numId w:val="20"/>
              </w:numPr>
              <w:spacing w:line="240" w:lineRule="auto"/>
              <w:jc w:val="both"/>
              <w:rPr>
                <w:rFonts w:ascii="Times New Roman" w:hAnsi="Times New Roman"/>
                <w:b/>
                <w:bCs/>
                <w:sz w:val="20"/>
                <w:szCs w:val="20"/>
                <w:lang w:val="it-IT"/>
              </w:rPr>
            </w:pPr>
            <w:r>
              <w:rPr>
                <w:rFonts w:ascii="Times New Roman" w:hAnsi="Times New Roman"/>
                <w:sz w:val="20"/>
                <w:szCs w:val="20"/>
                <w:lang w:val="it-IT"/>
              </w:rPr>
              <w:t>Attività Formativa didattica nell’ambito del “</w:t>
            </w:r>
            <w:r w:rsidRPr="00CE4661">
              <w:rPr>
                <w:rFonts w:ascii="Times New Roman" w:hAnsi="Times New Roman"/>
                <w:i/>
                <w:sz w:val="20"/>
                <w:szCs w:val="20"/>
                <w:lang w:val="it-IT"/>
              </w:rPr>
              <w:t>Corso di Dottorato di Ricerca in Neuroscienze Applicate- XXXV Ciclo</w:t>
            </w:r>
            <w:r>
              <w:rPr>
                <w:rFonts w:ascii="Times New Roman" w:hAnsi="Times New Roman"/>
                <w:i/>
                <w:sz w:val="20"/>
                <w:szCs w:val="20"/>
                <w:lang w:val="it-IT"/>
              </w:rPr>
              <w:t>”</w:t>
            </w:r>
            <w:r w:rsidRPr="00CE4661">
              <w:rPr>
                <w:rFonts w:ascii="Times New Roman" w:hAnsi="Times New Roman"/>
                <w:i/>
                <w:sz w:val="20"/>
                <w:szCs w:val="20"/>
                <w:lang w:val="it-IT"/>
              </w:rPr>
              <w:t xml:space="preserve"> </w:t>
            </w:r>
            <w:r>
              <w:rPr>
                <w:rFonts w:ascii="Times New Roman" w:hAnsi="Times New Roman"/>
                <w:bCs/>
                <w:sz w:val="20"/>
                <w:szCs w:val="20"/>
                <w:lang w:val="it-IT"/>
              </w:rPr>
              <w:t>del Dipartimento di Scienze Mediche di Base, Neuroscienze ed Organi di Senso dell'Università degli Studi di Bari ALDO MORO per l'A.A. 2019/2020.</w:t>
            </w:r>
          </w:p>
          <w:p w14:paraId="241315FF" w14:textId="77777777" w:rsidR="00BC388C" w:rsidRPr="00611389" w:rsidRDefault="00BC388C" w:rsidP="00184A33">
            <w:pPr>
              <w:numPr>
                <w:ilvl w:val="0"/>
                <w:numId w:val="20"/>
              </w:numPr>
              <w:spacing w:line="240" w:lineRule="auto"/>
              <w:jc w:val="both"/>
              <w:rPr>
                <w:rFonts w:ascii="Times New Roman" w:hAnsi="Times New Roman"/>
                <w:b/>
                <w:bCs/>
                <w:sz w:val="20"/>
                <w:szCs w:val="20"/>
                <w:lang w:val="it-IT"/>
              </w:rPr>
            </w:pPr>
            <w:r>
              <w:rPr>
                <w:rFonts w:ascii="Times New Roman" w:hAnsi="Times New Roman"/>
                <w:bCs/>
                <w:sz w:val="20"/>
                <w:szCs w:val="20"/>
                <w:lang w:val="it-IT"/>
              </w:rPr>
              <w:t>Attività didattica per un totale di n. 1 C.F.U. (10 ore) in qualità di esperto interno nell'ambito del Master di I livello in "</w:t>
            </w:r>
            <w:r w:rsidRPr="003622DF">
              <w:rPr>
                <w:lang w:val="it-IT"/>
              </w:rPr>
              <w:t xml:space="preserve"> </w:t>
            </w:r>
            <w:r w:rsidRPr="00E66EC0">
              <w:rPr>
                <w:rFonts w:ascii="Times New Roman" w:hAnsi="Times New Roman"/>
                <w:bCs/>
                <w:i/>
                <w:sz w:val="20"/>
                <w:szCs w:val="20"/>
                <w:lang w:val="it-IT"/>
              </w:rPr>
              <w:t>Management e funzioni di coordinamento delle professioni sanitarie</w:t>
            </w:r>
            <w:r>
              <w:rPr>
                <w:rFonts w:ascii="Times New Roman" w:hAnsi="Times New Roman"/>
                <w:bCs/>
                <w:sz w:val="20"/>
                <w:szCs w:val="20"/>
                <w:lang w:val="it-IT"/>
              </w:rPr>
              <w:t>" del Dipartimento di Scienze Mediche di Base, Neuroscienze ed Organi di Senso dell'Università degli Studi di Bari ALDO MORO per l'A.A. 2019/2020.</w:t>
            </w:r>
          </w:p>
          <w:p w14:paraId="0B3F8D24" w14:textId="77777777" w:rsidR="00BC388C" w:rsidRDefault="00BC388C" w:rsidP="00184A33">
            <w:pPr>
              <w:numPr>
                <w:ilvl w:val="0"/>
                <w:numId w:val="20"/>
              </w:numPr>
              <w:spacing w:line="240" w:lineRule="auto"/>
              <w:jc w:val="both"/>
              <w:rPr>
                <w:rFonts w:ascii="Times New Roman" w:hAnsi="Times New Roman"/>
                <w:b/>
                <w:bCs/>
                <w:sz w:val="20"/>
                <w:szCs w:val="20"/>
                <w:lang w:val="it-IT"/>
              </w:rPr>
            </w:pPr>
            <w:r w:rsidRPr="00611389">
              <w:rPr>
                <w:rFonts w:ascii="Times New Roman" w:hAnsi="Times New Roman"/>
                <w:bCs/>
                <w:sz w:val="20"/>
                <w:szCs w:val="20"/>
                <w:lang w:val="it-IT"/>
              </w:rPr>
              <w:t xml:space="preserve">Attività didattica per un totale di n. 2 C.F.U. in qualità di esperto esterno nell'ambito del Master di I livello in </w:t>
            </w:r>
            <w:r w:rsidRPr="00611389">
              <w:rPr>
                <w:rFonts w:ascii="Times New Roman" w:hAnsi="Times New Roman"/>
                <w:bCs/>
                <w:i/>
                <w:sz w:val="20"/>
                <w:szCs w:val="20"/>
                <w:lang w:val="it-IT"/>
              </w:rPr>
              <w:t>"Management e funzioni di coordinamento delle professioni sanitarie</w:t>
            </w:r>
            <w:r w:rsidRPr="00611389">
              <w:rPr>
                <w:rFonts w:ascii="Times New Roman" w:hAnsi="Times New Roman"/>
                <w:bCs/>
                <w:sz w:val="20"/>
                <w:szCs w:val="20"/>
                <w:lang w:val="it-IT"/>
              </w:rPr>
              <w:t>" del Dipartimento di Scienze Mediche di Base, Neuroscienze ed Organi di Senso dell'Università degli Studi di Bari ALDO MORO per l'A.A. 2020/2021</w:t>
            </w:r>
            <w:r w:rsidRPr="00611389">
              <w:rPr>
                <w:rFonts w:ascii="Times New Roman" w:hAnsi="Times New Roman"/>
                <w:b/>
                <w:bCs/>
                <w:sz w:val="20"/>
                <w:szCs w:val="20"/>
                <w:lang w:val="it-IT"/>
              </w:rPr>
              <w:t>.</w:t>
            </w:r>
          </w:p>
          <w:p w14:paraId="201645B8" w14:textId="77777777" w:rsidR="00BC388C" w:rsidRPr="009051E6" w:rsidRDefault="00BC388C" w:rsidP="00184A33">
            <w:pPr>
              <w:numPr>
                <w:ilvl w:val="0"/>
                <w:numId w:val="20"/>
              </w:numPr>
              <w:spacing w:line="240" w:lineRule="auto"/>
              <w:jc w:val="both"/>
              <w:rPr>
                <w:rFonts w:ascii="Times New Roman" w:hAnsi="Times New Roman"/>
                <w:bCs/>
                <w:sz w:val="20"/>
                <w:szCs w:val="20"/>
                <w:lang w:val="it-IT"/>
              </w:rPr>
            </w:pPr>
            <w:r w:rsidRPr="00611389">
              <w:rPr>
                <w:rFonts w:ascii="Times New Roman" w:hAnsi="Times New Roman"/>
                <w:bCs/>
                <w:sz w:val="20"/>
                <w:szCs w:val="20"/>
                <w:lang w:val="it-IT"/>
              </w:rPr>
              <w:t xml:space="preserve">Attività didattica per un totale di n. 2 C.F.U. in qualità di esperto esterno nell'ambito del Master di I livello in </w:t>
            </w:r>
            <w:r w:rsidRPr="00611389">
              <w:rPr>
                <w:rFonts w:ascii="Times New Roman" w:hAnsi="Times New Roman"/>
                <w:bCs/>
                <w:i/>
                <w:sz w:val="20"/>
                <w:szCs w:val="20"/>
                <w:lang w:val="it-IT"/>
              </w:rPr>
              <w:t>"Management e funzioni di coordinamento delle professioni sanitarie</w:t>
            </w:r>
            <w:r w:rsidRPr="00611389">
              <w:rPr>
                <w:rFonts w:ascii="Times New Roman" w:hAnsi="Times New Roman"/>
                <w:bCs/>
                <w:sz w:val="20"/>
                <w:szCs w:val="20"/>
                <w:lang w:val="it-IT"/>
              </w:rPr>
              <w:t xml:space="preserve">" del </w:t>
            </w:r>
            <w:r w:rsidRPr="009051E6">
              <w:rPr>
                <w:rFonts w:ascii="Times New Roman" w:hAnsi="Times New Roman"/>
                <w:bCs/>
                <w:sz w:val="20"/>
                <w:szCs w:val="20"/>
                <w:lang w:val="it-IT"/>
              </w:rPr>
              <w:t>Dipartimento di “Biomedicina</w:t>
            </w:r>
            <w:r>
              <w:rPr>
                <w:rFonts w:ascii="Times New Roman" w:hAnsi="Times New Roman"/>
                <w:bCs/>
                <w:sz w:val="20"/>
                <w:szCs w:val="20"/>
                <w:lang w:val="it-IT"/>
              </w:rPr>
              <w:t xml:space="preserve"> </w:t>
            </w:r>
            <w:r w:rsidRPr="009051E6">
              <w:rPr>
                <w:rFonts w:ascii="Times New Roman" w:hAnsi="Times New Roman"/>
                <w:bCs/>
                <w:sz w:val="20"/>
                <w:szCs w:val="20"/>
                <w:lang w:val="it-IT"/>
              </w:rPr>
              <w:t>Traslazionale e Neuroscienze (</w:t>
            </w:r>
            <w:proofErr w:type="spellStart"/>
            <w:r w:rsidRPr="009051E6">
              <w:rPr>
                <w:rFonts w:ascii="Times New Roman" w:hAnsi="Times New Roman"/>
                <w:bCs/>
                <w:sz w:val="20"/>
                <w:szCs w:val="20"/>
                <w:lang w:val="it-IT"/>
              </w:rPr>
              <w:t>DiBraiN</w:t>
            </w:r>
            <w:proofErr w:type="spellEnd"/>
            <w:r w:rsidRPr="009051E6">
              <w:rPr>
                <w:rFonts w:ascii="Times New Roman" w:hAnsi="Times New Roman"/>
                <w:bCs/>
                <w:sz w:val="20"/>
                <w:szCs w:val="20"/>
                <w:lang w:val="it-IT"/>
              </w:rPr>
              <w:t>)”</w:t>
            </w:r>
            <w:r>
              <w:rPr>
                <w:rFonts w:ascii="Times New Roman" w:hAnsi="Times New Roman"/>
                <w:bCs/>
                <w:sz w:val="20"/>
                <w:szCs w:val="20"/>
                <w:lang w:val="it-IT"/>
              </w:rPr>
              <w:t xml:space="preserve"> </w:t>
            </w:r>
            <w:r w:rsidRPr="009051E6">
              <w:rPr>
                <w:rFonts w:ascii="Times New Roman" w:hAnsi="Times New Roman"/>
                <w:bCs/>
                <w:sz w:val="20"/>
                <w:szCs w:val="20"/>
                <w:lang w:val="it-IT"/>
              </w:rPr>
              <w:t>dell'Università degli Studi di Bari ALDO MORO per l'A.A. 2021/2022</w:t>
            </w:r>
            <w:r w:rsidRPr="009051E6">
              <w:rPr>
                <w:rFonts w:ascii="Times New Roman" w:hAnsi="Times New Roman"/>
                <w:b/>
                <w:bCs/>
                <w:sz w:val="20"/>
                <w:szCs w:val="20"/>
                <w:lang w:val="it-IT"/>
              </w:rPr>
              <w:t>.</w:t>
            </w:r>
          </w:p>
          <w:p w14:paraId="117D5AB2" w14:textId="77777777" w:rsidR="00BC388C" w:rsidRDefault="00BC388C" w:rsidP="00184A33">
            <w:pPr>
              <w:numPr>
                <w:ilvl w:val="0"/>
                <w:numId w:val="20"/>
              </w:numPr>
              <w:spacing w:line="240" w:lineRule="auto"/>
              <w:jc w:val="both"/>
              <w:rPr>
                <w:rFonts w:ascii="Times New Roman" w:hAnsi="Times New Roman"/>
                <w:bCs/>
                <w:sz w:val="20"/>
                <w:szCs w:val="20"/>
                <w:lang w:val="it-IT"/>
              </w:rPr>
            </w:pPr>
            <w:r w:rsidRPr="00B021A7">
              <w:rPr>
                <w:rFonts w:ascii="Times New Roman" w:hAnsi="Times New Roman"/>
                <w:bCs/>
                <w:sz w:val="20"/>
                <w:szCs w:val="20"/>
                <w:lang w:val="it-IT"/>
              </w:rPr>
              <w:t>Attività Formativa didattica nell’ambito del “</w:t>
            </w:r>
            <w:r w:rsidRPr="00B021A7">
              <w:rPr>
                <w:rFonts w:ascii="Times New Roman" w:hAnsi="Times New Roman"/>
                <w:bCs/>
                <w:i/>
                <w:sz w:val="20"/>
                <w:szCs w:val="20"/>
                <w:lang w:val="it-IT"/>
              </w:rPr>
              <w:t xml:space="preserve">Corso di Dottorato di Ricerca in Biotecnologie Applicate alle Scienze Odontostomatologiche" XXI e XXIII Ciclo” </w:t>
            </w:r>
            <w:r w:rsidRPr="00B021A7">
              <w:rPr>
                <w:rFonts w:ascii="Times New Roman" w:hAnsi="Times New Roman"/>
                <w:bCs/>
                <w:sz w:val="20"/>
                <w:szCs w:val="20"/>
                <w:lang w:val="it-IT"/>
              </w:rPr>
              <w:t>del Dipartimento di Odontostomatologia e Chirurgia dell'Università degli Studi di Bari ALDO MORO per l'A.A. 2008/2009, 2009/2010 e 2010/2011.</w:t>
            </w:r>
          </w:p>
          <w:p w14:paraId="110D10A5" w14:textId="77777777" w:rsidR="00BC388C" w:rsidRDefault="00BC388C" w:rsidP="00184A33">
            <w:pPr>
              <w:spacing w:before="20" w:after="20" w:line="240" w:lineRule="auto"/>
              <w:jc w:val="both"/>
              <w:rPr>
                <w:rFonts w:ascii="Times New Roman" w:eastAsia="Times New Roman" w:hAnsi="Times New Roman"/>
                <w:b/>
                <w:i/>
                <w:sz w:val="19"/>
                <w:szCs w:val="19"/>
                <w:lang w:val="it-IT" w:eastAsia="it-IT"/>
              </w:rPr>
            </w:pPr>
            <w:r w:rsidRPr="00594BED">
              <w:rPr>
                <w:rFonts w:ascii="Times New Roman" w:eastAsia="Times New Roman" w:hAnsi="Times New Roman"/>
                <w:b/>
                <w:i/>
                <w:sz w:val="19"/>
                <w:szCs w:val="19"/>
                <w:lang w:val="it-IT" w:eastAsia="it-IT"/>
              </w:rPr>
              <w:t>Professor</w:t>
            </w:r>
            <w:r>
              <w:rPr>
                <w:rFonts w:ascii="Times New Roman" w:eastAsia="Times New Roman" w:hAnsi="Times New Roman"/>
                <w:b/>
                <w:i/>
                <w:sz w:val="19"/>
                <w:szCs w:val="19"/>
                <w:lang w:val="it-IT" w:eastAsia="it-IT"/>
              </w:rPr>
              <w:t>e a Contratto</w:t>
            </w:r>
          </w:p>
          <w:p w14:paraId="3D444356" w14:textId="77777777" w:rsidR="00BC388C" w:rsidRPr="001B5F5B" w:rsidRDefault="00BC388C" w:rsidP="00184A33">
            <w:pPr>
              <w:spacing w:before="20" w:after="20" w:line="240" w:lineRule="auto"/>
              <w:jc w:val="both"/>
              <w:rPr>
                <w:rFonts w:ascii="Times New Roman" w:hAnsi="Times New Roman"/>
                <w:sz w:val="19"/>
                <w:szCs w:val="19"/>
                <w:lang w:val="it-IT"/>
              </w:rPr>
            </w:pPr>
          </w:p>
          <w:p w14:paraId="7ED81953" w14:textId="77777777" w:rsidR="00BC388C" w:rsidRDefault="00BC388C" w:rsidP="00184A33">
            <w:pPr>
              <w:spacing w:before="20" w:after="20" w:line="240" w:lineRule="auto"/>
              <w:jc w:val="both"/>
              <w:rPr>
                <w:rFonts w:ascii="Times New Roman" w:hAnsi="Times New Roman"/>
                <w:sz w:val="19"/>
                <w:szCs w:val="19"/>
                <w:lang w:val="it-IT"/>
              </w:rPr>
            </w:pPr>
            <w:r>
              <w:rPr>
                <w:rFonts w:ascii="Times New Roman" w:hAnsi="Times New Roman"/>
                <w:sz w:val="19"/>
                <w:szCs w:val="19"/>
                <w:lang w:val="it-IT"/>
              </w:rPr>
              <w:t xml:space="preserve">- </w:t>
            </w:r>
            <w:r w:rsidRPr="00DE5571">
              <w:rPr>
                <w:rFonts w:ascii="Times New Roman" w:hAnsi="Times New Roman"/>
                <w:sz w:val="19"/>
                <w:szCs w:val="19"/>
                <w:lang w:val="it-IT"/>
              </w:rPr>
              <w:t xml:space="preserve">Insegnamento di </w:t>
            </w:r>
            <w:r>
              <w:rPr>
                <w:rFonts w:ascii="Times New Roman" w:hAnsi="Times New Roman"/>
                <w:sz w:val="19"/>
                <w:szCs w:val="19"/>
                <w:lang w:val="it-IT"/>
              </w:rPr>
              <w:t>"</w:t>
            </w:r>
            <w:r w:rsidRPr="00D93D0F">
              <w:rPr>
                <w:rFonts w:ascii="Times New Roman" w:hAnsi="Times New Roman"/>
                <w:i/>
                <w:sz w:val="19"/>
                <w:szCs w:val="19"/>
                <w:lang w:val="it-IT"/>
              </w:rPr>
              <w:t>Biochimica Clinica</w:t>
            </w:r>
            <w:r>
              <w:rPr>
                <w:rFonts w:ascii="Times New Roman" w:hAnsi="Times New Roman"/>
                <w:i/>
                <w:sz w:val="19"/>
                <w:szCs w:val="19"/>
                <w:lang w:val="it-IT"/>
              </w:rPr>
              <w:t>"</w:t>
            </w:r>
            <w:r w:rsidRPr="00D93D0F">
              <w:rPr>
                <w:rFonts w:ascii="Times New Roman" w:hAnsi="Times New Roman"/>
                <w:i/>
                <w:sz w:val="19"/>
                <w:szCs w:val="19"/>
                <w:lang w:val="it-IT"/>
              </w:rPr>
              <w:t xml:space="preserve"> </w:t>
            </w:r>
            <w:r>
              <w:rPr>
                <w:rFonts w:ascii="Times New Roman" w:hAnsi="Times New Roman"/>
                <w:sz w:val="19"/>
                <w:szCs w:val="19"/>
                <w:lang w:val="it-IT"/>
              </w:rPr>
              <w:t>1°</w:t>
            </w:r>
            <w:r w:rsidRPr="00D93D0F">
              <w:rPr>
                <w:rFonts w:ascii="Times New Roman" w:hAnsi="Times New Roman"/>
                <w:sz w:val="19"/>
                <w:szCs w:val="19"/>
                <w:lang w:val="it-IT"/>
              </w:rPr>
              <w:t xml:space="preserve"> anno</w:t>
            </w:r>
            <w:r>
              <w:rPr>
                <w:rFonts w:ascii="Times New Roman" w:hAnsi="Times New Roman"/>
                <w:sz w:val="19"/>
                <w:szCs w:val="19"/>
                <w:lang w:val="it-IT"/>
              </w:rPr>
              <w:t>,</w:t>
            </w:r>
            <w:r w:rsidRPr="00D93D0F">
              <w:rPr>
                <w:rFonts w:ascii="Times New Roman" w:hAnsi="Times New Roman"/>
                <w:sz w:val="19"/>
                <w:szCs w:val="19"/>
                <w:lang w:val="it-IT"/>
              </w:rPr>
              <w:t xml:space="preserve"> 1° semestre, </w:t>
            </w:r>
            <w:r w:rsidRPr="00DE5571">
              <w:rPr>
                <w:rFonts w:ascii="Times New Roman" w:hAnsi="Times New Roman"/>
                <w:sz w:val="19"/>
                <w:szCs w:val="19"/>
                <w:lang w:val="it-IT"/>
              </w:rPr>
              <w:t xml:space="preserve">Corso Integrato: </w:t>
            </w:r>
            <w:r>
              <w:rPr>
                <w:rFonts w:ascii="Times New Roman" w:hAnsi="Times New Roman"/>
                <w:sz w:val="19"/>
                <w:szCs w:val="19"/>
                <w:lang w:val="it-IT"/>
              </w:rPr>
              <w:t>"</w:t>
            </w:r>
            <w:r>
              <w:rPr>
                <w:rFonts w:ascii="Times New Roman" w:hAnsi="Times New Roman"/>
                <w:i/>
                <w:sz w:val="19"/>
                <w:szCs w:val="19"/>
                <w:lang w:val="it-IT"/>
              </w:rPr>
              <w:t>Scienze Biomediche"</w:t>
            </w:r>
            <w:r>
              <w:rPr>
                <w:rFonts w:ascii="Times New Roman" w:hAnsi="Times New Roman"/>
                <w:sz w:val="19"/>
                <w:szCs w:val="19"/>
                <w:lang w:val="it-IT"/>
              </w:rPr>
              <w:t xml:space="preserve">, Anno </w:t>
            </w:r>
            <w:r w:rsidRPr="00D93D0F">
              <w:rPr>
                <w:rFonts w:ascii="Times New Roman" w:hAnsi="Times New Roman"/>
                <w:sz w:val="19"/>
                <w:szCs w:val="19"/>
                <w:lang w:val="it-IT"/>
              </w:rPr>
              <w:t>Accademico 2020/2021: Corso di Laurea</w:t>
            </w:r>
            <w:r>
              <w:rPr>
                <w:rFonts w:ascii="Times New Roman" w:hAnsi="Times New Roman"/>
                <w:sz w:val="19"/>
                <w:szCs w:val="19"/>
                <w:lang w:val="it-IT"/>
              </w:rPr>
              <w:t xml:space="preserve"> Magistrale</w:t>
            </w:r>
            <w:r w:rsidRPr="00D93D0F">
              <w:rPr>
                <w:rFonts w:ascii="Times New Roman" w:hAnsi="Times New Roman"/>
                <w:sz w:val="19"/>
                <w:szCs w:val="19"/>
                <w:lang w:val="it-IT"/>
              </w:rPr>
              <w:t xml:space="preserve"> in </w:t>
            </w:r>
            <w:r>
              <w:rPr>
                <w:rFonts w:ascii="Times New Roman" w:hAnsi="Times New Roman"/>
                <w:sz w:val="19"/>
                <w:szCs w:val="19"/>
                <w:lang w:val="it-IT"/>
              </w:rPr>
              <w:t>"</w:t>
            </w:r>
            <w:r>
              <w:rPr>
                <w:rFonts w:ascii="Times New Roman" w:hAnsi="Times New Roman"/>
                <w:i/>
                <w:sz w:val="19"/>
                <w:szCs w:val="19"/>
                <w:lang w:val="it-IT"/>
              </w:rPr>
              <w:t xml:space="preserve">Scienze delle </w:t>
            </w:r>
            <w:r>
              <w:rPr>
                <w:rFonts w:ascii="Times New Roman" w:hAnsi="Times New Roman"/>
                <w:i/>
                <w:sz w:val="19"/>
                <w:szCs w:val="19"/>
                <w:lang w:val="it-IT"/>
              </w:rPr>
              <w:lastRenderedPageBreak/>
              <w:t>Professioni Sanitarie Tecniche Diagnostiche”, Settore</w:t>
            </w:r>
            <w:r w:rsidRPr="00DE5571">
              <w:rPr>
                <w:rFonts w:ascii="Times New Roman" w:hAnsi="Times New Roman"/>
                <w:sz w:val="19"/>
                <w:szCs w:val="19"/>
                <w:lang w:val="it-IT"/>
              </w:rPr>
              <w:t xml:space="preserve"> Scientifico Disciplinare: </w:t>
            </w:r>
            <w:r w:rsidRPr="00D93D0F">
              <w:rPr>
                <w:rFonts w:ascii="Times New Roman" w:hAnsi="Times New Roman"/>
                <w:sz w:val="19"/>
                <w:szCs w:val="19"/>
                <w:lang w:val="it-IT"/>
              </w:rPr>
              <w:t>BIO/12</w:t>
            </w:r>
            <w:r w:rsidRPr="00DE5571">
              <w:rPr>
                <w:rFonts w:ascii="Times New Roman" w:hAnsi="Times New Roman"/>
                <w:sz w:val="19"/>
                <w:szCs w:val="19"/>
                <w:lang w:val="it-IT"/>
              </w:rPr>
              <w:t xml:space="preserve">. CFU Frontali Affidati: </w:t>
            </w:r>
            <w:r>
              <w:rPr>
                <w:rFonts w:ascii="Times New Roman" w:hAnsi="Times New Roman"/>
                <w:sz w:val="19"/>
                <w:szCs w:val="19"/>
                <w:lang w:val="it-IT"/>
              </w:rPr>
              <w:t>2</w:t>
            </w:r>
            <w:r w:rsidRPr="00DE5571">
              <w:rPr>
                <w:rFonts w:ascii="Times New Roman" w:hAnsi="Times New Roman"/>
                <w:sz w:val="19"/>
                <w:szCs w:val="19"/>
                <w:lang w:val="it-IT"/>
              </w:rPr>
              <w:t>.0</w:t>
            </w:r>
            <w:r>
              <w:rPr>
                <w:rFonts w:ascii="Times New Roman" w:hAnsi="Times New Roman"/>
                <w:sz w:val="19"/>
                <w:szCs w:val="19"/>
                <w:lang w:val="it-IT"/>
              </w:rPr>
              <w:t xml:space="preserve"> Delibera Consiglio di Scuola di Medicina del 11.10.2021</w:t>
            </w:r>
          </w:p>
          <w:p w14:paraId="43507240" w14:textId="77777777" w:rsidR="00BC388C" w:rsidRDefault="00BC388C" w:rsidP="00184A33">
            <w:pPr>
              <w:spacing w:before="20" w:after="20" w:line="240" w:lineRule="auto"/>
              <w:jc w:val="both"/>
              <w:rPr>
                <w:rFonts w:ascii="Times New Roman" w:hAnsi="Times New Roman"/>
                <w:sz w:val="19"/>
                <w:szCs w:val="19"/>
                <w:lang w:val="it-IT"/>
              </w:rPr>
            </w:pPr>
          </w:p>
          <w:p w14:paraId="003BC6B6" w14:textId="77777777" w:rsidR="00BC388C" w:rsidRDefault="00BC388C" w:rsidP="00184A33">
            <w:pPr>
              <w:spacing w:before="20" w:after="20" w:line="240" w:lineRule="auto"/>
              <w:jc w:val="both"/>
              <w:rPr>
                <w:rFonts w:ascii="Times New Roman" w:hAnsi="Times New Roman"/>
                <w:sz w:val="19"/>
                <w:szCs w:val="19"/>
                <w:lang w:val="it-IT"/>
              </w:rPr>
            </w:pPr>
            <w:r>
              <w:rPr>
                <w:rFonts w:ascii="Times New Roman" w:hAnsi="Times New Roman"/>
                <w:sz w:val="19"/>
                <w:szCs w:val="19"/>
                <w:lang w:val="it-IT"/>
              </w:rPr>
              <w:t xml:space="preserve">- </w:t>
            </w:r>
            <w:r w:rsidRPr="00DE5571">
              <w:rPr>
                <w:rFonts w:ascii="Times New Roman" w:hAnsi="Times New Roman"/>
                <w:sz w:val="19"/>
                <w:szCs w:val="19"/>
                <w:lang w:val="it-IT"/>
              </w:rPr>
              <w:t xml:space="preserve">Insegnamento di </w:t>
            </w:r>
            <w:r>
              <w:rPr>
                <w:rFonts w:ascii="Times New Roman" w:hAnsi="Times New Roman"/>
                <w:sz w:val="19"/>
                <w:szCs w:val="19"/>
                <w:lang w:val="it-IT"/>
              </w:rPr>
              <w:t>"</w:t>
            </w:r>
            <w:r w:rsidRPr="00D93D0F">
              <w:rPr>
                <w:rFonts w:ascii="Times New Roman" w:hAnsi="Times New Roman"/>
                <w:i/>
                <w:sz w:val="19"/>
                <w:szCs w:val="19"/>
                <w:lang w:val="it-IT"/>
              </w:rPr>
              <w:t>Biochimica Clinica</w:t>
            </w:r>
            <w:r>
              <w:rPr>
                <w:rFonts w:ascii="Times New Roman" w:hAnsi="Times New Roman"/>
                <w:i/>
                <w:sz w:val="19"/>
                <w:szCs w:val="19"/>
                <w:lang w:val="it-IT"/>
              </w:rPr>
              <w:t>"</w:t>
            </w:r>
            <w:r w:rsidRPr="00D93D0F">
              <w:rPr>
                <w:rFonts w:ascii="Times New Roman" w:hAnsi="Times New Roman"/>
                <w:i/>
                <w:sz w:val="19"/>
                <w:szCs w:val="19"/>
                <w:lang w:val="it-IT"/>
              </w:rPr>
              <w:t xml:space="preserve"> </w:t>
            </w:r>
            <w:r>
              <w:rPr>
                <w:rFonts w:ascii="Times New Roman" w:hAnsi="Times New Roman"/>
                <w:sz w:val="19"/>
                <w:szCs w:val="19"/>
                <w:lang w:val="it-IT"/>
              </w:rPr>
              <w:t>2°</w:t>
            </w:r>
            <w:r w:rsidRPr="00D93D0F">
              <w:rPr>
                <w:rFonts w:ascii="Times New Roman" w:hAnsi="Times New Roman"/>
                <w:sz w:val="19"/>
                <w:szCs w:val="19"/>
                <w:lang w:val="it-IT"/>
              </w:rPr>
              <w:t xml:space="preserve"> anno</w:t>
            </w:r>
            <w:r>
              <w:rPr>
                <w:rFonts w:ascii="Times New Roman" w:hAnsi="Times New Roman"/>
                <w:sz w:val="19"/>
                <w:szCs w:val="19"/>
                <w:lang w:val="it-IT"/>
              </w:rPr>
              <w:t>,</w:t>
            </w:r>
            <w:r w:rsidRPr="00D93D0F">
              <w:rPr>
                <w:rFonts w:ascii="Times New Roman" w:hAnsi="Times New Roman"/>
                <w:sz w:val="19"/>
                <w:szCs w:val="19"/>
                <w:lang w:val="it-IT"/>
              </w:rPr>
              <w:t xml:space="preserve"> 1° semestre, </w:t>
            </w:r>
            <w:r w:rsidRPr="00DE5571">
              <w:rPr>
                <w:rFonts w:ascii="Times New Roman" w:hAnsi="Times New Roman"/>
                <w:sz w:val="19"/>
                <w:szCs w:val="19"/>
                <w:lang w:val="it-IT"/>
              </w:rPr>
              <w:t xml:space="preserve">Corso Integrato: </w:t>
            </w:r>
            <w:r>
              <w:rPr>
                <w:rFonts w:ascii="Times New Roman" w:hAnsi="Times New Roman"/>
                <w:sz w:val="19"/>
                <w:szCs w:val="19"/>
                <w:lang w:val="it-IT"/>
              </w:rPr>
              <w:t>"</w:t>
            </w:r>
            <w:r w:rsidRPr="00D93D0F">
              <w:rPr>
                <w:rFonts w:ascii="Times New Roman" w:hAnsi="Times New Roman"/>
                <w:i/>
                <w:sz w:val="19"/>
                <w:szCs w:val="19"/>
                <w:lang w:val="it-IT"/>
              </w:rPr>
              <w:t>Diagnostica Clinica</w:t>
            </w:r>
            <w:r>
              <w:rPr>
                <w:rFonts w:ascii="Times New Roman" w:hAnsi="Times New Roman"/>
                <w:i/>
                <w:sz w:val="19"/>
                <w:szCs w:val="19"/>
                <w:lang w:val="it-IT"/>
              </w:rPr>
              <w:t xml:space="preserve">", </w:t>
            </w:r>
            <w:r w:rsidRPr="008D438D">
              <w:rPr>
                <w:rFonts w:ascii="Times New Roman" w:hAnsi="Times New Roman"/>
                <w:iCs/>
                <w:sz w:val="19"/>
                <w:szCs w:val="19"/>
                <w:lang w:val="it-IT"/>
              </w:rPr>
              <w:t>Anno</w:t>
            </w:r>
            <w:r w:rsidRPr="00D93D0F">
              <w:rPr>
                <w:rFonts w:ascii="Times New Roman" w:hAnsi="Times New Roman"/>
                <w:sz w:val="19"/>
                <w:szCs w:val="19"/>
                <w:lang w:val="it-IT"/>
              </w:rPr>
              <w:t xml:space="preserve"> Accademico 2020/2021: Corso di Laurea in </w:t>
            </w:r>
            <w:r>
              <w:rPr>
                <w:rFonts w:ascii="Times New Roman" w:hAnsi="Times New Roman"/>
                <w:sz w:val="19"/>
                <w:szCs w:val="19"/>
                <w:lang w:val="it-IT"/>
              </w:rPr>
              <w:t>"</w:t>
            </w:r>
            <w:r w:rsidRPr="00D93D0F">
              <w:rPr>
                <w:rFonts w:ascii="Times New Roman" w:hAnsi="Times New Roman"/>
                <w:i/>
                <w:sz w:val="19"/>
                <w:szCs w:val="19"/>
                <w:lang w:val="it-IT"/>
              </w:rPr>
              <w:t>Infermieristica</w:t>
            </w:r>
            <w:r>
              <w:rPr>
                <w:rFonts w:ascii="Times New Roman" w:hAnsi="Times New Roman"/>
                <w:i/>
                <w:sz w:val="19"/>
                <w:szCs w:val="19"/>
                <w:lang w:val="it-IT"/>
              </w:rPr>
              <w:t>"</w:t>
            </w:r>
            <w:r>
              <w:rPr>
                <w:rFonts w:ascii="Times New Roman" w:hAnsi="Times New Roman"/>
                <w:sz w:val="19"/>
                <w:szCs w:val="19"/>
                <w:lang w:val="it-IT"/>
              </w:rPr>
              <w:t>, Sede Bari</w:t>
            </w:r>
            <w:r w:rsidRPr="00D93D0F">
              <w:rPr>
                <w:rFonts w:ascii="Times New Roman" w:hAnsi="Times New Roman"/>
                <w:sz w:val="19"/>
                <w:szCs w:val="19"/>
                <w:lang w:val="it-IT"/>
              </w:rPr>
              <w:t>-</w:t>
            </w:r>
            <w:r w:rsidRPr="00952360">
              <w:rPr>
                <w:lang w:val="it-IT"/>
              </w:rPr>
              <w:t xml:space="preserve"> </w:t>
            </w:r>
            <w:r>
              <w:rPr>
                <w:rFonts w:ascii="Times New Roman" w:hAnsi="Times New Roman"/>
                <w:sz w:val="19"/>
                <w:szCs w:val="19"/>
                <w:lang w:val="it-IT"/>
              </w:rPr>
              <w:t xml:space="preserve">Ente Ecclesiastico </w:t>
            </w:r>
            <w:r w:rsidRPr="00952360">
              <w:rPr>
                <w:rFonts w:ascii="Times New Roman" w:hAnsi="Times New Roman"/>
                <w:sz w:val="19"/>
                <w:szCs w:val="19"/>
                <w:lang w:val="it-IT"/>
              </w:rPr>
              <w:t>Miulli</w:t>
            </w:r>
            <w:r w:rsidRPr="00D93D0F">
              <w:rPr>
                <w:rFonts w:ascii="Times New Roman" w:hAnsi="Times New Roman"/>
                <w:sz w:val="19"/>
                <w:szCs w:val="19"/>
                <w:lang w:val="it-IT"/>
              </w:rPr>
              <w:t>, Settore</w:t>
            </w:r>
            <w:r w:rsidRPr="00DE5571">
              <w:rPr>
                <w:rFonts w:ascii="Times New Roman" w:hAnsi="Times New Roman"/>
                <w:sz w:val="19"/>
                <w:szCs w:val="19"/>
                <w:lang w:val="it-IT"/>
              </w:rPr>
              <w:t xml:space="preserve"> Scientifico Disciplinare: </w:t>
            </w:r>
            <w:r w:rsidRPr="00D93D0F">
              <w:rPr>
                <w:rFonts w:ascii="Times New Roman" w:hAnsi="Times New Roman"/>
                <w:sz w:val="19"/>
                <w:szCs w:val="19"/>
                <w:lang w:val="it-IT"/>
              </w:rPr>
              <w:t>BIO/12</w:t>
            </w:r>
            <w:r w:rsidRPr="00DE5571">
              <w:rPr>
                <w:rFonts w:ascii="Times New Roman" w:hAnsi="Times New Roman"/>
                <w:sz w:val="19"/>
                <w:szCs w:val="19"/>
                <w:lang w:val="it-IT"/>
              </w:rPr>
              <w:t xml:space="preserve">. CFU Frontali Affidati: </w:t>
            </w:r>
            <w:r>
              <w:rPr>
                <w:rFonts w:ascii="Times New Roman" w:hAnsi="Times New Roman"/>
                <w:sz w:val="19"/>
                <w:szCs w:val="19"/>
                <w:lang w:val="it-IT"/>
              </w:rPr>
              <w:t>1</w:t>
            </w:r>
            <w:r w:rsidRPr="00DE5571">
              <w:rPr>
                <w:rFonts w:ascii="Times New Roman" w:hAnsi="Times New Roman"/>
                <w:sz w:val="19"/>
                <w:szCs w:val="19"/>
                <w:lang w:val="it-IT"/>
              </w:rPr>
              <w:t>.0</w:t>
            </w:r>
            <w:r>
              <w:rPr>
                <w:rFonts w:ascii="Times New Roman" w:hAnsi="Times New Roman"/>
                <w:sz w:val="19"/>
                <w:szCs w:val="19"/>
                <w:lang w:val="it-IT"/>
              </w:rPr>
              <w:t>. Delibera Consiglio di Scuola di Medicina del 20.04.2020</w:t>
            </w:r>
          </w:p>
          <w:p w14:paraId="1042F635" w14:textId="77777777" w:rsidR="00BC388C" w:rsidRDefault="00BC388C" w:rsidP="00184A33">
            <w:pPr>
              <w:spacing w:before="20" w:after="20" w:line="240" w:lineRule="auto"/>
              <w:jc w:val="both"/>
              <w:rPr>
                <w:rFonts w:ascii="Times New Roman" w:hAnsi="Times New Roman"/>
                <w:sz w:val="19"/>
                <w:szCs w:val="19"/>
                <w:lang w:val="it-IT"/>
              </w:rPr>
            </w:pPr>
          </w:p>
          <w:p w14:paraId="73EC0AAC" w14:textId="77777777" w:rsidR="00BC388C" w:rsidRDefault="00BC388C" w:rsidP="00184A33">
            <w:pPr>
              <w:spacing w:before="20" w:after="20" w:line="240" w:lineRule="auto"/>
              <w:jc w:val="both"/>
              <w:rPr>
                <w:rFonts w:ascii="Times New Roman" w:hAnsi="Times New Roman"/>
                <w:sz w:val="19"/>
                <w:szCs w:val="19"/>
                <w:lang w:val="it-IT"/>
              </w:rPr>
            </w:pPr>
            <w:r>
              <w:rPr>
                <w:rFonts w:ascii="Times New Roman" w:hAnsi="Times New Roman"/>
                <w:sz w:val="19"/>
                <w:szCs w:val="19"/>
                <w:lang w:val="it-IT"/>
              </w:rPr>
              <w:t xml:space="preserve">- </w:t>
            </w:r>
            <w:r w:rsidRPr="00DE5571">
              <w:rPr>
                <w:rFonts w:ascii="Times New Roman" w:hAnsi="Times New Roman"/>
                <w:sz w:val="19"/>
                <w:szCs w:val="19"/>
                <w:lang w:val="it-IT"/>
              </w:rPr>
              <w:t>Insegnamento di “</w:t>
            </w:r>
            <w:r w:rsidRPr="00DE5571">
              <w:rPr>
                <w:rFonts w:ascii="Times New Roman" w:hAnsi="Times New Roman"/>
                <w:i/>
                <w:iCs/>
                <w:sz w:val="19"/>
                <w:szCs w:val="19"/>
                <w:lang w:val="it-IT"/>
              </w:rPr>
              <w:t>Tecnologie Dei Materiali</w:t>
            </w:r>
            <w:r w:rsidRPr="00DE5571">
              <w:rPr>
                <w:rFonts w:ascii="Times New Roman" w:hAnsi="Times New Roman"/>
                <w:sz w:val="19"/>
                <w:szCs w:val="19"/>
                <w:lang w:val="it-IT"/>
              </w:rPr>
              <w:t>”, 1 anno, 1 semestre, Corso Integrato: “</w:t>
            </w:r>
            <w:r w:rsidRPr="00DE5571">
              <w:rPr>
                <w:rFonts w:ascii="Times New Roman" w:hAnsi="Times New Roman"/>
                <w:i/>
                <w:iCs/>
                <w:sz w:val="19"/>
                <w:szCs w:val="19"/>
                <w:lang w:val="it-IT"/>
              </w:rPr>
              <w:t>Scienze Tecniche Applicate</w:t>
            </w:r>
            <w:r w:rsidRPr="00DE5571">
              <w:rPr>
                <w:rFonts w:ascii="Times New Roman" w:hAnsi="Times New Roman"/>
                <w:sz w:val="19"/>
                <w:szCs w:val="19"/>
                <w:lang w:val="it-IT"/>
              </w:rPr>
              <w:t>” (C.I.)</w:t>
            </w:r>
            <w:r w:rsidRPr="00DE5571">
              <w:rPr>
                <w:rFonts w:ascii="Tahoma" w:hAnsi="Tahoma" w:cs="Tahoma"/>
                <w:sz w:val="19"/>
                <w:szCs w:val="19"/>
                <w:lang w:val="it-IT"/>
              </w:rPr>
              <w:t xml:space="preserve">. </w:t>
            </w:r>
            <w:r w:rsidRPr="00DE5571">
              <w:rPr>
                <w:rFonts w:ascii="Times New Roman" w:hAnsi="Times New Roman"/>
                <w:sz w:val="19"/>
                <w:szCs w:val="19"/>
                <w:lang w:val="it-IT"/>
              </w:rPr>
              <w:t>Corso di Laurea in “</w:t>
            </w:r>
            <w:r w:rsidRPr="00DE5571">
              <w:rPr>
                <w:rFonts w:ascii="Times New Roman" w:hAnsi="Times New Roman"/>
                <w:i/>
                <w:iCs/>
                <w:sz w:val="19"/>
                <w:szCs w:val="19"/>
                <w:lang w:val="it-IT"/>
              </w:rPr>
              <w:t>Tecniche Ortopediche</w:t>
            </w:r>
            <w:r w:rsidRPr="00DE5571">
              <w:rPr>
                <w:rFonts w:ascii="Times New Roman" w:hAnsi="Times New Roman"/>
                <w:sz w:val="19"/>
                <w:szCs w:val="19"/>
                <w:lang w:val="it-IT"/>
              </w:rPr>
              <w:t>”, Sede: Bari-Policlinico, Settore Scientifico Disciplinare: MED/50. CFU Frontali Affidati: 2.0</w:t>
            </w:r>
            <w:r>
              <w:rPr>
                <w:rFonts w:ascii="Times New Roman" w:hAnsi="Times New Roman"/>
                <w:sz w:val="19"/>
                <w:szCs w:val="19"/>
                <w:lang w:val="it-IT"/>
              </w:rPr>
              <w:t xml:space="preserve"> (</w:t>
            </w:r>
            <w:r>
              <w:rPr>
                <w:rFonts w:ascii="Times New Roman" w:hAnsi="Times New Roman"/>
                <w:bCs/>
                <w:sz w:val="19"/>
                <w:szCs w:val="19"/>
                <w:lang w:val="it-IT"/>
              </w:rPr>
              <w:t xml:space="preserve">A.A. 2019/2020). </w:t>
            </w:r>
            <w:r>
              <w:rPr>
                <w:rFonts w:ascii="Times New Roman" w:hAnsi="Times New Roman"/>
                <w:sz w:val="19"/>
                <w:szCs w:val="19"/>
                <w:lang w:val="it-IT"/>
              </w:rPr>
              <w:t>Delibera Consiglio di Scuola di Medicina del 11.10.2019</w:t>
            </w:r>
          </w:p>
          <w:p w14:paraId="41625244" w14:textId="77777777" w:rsidR="00BC388C" w:rsidRPr="005F2A0B" w:rsidRDefault="00BC388C" w:rsidP="00184A33">
            <w:pPr>
              <w:spacing w:before="20" w:after="20" w:line="240" w:lineRule="auto"/>
              <w:jc w:val="both"/>
              <w:rPr>
                <w:rFonts w:ascii="Times New Roman" w:hAnsi="Times New Roman"/>
                <w:sz w:val="19"/>
                <w:szCs w:val="19"/>
                <w:lang w:val="it-IT"/>
              </w:rPr>
            </w:pPr>
          </w:p>
          <w:p w14:paraId="73FAC867" w14:textId="77777777" w:rsidR="00BC388C" w:rsidRDefault="00BC388C" w:rsidP="00184A33">
            <w:pPr>
              <w:spacing w:before="20" w:after="20" w:line="240" w:lineRule="auto"/>
              <w:jc w:val="both"/>
              <w:rPr>
                <w:rFonts w:ascii="Times New Roman" w:hAnsi="Times New Roman"/>
                <w:sz w:val="19"/>
                <w:szCs w:val="19"/>
                <w:lang w:val="it-IT"/>
              </w:rPr>
            </w:pPr>
            <w:r>
              <w:rPr>
                <w:rFonts w:ascii="Times New Roman" w:hAnsi="Times New Roman"/>
                <w:sz w:val="19"/>
                <w:szCs w:val="19"/>
                <w:lang w:val="it-IT"/>
              </w:rPr>
              <w:t xml:space="preserve">- </w:t>
            </w:r>
            <w:r w:rsidRPr="00DE5571">
              <w:rPr>
                <w:rFonts w:ascii="Times New Roman" w:hAnsi="Times New Roman"/>
                <w:sz w:val="19"/>
                <w:szCs w:val="19"/>
                <w:lang w:val="it-IT"/>
              </w:rPr>
              <w:t xml:space="preserve">Insegnamento di </w:t>
            </w:r>
            <w:r>
              <w:rPr>
                <w:rFonts w:ascii="Times New Roman" w:hAnsi="Times New Roman"/>
                <w:sz w:val="19"/>
                <w:szCs w:val="19"/>
                <w:lang w:val="it-IT"/>
              </w:rPr>
              <w:t>"</w:t>
            </w:r>
            <w:r>
              <w:rPr>
                <w:rFonts w:ascii="Times New Roman" w:hAnsi="Times New Roman"/>
                <w:i/>
                <w:sz w:val="19"/>
                <w:szCs w:val="19"/>
                <w:lang w:val="it-IT"/>
              </w:rPr>
              <w:t>Statistica Medica I"</w:t>
            </w:r>
            <w:r w:rsidRPr="00D93D0F">
              <w:rPr>
                <w:rFonts w:ascii="Times New Roman" w:hAnsi="Times New Roman"/>
                <w:i/>
                <w:sz w:val="19"/>
                <w:szCs w:val="19"/>
                <w:lang w:val="it-IT"/>
              </w:rPr>
              <w:t xml:space="preserve"> </w:t>
            </w:r>
            <w:r>
              <w:rPr>
                <w:rFonts w:ascii="Times New Roman" w:hAnsi="Times New Roman"/>
                <w:sz w:val="19"/>
                <w:szCs w:val="19"/>
                <w:lang w:val="it-IT"/>
              </w:rPr>
              <w:t>1°</w:t>
            </w:r>
            <w:r w:rsidRPr="00D93D0F">
              <w:rPr>
                <w:rFonts w:ascii="Times New Roman" w:hAnsi="Times New Roman"/>
                <w:sz w:val="19"/>
                <w:szCs w:val="19"/>
                <w:lang w:val="it-IT"/>
              </w:rPr>
              <w:t xml:space="preserve"> anno</w:t>
            </w:r>
            <w:r>
              <w:rPr>
                <w:rFonts w:ascii="Times New Roman" w:hAnsi="Times New Roman"/>
                <w:sz w:val="19"/>
                <w:szCs w:val="19"/>
                <w:lang w:val="it-IT"/>
              </w:rPr>
              <w:t>,</w:t>
            </w:r>
            <w:r w:rsidRPr="00D93D0F">
              <w:rPr>
                <w:rFonts w:ascii="Times New Roman" w:hAnsi="Times New Roman"/>
                <w:sz w:val="19"/>
                <w:szCs w:val="19"/>
                <w:lang w:val="it-IT"/>
              </w:rPr>
              <w:t xml:space="preserve"> </w:t>
            </w:r>
            <w:r>
              <w:rPr>
                <w:rFonts w:ascii="Times New Roman" w:hAnsi="Times New Roman"/>
                <w:sz w:val="19"/>
                <w:szCs w:val="19"/>
                <w:lang w:val="it-IT"/>
              </w:rPr>
              <w:t>2</w:t>
            </w:r>
            <w:r w:rsidRPr="00D93D0F">
              <w:rPr>
                <w:rFonts w:ascii="Times New Roman" w:hAnsi="Times New Roman"/>
                <w:sz w:val="19"/>
                <w:szCs w:val="19"/>
                <w:lang w:val="it-IT"/>
              </w:rPr>
              <w:t xml:space="preserve">° semestre, </w:t>
            </w:r>
            <w:r w:rsidRPr="00DE5571">
              <w:rPr>
                <w:rFonts w:ascii="Times New Roman" w:hAnsi="Times New Roman"/>
                <w:sz w:val="19"/>
                <w:szCs w:val="19"/>
                <w:lang w:val="it-IT"/>
              </w:rPr>
              <w:t xml:space="preserve">Corso Integrato: </w:t>
            </w:r>
            <w:r>
              <w:rPr>
                <w:rFonts w:ascii="Times New Roman" w:hAnsi="Times New Roman"/>
                <w:sz w:val="19"/>
                <w:szCs w:val="19"/>
                <w:lang w:val="it-IT"/>
              </w:rPr>
              <w:t>"</w:t>
            </w:r>
            <w:r>
              <w:rPr>
                <w:rFonts w:ascii="Times New Roman" w:hAnsi="Times New Roman"/>
                <w:i/>
                <w:sz w:val="19"/>
                <w:szCs w:val="19"/>
                <w:lang w:val="it-IT"/>
              </w:rPr>
              <w:t>Scienze della Vita"</w:t>
            </w:r>
            <w:r>
              <w:rPr>
                <w:rFonts w:ascii="Times New Roman" w:hAnsi="Times New Roman"/>
                <w:sz w:val="19"/>
                <w:szCs w:val="19"/>
                <w:lang w:val="it-IT"/>
              </w:rPr>
              <w:t xml:space="preserve">, Anno </w:t>
            </w:r>
            <w:r w:rsidRPr="00D93D0F">
              <w:rPr>
                <w:rFonts w:ascii="Times New Roman" w:hAnsi="Times New Roman"/>
                <w:sz w:val="19"/>
                <w:szCs w:val="19"/>
                <w:lang w:val="it-IT"/>
              </w:rPr>
              <w:t>Accademico 20</w:t>
            </w:r>
            <w:r>
              <w:rPr>
                <w:rFonts w:ascii="Times New Roman" w:hAnsi="Times New Roman"/>
                <w:sz w:val="19"/>
                <w:szCs w:val="19"/>
                <w:lang w:val="it-IT"/>
              </w:rPr>
              <w:t>08</w:t>
            </w:r>
            <w:r w:rsidRPr="00D93D0F">
              <w:rPr>
                <w:rFonts w:ascii="Times New Roman" w:hAnsi="Times New Roman"/>
                <w:sz w:val="19"/>
                <w:szCs w:val="19"/>
                <w:lang w:val="it-IT"/>
              </w:rPr>
              <w:t>/20</w:t>
            </w:r>
            <w:r>
              <w:rPr>
                <w:rFonts w:ascii="Times New Roman" w:hAnsi="Times New Roman"/>
                <w:sz w:val="19"/>
                <w:szCs w:val="19"/>
                <w:lang w:val="it-IT"/>
              </w:rPr>
              <w:t>09</w:t>
            </w:r>
            <w:r w:rsidRPr="00D93D0F">
              <w:rPr>
                <w:rFonts w:ascii="Times New Roman" w:hAnsi="Times New Roman"/>
                <w:sz w:val="19"/>
                <w:szCs w:val="19"/>
                <w:lang w:val="it-IT"/>
              </w:rPr>
              <w:t xml:space="preserve">: Corso di Laurea in </w:t>
            </w:r>
            <w:r>
              <w:rPr>
                <w:rFonts w:ascii="Times New Roman" w:hAnsi="Times New Roman"/>
                <w:sz w:val="19"/>
                <w:szCs w:val="19"/>
                <w:lang w:val="it-IT"/>
              </w:rPr>
              <w:t>"</w:t>
            </w:r>
            <w:r w:rsidRPr="00D93D0F">
              <w:rPr>
                <w:rFonts w:ascii="Times New Roman" w:hAnsi="Times New Roman"/>
                <w:i/>
                <w:sz w:val="19"/>
                <w:szCs w:val="19"/>
                <w:lang w:val="it-IT"/>
              </w:rPr>
              <w:t>Infermieristica</w:t>
            </w:r>
            <w:r>
              <w:rPr>
                <w:rFonts w:ascii="Times New Roman" w:hAnsi="Times New Roman"/>
                <w:i/>
                <w:sz w:val="19"/>
                <w:szCs w:val="19"/>
                <w:lang w:val="it-IT"/>
              </w:rPr>
              <w:t>"</w:t>
            </w:r>
            <w:r>
              <w:rPr>
                <w:rFonts w:ascii="Times New Roman" w:hAnsi="Times New Roman"/>
                <w:sz w:val="19"/>
                <w:szCs w:val="19"/>
                <w:lang w:val="it-IT"/>
              </w:rPr>
              <w:t>, Sede Bari</w:t>
            </w:r>
            <w:r w:rsidRPr="00D93D0F">
              <w:rPr>
                <w:rFonts w:ascii="Times New Roman" w:hAnsi="Times New Roman"/>
                <w:sz w:val="19"/>
                <w:szCs w:val="19"/>
                <w:lang w:val="it-IT"/>
              </w:rPr>
              <w:t>-</w:t>
            </w:r>
            <w:r w:rsidRPr="00952360">
              <w:rPr>
                <w:lang w:val="it-IT"/>
              </w:rPr>
              <w:t xml:space="preserve"> </w:t>
            </w:r>
            <w:r>
              <w:rPr>
                <w:rFonts w:ascii="Times New Roman" w:hAnsi="Times New Roman"/>
                <w:sz w:val="19"/>
                <w:szCs w:val="19"/>
                <w:lang w:val="it-IT"/>
              </w:rPr>
              <w:t>Di Venere</w:t>
            </w:r>
            <w:r w:rsidRPr="00D93D0F">
              <w:rPr>
                <w:rFonts w:ascii="Times New Roman" w:hAnsi="Times New Roman"/>
                <w:sz w:val="19"/>
                <w:szCs w:val="19"/>
                <w:lang w:val="it-IT"/>
              </w:rPr>
              <w:t>, Settore</w:t>
            </w:r>
            <w:r w:rsidRPr="00DE5571">
              <w:rPr>
                <w:rFonts w:ascii="Times New Roman" w:hAnsi="Times New Roman"/>
                <w:sz w:val="19"/>
                <w:szCs w:val="19"/>
                <w:lang w:val="it-IT"/>
              </w:rPr>
              <w:t xml:space="preserve"> Scientifico Disciplinare: </w:t>
            </w:r>
            <w:r>
              <w:rPr>
                <w:rFonts w:ascii="Times New Roman" w:hAnsi="Times New Roman"/>
                <w:sz w:val="19"/>
                <w:szCs w:val="19"/>
                <w:lang w:val="it-IT"/>
              </w:rPr>
              <w:t>MED/01</w:t>
            </w:r>
            <w:r w:rsidRPr="00DE5571">
              <w:rPr>
                <w:rFonts w:ascii="Times New Roman" w:hAnsi="Times New Roman"/>
                <w:sz w:val="19"/>
                <w:szCs w:val="19"/>
                <w:lang w:val="it-IT"/>
              </w:rPr>
              <w:t xml:space="preserve">. CFU Frontali Affidati: </w:t>
            </w:r>
            <w:r>
              <w:rPr>
                <w:rFonts w:ascii="Times New Roman" w:hAnsi="Times New Roman"/>
                <w:sz w:val="19"/>
                <w:szCs w:val="19"/>
                <w:lang w:val="it-IT"/>
              </w:rPr>
              <w:t>1</w:t>
            </w:r>
            <w:r w:rsidRPr="00DE5571">
              <w:rPr>
                <w:rFonts w:ascii="Times New Roman" w:hAnsi="Times New Roman"/>
                <w:sz w:val="19"/>
                <w:szCs w:val="19"/>
                <w:lang w:val="it-IT"/>
              </w:rPr>
              <w:t>.0</w:t>
            </w:r>
            <w:r>
              <w:rPr>
                <w:rFonts w:ascii="Times New Roman" w:hAnsi="Times New Roman"/>
                <w:sz w:val="19"/>
                <w:szCs w:val="19"/>
                <w:lang w:val="it-IT"/>
              </w:rPr>
              <w:t>. Delibera Consiglio di Facoltà di Medicina e Chirurgia del 10.03.2009</w:t>
            </w:r>
          </w:p>
          <w:p w14:paraId="76E6FF1E" w14:textId="77777777" w:rsidR="00BC388C" w:rsidRDefault="00BC388C" w:rsidP="00184A33">
            <w:pPr>
              <w:spacing w:line="240" w:lineRule="auto"/>
              <w:ind w:left="720"/>
              <w:jc w:val="both"/>
              <w:rPr>
                <w:rFonts w:ascii="Times New Roman" w:hAnsi="Times New Roman"/>
                <w:bCs/>
                <w:sz w:val="20"/>
                <w:szCs w:val="20"/>
                <w:lang w:val="it-IT"/>
              </w:rPr>
            </w:pPr>
          </w:p>
          <w:p w14:paraId="16D60ABA" w14:textId="77777777" w:rsidR="00BC388C" w:rsidRPr="0051062F" w:rsidRDefault="00BC388C" w:rsidP="00184A33">
            <w:pPr>
              <w:spacing w:line="240" w:lineRule="auto"/>
              <w:ind w:left="720"/>
              <w:jc w:val="both"/>
              <w:rPr>
                <w:rFonts w:ascii="Times New Roman" w:hAnsi="Times New Roman"/>
                <w:b/>
                <w:bCs/>
                <w:i/>
                <w:sz w:val="20"/>
                <w:szCs w:val="20"/>
                <w:lang w:val="it-IT"/>
              </w:rPr>
            </w:pPr>
            <w:r w:rsidRPr="0051062F">
              <w:rPr>
                <w:rFonts w:ascii="Times New Roman" w:eastAsia="Times New Roman" w:hAnsi="Times New Roman"/>
                <w:b/>
                <w:i/>
                <w:sz w:val="19"/>
                <w:szCs w:val="19"/>
                <w:lang w:val="it-IT" w:eastAsia="it-IT"/>
              </w:rPr>
              <w:t xml:space="preserve">Attività didattica </w:t>
            </w:r>
            <w:r>
              <w:rPr>
                <w:rFonts w:ascii="Times New Roman" w:eastAsia="Times New Roman" w:hAnsi="Times New Roman"/>
                <w:b/>
                <w:i/>
                <w:sz w:val="19"/>
                <w:szCs w:val="19"/>
                <w:lang w:val="it-IT" w:eastAsia="it-IT"/>
              </w:rPr>
              <w:t xml:space="preserve">integrativa </w:t>
            </w:r>
            <w:r w:rsidRPr="0051062F">
              <w:rPr>
                <w:rFonts w:ascii="Times New Roman" w:eastAsia="Times New Roman" w:hAnsi="Times New Roman"/>
                <w:b/>
                <w:i/>
                <w:sz w:val="19"/>
                <w:szCs w:val="19"/>
                <w:lang w:val="it-IT" w:eastAsia="it-IT"/>
              </w:rPr>
              <w:t>in Corsi di Studio</w:t>
            </w:r>
            <w:r>
              <w:rPr>
                <w:rFonts w:ascii="Times New Roman" w:eastAsia="Times New Roman" w:hAnsi="Times New Roman"/>
                <w:b/>
                <w:i/>
                <w:sz w:val="19"/>
                <w:szCs w:val="19"/>
                <w:lang w:val="it-IT" w:eastAsia="it-IT"/>
              </w:rPr>
              <w:t>:</w:t>
            </w:r>
          </w:p>
          <w:p w14:paraId="2C66398B" w14:textId="2CDA7B40" w:rsidR="00BC388C" w:rsidRPr="0051062F" w:rsidRDefault="00BC388C" w:rsidP="00184A33">
            <w:pPr>
              <w:spacing w:line="240" w:lineRule="auto"/>
              <w:ind w:left="720"/>
              <w:jc w:val="both"/>
              <w:rPr>
                <w:rFonts w:ascii="Times New Roman" w:hAnsi="Times New Roman"/>
                <w:bCs/>
                <w:sz w:val="20"/>
                <w:szCs w:val="20"/>
                <w:lang w:val="it-IT"/>
              </w:rPr>
            </w:pPr>
            <w:r w:rsidRPr="0051062F">
              <w:rPr>
                <w:rFonts w:ascii="Times New Roman" w:hAnsi="Times New Roman"/>
                <w:bCs/>
                <w:sz w:val="20"/>
                <w:szCs w:val="20"/>
                <w:lang w:val="it-IT"/>
              </w:rPr>
              <w:t>Attività Didattica Elettiva</w:t>
            </w:r>
            <w:r>
              <w:rPr>
                <w:rFonts w:ascii="Times New Roman" w:hAnsi="Times New Roman"/>
                <w:bCs/>
                <w:sz w:val="20"/>
                <w:szCs w:val="20"/>
                <w:lang w:val="it-IT"/>
              </w:rPr>
              <w:t xml:space="preserve"> (ADE) Corso di Laurea in Igiene Dentale </w:t>
            </w:r>
            <w:r w:rsidRPr="003E7BF6">
              <w:rPr>
                <w:rFonts w:ascii="Times New Roman" w:hAnsi="Times New Roman"/>
                <w:bCs/>
                <w:sz w:val="19"/>
                <w:szCs w:val="19"/>
                <w:lang w:val="it-IT"/>
              </w:rPr>
              <w:t>dell'Università degli Studi di Bari ALDO MORO</w:t>
            </w:r>
            <w:r>
              <w:rPr>
                <w:rFonts w:ascii="Times New Roman" w:hAnsi="Times New Roman"/>
                <w:bCs/>
                <w:sz w:val="19"/>
                <w:szCs w:val="19"/>
                <w:lang w:val="it-IT"/>
              </w:rPr>
              <w:t xml:space="preserve"> </w:t>
            </w:r>
            <w:r w:rsidRPr="003E7BF6">
              <w:rPr>
                <w:rFonts w:ascii="Times New Roman" w:hAnsi="Times New Roman"/>
                <w:bCs/>
                <w:sz w:val="19"/>
                <w:szCs w:val="19"/>
                <w:lang w:val="it-IT"/>
              </w:rPr>
              <w:t>per l'A.A. 20</w:t>
            </w:r>
            <w:r>
              <w:rPr>
                <w:rFonts w:ascii="Times New Roman" w:hAnsi="Times New Roman"/>
                <w:bCs/>
                <w:sz w:val="19"/>
                <w:szCs w:val="19"/>
                <w:lang w:val="it-IT"/>
              </w:rPr>
              <w:t>20</w:t>
            </w:r>
            <w:r w:rsidRPr="003E7BF6">
              <w:rPr>
                <w:rFonts w:ascii="Times New Roman" w:hAnsi="Times New Roman"/>
                <w:bCs/>
                <w:sz w:val="19"/>
                <w:szCs w:val="19"/>
                <w:lang w:val="it-IT"/>
              </w:rPr>
              <w:t>/20</w:t>
            </w:r>
            <w:r>
              <w:rPr>
                <w:rFonts w:ascii="Times New Roman" w:hAnsi="Times New Roman"/>
                <w:bCs/>
                <w:sz w:val="19"/>
                <w:szCs w:val="19"/>
                <w:lang w:val="it-IT"/>
              </w:rPr>
              <w:t>21 su richiesta del Responsabile C.d.L., Prof.ssa Danila De Vito:</w:t>
            </w:r>
          </w:p>
          <w:p w14:paraId="68BA5745" w14:textId="77777777" w:rsidR="00BC388C" w:rsidRPr="0051062F" w:rsidRDefault="00BC388C" w:rsidP="00184A33">
            <w:pPr>
              <w:spacing w:line="240" w:lineRule="auto"/>
              <w:ind w:left="720"/>
              <w:jc w:val="both"/>
              <w:rPr>
                <w:rFonts w:ascii="Times New Roman" w:hAnsi="Times New Roman"/>
                <w:bCs/>
                <w:sz w:val="20"/>
                <w:szCs w:val="20"/>
                <w:lang w:val="it-IT"/>
              </w:rPr>
            </w:pPr>
            <w:r>
              <w:rPr>
                <w:rFonts w:ascii="Times New Roman" w:hAnsi="Times New Roman"/>
                <w:bCs/>
                <w:sz w:val="20"/>
                <w:szCs w:val="20"/>
                <w:lang w:val="it-IT"/>
              </w:rPr>
              <w:t xml:space="preserve">1-) </w:t>
            </w:r>
            <w:r w:rsidRPr="0051062F">
              <w:rPr>
                <w:rFonts w:ascii="Times New Roman" w:hAnsi="Times New Roman"/>
                <w:bCs/>
                <w:sz w:val="20"/>
                <w:szCs w:val="20"/>
                <w:lang w:val="it-IT"/>
              </w:rPr>
              <w:t>Biotecnologie Mediche, Biochimico-Cliniche e di Medicina di laboratorio in Odontostomatologia, Igiene e Medicina Preventiva</w:t>
            </w:r>
            <w:r>
              <w:rPr>
                <w:rFonts w:ascii="Times New Roman" w:hAnsi="Times New Roman"/>
                <w:bCs/>
                <w:sz w:val="20"/>
                <w:szCs w:val="20"/>
                <w:lang w:val="it-IT"/>
              </w:rPr>
              <w:t xml:space="preserve"> (</w:t>
            </w:r>
            <w:r w:rsidRPr="0051062F">
              <w:rPr>
                <w:rFonts w:ascii="Times New Roman" w:hAnsi="Times New Roman"/>
                <w:bCs/>
                <w:sz w:val="20"/>
                <w:szCs w:val="20"/>
                <w:lang w:val="it-IT"/>
              </w:rPr>
              <w:t>1 CFU</w:t>
            </w:r>
            <w:r>
              <w:rPr>
                <w:rFonts w:ascii="Times New Roman" w:hAnsi="Times New Roman"/>
                <w:bCs/>
                <w:sz w:val="20"/>
                <w:szCs w:val="20"/>
                <w:lang w:val="it-IT"/>
              </w:rPr>
              <w:t>);</w:t>
            </w:r>
          </w:p>
          <w:p w14:paraId="4FB2E0BC" w14:textId="77777777" w:rsidR="00BC388C" w:rsidRDefault="00BC388C" w:rsidP="00184A33">
            <w:pPr>
              <w:spacing w:line="240" w:lineRule="auto"/>
              <w:ind w:left="720"/>
              <w:jc w:val="both"/>
              <w:rPr>
                <w:rFonts w:ascii="Times New Roman" w:hAnsi="Times New Roman"/>
                <w:bCs/>
                <w:sz w:val="20"/>
                <w:szCs w:val="20"/>
                <w:lang w:val="it-IT"/>
              </w:rPr>
            </w:pPr>
            <w:r>
              <w:rPr>
                <w:rFonts w:ascii="Times New Roman" w:hAnsi="Times New Roman"/>
                <w:bCs/>
                <w:sz w:val="20"/>
                <w:szCs w:val="20"/>
                <w:lang w:val="it-IT"/>
              </w:rPr>
              <w:t xml:space="preserve">2-) </w:t>
            </w:r>
            <w:r w:rsidRPr="0051062F">
              <w:rPr>
                <w:rFonts w:ascii="Times New Roman" w:hAnsi="Times New Roman"/>
                <w:bCs/>
                <w:sz w:val="20"/>
                <w:szCs w:val="20"/>
                <w:lang w:val="it-IT"/>
              </w:rPr>
              <w:t xml:space="preserve">Scienze Tecniche Mediche applicate: approcci traslazionali in Odontostomatologia, Igiene e Medicina Preventiva e </w:t>
            </w:r>
            <w:r>
              <w:rPr>
                <w:rFonts w:ascii="Times New Roman" w:hAnsi="Times New Roman"/>
                <w:bCs/>
                <w:sz w:val="20"/>
                <w:szCs w:val="20"/>
                <w:lang w:val="it-IT"/>
              </w:rPr>
              <w:t>Microbiologia Molecolare Clinica (</w:t>
            </w:r>
            <w:r w:rsidRPr="0051062F">
              <w:rPr>
                <w:rFonts w:ascii="Times New Roman" w:hAnsi="Times New Roman"/>
                <w:bCs/>
                <w:sz w:val="20"/>
                <w:szCs w:val="20"/>
                <w:lang w:val="it-IT"/>
              </w:rPr>
              <w:t>1 CFU</w:t>
            </w:r>
            <w:r>
              <w:rPr>
                <w:rFonts w:ascii="Times New Roman" w:hAnsi="Times New Roman"/>
                <w:bCs/>
                <w:sz w:val="20"/>
                <w:szCs w:val="20"/>
                <w:lang w:val="it-IT"/>
              </w:rPr>
              <w:t>).</w:t>
            </w:r>
          </w:p>
          <w:p w14:paraId="1C647101" w14:textId="77777777" w:rsidR="00BC388C" w:rsidRDefault="00BC388C" w:rsidP="00184A33">
            <w:pPr>
              <w:spacing w:line="240" w:lineRule="auto"/>
              <w:ind w:left="720"/>
              <w:jc w:val="both"/>
              <w:rPr>
                <w:rFonts w:ascii="Times New Roman" w:hAnsi="Times New Roman"/>
                <w:bCs/>
                <w:sz w:val="20"/>
                <w:szCs w:val="20"/>
                <w:lang w:val="it-IT"/>
              </w:rPr>
            </w:pPr>
            <w:r w:rsidRPr="00AC5767">
              <w:rPr>
                <w:rFonts w:ascii="Times New Roman" w:hAnsi="Times New Roman"/>
                <w:bCs/>
                <w:sz w:val="20"/>
                <w:szCs w:val="20"/>
                <w:lang w:val="it-IT"/>
              </w:rPr>
              <w:t xml:space="preserve"> </w:t>
            </w:r>
            <w:r>
              <w:rPr>
                <w:rFonts w:ascii="Times New Roman" w:hAnsi="Times New Roman"/>
                <w:bCs/>
                <w:sz w:val="20"/>
                <w:szCs w:val="20"/>
                <w:lang w:val="it-IT"/>
              </w:rPr>
              <w:t xml:space="preserve">- </w:t>
            </w:r>
            <w:r w:rsidRPr="00AC5767">
              <w:rPr>
                <w:rFonts w:ascii="Times New Roman" w:hAnsi="Times New Roman"/>
                <w:bCs/>
                <w:sz w:val="20"/>
                <w:szCs w:val="20"/>
                <w:lang w:val="it-IT"/>
              </w:rPr>
              <w:t xml:space="preserve">Attività didattica nell'ambito dell'insegnamento di "Microbiologia Clinica"  </w:t>
            </w:r>
            <w:proofErr w:type="gramStart"/>
            <w:r w:rsidRPr="00AC5767">
              <w:rPr>
                <w:rFonts w:ascii="Times New Roman" w:hAnsi="Times New Roman"/>
                <w:bCs/>
                <w:sz w:val="20"/>
                <w:szCs w:val="20"/>
                <w:lang w:val="it-IT"/>
              </w:rPr>
              <w:t xml:space="preserve">   (</w:t>
            </w:r>
            <w:proofErr w:type="gramEnd"/>
            <w:r w:rsidRPr="00AC5767">
              <w:rPr>
                <w:rFonts w:ascii="Times New Roman" w:hAnsi="Times New Roman"/>
                <w:bCs/>
                <w:sz w:val="20"/>
                <w:szCs w:val="20"/>
                <w:lang w:val="it-IT"/>
              </w:rPr>
              <w:t>MED/07), su richiesta del titolare dell'insegnamento Prof. Luigi Santacroce (Settore Scientifico Disciplinare MED/07),</w:t>
            </w:r>
            <w:r>
              <w:rPr>
                <w:rFonts w:ascii="Times New Roman" w:hAnsi="Times New Roman"/>
                <w:bCs/>
                <w:sz w:val="20"/>
                <w:szCs w:val="20"/>
                <w:lang w:val="it-IT"/>
              </w:rPr>
              <w:t xml:space="preserve"> </w:t>
            </w:r>
            <w:r w:rsidRPr="00AC5767">
              <w:rPr>
                <w:rFonts w:ascii="Times New Roman" w:hAnsi="Times New Roman"/>
                <w:bCs/>
                <w:sz w:val="20"/>
                <w:szCs w:val="20"/>
                <w:lang w:val="it-IT"/>
              </w:rPr>
              <w:t>Corso Integrato di "Scienze e Tecniche di Laboratorio Biomedico"</w:t>
            </w:r>
            <w:r>
              <w:rPr>
                <w:rFonts w:ascii="Times New Roman" w:hAnsi="Times New Roman"/>
                <w:bCs/>
                <w:sz w:val="20"/>
                <w:szCs w:val="20"/>
                <w:lang w:val="it-IT"/>
              </w:rPr>
              <w:t>, Anno</w:t>
            </w:r>
            <w:r w:rsidRPr="00AC5767">
              <w:rPr>
                <w:rFonts w:ascii="Times New Roman" w:hAnsi="Times New Roman"/>
                <w:bCs/>
                <w:sz w:val="20"/>
                <w:szCs w:val="20"/>
                <w:lang w:val="it-IT"/>
              </w:rPr>
              <w:t xml:space="preserve"> Accademico 2020/2021: Corso di Laurea Magistrale in "Scienze delle Professioni Sanitarie Tecniche Diagnostiche" , Scuola di Medicina dell'Università degli Studi di Bari </w:t>
            </w:r>
            <w:r>
              <w:rPr>
                <w:rFonts w:ascii="Times New Roman" w:hAnsi="Times New Roman"/>
                <w:bCs/>
                <w:sz w:val="20"/>
                <w:szCs w:val="20"/>
                <w:lang w:val="it-IT"/>
              </w:rPr>
              <w:t>ALDO MORO</w:t>
            </w:r>
          </w:p>
          <w:p w14:paraId="544FEBA2" w14:textId="77777777" w:rsidR="00BC388C" w:rsidRDefault="00BC388C" w:rsidP="00184A33">
            <w:pPr>
              <w:spacing w:line="240" w:lineRule="auto"/>
              <w:jc w:val="both"/>
              <w:rPr>
                <w:rFonts w:ascii="Times New Roman" w:hAnsi="Times New Roman"/>
                <w:bCs/>
                <w:sz w:val="20"/>
                <w:szCs w:val="20"/>
                <w:lang w:val="it-IT"/>
              </w:rPr>
            </w:pPr>
          </w:p>
          <w:p w14:paraId="190F8F81" w14:textId="77777777" w:rsidR="00BC388C" w:rsidRPr="00CD4ADC" w:rsidRDefault="00BC388C" w:rsidP="00184A33">
            <w:pPr>
              <w:spacing w:line="240" w:lineRule="auto"/>
              <w:ind w:left="720"/>
              <w:jc w:val="both"/>
              <w:rPr>
                <w:rFonts w:ascii="Times New Roman" w:hAnsi="Times New Roman"/>
                <w:b/>
                <w:bCs/>
                <w:i/>
                <w:iCs/>
                <w:sz w:val="20"/>
                <w:szCs w:val="20"/>
                <w:lang w:val="it-IT"/>
              </w:rPr>
            </w:pPr>
            <w:r>
              <w:rPr>
                <w:rFonts w:ascii="Times New Roman" w:hAnsi="Times New Roman"/>
                <w:b/>
                <w:bCs/>
                <w:i/>
                <w:iCs/>
                <w:sz w:val="20"/>
                <w:szCs w:val="20"/>
                <w:lang w:val="it-IT"/>
              </w:rPr>
              <w:t xml:space="preserve">- </w:t>
            </w:r>
            <w:r w:rsidRPr="00CD4ADC">
              <w:rPr>
                <w:rFonts w:ascii="Times New Roman" w:hAnsi="Times New Roman"/>
                <w:b/>
                <w:bCs/>
                <w:i/>
                <w:iCs/>
                <w:sz w:val="20"/>
                <w:szCs w:val="20"/>
                <w:lang w:val="it-IT"/>
              </w:rPr>
              <w:t>Componente Commissione conseguimento titolo c/o la Scuola di Medicina</w:t>
            </w:r>
            <w:r w:rsidRPr="00CD4ADC">
              <w:rPr>
                <w:rFonts w:ascii="Times New Roman" w:hAnsi="Times New Roman"/>
                <w:i/>
                <w:iCs/>
                <w:sz w:val="20"/>
                <w:szCs w:val="20"/>
                <w:lang w:val="it-IT"/>
              </w:rPr>
              <w:t xml:space="preserve"> dell'Università degli Studi di Bari ALDO MORO, seduta di Laurea del 23/11/2021, C.d.L. in "Igiene Dentale" (Componente Effettivo COMM_7466_SEDUTA_2021_11_23).</w:t>
            </w:r>
          </w:p>
          <w:p w14:paraId="0500FFB0" w14:textId="77777777" w:rsidR="00BC388C" w:rsidRDefault="00BC388C" w:rsidP="00184A33">
            <w:pPr>
              <w:spacing w:line="240" w:lineRule="auto"/>
              <w:ind w:left="720"/>
              <w:jc w:val="both"/>
              <w:rPr>
                <w:rFonts w:ascii="Times New Roman" w:hAnsi="Times New Roman"/>
                <w:i/>
                <w:iCs/>
                <w:sz w:val="20"/>
                <w:szCs w:val="20"/>
                <w:lang w:val="it-IT"/>
              </w:rPr>
            </w:pPr>
            <w:r w:rsidRPr="00CD4ADC">
              <w:rPr>
                <w:rFonts w:ascii="Times New Roman" w:hAnsi="Times New Roman"/>
                <w:b/>
                <w:bCs/>
                <w:i/>
                <w:iCs/>
                <w:sz w:val="20"/>
                <w:szCs w:val="20"/>
                <w:lang w:val="it-IT"/>
              </w:rPr>
              <w:t>- Componente Commissione conseguimento titolo c/o la Scuola di Medicina</w:t>
            </w:r>
            <w:r w:rsidRPr="00CD4ADC">
              <w:rPr>
                <w:rFonts w:ascii="Times New Roman" w:hAnsi="Times New Roman"/>
                <w:i/>
                <w:iCs/>
                <w:sz w:val="20"/>
                <w:szCs w:val="20"/>
                <w:lang w:val="it-IT"/>
              </w:rPr>
              <w:t xml:space="preserve"> dell'Università degli Studi di Bari ALDO MORO, seduta di Laurea del 14/11/2022, C.d.L. Magistrale in " Scienze delle Professioni Sanitarie Tecniche Diagnostiche " (Componente Supplente).</w:t>
            </w:r>
          </w:p>
          <w:p w14:paraId="125DC2C8" w14:textId="77777777" w:rsidR="00BC388C" w:rsidRDefault="00BC388C" w:rsidP="00184A33">
            <w:pPr>
              <w:spacing w:line="240" w:lineRule="auto"/>
              <w:jc w:val="both"/>
              <w:rPr>
                <w:rFonts w:ascii="Times New Roman" w:hAnsi="Times New Roman"/>
                <w:b/>
                <w:bCs/>
                <w:i/>
                <w:iCs/>
                <w:sz w:val="20"/>
                <w:szCs w:val="20"/>
                <w:lang w:val="it-IT"/>
              </w:rPr>
            </w:pPr>
          </w:p>
          <w:p w14:paraId="32061CD8" w14:textId="77777777" w:rsidR="00BC388C" w:rsidRDefault="00BC388C" w:rsidP="00184A33">
            <w:pPr>
              <w:spacing w:line="240" w:lineRule="auto"/>
              <w:ind w:left="720"/>
              <w:jc w:val="both"/>
              <w:rPr>
                <w:rFonts w:ascii="Times New Roman" w:hAnsi="Times New Roman"/>
                <w:b/>
                <w:bCs/>
                <w:i/>
                <w:iCs/>
                <w:sz w:val="20"/>
                <w:szCs w:val="20"/>
                <w:lang w:val="it-IT"/>
              </w:rPr>
            </w:pPr>
            <w:r>
              <w:rPr>
                <w:rFonts w:ascii="Times New Roman" w:hAnsi="Times New Roman"/>
                <w:b/>
                <w:bCs/>
                <w:i/>
                <w:iCs/>
                <w:sz w:val="19"/>
                <w:szCs w:val="19"/>
                <w:lang w:val="it-IT" w:eastAsia="it-IT"/>
              </w:rPr>
              <w:t>Attività in qualità di Relatore/Correlatore in C.d.L. e Master Universitari</w:t>
            </w:r>
            <w:r>
              <w:rPr>
                <w:rFonts w:ascii="Times New Roman" w:hAnsi="Times New Roman"/>
                <w:b/>
                <w:bCs/>
                <w:i/>
                <w:iCs/>
                <w:sz w:val="20"/>
                <w:szCs w:val="20"/>
                <w:lang w:val="it-IT"/>
              </w:rPr>
              <w:t xml:space="preserve"> </w:t>
            </w:r>
            <w:r>
              <w:rPr>
                <w:rFonts w:ascii="Times New Roman" w:hAnsi="Times New Roman"/>
                <w:b/>
                <w:bCs/>
                <w:i/>
                <w:iCs/>
                <w:sz w:val="20"/>
                <w:szCs w:val="20"/>
                <w:lang w:val="it-IT" w:eastAsia="it-IT"/>
              </w:rPr>
              <w:t>dell'Università degli Studi di Bari ALDO MORO</w:t>
            </w:r>
          </w:p>
          <w:p w14:paraId="2F8D4810" w14:textId="6B506C43" w:rsidR="00BC388C" w:rsidRPr="00553AB3" w:rsidRDefault="00BC388C" w:rsidP="00CC6DB5">
            <w:pPr>
              <w:pStyle w:val="Paragrafoelenco"/>
              <w:numPr>
                <w:ilvl w:val="0"/>
                <w:numId w:val="46"/>
              </w:numPr>
              <w:jc w:val="both"/>
              <w:rPr>
                <w:b/>
                <w:bCs/>
                <w:i/>
                <w:iCs/>
                <w:sz w:val="20"/>
                <w:szCs w:val="20"/>
              </w:rPr>
            </w:pPr>
            <w:r w:rsidRPr="00553AB3">
              <w:rPr>
                <w:i/>
                <w:iCs/>
                <w:sz w:val="19"/>
                <w:szCs w:val="19"/>
                <w:lang w:eastAsia="it-IT"/>
              </w:rPr>
              <w:lastRenderedPageBreak/>
              <w:t xml:space="preserve">" </w:t>
            </w:r>
            <w:r w:rsidRPr="00553AB3">
              <w:rPr>
                <w:rFonts w:ascii="Times New Roman,Italic" w:hAnsi="Times New Roman,Italic" w:cs="Times New Roman,Italic"/>
                <w:i/>
                <w:iCs/>
                <w:sz w:val="19"/>
                <w:szCs w:val="19"/>
                <w:lang w:eastAsia="it-IT"/>
              </w:rPr>
              <w:t>VALUTAZIONE DELL’ESPRESSIONE DI NHERF</w:t>
            </w:r>
            <w:r w:rsidRPr="00553AB3">
              <w:rPr>
                <w:i/>
                <w:iCs/>
                <w:sz w:val="19"/>
                <w:szCs w:val="19"/>
                <w:lang w:eastAsia="it-IT"/>
              </w:rPr>
              <w:t>-1 NEL CARCINOMA</w:t>
            </w:r>
            <w:r w:rsidRPr="00553AB3">
              <w:rPr>
                <w:b/>
                <w:bCs/>
                <w:i/>
                <w:iCs/>
                <w:sz w:val="20"/>
                <w:szCs w:val="20"/>
              </w:rPr>
              <w:t xml:space="preserve"> </w:t>
            </w:r>
            <w:r w:rsidRPr="00553AB3">
              <w:rPr>
                <w:i/>
                <w:iCs/>
                <w:sz w:val="19"/>
                <w:szCs w:val="19"/>
                <w:lang w:eastAsia="it-IT"/>
              </w:rPr>
              <w:t xml:space="preserve">RENALE" - </w:t>
            </w:r>
            <w:r w:rsidRPr="00553AB3">
              <w:rPr>
                <w:i/>
                <w:sz w:val="19"/>
                <w:szCs w:val="19"/>
                <w:lang w:eastAsia="it-IT"/>
              </w:rPr>
              <w:t xml:space="preserve">(S.S.D. BIO/12) </w:t>
            </w:r>
            <w:r w:rsidRPr="00553AB3">
              <w:rPr>
                <w:i/>
                <w:iCs/>
                <w:sz w:val="19"/>
                <w:szCs w:val="19"/>
                <w:lang w:eastAsia="it-IT"/>
              </w:rPr>
              <w:t xml:space="preserve">Relatore- </w:t>
            </w:r>
            <w:r w:rsidRPr="00553AB3">
              <w:rPr>
                <w:sz w:val="19"/>
                <w:szCs w:val="19"/>
                <w:lang w:eastAsia="it-IT"/>
              </w:rPr>
              <w:t>Corso di Laurea Magistrale in "</w:t>
            </w:r>
            <w:r w:rsidRPr="00553AB3">
              <w:rPr>
                <w:i/>
                <w:iCs/>
                <w:sz w:val="19"/>
                <w:szCs w:val="19"/>
                <w:lang w:eastAsia="it-IT"/>
              </w:rPr>
              <w:t>Scienze delle Professioni</w:t>
            </w:r>
            <w:r w:rsidRPr="00553AB3">
              <w:rPr>
                <w:b/>
                <w:bCs/>
                <w:i/>
                <w:iCs/>
                <w:sz w:val="20"/>
                <w:szCs w:val="20"/>
              </w:rPr>
              <w:t xml:space="preserve"> </w:t>
            </w:r>
            <w:r w:rsidRPr="00553AB3">
              <w:rPr>
                <w:i/>
                <w:iCs/>
                <w:sz w:val="19"/>
                <w:szCs w:val="19"/>
                <w:lang w:eastAsia="it-IT"/>
              </w:rPr>
              <w:t>Sanitarie Tecniche Diagnostiche</w:t>
            </w:r>
            <w:r w:rsidRPr="00553AB3">
              <w:rPr>
                <w:rFonts w:ascii="Times New Roman,Italic" w:hAnsi="Times New Roman,Italic" w:cs="Times New Roman,Italic"/>
                <w:i/>
                <w:iCs/>
                <w:sz w:val="19"/>
                <w:szCs w:val="19"/>
                <w:lang w:eastAsia="it-IT"/>
              </w:rPr>
              <w:t xml:space="preserve">” </w:t>
            </w:r>
            <w:r w:rsidRPr="00553AB3">
              <w:rPr>
                <w:i/>
                <w:sz w:val="19"/>
                <w:szCs w:val="19"/>
                <w:lang w:eastAsia="it-IT"/>
              </w:rPr>
              <w:t>A.A. 2021/2022</w:t>
            </w:r>
          </w:p>
          <w:p w14:paraId="5A124D20" w14:textId="55506166" w:rsidR="00BC388C" w:rsidRPr="00553AB3" w:rsidRDefault="00BC388C" w:rsidP="00CC6DB5">
            <w:pPr>
              <w:pStyle w:val="Paragrafoelenco"/>
              <w:numPr>
                <w:ilvl w:val="0"/>
                <w:numId w:val="46"/>
              </w:numPr>
              <w:jc w:val="both"/>
              <w:rPr>
                <w:b/>
                <w:bCs/>
                <w:i/>
                <w:iCs/>
                <w:sz w:val="20"/>
                <w:szCs w:val="20"/>
              </w:rPr>
            </w:pPr>
            <w:r w:rsidRPr="00553AB3">
              <w:rPr>
                <w:i/>
                <w:iCs/>
                <w:sz w:val="19"/>
                <w:szCs w:val="19"/>
                <w:lang w:eastAsia="it-IT"/>
              </w:rPr>
              <w:t>" UTILIZZO DEI PROBIOTICI NEL MANAGEMENT DELLA PATOLOGIA</w:t>
            </w:r>
            <w:r w:rsidRPr="00553AB3">
              <w:rPr>
                <w:b/>
                <w:bCs/>
                <w:i/>
                <w:iCs/>
                <w:sz w:val="20"/>
                <w:szCs w:val="20"/>
              </w:rPr>
              <w:t xml:space="preserve"> </w:t>
            </w:r>
            <w:r w:rsidRPr="00553AB3">
              <w:rPr>
                <w:i/>
                <w:iCs/>
                <w:sz w:val="19"/>
                <w:szCs w:val="19"/>
                <w:lang w:eastAsia="it-IT"/>
              </w:rPr>
              <w:t xml:space="preserve">CARIOSA" </w:t>
            </w:r>
            <w:r w:rsidRPr="00553AB3">
              <w:rPr>
                <w:i/>
                <w:sz w:val="19"/>
                <w:szCs w:val="19"/>
                <w:lang w:eastAsia="it-IT"/>
              </w:rPr>
              <w:t xml:space="preserve">(S.S.D. MED/28) </w:t>
            </w:r>
            <w:r w:rsidRPr="00553AB3">
              <w:rPr>
                <w:i/>
                <w:iCs/>
                <w:sz w:val="19"/>
                <w:szCs w:val="19"/>
                <w:lang w:eastAsia="it-IT"/>
              </w:rPr>
              <w:t xml:space="preserve">- Correlatore- </w:t>
            </w:r>
            <w:r w:rsidRPr="00553AB3">
              <w:rPr>
                <w:sz w:val="19"/>
                <w:szCs w:val="19"/>
                <w:lang w:eastAsia="it-IT"/>
              </w:rPr>
              <w:t>Corso di Laurea in Igiene Dentale</w:t>
            </w:r>
          </w:p>
          <w:p w14:paraId="0B25B120" w14:textId="6B530DBB" w:rsidR="00BC388C" w:rsidRPr="00553AB3" w:rsidRDefault="00BC388C" w:rsidP="00CC6DB5">
            <w:pPr>
              <w:pStyle w:val="Paragrafoelenco"/>
              <w:numPr>
                <w:ilvl w:val="0"/>
                <w:numId w:val="46"/>
              </w:numPr>
              <w:jc w:val="both"/>
              <w:rPr>
                <w:b/>
                <w:bCs/>
                <w:i/>
                <w:iCs/>
                <w:sz w:val="20"/>
                <w:szCs w:val="20"/>
              </w:rPr>
            </w:pPr>
            <w:r w:rsidRPr="00553AB3">
              <w:rPr>
                <w:i/>
                <w:iCs/>
                <w:sz w:val="19"/>
                <w:szCs w:val="19"/>
                <w:lang w:eastAsia="it-IT"/>
              </w:rPr>
              <w:t xml:space="preserve">" </w:t>
            </w:r>
            <w:r w:rsidRPr="00553AB3">
              <w:rPr>
                <w:rFonts w:ascii="Times New Roman,Italic" w:hAnsi="Times New Roman,Italic" w:cs="Times New Roman,Italic"/>
                <w:i/>
                <w:iCs/>
                <w:sz w:val="19"/>
                <w:szCs w:val="19"/>
                <w:lang w:eastAsia="it-IT"/>
              </w:rPr>
              <w:t>Valutazione dell’influenza del colore sul grado di conversione di un composito</w:t>
            </w:r>
            <w:r w:rsidRPr="00553AB3">
              <w:rPr>
                <w:b/>
                <w:bCs/>
                <w:i/>
                <w:iCs/>
                <w:sz w:val="20"/>
                <w:szCs w:val="20"/>
              </w:rPr>
              <w:t xml:space="preserve"> </w:t>
            </w:r>
            <w:r w:rsidRPr="00553AB3">
              <w:rPr>
                <w:i/>
                <w:iCs/>
                <w:sz w:val="19"/>
                <w:szCs w:val="19"/>
                <w:lang w:eastAsia="it-IT"/>
              </w:rPr>
              <w:t>bulk-</w:t>
            </w:r>
            <w:proofErr w:type="spellStart"/>
            <w:r w:rsidRPr="00553AB3">
              <w:rPr>
                <w:i/>
                <w:iCs/>
                <w:sz w:val="19"/>
                <w:szCs w:val="19"/>
                <w:lang w:eastAsia="it-IT"/>
              </w:rPr>
              <w:t>fill</w:t>
            </w:r>
            <w:proofErr w:type="spellEnd"/>
            <w:r w:rsidRPr="00553AB3">
              <w:rPr>
                <w:i/>
                <w:iCs/>
                <w:sz w:val="19"/>
                <w:szCs w:val="19"/>
                <w:lang w:eastAsia="it-IT"/>
              </w:rPr>
              <w:t xml:space="preserve"> polimerizzato con </w:t>
            </w:r>
            <w:proofErr w:type="spellStart"/>
            <w:r w:rsidRPr="00553AB3">
              <w:rPr>
                <w:i/>
                <w:iCs/>
                <w:sz w:val="19"/>
                <w:szCs w:val="19"/>
                <w:lang w:eastAsia="it-IT"/>
              </w:rPr>
              <w:t>SmartLite</w:t>
            </w:r>
            <w:proofErr w:type="spellEnd"/>
            <w:r w:rsidRPr="00553AB3">
              <w:rPr>
                <w:i/>
                <w:iCs/>
                <w:sz w:val="19"/>
                <w:szCs w:val="19"/>
                <w:lang w:eastAsia="it-IT"/>
              </w:rPr>
              <w:t xml:space="preserve">® Pro" - </w:t>
            </w:r>
            <w:r w:rsidRPr="00553AB3">
              <w:rPr>
                <w:i/>
                <w:sz w:val="19"/>
                <w:szCs w:val="19"/>
                <w:lang w:eastAsia="it-IT"/>
              </w:rPr>
              <w:t>(S.S.D. MED/28)</w:t>
            </w:r>
            <w:r w:rsidRPr="00553AB3">
              <w:rPr>
                <w:i/>
                <w:iCs/>
                <w:sz w:val="19"/>
                <w:szCs w:val="19"/>
                <w:lang w:eastAsia="it-IT"/>
              </w:rPr>
              <w:t xml:space="preserve"> Correlatore- </w:t>
            </w:r>
            <w:r w:rsidRPr="00553AB3">
              <w:rPr>
                <w:sz w:val="19"/>
                <w:szCs w:val="19"/>
                <w:lang w:eastAsia="it-IT"/>
              </w:rPr>
              <w:t>Corso di Laurea</w:t>
            </w:r>
            <w:r w:rsidRPr="00553AB3">
              <w:rPr>
                <w:b/>
                <w:bCs/>
                <w:i/>
                <w:iCs/>
                <w:sz w:val="20"/>
                <w:szCs w:val="20"/>
              </w:rPr>
              <w:t xml:space="preserve"> </w:t>
            </w:r>
            <w:r w:rsidRPr="00553AB3">
              <w:rPr>
                <w:sz w:val="19"/>
                <w:szCs w:val="19"/>
                <w:lang w:eastAsia="it-IT"/>
              </w:rPr>
              <w:t>Magistrale a Ciclo Unico in Odontoiatria e Protesi Dentaria</w:t>
            </w:r>
          </w:p>
          <w:p w14:paraId="4008CCB3" w14:textId="5DA28CC1" w:rsidR="00BC388C" w:rsidRPr="00553AB3" w:rsidRDefault="00BC388C" w:rsidP="00CC6DB5">
            <w:pPr>
              <w:pStyle w:val="Paragrafoelenco"/>
              <w:numPr>
                <w:ilvl w:val="0"/>
                <w:numId w:val="46"/>
              </w:numPr>
              <w:jc w:val="both"/>
              <w:rPr>
                <w:b/>
                <w:bCs/>
                <w:i/>
                <w:iCs/>
                <w:sz w:val="20"/>
                <w:szCs w:val="20"/>
              </w:rPr>
            </w:pPr>
            <w:r w:rsidRPr="00553AB3">
              <w:rPr>
                <w:sz w:val="19"/>
                <w:szCs w:val="19"/>
                <w:lang w:eastAsia="it-IT"/>
              </w:rPr>
              <w:t>"</w:t>
            </w:r>
            <w:r w:rsidRPr="00553AB3">
              <w:rPr>
                <w:i/>
                <w:iCs/>
                <w:sz w:val="19"/>
                <w:szCs w:val="19"/>
                <w:lang w:eastAsia="it-IT"/>
              </w:rPr>
              <w:t>Gestione di una Terapia Intensiva Cardiologica (UTIC) Il ruolo del coordinatore</w:t>
            </w:r>
            <w:r w:rsidRPr="00553AB3">
              <w:rPr>
                <w:b/>
                <w:bCs/>
                <w:i/>
                <w:iCs/>
                <w:sz w:val="20"/>
                <w:szCs w:val="20"/>
              </w:rPr>
              <w:t xml:space="preserve"> </w:t>
            </w:r>
            <w:r w:rsidRPr="00553AB3">
              <w:rPr>
                <w:i/>
                <w:iCs/>
                <w:sz w:val="19"/>
                <w:szCs w:val="19"/>
                <w:lang w:eastAsia="it-IT"/>
              </w:rPr>
              <w:t>infermieristico</w:t>
            </w:r>
            <w:r w:rsidRPr="00553AB3">
              <w:rPr>
                <w:sz w:val="19"/>
                <w:szCs w:val="19"/>
                <w:lang w:eastAsia="it-IT"/>
              </w:rPr>
              <w:t xml:space="preserve">" </w:t>
            </w:r>
            <w:r w:rsidRPr="00553AB3">
              <w:rPr>
                <w:i/>
                <w:sz w:val="19"/>
                <w:szCs w:val="19"/>
                <w:lang w:eastAsia="it-IT"/>
              </w:rPr>
              <w:t xml:space="preserve">(S.S.D. MED/50) </w:t>
            </w:r>
            <w:r w:rsidRPr="00553AB3">
              <w:rPr>
                <w:i/>
                <w:iCs/>
                <w:sz w:val="19"/>
                <w:szCs w:val="19"/>
                <w:lang w:eastAsia="it-IT"/>
              </w:rPr>
              <w:t xml:space="preserve">- Relatore- </w:t>
            </w:r>
            <w:r w:rsidRPr="00553AB3">
              <w:rPr>
                <w:sz w:val="19"/>
                <w:szCs w:val="19"/>
                <w:lang w:eastAsia="it-IT"/>
              </w:rPr>
              <w:t>Master di I livello In Management E Funzioni Di</w:t>
            </w:r>
            <w:r w:rsidRPr="00553AB3">
              <w:rPr>
                <w:b/>
                <w:bCs/>
                <w:i/>
                <w:iCs/>
                <w:sz w:val="20"/>
                <w:szCs w:val="20"/>
              </w:rPr>
              <w:t xml:space="preserve"> </w:t>
            </w:r>
            <w:r w:rsidRPr="00553AB3">
              <w:rPr>
                <w:sz w:val="19"/>
                <w:szCs w:val="19"/>
                <w:lang w:eastAsia="it-IT"/>
              </w:rPr>
              <w:t>Coordinamento Delle Professioni Sanitarie</w:t>
            </w:r>
          </w:p>
          <w:p w14:paraId="2CA1D216" w14:textId="75F5706F" w:rsidR="00BC388C" w:rsidRPr="00553AB3" w:rsidRDefault="00BC388C" w:rsidP="00CC6DB5">
            <w:pPr>
              <w:pStyle w:val="Paragrafoelenco"/>
              <w:numPr>
                <w:ilvl w:val="0"/>
                <w:numId w:val="46"/>
              </w:numPr>
              <w:jc w:val="both"/>
              <w:rPr>
                <w:b/>
                <w:bCs/>
                <w:i/>
                <w:iCs/>
                <w:sz w:val="20"/>
                <w:szCs w:val="20"/>
              </w:rPr>
            </w:pPr>
            <w:r w:rsidRPr="00553AB3">
              <w:rPr>
                <w:sz w:val="19"/>
                <w:szCs w:val="19"/>
                <w:lang w:eastAsia="it-IT"/>
              </w:rPr>
              <w:t>"</w:t>
            </w:r>
            <w:r w:rsidRPr="00553AB3">
              <w:rPr>
                <w:rFonts w:ascii="Times New Roman,Italic" w:hAnsi="Times New Roman,Italic" w:cs="Times New Roman,Italic"/>
                <w:i/>
                <w:iCs/>
                <w:sz w:val="19"/>
                <w:szCs w:val="19"/>
                <w:lang w:eastAsia="it-IT"/>
              </w:rPr>
              <w:t>L’organizzazione e la gestione delle attività ispettive della A.S.L. Napoli 2 Nord</w:t>
            </w:r>
            <w:r w:rsidRPr="00553AB3">
              <w:rPr>
                <w:b/>
                <w:bCs/>
                <w:i/>
                <w:iCs/>
                <w:sz w:val="20"/>
                <w:szCs w:val="20"/>
              </w:rPr>
              <w:t xml:space="preserve"> </w:t>
            </w:r>
            <w:r w:rsidRPr="00553AB3">
              <w:rPr>
                <w:i/>
                <w:iCs/>
                <w:sz w:val="19"/>
                <w:szCs w:val="19"/>
                <w:lang w:eastAsia="it-IT"/>
              </w:rPr>
              <w:t>nelle isole di Ischia e Procida</w:t>
            </w:r>
            <w:r w:rsidRPr="00553AB3">
              <w:rPr>
                <w:sz w:val="19"/>
                <w:szCs w:val="19"/>
                <w:lang w:eastAsia="it-IT"/>
              </w:rPr>
              <w:t xml:space="preserve">" </w:t>
            </w:r>
            <w:r w:rsidRPr="00553AB3">
              <w:rPr>
                <w:i/>
                <w:sz w:val="19"/>
                <w:szCs w:val="19"/>
                <w:lang w:eastAsia="it-IT"/>
              </w:rPr>
              <w:t xml:space="preserve">(S.S.D. MED/50) </w:t>
            </w:r>
            <w:r w:rsidRPr="00553AB3">
              <w:rPr>
                <w:i/>
                <w:iCs/>
                <w:sz w:val="19"/>
                <w:szCs w:val="19"/>
                <w:lang w:eastAsia="it-IT"/>
              </w:rPr>
              <w:t xml:space="preserve">- Relatore- </w:t>
            </w:r>
            <w:r w:rsidRPr="00553AB3">
              <w:rPr>
                <w:sz w:val="19"/>
                <w:szCs w:val="19"/>
                <w:lang w:eastAsia="it-IT"/>
              </w:rPr>
              <w:t>Master di I livello In Management E</w:t>
            </w:r>
            <w:r w:rsidRPr="00553AB3">
              <w:rPr>
                <w:b/>
                <w:bCs/>
                <w:i/>
                <w:iCs/>
                <w:sz w:val="20"/>
                <w:szCs w:val="20"/>
              </w:rPr>
              <w:t xml:space="preserve"> </w:t>
            </w:r>
            <w:r w:rsidRPr="00553AB3">
              <w:rPr>
                <w:sz w:val="19"/>
                <w:szCs w:val="19"/>
                <w:lang w:eastAsia="it-IT"/>
              </w:rPr>
              <w:t>Funzioni Di Coordinamento Delle Professioni Sanitarie</w:t>
            </w:r>
          </w:p>
          <w:p w14:paraId="57054E6A" w14:textId="097D0121" w:rsidR="00BC388C" w:rsidRPr="00553AB3" w:rsidRDefault="00BC388C" w:rsidP="00CC6DB5">
            <w:pPr>
              <w:pStyle w:val="Paragrafoelenco"/>
              <w:numPr>
                <w:ilvl w:val="0"/>
                <w:numId w:val="46"/>
              </w:numPr>
              <w:jc w:val="both"/>
              <w:rPr>
                <w:b/>
                <w:bCs/>
                <w:i/>
                <w:iCs/>
                <w:sz w:val="20"/>
                <w:szCs w:val="20"/>
              </w:rPr>
            </w:pPr>
            <w:r w:rsidRPr="00553AB3">
              <w:rPr>
                <w:i/>
                <w:iCs/>
                <w:sz w:val="19"/>
                <w:szCs w:val="19"/>
                <w:lang w:eastAsia="it-IT"/>
              </w:rPr>
              <w:t xml:space="preserve">" La dieta Chetogenica nella pratica sportiva" - </w:t>
            </w:r>
            <w:r w:rsidRPr="00553AB3">
              <w:rPr>
                <w:i/>
                <w:sz w:val="19"/>
                <w:szCs w:val="19"/>
                <w:lang w:eastAsia="it-IT"/>
              </w:rPr>
              <w:t xml:space="preserve">(S.S.D. BIO/12) </w:t>
            </w:r>
            <w:r w:rsidRPr="00553AB3">
              <w:rPr>
                <w:i/>
                <w:iCs/>
                <w:sz w:val="19"/>
                <w:szCs w:val="19"/>
                <w:lang w:eastAsia="it-IT"/>
              </w:rPr>
              <w:t xml:space="preserve">Correlatore- </w:t>
            </w:r>
            <w:r w:rsidRPr="00553AB3">
              <w:rPr>
                <w:sz w:val="19"/>
                <w:szCs w:val="19"/>
                <w:lang w:eastAsia="it-IT"/>
              </w:rPr>
              <w:t>Corso di Laurea</w:t>
            </w:r>
            <w:r w:rsidRPr="00553AB3">
              <w:rPr>
                <w:b/>
                <w:bCs/>
                <w:i/>
                <w:iCs/>
                <w:sz w:val="20"/>
                <w:szCs w:val="20"/>
              </w:rPr>
              <w:t xml:space="preserve"> </w:t>
            </w:r>
            <w:r w:rsidRPr="00553AB3">
              <w:rPr>
                <w:sz w:val="19"/>
                <w:szCs w:val="19"/>
                <w:lang w:eastAsia="it-IT"/>
              </w:rPr>
              <w:t>Magistrale a Ciclo Unico in Farmacia</w:t>
            </w:r>
          </w:p>
          <w:p w14:paraId="019E09BC" w14:textId="77777777" w:rsidR="00BC388C" w:rsidRPr="00CD4ADC" w:rsidRDefault="00BC388C" w:rsidP="00184A33">
            <w:pPr>
              <w:spacing w:line="240" w:lineRule="auto"/>
              <w:ind w:left="720"/>
              <w:jc w:val="both"/>
              <w:rPr>
                <w:rFonts w:ascii="Times New Roman" w:hAnsi="Times New Roman"/>
                <w:bCs/>
                <w:i/>
                <w:iCs/>
                <w:sz w:val="20"/>
                <w:szCs w:val="20"/>
                <w:lang w:val="it-IT"/>
              </w:rPr>
            </w:pPr>
          </w:p>
          <w:p w14:paraId="26E820E1" w14:textId="77777777" w:rsidR="00BC388C" w:rsidRPr="00CD4ADC" w:rsidRDefault="00BC388C" w:rsidP="00184A33">
            <w:pPr>
              <w:spacing w:line="240" w:lineRule="auto"/>
              <w:ind w:left="720"/>
              <w:jc w:val="both"/>
              <w:rPr>
                <w:rFonts w:ascii="Times New Roman" w:hAnsi="Times New Roman"/>
                <w:b/>
                <w:bCs/>
                <w:i/>
                <w:iCs/>
                <w:sz w:val="20"/>
                <w:szCs w:val="20"/>
                <w:lang w:val="it-IT"/>
              </w:rPr>
            </w:pPr>
            <w:r w:rsidRPr="00CD4ADC">
              <w:rPr>
                <w:rFonts w:ascii="Times New Roman" w:hAnsi="Times New Roman"/>
                <w:b/>
                <w:bCs/>
                <w:i/>
                <w:iCs/>
                <w:sz w:val="20"/>
                <w:szCs w:val="20"/>
                <w:lang w:val="it-IT"/>
              </w:rPr>
              <w:t>Membro Effettivo Commissione Esame:</w:t>
            </w:r>
          </w:p>
          <w:p w14:paraId="32421854" w14:textId="77777777" w:rsidR="00BC388C" w:rsidRPr="008C4B77" w:rsidRDefault="00BC388C" w:rsidP="00184A33">
            <w:pPr>
              <w:numPr>
                <w:ilvl w:val="0"/>
                <w:numId w:val="20"/>
              </w:numPr>
              <w:spacing w:before="20" w:after="20" w:line="240" w:lineRule="auto"/>
              <w:jc w:val="both"/>
              <w:rPr>
                <w:rFonts w:ascii="Times New Roman" w:hAnsi="Times New Roman"/>
                <w:sz w:val="20"/>
                <w:szCs w:val="20"/>
                <w:lang w:val="it-IT"/>
              </w:rPr>
            </w:pPr>
            <w:r w:rsidRPr="008C4B77">
              <w:rPr>
                <w:rFonts w:ascii="Times New Roman" w:eastAsia="Times New Roman" w:hAnsi="Times New Roman"/>
                <w:i/>
                <w:sz w:val="20"/>
                <w:szCs w:val="20"/>
                <w:lang w:val="it-IT" w:eastAsia="it-IT"/>
              </w:rPr>
              <w:t xml:space="preserve">"Human </w:t>
            </w:r>
            <w:proofErr w:type="spellStart"/>
            <w:r w:rsidRPr="008C4B77">
              <w:rPr>
                <w:rFonts w:ascii="Times New Roman" w:eastAsia="Times New Roman" w:hAnsi="Times New Roman"/>
                <w:i/>
                <w:sz w:val="20"/>
                <w:szCs w:val="20"/>
                <w:lang w:val="it-IT" w:eastAsia="it-IT"/>
              </w:rPr>
              <w:t>Anatomy</w:t>
            </w:r>
            <w:proofErr w:type="spellEnd"/>
            <w:r w:rsidRPr="008C4B77">
              <w:rPr>
                <w:rFonts w:ascii="Times New Roman" w:eastAsia="Times New Roman" w:hAnsi="Times New Roman"/>
                <w:i/>
                <w:sz w:val="20"/>
                <w:szCs w:val="20"/>
                <w:lang w:val="it-IT" w:eastAsia="it-IT"/>
              </w:rPr>
              <w:t xml:space="preserve"> 2" </w:t>
            </w:r>
            <w:r w:rsidRPr="008C4B77">
              <w:rPr>
                <w:rFonts w:ascii="Times New Roman" w:hAnsi="Times New Roman"/>
                <w:sz w:val="20"/>
                <w:szCs w:val="20"/>
                <w:lang w:val="it-IT"/>
              </w:rPr>
              <w:t xml:space="preserve">Corso di Laurea in Medicina e Chirurgia - Bari English Medical Curriculum </w:t>
            </w:r>
            <w:r w:rsidRPr="008C4B77">
              <w:rPr>
                <w:rFonts w:ascii="Times New Roman" w:eastAsia="Times New Roman" w:hAnsi="Times New Roman"/>
                <w:i/>
                <w:sz w:val="20"/>
                <w:szCs w:val="20"/>
                <w:lang w:val="it-IT" w:eastAsia="it-IT"/>
              </w:rPr>
              <w:t xml:space="preserve">(D.M.270/04) </w:t>
            </w:r>
          </w:p>
          <w:p w14:paraId="2CAC2386" w14:textId="77777777" w:rsidR="00BC388C" w:rsidRPr="008C4B77" w:rsidRDefault="00BC388C" w:rsidP="00184A33">
            <w:pPr>
              <w:numPr>
                <w:ilvl w:val="0"/>
                <w:numId w:val="20"/>
              </w:numPr>
              <w:spacing w:before="20" w:after="20" w:line="240" w:lineRule="auto"/>
              <w:jc w:val="both"/>
              <w:rPr>
                <w:rFonts w:ascii="Times New Roman" w:hAnsi="Times New Roman"/>
                <w:sz w:val="20"/>
                <w:szCs w:val="20"/>
                <w:lang w:val="it-IT"/>
              </w:rPr>
            </w:pPr>
            <w:r w:rsidRPr="008C4B77">
              <w:rPr>
                <w:rFonts w:ascii="Times New Roman" w:hAnsi="Times New Roman"/>
                <w:sz w:val="20"/>
                <w:szCs w:val="20"/>
                <w:lang w:val="it-IT"/>
              </w:rPr>
              <w:t>"</w:t>
            </w:r>
            <w:r w:rsidRPr="008C4B77">
              <w:rPr>
                <w:rFonts w:ascii="Times New Roman" w:hAnsi="Times New Roman"/>
                <w:i/>
                <w:sz w:val="20"/>
                <w:szCs w:val="20"/>
                <w:lang w:val="it-IT"/>
              </w:rPr>
              <w:t>Scienze Biomediche"</w:t>
            </w:r>
            <w:r w:rsidRPr="008C4B77">
              <w:rPr>
                <w:rFonts w:ascii="Times New Roman" w:hAnsi="Times New Roman"/>
                <w:sz w:val="20"/>
                <w:szCs w:val="20"/>
                <w:lang w:val="it-IT"/>
              </w:rPr>
              <w:t xml:space="preserve"> Corso di Laurea Magistrale in "</w:t>
            </w:r>
            <w:r w:rsidRPr="008C4B77">
              <w:rPr>
                <w:rFonts w:ascii="Times New Roman" w:hAnsi="Times New Roman"/>
                <w:i/>
                <w:sz w:val="20"/>
                <w:szCs w:val="20"/>
                <w:lang w:val="it-IT"/>
              </w:rPr>
              <w:t>Scienze delle Professioni Sanitarie Tecniche Diagnostiche"</w:t>
            </w:r>
          </w:p>
          <w:p w14:paraId="62DB9512" w14:textId="77777777" w:rsidR="00BC388C" w:rsidRPr="008C4B77" w:rsidRDefault="00BC388C" w:rsidP="00184A33">
            <w:pPr>
              <w:numPr>
                <w:ilvl w:val="0"/>
                <w:numId w:val="20"/>
              </w:numPr>
              <w:spacing w:before="20" w:after="20" w:line="240" w:lineRule="auto"/>
              <w:jc w:val="both"/>
              <w:rPr>
                <w:rFonts w:ascii="Times New Roman" w:hAnsi="Times New Roman"/>
                <w:sz w:val="20"/>
                <w:szCs w:val="20"/>
                <w:lang w:val="it-IT"/>
              </w:rPr>
            </w:pPr>
            <w:r w:rsidRPr="008C4B77">
              <w:rPr>
                <w:rFonts w:ascii="Times New Roman" w:hAnsi="Times New Roman"/>
                <w:sz w:val="20"/>
                <w:szCs w:val="20"/>
                <w:lang w:val="it-IT"/>
              </w:rPr>
              <w:t>"</w:t>
            </w:r>
            <w:r w:rsidRPr="008C4B77">
              <w:rPr>
                <w:rFonts w:ascii="Times New Roman" w:hAnsi="Times New Roman"/>
                <w:i/>
                <w:sz w:val="20"/>
                <w:szCs w:val="20"/>
                <w:lang w:val="it-IT"/>
              </w:rPr>
              <w:t>Diagnostica Clinica"</w:t>
            </w:r>
            <w:r w:rsidRPr="008C4B77">
              <w:rPr>
                <w:rFonts w:ascii="Times New Roman" w:hAnsi="Times New Roman"/>
                <w:sz w:val="20"/>
                <w:szCs w:val="20"/>
                <w:lang w:val="it-IT"/>
              </w:rPr>
              <w:t xml:space="preserve"> Corso di Laurea in "</w:t>
            </w:r>
            <w:r w:rsidRPr="008C4B77">
              <w:rPr>
                <w:rFonts w:ascii="Times New Roman" w:hAnsi="Times New Roman"/>
                <w:i/>
                <w:sz w:val="20"/>
                <w:szCs w:val="20"/>
                <w:lang w:val="it-IT"/>
              </w:rPr>
              <w:t>Infermieristica"</w:t>
            </w:r>
            <w:r w:rsidRPr="008C4B77">
              <w:rPr>
                <w:rFonts w:ascii="Times New Roman" w:hAnsi="Times New Roman"/>
                <w:sz w:val="20"/>
                <w:szCs w:val="20"/>
                <w:lang w:val="it-IT"/>
              </w:rPr>
              <w:t>, Sede Bari-</w:t>
            </w:r>
            <w:r w:rsidRPr="008C4B77">
              <w:rPr>
                <w:sz w:val="20"/>
                <w:szCs w:val="20"/>
                <w:lang w:val="it-IT"/>
              </w:rPr>
              <w:t xml:space="preserve"> </w:t>
            </w:r>
            <w:r w:rsidRPr="008C4B77">
              <w:rPr>
                <w:rFonts w:ascii="Times New Roman" w:hAnsi="Times New Roman"/>
                <w:sz w:val="20"/>
                <w:szCs w:val="20"/>
                <w:lang w:val="it-IT"/>
              </w:rPr>
              <w:t xml:space="preserve">Ente </w:t>
            </w:r>
            <w:proofErr w:type="spellStart"/>
            <w:r w:rsidRPr="008C4B77">
              <w:rPr>
                <w:rFonts w:ascii="Times New Roman" w:hAnsi="Times New Roman"/>
                <w:sz w:val="20"/>
                <w:szCs w:val="20"/>
                <w:lang w:val="it-IT"/>
              </w:rPr>
              <w:t>Ecclesiatico</w:t>
            </w:r>
            <w:proofErr w:type="spellEnd"/>
            <w:r w:rsidRPr="008C4B77">
              <w:rPr>
                <w:rFonts w:ascii="Times New Roman" w:hAnsi="Times New Roman"/>
                <w:sz w:val="20"/>
                <w:szCs w:val="20"/>
                <w:lang w:val="it-IT"/>
              </w:rPr>
              <w:t xml:space="preserve"> Miulli</w:t>
            </w:r>
          </w:p>
          <w:p w14:paraId="1CF2BD61" w14:textId="77777777" w:rsidR="00BC388C" w:rsidRPr="008C4B77" w:rsidRDefault="00BC388C" w:rsidP="00184A33">
            <w:pPr>
              <w:numPr>
                <w:ilvl w:val="0"/>
                <w:numId w:val="20"/>
              </w:numPr>
              <w:spacing w:before="20" w:after="20" w:line="240" w:lineRule="auto"/>
              <w:jc w:val="both"/>
              <w:rPr>
                <w:rFonts w:ascii="Times New Roman" w:hAnsi="Times New Roman"/>
                <w:i/>
                <w:sz w:val="20"/>
                <w:szCs w:val="20"/>
                <w:lang w:val="it-IT"/>
              </w:rPr>
            </w:pPr>
            <w:r w:rsidRPr="008C4B77">
              <w:rPr>
                <w:rFonts w:ascii="Times New Roman" w:hAnsi="Times New Roman"/>
                <w:i/>
                <w:sz w:val="20"/>
                <w:szCs w:val="20"/>
                <w:lang w:val="it-IT"/>
              </w:rPr>
              <w:t xml:space="preserve">"Biochimica della Nutrizione ed Elementi di Dietologia" </w:t>
            </w:r>
            <w:r w:rsidRPr="008C4B77">
              <w:rPr>
                <w:rFonts w:ascii="Times New Roman" w:hAnsi="Times New Roman"/>
                <w:sz w:val="20"/>
                <w:szCs w:val="20"/>
                <w:lang w:val="it-IT"/>
              </w:rPr>
              <w:t xml:space="preserve">Corso di Laurea in </w:t>
            </w:r>
            <w:r w:rsidRPr="008C4B77">
              <w:rPr>
                <w:rFonts w:ascii="Times New Roman" w:hAnsi="Times New Roman"/>
                <w:i/>
                <w:sz w:val="20"/>
                <w:szCs w:val="20"/>
                <w:lang w:val="it-IT"/>
              </w:rPr>
              <w:t xml:space="preserve">Farmacia </w:t>
            </w:r>
          </w:p>
          <w:p w14:paraId="2757E857" w14:textId="77777777" w:rsidR="00BC388C" w:rsidRPr="008C4B77" w:rsidRDefault="00BC388C" w:rsidP="00184A33">
            <w:pPr>
              <w:numPr>
                <w:ilvl w:val="0"/>
                <w:numId w:val="20"/>
              </w:numPr>
              <w:spacing w:before="20" w:after="20" w:line="240" w:lineRule="auto"/>
              <w:jc w:val="both"/>
              <w:rPr>
                <w:rFonts w:ascii="Times New Roman" w:eastAsia="Times New Roman" w:hAnsi="Times New Roman"/>
                <w:i/>
                <w:sz w:val="20"/>
                <w:szCs w:val="20"/>
                <w:lang w:val="it-IT" w:eastAsia="it-IT"/>
              </w:rPr>
            </w:pPr>
            <w:r w:rsidRPr="008C4B77">
              <w:rPr>
                <w:rFonts w:ascii="Times New Roman" w:eastAsia="Times New Roman" w:hAnsi="Times New Roman"/>
                <w:i/>
                <w:sz w:val="20"/>
                <w:szCs w:val="20"/>
                <w:lang w:val="it-IT" w:eastAsia="it-IT"/>
              </w:rPr>
              <w:t>"Principi di Odontoiatria", " Chirurgia Maxillo-Facciale", "Propedeutica Chirurgica Odontostomatologica" "Parodontologia 1", "Parodontologia 2""Odontoiatria Riabilitativa 3", "Chirurgie Distrettuali e Speciali", "Odontoiatria Conservatrice 3", "Chirurgia Speciale Odontostomatologica 1", "Chirurgia Speciale Odontostomatologica 2","Protesi Dentaria 1", "Protesi Dentaria 2</w:t>
            </w:r>
            <w:proofErr w:type="gramStart"/>
            <w:r w:rsidRPr="008C4B77">
              <w:rPr>
                <w:rFonts w:ascii="Times New Roman" w:eastAsia="Times New Roman" w:hAnsi="Times New Roman"/>
                <w:i/>
                <w:sz w:val="20"/>
                <w:szCs w:val="20"/>
                <w:lang w:val="it-IT" w:eastAsia="it-IT"/>
              </w:rPr>
              <w:t>" ,</w:t>
            </w:r>
            <w:proofErr w:type="gramEnd"/>
            <w:r w:rsidRPr="008C4B77">
              <w:rPr>
                <w:rFonts w:ascii="Times New Roman" w:eastAsia="Times New Roman" w:hAnsi="Times New Roman"/>
                <w:i/>
                <w:sz w:val="20"/>
                <w:szCs w:val="20"/>
                <w:lang w:val="it-IT" w:eastAsia="it-IT"/>
              </w:rPr>
              <w:t xml:space="preserve"> "Protesi Dentaria 3" </w:t>
            </w:r>
            <w:r w:rsidRPr="008C4B77">
              <w:rPr>
                <w:rFonts w:ascii="Times New Roman" w:hAnsi="Times New Roman"/>
                <w:sz w:val="20"/>
                <w:szCs w:val="20"/>
                <w:lang w:val="it-IT"/>
              </w:rPr>
              <w:t xml:space="preserve">Corso di Laurea in </w:t>
            </w:r>
            <w:r w:rsidRPr="008C4B77">
              <w:rPr>
                <w:rFonts w:ascii="Times New Roman" w:eastAsia="Times New Roman" w:hAnsi="Times New Roman"/>
                <w:i/>
                <w:sz w:val="20"/>
                <w:szCs w:val="20"/>
                <w:lang w:val="it-IT" w:eastAsia="it-IT"/>
              </w:rPr>
              <w:t>Odontoiatria e Protesi Dentaria (D.M.270/04)</w:t>
            </w:r>
          </w:p>
          <w:p w14:paraId="72790AA0" w14:textId="77777777" w:rsidR="00BC388C" w:rsidRPr="008C4B77" w:rsidRDefault="00BC388C" w:rsidP="00184A33">
            <w:pPr>
              <w:numPr>
                <w:ilvl w:val="0"/>
                <w:numId w:val="20"/>
              </w:numPr>
              <w:spacing w:before="20" w:after="20" w:line="240" w:lineRule="auto"/>
              <w:jc w:val="both"/>
              <w:rPr>
                <w:rFonts w:ascii="Times New Roman" w:eastAsia="Times New Roman" w:hAnsi="Times New Roman"/>
                <w:i/>
                <w:sz w:val="20"/>
                <w:szCs w:val="20"/>
                <w:lang w:val="it-IT" w:eastAsia="it-IT"/>
              </w:rPr>
            </w:pPr>
            <w:r w:rsidRPr="008C4B77">
              <w:rPr>
                <w:rFonts w:ascii="Times New Roman" w:eastAsia="Times New Roman" w:hAnsi="Times New Roman"/>
                <w:i/>
                <w:sz w:val="20"/>
                <w:szCs w:val="20"/>
                <w:lang w:val="it-IT" w:eastAsia="it-IT"/>
              </w:rPr>
              <w:t xml:space="preserve">"Odontoiatria Chirurgica e Riabilitativa", “Odontoiatria Pediatrica”, “Odontoiatria Ricostruttiva”, “Scienze dell’Igiene Dentale 1”, Scienze dell’Igiene Dentale 3” </w:t>
            </w:r>
            <w:r w:rsidRPr="008C4B77">
              <w:rPr>
                <w:rFonts w:ascii="Times New Roman" w:hAnsi="Times New Roman"/>
                <w:sz w:val="20"/>
                <w:szCs w:val="20"/>
                <w:lang w:val="it-IT"/>
              </w:rPr>
              <w:t xml:space="preserve">Corso di Laurea in </w:t>
            </w:r>
            <w:r w:rsidRPr="008C4B77">
              <w:rPr>
                <w:rFonts w:ascii="Times New Roman" w:eastAsia="Times New Roman" w:hAnsi="Times New Roman"/>
                <w:i/>
                <w:sz w:val="20"/>
                <w:szCs w:val="20"/>
                <w:lang w:val="it-IT" w:eastAsia="it-IT"/>
              </w:rPr>
              <w:t>Igiene Dentale (D.M.270/04)</w:t>
            </w:r>
          </w:p>
          <w:p w14:paraId="28997EBB" w14:textId="77777777" w:rsidR="00BC388C" w:rsidRDefault="00BC388C" w:rsidP="00184A33">
            <w:pPr>
              <w:spacing w:line="240" w:lineRule="auto"/>
              <w:ind w:left="720"/>
              <w:jc w:val="both"/>
              <w:rPr>
                <w:rFonts w:ascii="Times New Roman" w:hAnsi="Times New Roman"/>
                <w:b/>
                <w:bCs/>
                <w:sz w:val="20"/>
                <w:szCs w:val="20"/>
                <w:lang w:val="it-IT"/>
              </w:rPr>
            </w:pPr>
            <w:r w:rsidRPr="008C4B77">
              <w:rPr>
                <w:rFonts w:ascii="Times New Roman" w:hAnsi="Times New Roman"/>
                <w:sz w:val="20"/>
                <w:szCs w:val="20"/>
                <w:lang w:val="it-IT"/>
              </w:rPr>
              <w:t>“</w:t>
            </w:r>
            <w:r w:rsidRPr="008C4B77">
              <w:rPr>
                <w:rFonts w:ascii="Times New Roman" w:hAnsi="Times New Roman"/>
                <w:i/>
                <w:iCs/>
                <w:sz w:val="20"/>
                <w:szCs w:val="20"/>
                <w:lang w:val="it-IT"/>
              </w:rPr>
              <w:t>Scienze Tecniche Applicate</w:t>
            </w:r>
            <w:r w:rsidRPr="008C4B77">
              <w:rPr>
                <w:rFonts w:ascii="Times New Roman" w:hAnsi="Times New Roman"/>
                <w:sz w:val="20"/>
                <w:szCs w:val="20"/>
                <w:lang w:val="it-IT"/>
              </w:rPr>
              <w:t>” Corso di Laurea in “</w:t>
            </w:r>
            <w:r w:rsidRPr="008C4B77">
              <w:rPr>
                <w:rFonts w:ascii="Times New Roman" w:hAnsi="Times New Roman"/>
                <w:i/>
                <w:iCs/>
                <w:sz w:val="20"/>
                <w:szCs w:val="20"/>
                <w:lang w:val="it-IT"/>
              </w:rPr>
              <w:t>Tecniche Ortopediche</w:t>
            </w:r>
            <w:r w:rsidRPr="008C4B77">
              <w:rPr>
                <w:rFonts w:ascii="Times New Roman" w:hAnsi="Times New Roman"/>
                <w:sz w:val="20"/>
                <w:szCs w:val="20"/>
                <w:lang w:val="it-IT"/>
              </w:rPr>
              <w:t>”, Sede: Bari-Policlinico</w:t>
            </w:r>
            <w:r w:rsidRPr="00CE4661">
              <w:rPr>
                <w:rFonts w:ascii="Times New Roman" w:hAnsi="Times New Roman"/>
                <w:b/>
                <w:bCs/>
                <w:sz w:val="20"/>
                <w:szCs w:val="20"/>
                <w:lang w:val="it-IT"/>
              </w:rPr>
              <w:t xml:space="preserve"> </w:t>
            </w:r>
          </w:p>
          <w:p w14:paraId="239FA746" w14:textId="77777777" w:rsidR="00BC388C" w:rsidRDefault="00BC388C" w:rsidP="00184A33">
            <w:pPr>
              <w:spacing w:line="240" w:lineRule="auto"/>
              <w:ind w:left="720"/>
              <w:jc w:val="both"/>
              <w:rPr>
                <w:rFonts w:ascii="Times New Roman" w:hAnsi="Times New Roman"/>
                <w:b/>
                <w:bCs/>
                <w:sz w:val="20"/>
                <w:szCs w:val="20"/>
                <w:lang w:val="it-IT"/>
              </w:rPr>
            </w:pPr>
          </w:p>
          <w:p w14:paraId="3EE0EC04" w14:textId="77777777" w:rsidR="00BC388C" w:rsidRDefault="00BC388C" w:rsidP="00184A33">
            <w:pPr>
              <w:spacing w:line="240" w:lineRule="auto"/>
              <w:ind w:left="720"/>
              <w:jc w:val="both"/>
              <w:rPr>
                <w:rFonts w:ascii="Times New Roman" w:hAnsi="Times New Roman"/>
                <w:b/>
                <w:bCs/>
                <w:i/>
                <w:sz w:val="20"/>
                <w:szCs w:val="20"/>
                <w:u w:val="single"/>
                <w:lang w:val="it-IT"/>
              </w:rPr>
            </w:pPr>
            <w:r w:rsidRPr="00A42EDB">
              <w:rPr>
                <w:rFonts w:ascii="Times New Roman" w:hAnsi="Times New Roman"/>
                <w:b/>
                <w:i/>
                <w:sz w:val="19"/>
                <w:szCs w:val="19"/>
                <w:u w:val="single"/>
                <w:lang w:val="it-IT"/>
              </w:rPr>
              <w:t xml:space="preserve">Attività in qualità di Relatore/Correlatore in C.d.L. </w:t>
            </w:r>
            <w:r w:rsidRPr="00A42EDB">
              <w:rPr>
                <w:rFonts w:ascii="Times New Roman" w:hAnsi="Times New Roman"/>
                <w:b/>
                <w:bCs/>
                <w:i/>
                <w:sz w:val="20"/>
                <w:szCs w:val="20"/>
                <w:u w:val="single"/>
                <w:lang w:val="it-IT"/>
              </w:rPr>
              <w:t xml:space="preserve">dell'Università di </w:t>
            </w:r>
            <w:r>
              <w:rPr>
                <w:rFonts w:ascii="Times New Roman" w:hAnsi="Times New Roman"/>
                <w:b/>
                <w:bCs/>
                <w:i/>
                <w:sz w:val="20"/>
                <w:szCs w:val="20"/>
                <w:u w:val="single"/>
                <w:lang w:val="it-IT"/>
              </w:rPr>
              <w:t>Foggia</w:t>
            </w:r>
          </w:p>
          <w:p w14:paraId="55CB2926" w14:textId="77777777" w:rsidR="00BC388C" w:rsidRPr="00174E0D" w:rsidRDefault="00BC388C" w:rsidP="00553AB3">
            <w:pPr>
              <w:numPr>
                <w:ilvl w:val="0"/>
                <w:numId w:val="42"/>
              </w:numPr>
              <w:spacing w:before="20" w:after="20" w:line="240" w:lineRule="auto"/>
              <w:jc w:val="both"/>
              <w:rPr>
                <w:rFonts w:ascii="Times New Roman" w:hAnsi="Times New Roman"/>
                <w:sz w:val="19"/>
                <w:szCs w:val="19"/>
                <w:lang w:val="it-IT"/>
              </w:rPr>
            </w:pPr>
            <w:r>
              <w:rPr>
                <w:rFonts w:ascii="Times New Roman" w:eastAsia="Times New Roman" w:hAnsi="Times New Roman"/>
                <w:i/>
                <w:sz w:val="19"/>
                <w:szCs w:val="19"/>
                <w:lang w:val="it-IT" w:eastAsia="it-IT"/>
              </w:rPr>
              <w:t>"</w:t>
            </w:r>
            <w:r w:rsidRPr="002A5DD6">
              <w:rPr>
                <w:lang w:val="it-IT"/>
              </w:rPr>
              <w:t xml:space="preserve"> </w:t>
            </w:r>
            <w:r w:rsidRPr="00D00DC1">
              <w:rPr>
                <w:rFonts w:ascii="Times New Roman" w:eastAsia="Times New Roman" w:hAnsi="Times New Roman"/>
                <w:i/>
                <w:sz w:val="19"/>
                <w:szCs w:val="19"/>
                <w:lang w:val="it-IT" w:eastAsia="it-IT"/>
              </w:rPr>
              <w:t>Valutazione della vitalità, della risposta citotossica e della secrezione di collagene rilasciata dai Fibroblasti Gengivali Umani (</w:t>
            </w:r>
            <w:proofErr w:type="spellStart"/>
            <w:r w:rsidRPr="00D00DC1">
              <w:rPr>
                <w:rFonts w:ascii="Times New Roman" w:eastAsia="Times New Roman" w:hAnsi="Times New Roman"/>
                <w:i/>
                <w:sz w:val="19"/>
                <w:szCs w:val="19"/>
                <w:lang w:val="it-IT" w:eastAsia="it-IT"/>
              </w:rPr>
              <w:t>HGFs</w:t>
            </w:r>
            <w:proofErr w:type="spellEnd"/>
            <w:r w:rsidRPr="00D00DC1">
              <w:rPr>
                <w:rFonts w:ascii="Times New Roman" w:eastAsia="Times New Roman" w:hAnsi="Times New Roman"/>
                <w:i/>
                <w:sz w:val="19"/>
                <w:szCs w:val="19"/>
                <w:lang w:val="it-IT" w:eastAsia="it-IT"/>
              </w:rPr>
              <w:t>) su innovative superfici di Titanio: studio in vitro</w:t>
            </w:r>
            <w:r>
              <w:rPr>
                <w:rFonts w:ascii="Times New Roman" w:eastAsia="Times New Roman" w:hAnsi="Times New Roman"/>
                <w:i/>
                <w:sz w:val="19"/>
                <w:szCs w:val="19"/>
                <w:lang w:val="it-IT" w:eastAsia="it-IT"/>
              </w:rPr>
              <w:t>" (S.S.D. MED/</w:t>
            </w:r>
            <w:proofErr w:type="gramStart"/>
            <w:r>
              <w:rPr>
                <w:rFonts w:ascii="Times New Roman" w:eastAsia="Times New Roman" w:hAnsi="Times New Roman"/>
                <w:i/>
                <w:sz w:val="19"/>
                <w:szCs w:val="19"/>
                <w:lang w:val="it-IT" w:eastAsia="it-IT"/>
              </w:rPr>
              <w:t>28)–</w:t>
            </w:r>
            <w:proofErr w:type="gramEnd"/>
            <w:r>
              <w:rPr>
                <w:rFonts w:ascii="Times New Roman" w:eastAsia="Times New Roman" w:hAnsi="Times New Roman"/>
                <w:i/>
                <w:sz w:val="19"/>
                <w:szCs w:val="19"/>
                <w:lang w:val="it-IT" w:eastAsia="it-IT"/>
              </w:rPr>
              <w:t xml:space="preserve"> Primo Correlatore- </w:t>
            </w:r>
            <w:r w:rsidRPr="00DE5571">
              <w:rPr>
                <w:rFonts w:ascii="Times New Roman" w:hAnsi="Times New Roman"/>
                <w:sz w:val="19"/>
                <w:szCs w:val="19"/>
                <w:lang w:val="it-IT"/>
              </w:rPr>
              <w:t>Corso di Laurea</w:t>
            </w:r>
            <w:r>
              <w:rPr>
                <w:rFonts w:ascii="Times New Roman" w:hAnsi="Times New Roman"/>
                <w:sz w:val="19"/>
                <w:szCs w:val="19"/>
                <w:lang w:val="it-IT"/>
              </w:rPr>
              <w:t xml:space="preserve"> Magistral</w:t>
            </w:r>
            <w:r w:rsidRPr="00174E0D">
              <w:rPr>
                <w:rFonts w:ascii="Times New Roman" w:hAnsi="Times New Roman"/>
                <w:sz w:val="19"/>
                <w:szCs w:val="19"/>
                <w:lang w:val="it-IT"/>
              </w:rPr>
              <w:t xml:space="preserve">e a Ciclo Unico in Odontoiatria e Protesi Dentaria </w:t>
            </w:r>
            <w:r w:rsidRPr="00174E0D">
              <w:rPr>
                <w:rFonts w:ascii="Times New Roman" w:eastAsia="Times New Roman" w:hAnsi="Times New Roman"/>
                <w:i/>
                <w:sz w:val="19"/>
                <w:szCs w:val="19"/>
                <w:lang w:val="it-IT" w:eastAsia="it-IT"/>
              </w:rPr>
              <w:t xml:space="preserve"> A.A. 2023/2024</w:t>
            </w:r>
          </w:p>
          <w:p w14:paraId="6DF66C85" w14:textId="77777777" w:rsidR="00BC388C" w:rsidRPr="00174E0D" w:rsidRDefault="00BC388C" w:rsidP="00553AB3">
            <w:pPr>
              <w:numPr>
                <w:ilvl w:val="0"/>
                <w:numId w:val="42"/>
              </w:numPr>
              <w:spacing w:before="20" w:after="20" w:line="240" w:lineRule="auto"/>
              <w:jc w:val="both"/>
              <w:rPr>
                <w:rFonts w:ascii="Times New Roman" w:hAnsi="Times New Roman"/>
                <w:sz w:val="19"/>
                <w:szCs w:val="19"/>
                <w:lang w:val="it-IT"/>
              </w:rPr>
            </w:pPr>
            <w:r w:rsidRPr="00174E0D">
              <w:rPr>
                <w:rFonts w:ascii="Times New Roman" w:eastAsia="Times New Roman" w:hAnsi="Times New Roman"/>
                <w:i/>
                <w:sz w:val="19"/>
                <w:szCs w:val="19"/>
                <w:lang w:val="it-IT" w:eastAsia="it-IT"/>
              </w:rPr>
              <w:lastRenderedPageBreak/>
              <w:t>"</w:t>
            </w:r>
            <w:r w:rsidRPr="00174E0D">
              <w:rPr>
                <w:lang w:val="it-IT"/>
              </w:rPr>
              <w:t xml:space="preserve"> </w:t>
            </w:r>
            <w:r w:rsidRPr="00174E0D">
              <w:rPr>
                <w:rFonts w:ascii="Times New Roman" w:eastAsia="Times New Roman" w:hAnsi="Times New Roman"/>
                <w:i/>
                <w:sz w:val="19"/>
                <w:szCs w:val="19"/>
                <w:lang w:val="it-IT" w:eastAsia="it-IT"/>
              </w:rPr>
              <w:t xml:space="preserve">Lo scanner </w:t>
            </w:r>
            <w:proofErr w:type="spellStart"/>
            <w:r w:rsidRPr="00174E0D">
              <w:rPr>
                <w:rFonts w:ascii="Times New Roman" w:eastAsia="Times New Roman" w:hAnsi="Times New Roman"/>
                <w:i/>
                <w:sz w:val="19"/>
                <w:szCs w:val="19"/>
                <w:lang w:val="it-IT" w:eastAsia="it-IT"/>
              </w:rPr>
              <w:t>intraorale</w:t>
            </w:r>
            <w:proofErr w:type="spellEnd"/>
            <w:r w:rsidRPr="00174E0D">
              <w:rPr>
                <w:rFonts w:ascii="Times New Roman" w:eastAsia="Times New Roman" w:hAnsi="Times New Roman"/>
                <w:i/>
                <w:sz w:val="19"/>
                <w:szCs w:val="19"/>
                <w:lang w:val="it-IT" w:eastAsia="it-IT"/>
              </w:rPr>
              <w:t xml:space="preserve"> per la diagnosi della lesione cariosa Calcolo del Kappa di Cohen per valutare il grado di accordanza tra scanner ed odontoiatra "</w:t>
            </w:r>
            <w:r>
              <w:rPr>
                <w:rFonts w:ascii="Times New Roman" w:eastAsia="Times New Roman" w:hAnsi="Times New Roman"/>
                <w:i/>
                <w:sz w:val="19"/>
                <w:szCs w:val="19"/>
                <w:lang w:val="it-IT" w:eastAsia="it-IT"/>
              </w:rPr>
              <w:t xml:space="preserve"> (S.S.D. MED/28)</w:t>
            </w:r>
            <w:r w:rsidRPr="00174E0D">
              <w:rPr>
                <w:rFonts w:ascii="Times New Roman" w:eastAsia="Times New Roman" w:hAnsi="Times New Roman"/>
                <w:i/>
                <w:sz w:val="19"/>
                <w:szCs w:val="19"/>
                <w:lang w:val="it-IT" w:eastAsia="it-IT"/>
              </w:rPr>
              <w:t xml:space="preserve"> – Primo Correlatore- </w:t>
            </w:r>
            <w:r w:rsidRPr="00174E0D">
              <w:rPr>
                <w:rFonts w:ascii="Times New Roman" w:hAnsi="Times New Roman"/>
                <w:sz w:val="19"/>
                <w:szCs w:val="19"/>
                <w:lang w:val="it-IT"/>
              </w:rPr>
              <w:t xml:space="preserve">Corso di Laurea Magistrale a Ciclo Unico in Odontoiatria e Protesi </w:t>
            </w:r>
            <w:proofErr w:type="gramStart"/>
            <w:r w:rsidRPr="00174E0D">
              <w:rPr>
                <w:rFonts w:ascii="Times New Roman" w:hAnsi="Times New Roman"/>
                <w:sz w:val="19"/>
                <w:szCs w:val="19"/>
                <w:lang w:val="it-IT"/>
              </w:rPr>
              <w:t xml:space="preserve">Dentaria </w:t>
            </w:r>
            <w:r w:rsidRPr="00174E0D">
              <w:rPr>
                <w:rFonts w:ascii="Times New Roman" w:eastAsia="Times New Roman" w:hAnsi="Times New Roman"/>
                <w:i/>
                <w:sz w:val="19"/>
                <w:szCs w:val="19"/>
                <w:lang w:val="it-IT" w:eastAsia="it-IT"/>
              </w:rPr>
              <w:t xml:space="preserve"> A.A.</w:t>
            </w:r>
            <w:proofErr w:type="gramEnd"/>
            <w:r w:rsidRPr="00174E0D">
              <w:rPr>
                <w:rFonts w:ascii="Times New Roman" w:eastAsia="Times New Roman" w:hAnsi="Times New Roman"/>
                <w:i/>
                <w:sz w:val="19"/>
                <w:szCs w:val="19"/>
                <w:lang w:val="it-IT" w:eastAsia="it-IT"/>
              </w:rPr>
              <w:t xml:space="preserve"> 2023/2024</w:t>
            </w:r>
          </w:p>
          <w:p w14:paraId="21AE22BA" w14:textId="77777777" w:rsidR="00BC388C" w:rsidRPr="00174E0D" w:rsidRDefault="00BC388C" w:rsidP="00553AB3">
            <w:pPr>
              <w:numPr>
                <w:ilvl w:val="0"/>
                <w:numId w:val="42"/>
              </w:numPr>
              <w:spacing w:before="20" w:after="20" w:line="240" w:lineRule="auto"/>
              <w:jc w:val="both"/>
              <w:rPr>
                <w:rFonts w:ascii="Times New Roman" w:hAnsi="Times New Roman"/>
                <w:i/>
                <w:iCs/>
                <w:sz w:val="19"/>
                <w:szCs w:val="19"/>
                <w:lang w:val="it-IT"/>
              </w:rPr>
            </w:pPr>
            <w:r w:rsidRPr="00174E0D">
              <w:rPr>
                <w:rFonts w:ascii="Times New Roman" w:hAnsi="Times New Roman"/>
                <w:i/>
                <w:iCs/>
                <w:sz w:val="19"/>
                <w:szCs w:val="19"/>
                <w:lang w:val="it-IT"/>
              </w:rPr>
              <w:t xml:space="preserve">“Tecniche per la rimozione di strumenti fratturati all’interno dei canali radicolari, approccio conservativo e </w:t>
            </w:r>
            <w:proofErr w:type="gramStart"/>
            <w:r w:rsidRPr="00174E0D">
              <w:rPr>
                <w:rFonts w:ascii="Times New Roman" w:hAnsi="Times New Roman"/>
                <w:i/>
                <w:iCs/>
                <w:sz w:val="19"/>
                <w:szCs w:val="19"/>
                <w:lang w:val="it-IT"/>
              </w:rPr>
              <w:t>chirurgico”-</w:t>
            </w:r>
            <w:proofErr w:type="gramEnd"/>
            <w:r>
              <w:rPr>
                <w:rFonts w:ascii="Times New Roman" w:hAnsi="Times New Roman"/>
                <w:i/>
                <w:iCs/>
                <w:sz w:val="19"/>
                <w:szCs w:val="19"/>
                <w:lang w:val="it-IT"/>
              </w:rPr>
              <w:t xml:space="preserve"> </w:t>
            </w:r>
            <w:r>
              <w:rPr>
                <w:rFonts w:ascii="Times New Roman" w:eastAsia="Times New Roman" w:hAnsi="Times New Roman"/>
                <w:i/>
                <w:sz w:val="19"/>
                <w:szCs w:val="19"/>
                <w:lang w:val="it-IT" w:eastAsia="it-IT"/>
              </w:rPr>
              <w:t>(S.S.D. MED/28)</w:t>
            </w:r>
            <w:r w:rsidRPr="00174E0D">
              <w:rPr>
                <w:rFonts w:ascii="Times New Roman" w:eastAsia="Times New Roman" w:hAnsi="Times New Roman"/>
                <w:i/>
                <w:sz w:val="19"/>
                <w:szCs w:val="19"/>
                <w:lang w:val="it-IT" w:eastAsia="it-IT"/>
              </w:rPr>
              <w:t xml:space="preserve"> </w:t>
            </w:r>
            <w:r w:rsidRPr="00174E0D">
              <w:rPr>
                <w:rFonts w:ascii="Times New Roman" w:hAnsi="Times New Roman"/>
                <w:i/>
                <w:iCs/>
                <w:sz w:val="19"/>
                <w:szCs w:val="19"/>
                <w:lang w:val="it-IT"/>
              </w:rPr>
              <w:t xml:space="preserve"> </w:t>
            </w:r>
            <w:r w:rsidRPr="00174E0D">
              <w:rPr>
                <w:rFonts w:ascii="Times New Roman" w:eastAsia="Times New Roman" w:hAnsi="Times New Roman"/>
                <w:i/>
                <w:sz w:val="19"/>
                <w:szCs w:val="19"/>
                <w:lang w:val="it-IT" w:eastAsia="it-IT"/>
              </w:rPr>
              <w:t xml:space="preserve">Primo Correlatore- </w:t>
            </w:r>
            <w:r w:rsidRPr="00174E0D">
              <w:rPr>
                <w:rFonts w:ascii="Times New Roman" w:hAnsi="Times New Roman"/>
                <w:sz w:val="19"/>
                <w:szCs w:val="19"/>
                <w:lang w:val="it-IT"/>
              </w:rPr>
              <w:t xml:space="preserve">Corso di Laurea Magistrale a Ciclo Unico in Odontoiatria e Protesi Dentaria </w:t>
            </w:r>
            <w:r w:rsidRPr="00174E0D">
              <w:rPr>
                <w:rFonts w:ascii="Times New Roman" w:eastAsia="Times New Roman" w:hAnsi="Times New Roman"/>
                <w:i/>
                <w:sz w:val="19"/>
                <w:szCs w:val="19"/>
                <w:lang w:val="it-IT" w:eastAsia="it-IT"/>
              </w:rPr>
              <w:t xml:space="preserve"> A.A. 2023/2024</w:t>
            </w:r>
          </w:p>
          <w:p w14:paraId="30770F84" w14:textId="49234F1D" w:rsidR="00BC388C" w:rsidRPr="00174E0D" w:rsidRDefault="00BC388C" w:rsidP="00553AB3">
            <w:pPr>
              <w:numPr>
                <w:ilvl w:val="0"/>
                <w:numId w:val="42"/>
              </w:numPr>
              <w:spacing w:before="20" w:after="20" w:line="240" w:lineRule="auto"/>
              <w:jc w:val="both"/>
              <w:rPr>
                <w:rFonts w:ascii="Times New Roman" w:hAnsi="Times New Roman"/>
                <w:i/>
                <w:iCs/>
                <w:sz w:val="19"/>
                <w:szCs w:val="19"/>
                <w:lang w:val="it-IT"/>
              </w:rPr>
            </w:pPr>
            <w:r w:rsidRPr="00174E0D">
              <w:rPr>
                <w:rFonts w:ascii="Times New Roman" w:hAnsi="Times New Roman"/>
                <w:i/>
                <w:iCs/>
                <w:sz w:val="19"/>
                <w:szCs w:val="19"/>
                <w:lang w:val="it-IT"/>
              </w:rPr>
              <w:t xml:space="preserve">“Studio retrospettivo sull’uso dei </w:t>
            </w:r>
            <w:proofErr w:type="spellStart"/>
            <w:r w:rsidRPr="00174E0D">
              <w:rPr>
                <w:rFonts w:ascii="Times New Roman" w:hAnsi="Times New Roman"/>
                <w:i/>
                <w:iCs/>
                <w:sz w:val="19"/>
                <w:szCs w:val="19"/>
                <w:lang w:val="it-IT"/>
              </w:rPr>
              <w:t>bioceramici</w:t>
            </w:r>
            <w:proofErr w:type="spellEnd"/>
            <w:r w:rsidRPr="00174E0D">
              <w:rPr>
                <w:rFonts w:ascii="Times New Roman" w:hAnsi="Times New Roman"/>
                <w:i/>
                <w:iCs/>
                <w:sz w:val="19"/>
                <w:szCs w:val="19"/>
                <w:lang w:val="it-IT"/>
              </w:rPr>
              <w:t>: evidenze cliniche”</w:t>
            </w:r>
            <w:r>
              <w:rPr>
                <w:rFonts w:ascii="Times New Roman" w:hAnsi="Times New Roman"/>
                <w:i/>
                <w:iCs/>
                <w:sz w:val="19"/>
                <w:szCs w:val="19"/>
                <w:lang w:val="it-IT"/>
              </w:rPr>
              <w:t xml:space="preserve"> </w:t>
            </w:r>
            <w:r w:rsidRPr="00174E0D">
              <w:rPr>
                <w:rFonts w:ascii="Times New Roman" w:hAnsi="Times New Roman"/>
                <w:i/>
                <w:iCs/>
                <w:sz w:val="19"/>
                <w:szCs w:val="19"/>
                <w:lang w:val="it-IT"/>
              </w:rPr>
              <w:t>-</w:t>
            </w:r>
            <w:r>
              <w:rPr>
                <w:rFonts w:ascii="Times New Roman" w:hAnsi="Times New Roman"/>
                <w:i/>
                <w:iCs/>
                <w:sz w:val="19"/>
                <w:szCs w:val="19"/>
                <w:lang w:val="it-IT"/>
              </w:rPr>
              <w:t xml:space="preserve"> </w:t>
            </w:r>
            <w:r w:rsidR="007970D5" w:rsidRPr="008D438D">
              <w:rPr>
                <w:rFonts w:ascii="Times New Roman" w:eastAsia="Times New Roman" w:hAnsi="Times New Roman"/>
                <w:i/>
                <w:sz w:val="19"/>
                <w:szCs w:val="19"/>
                <w:lang w:val="it-IT" w:eastAsia="it-IT"/>
              </w:rPr>
              <w:t>S.S.D. MED</w:t>
            </w:r>
            <w:r w:rsidR="007970D5">
              <w:rPr>
                <w:rFonts w:ascii="Times New Roman" w:eastAsia="Times New Roman" w:hAnsi="Times New Roman"/>
                <w:i/>
                <w:sz w:val="19"/>
                <w:szCs w:val="19"/>
                <w:lang w:val="it-IT" w:eastAsia="it-IT"/>
              </w:rPr>
              <w:t>S-16</w:t>
            </w:r>
            <w:r w:rsidR="007970D5" w:rsidRPr="008D438D">
              <w:rPr>
                <w:rFonts w:ascii="Times New Roman" w:eastAsia="Times New Roman" w:hAnsi="Times New Roman"/>
                <w:i/>
                <w:sz w:val="19"/>
                <w:szCs w:val="19"/>
                <w:lang w:val="it-IT" w:eastAsia="it-IT"/>
              </w:rPr>
              <w:t>/</w:t>
            </w:r>
            <w:proofErr w:type="gramStart"/>
            <w:r w:rsidR="007970D5">
              <w:rPr>
                <w:rFonts w:ascii="Times New Roman" w:eastAsia="Times New Roman" w:hAnsi="Times New Roman"/>
                <w:i/>
                <w:sz w:val="19"/>
                <w:szCs w:val="19"/>
                <w:lang w:val="it-IT" w:eastAsia="it-IT"/>
              </w:rPr>
              <w:t>A</w:t>
            </w:r>
            <w:r>
              <w:rPr>
                <w:rFonts w:ascii="Times New Roman" w:eastAsia="Times New Roman" w:hAnsi="Times New Roman"/>
                <w:i/>
                <w:sz w:val="19"/>
                <w:szCs w:val="19"/>
                <w:lang w:val="it-IT" w:eastAsia="it-IT"/>
              </w:rPr>
              <w:t>)</w:t>
            </w:r>
            <w:r w:rsidRPr="00174E0D">
              <w:rPr>
                <w:rFonts w:ascii="Times New Roman" w:eastAsia="Times New Roman" w:hAnsi="Times New Roman"/>
                <w:i/>
                <w:sz w:val="19"/>
                <w:szCs w:val="19"/>
                <w:lang w:val="it-IT" w:eastAsia="it-IT"/>
              </w:rPr>
              <w:t xml:space="preserve"> </w:t>
            </w:r>
            <w:r w:rsidRPr="00174E0D">
              <w:rPr>
                <w:rFonts w:ascii="Times New Roman" w:hAnsi="Times New Roman"/>
                <w:i/>
                <w:iCs/>
                <w:sz w:val="19"/>
                <w:szCs w:val="19"/>
                <w:lang w:val="it-IT"/>
              </w:rPr>
              <w:t xml:space="preserve"> </w:t>
            </w:r>
            <w:r w:rsidRPr="00174E0D">
              <w:rPr>
                <w:rFonts w:ascii="Times New Roman" w:eastAsia="Times New Roman" w:hAnsi="Times New Roman"/>
                <w:i/>
                <w:sz w:val="19"/>
                <w:szCs w:val="19"/>
                <w:lang w:val="it-IT" w:eastAsia="it-IT"/>
              </w:rPr>
              <w:t>Primo</w:t>
            </w:r>
            <w:proofErr w:type="gramEnd"/>
            <w:r w:rsidRPr="00174E0D">
              <w:rPr>
                <w:rFonts w:ascii="Times New Roman" w:eastAsia="Times New Roman" w:hAnsi="Times New Roman"/>
                <w:i/>
                <w:sz w:val="19"/>
                <w:szCs w:val="19"/>
                <w:lang w:val="it-IT" w:eastAsia="it-IT"/>
              </w:rPr>
              <w:t xml:space="preserve"> Correlatore- </w:t>
            </w:r>
            <w:r w:rsidRPr="00174E0D">
              <w:rPr>
                <w:rFonts w:ascii="Times New Roman" w:hAnsi="Times New Roman"/>
                <w:sz w:val="19"/>
                <w:szCs w:val="19"/>
                <w:lang w:val="it-IT"/>
              </w:rPr>
              <w:t xml:space="preserve">Corso di Laurea Magistrale a Ciclo Unico in Odontoiatria e Protesi Dentaria </w:t>
            </w:r>
            <w:r w:rsidRPr="00174E0D">
              <w:rPr>
                <w:rFonts w:ascii="Times New Roman" w:eastAsia="Times New Roman" w:hAnsi="Times New Roman"/>
                <w:i/>
                <w:sz w:val="19"/>
                <w:szCs w:val="19"/>
                <w:lang w:val="it-IT" w:eastAsia="it-IT"/>
              </w:rPr>
              <w:t xml:space="preserve"> A.A. 2024/2025</w:t>
            </w:r>
          </w:p>
          <w:p w14:paraId="629AFB8A" w14:textId="2B175DF4" w:rsidR="00BC388C" w:rsidRPr="00174E0D" w:rsidRDefault="00BC388C" w:rsidP="00553AB3">
            <w:pPr>
              <w:numPr>
                <w:ilvl w:val="0"/>
                <w:numId w:val="42"/>
              </w:numPr>
              <w:spacing w:before="20" w:after="20" w:line="240" w:lineRule="auto"/>
              <w:jc w:val="both"/>
              <w:rPr>
                <w:rFonts w:ascii="Times New Roman" w:hAnsi="Times New Roman"/>
                <w:i/>
                <w:iCs/>
                <w:sz w:val="19"/>
                <w:szCs w:val="19"/>
                <w:lang w:val="it-IT"/>
              </w:rPr>
            </w:pPr>
            <w:r w:rsidRPr="00174E0D">
              <w:rPr>
                <w:rFonts w:ascii="Times New Roman" w:hAnsi="Times New Roman"/>
                <w:i/>
                <w:iCs/>
                <w:sz w:val="19"/>
                <w:szCs w:val="19"/>
                <w:lang w:val="it-IT"/>
              </w:rPr>
              <w:t xml:space="preserve">“Analisi radiografica comparativa della qualità delle otturazioni canalari con sigillanti endodontici a base di ossido di zinco-eugenolo e </w:t>
            </w:r>
            <w:proofErr w:type="spellStart"/>
            <w:proofErr w:type="gramStart"/>
            <w:r w:rsidRPr="00174E0D">
              <w:rPr>
                <w:rFonts w:ascii="Times New Roman" w:hAnsi="Times New Roman"/>
                <w:i/>
                <w:iCs/>
                <w:sz w:val="19"/>
                <w:szCs w:val="19"/>
                <w:lang w:val="it-IT"/>
              </w:rPr>
              <w:t>biomeramico</w:t>
            </w:r>
            <w:proofErr w:type="spellEnd"/>
            <w:r w:rsidRPr="00174E0D">
              <w:rPr>
                <w:rFonts w:ascii="Times New Roman" w:hAnsi="Times New Roman"/>
                <w:i/>
                <w:iCs/>
                <w:sz w:val="19"/>
                <w:szCs w:val="19"/>
                <w:lang w:val="it-IT"/>
              </w:rPr>
              <w:t>”-</w:t>
            </w:r>
            <w:proofErr w:type="gramEnd"/>
            <w:r w:rsidRPr="00174E0D">
              <w:rPr>
                <w:rFonts w:ascii="Times New Roman" w:hAnsi="Times New Roman"/>
                <w:i/>
                <w:iCs/>
                <w:sz w:val="19"/>
                <w:szCs w:val="19"/>
                <w:lang w:val="it-IT"/>
              </w:rPr>
              <w:t xml:space="preserve"> </w:t>
            </w:r>
            <w:r>
              <w:rPr>
                <w:rFonts w:ascii="Times New Roman" w:eastAsia="Times New Roman" w:hAnsi="Times New Roman"/>
                <w:i/>
                <w:sz w:val="19"/>
                <w:szCs w:val="19"/>
                <w:lang w:val="it-IT" w:eastAsia="it-IT"/>
              </w:rPr>
              <w:t>(</w:t>
            </w:r>
            <w:r w:rsidR="007970D5" w:rsidRPr="008D438D">
              <w:rPr>
                <w:rFonts w:ascii="Times New Roman" w:eastAsia="Times New Roman" w:hAnsi="Times New Roman"/>
                <w:i/>
                <w:sz w:val="19"/>
                <w:szCs w:val="19"/>
                <w:lang w:val="it-IT" w:eastAsia="it-IT"/>
              </w:rPr>
              <w:t>S.S.D. MED</w:t>
            </w:r>
            <w:r w:rsidR="007970D5">
              <w:rPr>
                <w:rFonts w:ascii="Times New Roman" w:eastAsia="Times New Roman" w:hAnsi="Times New Roman"/>
                <w:i/>
                <w:sz w:val="19"/>
                <w:szCs w:val="19"/>
                <w:lang w:val="it-IT" w:eastAsia="it-IT"/>
              </w:rPr>
              <w:t>S-16</w:t>
            </w:r>
            <w:r w:rsidR="007970D5" w:rsidRPr="008D438D">
              <w:rPr>
                <w:rFonts w:ascii="Times New Roman" w:eastAsia="Times New Roman" w:hAnsi="Times New Roman"/>
                <w:i/>
                <w:sz w:val="19"/>
                <w:szCs w:val="19"/>
                <w:lang w:val="it-IT" w:eastAsia="it-IT"/>
              </w:rPr>
              <w:t>/</w:t>
            </w:r>
            <w:r w:rsidR="007970D5">
              <w:rPr>
                <w:rFonts w:ascii="Times New Roman" w:eastAsia="Times New Roman" w:hAnsi="Times New Roman"/>
                <w:i/>
                <w:sz w:val="19"/>
                <w:szCs w:val="19"/>
                <w:lang w:val="it-IT" w:eastAsia="it-IT"/>
              </w:rPr>
              <w:t>A</w:t>
            </w:r>
            <w:r>
              <w:rPr>
                <w:rFonts w:ascii="Times New Roman" w:eastAsia="Times New Roman" w:hAnsi="Times New Roman"/>
                <w:i/>
                <w:sz w:val="19"/>
                <w:szCs w:val="19"/>
                <w:lang w:val="it-IT" w:eastAsia="it-IT"/>
              </w:rPr>
              <w:t>)</w:t>
            </w:r>
            <w:r w:rsidRPr="00174E0D">
              <w:rPr>
                <w:rFonts w:ascii="Times New Roman" w:eastAsia="Times New Roman" w:hAnsi="Times New Roman"/>
                <w:i/>
                <w:sz w:val="19"/>
                <w:szCs w:val="19"/>
                <w:lang w:val="it-IT" w:eastAsia="it-IT"/>
              </w:rPr>
              <w:t xml:space="preserve"> Secondo Correlatore- </w:t>
            </w:r>
            <w:r w:rsidRPr="00174E0D">
              <w:rPr>
                <w:rFonts w:ascii="Times New Roman" w:hAnsi="Times New Roman"/>
                <w:sz w:val="19"/>
                <w:szCs w:val="19"/>
                <w:lang w:val="it-IT"/>
              </w:rPr>
              <w:t xml:space="preserve">Corso di Laurea Magistrale a Ciclo Unico in Odontoiatria e Protesi Dentaria </w:t>
            </w:r>
            <w:r w:rsidRPr="00174E0D">
              <w:rPr>
                <w:rFonts w:ascii="Times New Roman" w:eastAsia="Times New Roman" w:hAnsi="Times New Roman"/>
                <w:i/>
                <w:sz w:val="19"/>
                <w:szCs w:val="19"/>
                <w:lang w:val="it-IT" w:eastAsia="it-IT"/>
              </w:rPr>
              <w:t xml:space="preserve"> A.A. 2024/2025</w:t>
            </w:r>
          </w:p>
          <w:p w14:paraId="6EB0CD00" w14:textId="3A4CC154" w:rsidR="00BC388C" w:rsidRPr="00174E0D" w:rsidRDefault="00BC388C" w:rsidP="00553AB3">
            <w:pPr>
              <w:numPr>
                <w:ilvl w:val="0"/>
                <w:numId w:val="42"/>
              </w:numPr>
              <w:spacing w:before="20" w:after="20" w:line="240" w:lineRule="auto"/>
              <w:jc w:val="both"/>
              <w:rPr>
                <w:rFonts w:ascii="Times New Roman" w:hAnsi="Times New Roman"/>
                <w:i/>
                <w:iCs/>
                <w:sz w:val="19"/>
                <w:szCs w:val="19"/>
                <w:lang w:val="it-IT"/>
              </w:rPr>
            </w:pPr>
            <w:r w:rsidRPr="00174E0D">
              <w:rPr>
                <w:rFonts w:ascii="Times New Roman" w:hAnsi="Times New Roman"/>
                <w:i/>
                <w:iCs/>
                <w:sz w:val="19"/>
                <w:szCs w:val="19"/>
                <w:lang w:val="it-IT"/>
              </w:rPr>
              <w:t>“</w:t>
            </w:r>
            <w:proofErr w:type="spellStart"/>
            <w:r w:rsidRPr="00174E0D">
              <w:rPr>
                <w:rFonts w:ascii="Times New Roman" w:hAnsi="Times New Roman"/>
                <w:i/>
                <w:iCs/>
                <w:sz w:val="19"/>
                <w:szCs w:val="19"/>
                <w:lang w:val="it-IT"/>
              </w:rPr>
              <w:t>Germectomie</w:t>
            </w:r>
            <w:proofErr w:type="spellEnd"/>
            <w:r w:rsidRPr="00174E0D">
              <w:rPr>
                <w:rFonts w:ascii="Times New Roman" w:hAnsi="Times New Roman"/>
                <w:i/>
                <w:iCs/>
                <w:sz w:val="19"/>
                <w:szCs w:val="19"/>
                <w:lang w:val="it-IT"/>
              </w:rPr>
              <w:t xml:space="preserve"> dei Terzi Molari: indicazioni cliniche ed applicazioni </w:t>
            </w:r>
            <w:proofErr w:type="gramStart"/>
            <w:r w:rsidRPr="00174E0D">
              <w:rPr>
                <w:rFonts w:ascii="Times New Roman" w:hAnsi="Times New Roman"/>
                <w:i/>
                <w:iCs/>
                <w:sz w:val="19"/>
                <w:szCs w:val="19"/>
                <w:lang w:val="it-IT"/>
              </w:rPr>
              <w:t>biotecnologiche”-</w:t>
            </w:r>
            <w:proofErr w:type="gramEnd"/>
            <w:r w:rsidRPr="00174E0D">
              <w:rPr>
                <w:rFonts w:ascii="Times New Roman" w:hAnsi="Times New Roman"/>
                <w:i/>
                <w:iCs/>
                <w:sz w:val="19"/>
                <w:szCs w:val="19"/>
                <w:lang w:val="it-IT"/>
              </w:rPr>
              <w:t xml:space="preserve"> </w:t>
            </w:r>
            <w:r>
              <w:rPr>
                <w:rFonts w:ascii="Times New Roman" w:eastAsia="Times New Roman" w:hAnsi="Times New Roman"/>
                <w:i/>
                <w:sz w:val="19"/>
                <w:szCs w:val="19"/>
                <w:lang w:val="it-IT" w:eastAsia="it-IT"/>
              </w:rPr>
              <w:t>(</w:t>
            </w:r>
            <w:r w:rsidR="007970D5" w:rsidRPr="008D438D">
              <w:rPr>
                <w:rFonts w:ascii="Times New Roman" w:eastAsia="Times New Roman" w:hAnsi="Times New Roman"/>
                <w:i/>
                <w:sz w:val="19"/>
                <w:szCs w:val="19"/>
                <w:lang w:val="it-IT" w:eastAsia="it-IT"/>
              </w:rPr>
              <w:t>S.S.D. MED</w:t>
            </w:r>
            <w:r w:rsidR="007970D5">
              <w:rPr>
                <w:rFonts w:ascii="Times New Roman" w:eastAsia="Times New Roman" w:hAnsi="Times New Roman"/>
                <w:i/>
                <w:sz w:val="19"/>
                <w:szCs w:val="19"/>
                <w:lang w:val="it-IT" w:eastAsia="it-IT"/>
              </w:rPr>
              <w:t>S-16</w:t>
            </w:r>
            <w:r w:rsidR="007970D5" w:rsidRPr="008D438D">
              <w:rPr>
                <w:rFonts w:ascii="Times New Roman" w:eastAsia="Times New Roman" w:hAnsi="Times New Roman"/>
                <w:i/>
                <w:sz w:val="19"/>
                <w:szCs w:val="19"/>
                <w:lang w:val="it-IT" w:eastAsia="it-IT"/>
              </w:rPr>
              <w:t>/</w:t>
            </w:r>
            <w:r w:rsidR="007970D5">
              <w:rPr>
                <w:rFonts w:ascii="Times New Roman" w:eastAsia="Times New Roman" w:hAnsi="Times New Roman"/>
                <w:i/>
                <w:sz w:val="19"/>
                <w:szCs w:val="19"/>
                <w:lang w:val="it-IT" w:eastAsia="it-IT"/>
              </w:rPr>
              <w:t>A</w:t>
            </w:r>
            <w:r>
              <w:rPr>
                <w:rFonts w:ascii="Times New Roman" w:eastAsia="Times New Roman" w:hAnsi="Times New Roman"/>
                <w:i/>
                <w:sz w:val="19"/>
                <w:szCs w:val="19"/>
                <w:lang w:val="it-IT" w:eastAsia="it-IT"/>
              </w:rPr>
              <w:t>)</w:t>
            </w:r>
            <w:r w:rsidRPr="00174E0D">
              <w:rPr>
                <w:rFonts w:ascii="Times New Roman" w:eastAsia="Times New Roman" w:hAnsi="Times New Roman"/>
                <w:i/>
                <w:sz w:val="19"/>
                <w:szCs w:val="19"/>
                <w:lang w:val="it-IT" w:eastAsia="it-IT"/>
              </w:rPr>
              <w:t xml:space="preserve"> Relatore- </w:t>
            </w:r>
            <w:r w:rsidRPr="00174E0D">
              <w:rPr>
                <w:rFonts w:ascii="Times New Roman" w:hAnsi="Times New Roman"/>
                <w:sz w:val="19"/>
                <w:szCs w:val="19"/>
                <w:lang w:val="it-IT"/>
              </w:rPr>
              <w:t xml:space="preserve">Corso di Laurea Magistrale a Ciclo Unico in Odontoiatria e Protesi Dentaria </w:t>
            </w:r>
            <w:r w:rsidRPr="00174E0D">
              <w:rPr>
                <w:rFonts w:ascii="Times New Roman" w:eastAsia="Times New Roman" w:hAnsi="Times New Roman"/>
                <w:i/>
                <w:sz w:val="19"/>
                <w:szCs w:val="19"/>
                <w:lang w:val="it-IT" w:eastAsia="it-IT"/>
              </w:rPr>
              <w:t xml:space="preserve"> A.A. 2024/2025</w:t>
            </w:r>
          </w:p>
          <w:p w14:paraId="0FB55A1C" w14:textId="30ABCBC4" w:rsidR="00BC388C" w:rsidRPr="00174E0D" w:rsidRDefault="00BC388C" w:rsidP="00553AB3">
            <w:pPr>
              <w:numPr>
                <w:ilvl w:val="0"/>
                <w:numId w:val="42"/>
              </w:numPr>
              <w:spacing w:before="20" w:after="20" w:line="240" w:lineRule="auto"/>
              <w:jc w:val="both"/>
              <w:rPr>
                <w:rFonts w:ascii="Times New Roman" w:hAnsi="Times New Roman"/>
                <w:i/>
                <w:iCs/>
                <w:sz w:val="19"/>
                <w:szCs w:val="19"/>
                <w:lang w:val="it-IT"/>
              </w:rPr>
            </w:pPr>
            <w:r w:rsidRPr="00174E0D">
              <w:rPr>
                <w:rFonts w:ascii="Times New Roman" w:hAnsi="Times New Roman"/>
                <w:i/>
                <w:iCs/>
                <w:sz w:val="19"/>
                <w:szCs w:val="19"/>
                <w:lang w:val="it-IT"/>
              </w:rPr>
              <w:t xml:space="preserve">“Impiego dei dispositivi </w:t>
            </w:r>
            <w:proofErr w:type="spellStart"/>
            <w:r w:rsidRPr="00174E0D">
              <w:rPr>
                <w:rFonts w:ascii="Times New Roman" w:hAnsi="Times New Roman"/>
                <w:i/>
                <w:iCs/>
                <w:sz w:val="19"/>
                <w:szCs w:val="19"/>
                <w:lang w:val="it-IT"/>
              </w:rPr>
              <w:t>elastodontici</w:t>
            </w:r>
            <w:proofErr w:type="spellEnd"/>
            <w:r w:rsidRPr="00174E0D">
              <w:rPr>
                <w:rFonts w:ascii="Times New Roman" w:hAnsi="Times New Roman"/>
                <w:i/>
                <w:iCs/>
                <w:sz w:val="19"/>
                <w:szCs w:val="19"/>
                <w:lang w:val="it-IT"/>
              </w:rPr>
              <w:t xml:space="preserve"> in odontoiatria </w:t>
            </w:r>
            <w:proofErr w:type="gramStart"/>
            <w:r w:rsidRPr="00174E0D">
              <w:rPr>
                <w:rFonts w:ascii="Times New Roman" w:hAnsi="Times New Roman"/>
                <w:i/>
                <w:iCs/>
                <w:sz w:val="19"/>
                <w:szCs w:val="19"/>
                <w:lang w:val="it-IT"/>
              </w:rPr>
              <w:t>pediatrica”-</w:t>
            </w:r>
            <w:proofErr w:type="gramEnd"/>
            <w:r w:rsidRPr="00174E0D">
              <w:rPr>
                <w:rFonts w:ascii="Times New Roman" w:hAnsi="Times New Roman"/>
                <w:i/>
                <w:iCs/>
                <w:sz w:val="19"/>
                <w:szCs w:val="19"/>
                <w:lang w:val="it-IT"/>
              </w:rPr>
              <w:t xml:space="preserve"> </w:t>
            </w:r>
            <w:r>
              <w:rPr>
                <w:rFonts w:ascii="Times New Roman" w:eastAsia="Times New Roman" w:hAnsi="Times New Roman"/>
                <w:i/>
                <w:sz w:val="19"/>
                <w:szCs w:val="19"/>
                <w:lang w:val="it-IT" w:eastAsia="it-IT"/>
              </w:rPr>
              <w:t>(S</w:t>
            </w:r>
            <w:r w:rsidR="007970D5" w:rsidRPr="008D438D">
              <w:rPr>
                <w:rFonts w:ascii="Times New Roman" w:eastAsia="Times New Roman" w:hAnsi="Times New Roman"/>
                <w:i/>
                <w:sz w:val="19"/>
                <w:szCs w:val="19"/>
                <w:lang w:val="it-IT" w:eastAsia="it-IT"/>
              </w:rPr>
              <w:t xml:space="preserve"> S.S.D. MED</w:t>
            </w:r>
            <w:r w:rsidR="007970D5">
              <w:rPr>
                <w:rFonts w:ascii="Times New Roman" w:eastAsia="Times New Roman" w:hAnsi="Times New Roman"/>
                <w:i/>
                <w:sz w:val="19"/>
                <w:szCs w:val="19"/>
                <w:lang w:val="it-IT" w:eastAsia="it-IT"/>
              </w:rPr>
              <w:t>S-16</w:t>
            </w:r>
            <w:r w:rsidR="007970D5" w:rsidRPr="008D438D">
              <w:rPr>
                <w:rFonts w:ascii="Times New Roman" w:eastAsia="Times New Roman" w:hAnsi="Times New Roman"/>
                <w:i/>
                <w:sz w:val="19"/>
                <w:szCs w:val="19"/>
                <w:lang w:val="it-IT" w:eastAsia="it-IT"/>
              </w:rPr>
              <w:t>/</w:t>
            </w:r>
            <w:r w:rsidR="007970D5">
              <w:rPr>
                <w:rFonts w:ascii="Times New Roman" w:eastAsia="Times New Roman" w:hAnsi="Times New Roman"/>
                <w:i/>
                <w:sz w:val="19"/>
                <w:szCs w:val="19"/>
                <w:lang w:val="it-IT" w:eastAsia="it-IT"/>
              </w:rPr>
              <w:t>A</w:t>
            </w:r>
            <w:r>
              <w:rPr>
                <w:rFonts w:ascii="Times New Roman" w:eastAsia="Times New Roman" w:hAnsi="Times New Roman"/>
                <w:i/>
                <w:sz w:val="19"/>
                <w:szCs w:val="19"/>
                <w:lang w:val="it-IT" w:eastAsia="it-IT"/>
              </w:rPr>
              <w:t>)</w:t>
            </w:r>
            <w:r w:rsidRPr="00174E0D">
              <w:rPr>
                <w:rFonts w:ascii="Times New Roman" w:eastAsia="Times New Roman" w:hAnsi="Times New Roman"/>
                <w:i/>
                <w:sz w:val="19"/>
                <w:szCs w:val="19"/>
                <w:lang w:val="it-IT" w:eastAsia="it-IT"/>
              </w:rPr>
              <w:t xml:space="preserve"> Relatore- </w:t>
            </w:r>
            <w:r w:rsidRPr="00174E0D">
              <w:rPr>
                <w:rFonts w:ascii="Times New Roman" w:hAnsi="Times New Roman"/>
                <w:sz w:val="19"/>
                <w:szCs w:val="19"/>
                <w:lang w:val="it-IT"/>
              </w:rPr>
              <w:t xml:space="preserve">Corso di Laurea Magistrale a Ciclo Unico in Odontoiatria e Protesi Dentaria </w:t>
            </w:r>
            <w:r w:rsidRPr="00174E0D">
              <w:rPr>
                <w:rFonts w:ascii="Times New Roman" w:eastAsia="Times New Roman" w:hAnsi="Times New Roman"/>
                <w:i/>
                <w:sz w:val="19"/>
                <w:szCs w:val="19"/>
                <w:lang w:val="it-IT" w:eastAsia="it-IT"/>
              </w:rPr>
              <w:t xml:space="preserve"> A.A. 2024/2025</w:t>
            </w:r>
          </w:p>
          <w:p w14:paraId="3B4EA73C" w14:textId="28244B69" w:rsidR="00BC388C" w:rsidRPr="00174E0D" w:rsidRDefault="00BC388C" w:rsidP="00553AB3">
            <w:pPr>
              <w:numPr>
                <w:ilvl w:val="0"/>
                <w:numId w:val="42"/>
              </w:numPr>
              <w:spacing w:before="20" w:after="20" w:line="240" w:lineRule="auto"/>
              <w:jc w:val="both"/>
              <w:rPr>
                <w:rFonts w:ascii="Times New Roman" w:hAnsi="Times New Roman"/>
                <w:i/>
                <w:iCs/>
                <w:sz w:val="19"/>
                <w:szCs w:val="19"/>
                <w:lang w:val="it-IT"/>
              </w:rPr>
            </w:pPr>
            <w:r w:rsidRPr="00174E0D">
              <w:rPr>
                <w:rFonts w:ascii="Times New Roman" w:hAnsi="Times New Roman"/>
                <w:i/>
                <w:iCs/>
                <w:sz w:val="19"/>
                <w:szCs w:val="19"/>
                <w:lang w:val="it-IT"/>
              </w:rPr>
              <w:t xml:space="preserve">“Studio epidemiologico sulla prevalenza della patologia cariosa e </w:t>
            </w:r>
            <w:proofErr w:type="spellStart"/>
            <w:r w:rsidRPr="00174E0D">
              <w:rPr>
                <w:rFonts w:ascii="Times New Roman" w:hAnsi="Times New Roman"/>
                <w:i/>
                <w:iCs/>
                <w:sz w:val="19"/>
                <w:szCs w:val="19"/>
                <w:lang w:val="it-IT"/>
              </w:rPr>
              <w:t>malocclusioni</w:t>
            </w:r>
            <w:proofErr w:type="spellEnd"/>
            <w:r w:rsidRPr="00174E0D">
              <w:rPr>
                <w:rFonts w:ascii="Times New Roman" w:hAnsi="Times New Roman"/>
                <w:i/>
                <w:iCs/>
                <w:sz w:val="19"/>
                <w:szCs w:val="19"/>
                <w:lang w:val="it-IT"/>
              </w:rPr>
              <w:t xml:space="preserve"> nella popolazione pedodontica </w:t>
            </w:r>
            <w:proofErr w:type="gramStart"/>
            <w:r w:rsidRPr="00174E0D">
              <w:rPr>
                <w:rFonts w:ascii="Times New Roman" w:hAnsi="Times New Roman"/>
                <w:i/>
                <w:iCs/>
                <w:sz w:val="19"/>
                <w:szCs w:val="19"/>
                <w:lang w:val="it-IT"/>
              </w:rPr>
              <w:t>pugliese”-</w:t>
            </w:r>
            <w:proofErr w:type="gramEnd"/>
            <w:r w:rsidRPr="00174E0D">
              <w:rPr>
                <w:rFonts w:ascii="Times New Roman" w:hAnsi="Times New Roman"/>
                <w:i/>
                <w:iCs/>
                <w:sz w:val="19"/>
                <w:szCs w:val="19"/>
                <w:lang w:val="it-IT"/>
              </w:rPr>
              <w:t xml:space="preserve"> </w:t>
            </w:r>
            <w:r>
              <w:rPr>
                <w:rFonts w:ascii="Times New Roman" w:eastAsia="Times New Roman" w:hAnsi="Times New Roman"/>
                <w:i/>
                <w:sz w:val="19"/>
                <w:szCs w:val="19"/>
                <w:lang w:val="it-IT" w:eastAsia="it-IT"/>
              </w:rPr>
              <w:t>(</w:t>
            </w:r>
            <w:r w:rsidR="007970D5" w:rsidRPr="008D438D">
              <w:rPr>
                <w:rFonts w:ascii="Times New Roman" w:eastAsia="Times New Roman" w:hAnsi="Times New Roman"/>
                <w:i/>
                <w:sz w:val="19"/>
                <w:szCs w:val="19"/>
                <w:lang w:val="it-IT" w:eastAsia="it-IT"/>
              </w:rPr>
              <w:t>S.S.D. MED</w:t>
            </w:r>
            <w:r w:rsidR="007970D5">
              <w:rPr>
                <w:rFonts w:ascii="Times New Roman" w:eastAsia="Times New Roman" w:hAnsi="Times New Roman"/>
                <w:i/>
                <w:sz w:val="19"/>
                <w:szCs w:val="19"/>
                <w:lang w:val="it-IT" w:eastAsia="it-IT"/>
              </w:rPr>
              <w:t>S-16</w:t>
            </w:r>
            <w:r w:rsidR="007970D5" w:rsidRPr="008D438D">
              <w:rPr>
                <w:rFonts w:ascii="Times New Roman" w:eastAsia="Times New Roman" w:hAnsi="Times New Roman"/>
                <w:i/>
                <w:sz w:val="19"/>
                <w:szCs w:val="19"/>
                <w:lang w:val="it-IT" w:eastAsia="it-IT"/>
              </w:rPr>
              <w:t>/</w:t>
            </w:r>
            <w:r w:rsidR="007970D5">
              <w:rPr>
                <w:rFonts w:ascii="Times New Roman" w:eastAsia="Times New Roman" w:hAnsi="Times New Roman"/>
                <w:i/>
                <w:sz w:val="19"/>
                <w:szCs w:val="19"/>
                <w:lang w:val="it-IT" w:eastAsia="it-IT"/>
              </w:rPr>
              <w:t>A</w:t>
            </w:r>
            <w:r>
              <w:rPr>
                <w:rFonts w:ascii="Times New Roman" w:eastAsia="Times New Roman" w:hAnsi="Times New Roman"/>
                <w:i/>
                <w:sz w:val="19"/>
                <w:szCs w:val="19"/>
                <w:lang w:val="it-IT" w:eastAsia="it-IT"/>
              </w:rPr>
              <w:t>)</w:t>
            </w:r>
            <w:r w:rsidRPr="00174E0D">
              <w:rPr>
                <w:rFonts w:ascii="Times New Roman" w:eastAsia="Times New Roman" w:hAnsi="Times New Roman"/>
                <w:i/>
                <w:sz w:val="19"/>
                <w:szCs w:val="19"/>
                <w:lang w:val="it-IT" w:eastAsia="it-IT"/>
              </w:rPr>
              <w:t xml:space="preserve"> Relatore- </w:t>
            </w:r>
            <w:r w:rsidRPr="00174E0D">
              <w:rPr>
                <w:rFonts w:ascii="Times New Roman" w:hAnsi="Times New Roman"/>
                <w:sz w:val="19"/>
                <w:szCs w:val="19"/>
                <w:lang w:val="it-IT"/>
              </w:rPr>
              <w:t xml:space="preserve">Corso di Laurea Magistrale a Ciclo Unico in Odontoiatria e Protesi Dentaria </w:t>
            </w:r>
            <w:r w:rsidRPr="00174E0D">
              <w:rPr>
                <w:rFonts w:ascii="Times New Roman" w:eastAsia="Times New Roman" w:hAnsi="Times New Roman"/>
                <w:i/>
                <w:sz w:val="19"/>
                <w:szCs w:val="19"/>
                <w:lang w:val="it-IT" w:eastAsia="it-IT"/>
              </w:rPr>
              <w:t xml:space="preserve"> A.A. 2024/2025</w:t>
            </w:r>
          </w:p>
          <w:p w14:paraId="53727213" w14:textId="0E4108A3" w:rsidR="00BC388C" w:rsidRPr="00174E0D" w:rsidRDefault="00BC388C" w:rsidP="00553AB3">
            <w:pPr>
              <w:numPr>
                <w:ilvl w:val="0"/>
                <w:numId w:val="42"/>
              </w:numPr>
              <w:spacing w:before="20" w:after="20" w:line="240" w:lineRule="auto"/>
              <w:jc w:val="both"/>
              <w:rPr>
                <w:rFonts w:ascii="Times New Roman" w:hAnsi="Times New Roman"/>
                <w:i/>
                <w:iCs/>
                <w:sz w:val="19"/>
                <w:szCs w:val="19"/>
                <w:lang w:val="it-IT"/>
              </w:rPr>
            </w:pPr>
            <w:r w:rsidRPr="00174E0D">
              <w:rPr>
                <w:rFonts w:ascii="Times New Roman" w:hAnsi="Times New Roman"/>
                <w:i/>
                <w:iCs/>
                <w:sz w:val="19"/>
                <w:szCs w:val="19"/>
                <w:lang w:val="it-IT"/>
              </w:rPr>
              <w:t xml:space="preserve">“La patologia cariosa nel paziente in fase evolutiva di crescita: epidemiologia, </w:t>
            </w:r>
            <w:proofErr w:type="spellStart"/>
            <w:r w:rsidRPr="00174E0D">
              <w:rPr>
                <w:rFonts w:ascii="Times New Roman" w:hAnsi="Times New Roman"/>
                <w:i/>
                <w:iCs/>
                <w:sz w:val="19"/>
                <w:szCs w:val="19"/>
                <w:lang w:val="it-IT"/>
              </w:rPr>
              <w:t>eziopatogensi</w:t>
            </w:r>
            <w:proofErr w:type="spellEnd"/>
            <w:r w:rsidRPr="00174E0D">
              <w:rPr>
                <w:rFonts w:ascii="Times New Roman" w:hAnsi="Times New Roman"/>
                <w:i/>
                <w:iCs/>
                <w:sz w:val="19"/>
                <w:szCs w:val="19"/>
                <w:lang w:val="it-IT"/>
              </w:rPr>
              <w:t xml:space="preserve"> e strategie preventive basate </w:t>
            </w:r>
            <w:proofErr w:type="gramStart"/>
            <w:r w:rsidRPr="00174E0D">
              <w:rPr>
                <w:rFonts w:ascii="Times New Roman" w:hAnsi="Times New Roman"/>
                <w:i/>
                <w:iCs/>
                <w:sz w:val="19"/>
                <w:szCs w:val="19"/>
                <w:lang w:val="it-IT"/>
              </w:rPr>
              <w:t>sull’evidenza”-</w:t>
            </w:r>
            <w:proofErr w:type="gramEnd"/>
            <w:r w:rsidRPr="00174E0D">
              <w:rPr>
                <w:rFonts w:ascii="Times New Roman" w:hAnsi="Times New Roman"/>
                <w:i/>
                <w:iCs/>
                <w:sz w:val="19"/>
                <w:szCs w:val="19"/>
                <w:lang w:val="it-IT"/>
              </w:rPr>
              <w:t xml:space="preserve"> </w:t>
            </w:r>
            <w:r>
              <w:rPr>
                <w:rFonts w:ascii="Times New Roman" w:eastAsia="Times New Roman" w:hAnsi="Times New Roman"/>
                <w:i/>
                <w:sz w:val="19"/>
                <w:szCs w:val="19"/>
                <w:lang w:val="it-IT" w:eastAsia="it-IT"/>
              </w:rPr>
              <w:t>(</w:t>
            </w:r>
            <w:r w:rsidR="007970D5" w:rsidRPr="008D438D">
              <w:rPr>
                <w:rFonts w:ascii="Times New Roman" w:eastAsia="Times New Roman" w:hAnsi="Times New Roman"/>
                <w:i/>
                <w:sz w:val="19"/>
                <w:szCs w:val="19"/>
                <w:lang w:val="it-IT" w:eastAsia="it-IT"/>
              </w:rPr>
              <w:t>S.S.D. MED</w:t>
            </w:r>
            <w:r w:rsidR="007970D5">
              <w:rPr>
                <w:rFonts w:ascii="Times New Roman" w:eastAsia="Times New Roman" w:hAnsi="Times New Roman"/>
                <w:i/>
                <w:sz w:val="19"/>
                <w:szCs w:val="19"/>
                <w:lang w:val="it-IT" w:eastAsia="it-IT"/>
              </w:rPr>
              <w:t>S-16</w:t>
            </w:r>
            <w:r w:rsidR="007970D5" w:rsidRPr="008D438D">
              <w:rPr>
                <w:rFonts w:ascii="Times New Roman" w:eastAsia="Times New Roman" w:hAnsi="Times New Roman"/>
                <w:i/>
                <w:sz w:val="19"/>
                <w:szCs w:val="19"/>
                <w:lang w:val="it-IT" w:eastAsia="it-IT"/>
              </w:rPr>
              <w:t>/</w:t>
            </w:r>
            <w:r w:rsidR="007970D5">
              <w:rPr>
                <w:rFonts w:ascii="Times New Roman" w:eastAsia="Times New Roman" w:hAnsi="Times New Roman"/>
                <w:i/>
                <w:sz w:val="19"/>
                <w:szCs w:val="19"/>
                <w:lang w:val="it-IT" w:eastAsia="it-IT"/>
              </w:rPr>
              <w:t>A</w:t>
            </w:r>
            <w:r>
              <w:rPr>
                <w:rFonts w:ascii="Times New Roman" w:eastAsia="Times New Roman" w:hAnsi="Times New Roman"/>
                <w:i/>
                <w:sz w:val="19"/>
                <w:szCs w:val="19"/>
                <w:lang w:val="it-IT" w:eastAsia="it-IT"/>
              </w:rPr>
              <w:t>)</w:t>
            </w:r>
            <w:r w:rsidRPr="00174E0D">
              <w:rPr>
                <w:rFonts w:ascii="Times New Roman" w:eastAsia="Times New Roman" w:hAnsi="Times New Roman"/>
                <w:i/>
                <w:sz w:val="19"/>
                <w:szCs w:val="19"/>
                <w:lang w:val="it-IT" w:eastAsia="it-IT"/>
              </w:rPr>
              <w:t xml:space="preserve"> Relatore- </w:t>
            </w:r>
            <w:r w:rsidRPr="00174E0D">
              <w:rPr>
                <w:rFonts w:ascii="Times New Roman" w:hAnsi="Times New Roman"/>
                <w:sz w:val="19"/>
                <w:szCs w:val="19"/>
                <w:lang w:val="it-IT"/>
              </w:rPr>
              <w:t xml:space="preserve">Corso di Laurea Magistrale a Ciclo Unico in Odontoiatria e Protesi Dentaria </w:t>
            </w:r>
            <w:r w:rsidRPr="00174E0D">
              <w:rPr>
                <w:rFonts w:ascii="Times New Roman" w:eastAsia="Times New Roman" w:hAnsi="Times New Roman"/>
                <w:i/>
                <w:sz w:val="19"/>
                <w:szCs w:val="19"/>
                <w:lang w:val="it-IT" w:eastAsia="it-IT"/>
              </w:rPr>
              <w:t xml:space="preserve"> A.A. 2024/2025</w:t>
            </w:r>
          </w:p>
          <w:p w14:paraId="688F3577" w14:textId="772CD9B7" w:rsidR="00BC388C" w:rsidRPr="008D438D" w:rsidRDefault="00BC388C" w:rsidP="00553AB3">
            <w:pPr>
              <w:numPr>
                <w:ilvl w:val="0"/>
                <w:numId w:val="42"/>
              </w:numPr>
              <w:spacing w:before="20" w:after="20" w:line="240" w:lineRule="auto"/>
              <w:jc w:val="both"/>
              <w:rPr>
                <w:rFonts w:ascii="Times New Roman" w:hAnsi="Times New Roman"/>
                <w:i/>
                <w:iCs/>
                <w:sz w:val="19"/>
                <w:szCs w:val="19"/>
                <w:lang w:val="it-IT"/>
              </w:rPr>
            </w:pPr>
            <w:r w:rsidRPr="00174E0D">
              <w:rPr>
                <w:rFonts w:ascii="Times New Roman" w:hAnsi="Times New Roman"/>
                <w:i/>
                <w:iCs/>
                <w:sz w:val="19"/>
                <w:szCs w:val="19"/>
                <w:lang w:val="it-IT"/>
              </w:rPr>
              <w:t>“Management Sanitario ed Implicazioni Socio-Pedagogiche nella Gestione</w:t>
            </w:r>
            <w:r>
              <w:rPr>
                <w:rFonts w:ascii="Times New Roman" w:hAnsi="Times New Roman"/>
                <w:i/>
                <w:iCs/>
                <w:sz w:val="19"/>
                <w:szCs w:val="19"/>
                <w:lang w:val="it-IT"/>
              </w:rPr>
              <w:t xml:space="preserve"> </w:t>
            </w:r>
            <w:r w:rsidRPr="00174E0D">
              <w:rPr>
                <w:rFonts w:ascii="Times New Roman" w:hAnsi="Times New Roman"/>
                <w:i/>
                <w:iCs/>
                <w:sz w:val="19"/>
                <w:szCs w:val="19"/>
                <w:lang w:val="it-IT"/>
              </w:rPr>
              <w:t xml:space="preserve">della Malattia Parodontale in Pazienti Affetti da Patologia </w:t>
            </w:r>
            <w:proofErr w:type="gramStart"/>
            <w:r w:rsidRPr="00174E0D">
              <w:rPr>
                <w:rFonts w:ascii="Times New Roman" w:hAnsi="Times New Roman"/>
                <w:i/>
                <w:iCs/>
                <w:sz w:val="19"/>
                <w:szCs w:val="19"/>
                <w:lang w:val="it-IT"/>
              </w:rPr>
              <w:t>Diabetica”-</w:t>
            </w:r>
            <w:proofErr w:type="gramEnd"/>
            <w:r>
              <w:rPr>
                <w:rFonts w:ascii="Times New Roman" w:hAnsi="Times New Roman"/>
                <w:i/>
                <w:iCs/>
                <w:sz w:val="19"/>
                <w:szCs w:val="19"/>
                <w:lang w:val="it-IT"/>
              </w:rPr>
              <w:t xml:space="preserve"> </w:t>
            </w:r>
            <w:r>
              <w:rPr>
                <w:rFonts w:ascii="Times New Roman" w:eastAsia="Times New Roman" w:hAnsi="Times New Roman"/>
                <w:i/>
                <w:sz w:val="19"/>
                <w:szCs w:val="19"/>
                <w:lang w:val="it-IT" w:eastAsia="it-IT"/>
              </w:rPr>
              <w:t>(</w:t>
            </w:r>
            <w:r w:rsidR="007970D5" w:rsidRPr="008D438D">
              <w:rPr>
                <w:rFonts w:ascii="Times New Roman" w:eastAsia="Times New Roman" w:hAnsi="Times New Roman"/>
                <w:i/>
                <w:sz w:val="19"/>
                <w:szCs w:val="19"/>
                <w:lang w:val="it-IT" w:eastAsia="it-IT"/>
              </w:rPr>
              <w:t>S.S.D. MED</w:t>
            </w:r>
            <w:r w:rsidR="007970D5">
              <w:rPr>
                <w:rFonts w:ascii="Times New Roman" w:eastAsia="Times New Roman" w:hAnsi="Times New Roman"/>
                <w:i/>
                <w:sz w:val="19"/>
                <w:szCs w:val="19"/>
                <w:lang w:val="it-IT" w:eastAsia="it-IT"/>
              </w:rPr>
              <w:t>S-16</w:t>
            </w:r>
            <w:r w:rsidR="007970D5" w:rsidRPr="008D438D">
              <w:rPr>
                <w:rFonts w:ascii="Times New Roman" w:eastAsia="Times New Roman" w:hAnsi="Times New Roman"/>
                <w:i/>
                <w:sz w:val="19"/>
                <w:szCs w:val="19"/>
                <w:lang w:val="it-IT" w:eastAsia="it-IT"/>
              </w:rPr>
              <w:t>/</w:t>
            </w:r>
            <w:r w:rsidR="007970D5">
              <w:rPr>
                <w:rFonts w:ascii="Times New Roman" w:eastAsia="Times New Roman" w:hAnsi="Times New Roman"/>
                <w:i/>
                <w:sz w:val="19"/>
                <w:szCs w:val="19"/>
                <w:lang w:val="it-IT" w:eastAsia="it-IT"/>
              </w:rPr>
              <w:t>A</w:t>
            </w:r>
            <w:r>
              <w:rPr>
                <w:rFonts w:ascii="Times New Roman" w:eastAsia="Times New Roman" w:hAnsi="Times New Roman"/>
                <w:i/>
                <w:sz w:val="19"/>
                <w:szCs w:val="19"/>
                <w:lang w:val="it-IT" w:eastAsia="it-IT"/>
              </w:rPr>
              <w:t>)</w:t>
            </w:r>
            <w:r w:rsidRPr="00174E0D">
              <w:rPr>
                <w:rFonts w:ascii="Times New Roman" w:eastAsia="Times New Roman" w:hAnsi="Times New Roman"/>
                <w:i/>
                <w:sz w:val="19"/>
                <w:szCs w:val="19"/>
                <w:lang w:val="it-IT" w:eastAsia="it-IT"/>
              </w:rPr>
              <w:t xml:space="preserve"> </w:t>
            </w:r>
            <w:r w:rsidRPr="00174E0D">
              <w:rPr>
                <w:rFonts w:ascii="Times New Roman" w:hAnsi="Times New Roman"/>
                <w:i/>
                <w:iCs/>
                <w:sz w:val="19"/>
                <w:szCs w:val="19"/>
                <w:lang w:val="it-IT"/>
              </w:rPr>
              <w:t xml:space="preserve"> </w:t>
            </w:r>
            <w:r w:rsidRPr="00174E0D">
              <w:rPr>
                <w:rFonts w:ascii="Times New Roman" w:eastAsia="Times New Roman" w:hAnsi="Times New Roman"/>
                <w:i/>
                <w:sz w:val="19"/>
                <w:szCs w:val="19"/>
                <w:lang w:val="it-IT" w:eastAsia="it-IT"/>
              </w:rPr>
              <w:t xml:space="preserve">Primo Correlatore - </w:t>
            </w:r>
            <w:r w:rsidRPr="00174E0D">
              <w:rPr>
                <w:rFonts w:ascii="Times New Roman" w:hAnsi="Times New Roman"/>
                <w:sz w:val="19"/>
                <w:szCs w:val="19"/>
                <w:lang w:val="it-IT"/>
              </w:rPr>
              <w:t xml:space="preserve">Corso di Laurea Magistrale in Scienze delle Professioni Sanitarie Tecniche Diagnostiche (LM/SNT3) </w:t>
            </w:r>
            <w:r w:rsidRPr="00174E0D">
              <w:rPr>
                <w:rFonts w:ascii="Times New Roman" w:eastAsia="Times New Roman" w:hAnsi="Times New Roman"/>
                <w:i/>
                <w:sz w:val="19"/>
                <w:szCs w:val="19"/>
                <w:lang w:val="it-IT" w:eastAsia="it-IT"/>
              </w:rPr>
              <w:t>A.A. 2024/2025</w:t>
            </w:r>
          </w:p>
          <w:p w14:paraId="59030C04" w14:textId="5A9F704B" w:rsidR="00BC388C" w:rsidRPr="000C3703" w:rsidRDefault="00BC388C" w:rsidP="00553AB3">
            <w:pPr>
              <w:numPr>
                <w:ilvl w:val="0"/>
                <w:numId w:val="42"/>
              </w:numPr>
              <w:spacing w:before="20" w:after="20" w:line="240" w:lineRule="auto"/>
              <w:jc w:val="both"/>
              <w:rPr>
                <w:rFonts w:ascii="Times New Roman" w:hAnsi="Times New Roman"/>
                <w:i/>
                <w:iCs/>
                <w:sz w:val="19"/>
                <w:szCs w:val="19"/>
                <w:lang w:val="it-IT"/>
              </w:rPr>
            </w:pPr>
            <w:r w:rsidRPr="00174E0D">
              <w:rPr>
                <w:rFonts w:ascii="Times New Roman" w:hAnsi="Times New Roman"/>
                <w:i/>
                <w:iCs/>
                <w:sz w:val="19"/>
                <w:szCs w:val="19"/>
                <w:lang w:val="it-IT"/>
              </w:rPr>
              <w:t>“</w:t>
            </w:r>
            <w:r w:rsidRPr="008D438D">
              <w:rPr>
                <w:rFonts w:ascii="Times New Roman" w:hAnsi="Times New Roman"/>
                <w:i/>
                <w:iCs/>
                <w:sz w:val="19"/>
                <w:szCs w:val="19"/>
                <w:lang w:val="it-IT"/>
              </w:rPr>
              <w:t>Caratterizzazione in vitro di cellule</w:t>
            </w:r>
            <w:r>
              <w:rPr>
                <w:rFonts w:ascii="Times New Roman" w:hAnsi="Times New Roman"/>
                <w:i/>
                <w:iCs/>
                <w:sz w:val="19"/>
                <w:szCs w:val="19"/>
                <w:lang w:val="it-IT"/>
              </w:rPr>
              <w:t xml:space="preserve"> </w:t>
            </w:r>
            <w:r w:rsidRPr="008D438D">
              <w:rPr>
                <w:rFonts w:ascii="Times New Roman" w:hAnsi="Times New Roman"/>
                <w:i/>
                <w:iCs/>
                <w:sz w:val="19"/>
                <w:szCs w:val="19"/>
                <w:lang w:val="it-IT"/>
              </w:rPr>
              <w:t>staminali derivate da tessuti dentali in</w:t>
            </w:r>
            <w:r>
              <w:rPr>
                <w:rFonts w:ascii="Times New Roman" w:hAnsi="Times New Roman"/>
                <w:i/>
                <w:iCs/>
                <w:sz w:val="19"/>
                <w:szCs w:val="19"/>
                <w:lang w:val="it-IT"/>
              </w:rPr>
              <w:t xml:space="preserve"> </w:t>
            </w:r>
            <w:r w:rsidRPr="008D438D">
              <w:rPr>
                <w:rFonts w:ascii="Times New Roman" w:hAnsi="Times New Roman"/>
                <w:i/>
                <w:iCs/>
                <w:sz w:val="19"/>
                <w:szCs w:val="19"/>
                <w:lang w:val="it-IT"/>
              </w:rPr>
              <w:t>pazienti pediatrici: studio sperimentale</w:t>
            </w:r>
            <w:r>
              <w:rPr>
                <w:rFonts w:ascii="Times New Roman" w:hAnsi="Times New Roman"/>
                <w:i/>
                <w:iCs/>
                <w:sz w:val="19"/>
                <w:szCs w:val="19"/>
                <w:lang w:val="it-IT"/>
              </w:rPr>
              <w:t xml:space="preserve"> </w:t>
            </w:r>
            <w:r w:rsidRPr="008D438D">
              <w:rPr>
                <w:rFonts w:ascii="Times New Roman" w:hAnsi="Times New Roman"/>
                <w:i/>
                <w:iCs/>
                <w:sz w:val="19"/>
                <w:szCs w:val="19"/>
                <w:lang w:val="it-IT"/>
              </w:rPr>
              <w:t xml:space="preserve">delle proprietà </w:t>
            </w:r>
            <w:proofErr w:type="gramStart"/>
            <w:r w:rsidRPr="008D438D">
              <w:rPr>
                <w:rFonts w:ascii="Times New Roman" w:hAnsi="Times New Roman"/>
                <w:i/>
                <w:iCs/>
                <w:sz w:val="19"/>
                <w:szCs w:val="19"/>
                <w:lang w:val="it-IT"/>
              </w:rPr>
              <w:t>biologiche”-</w:t>
            </w:r>
            <w:proofErr w:type="gramEnd"/>
            <w:r w:rsidRPr="008D438D">
              <w:rPr>
                <w:rFonts w:ascii="Times New Roman" w:hAnsi="Times New Roman"/>
                <w:i/>
                <w:iCs/>
                <w:sz w:val="19"/>
                <w:szCs w:val="19"/>
                <w:lang w:val="it-IT"/>
              </w:rPr>
              <w:t xml:space="preserve"> </w:t>
            </w:r>
            <w:r w:rsidRPr="008D438D">
              <w:rPr>
                <w:rFonts w:ascii="Times New Roman" w:eastAsia="Times New Roman" w:hAnsi="Times New Roman"/>
                <w:i/>
                <w:sz w:val="19"/>
                <w:szCs w:val="19"/>
                <w:lang w:val="it-IT" w:eastAsia="it-IT"/>
              </w:rPr>
              <w:t>(</w:t>
            </w:r>
            <w:r w:rsidR="007970D5" w:rsidRPr="008D438D">
              <w:rPr>
                <w:rFonts w:ascii="Times New Roman" w:eastAsia="Times New Roman" w:hAnsi="Times New Roman"/>
                <w:i/>
                <w:sz w:val="19"/>
                <w:szCs w:val="19"/>
                <w:lang w:val="it-IT" w:eastAsia="it-IT"/>
              </w:rPr>
              <w:t>S.S.D. MED</w:t>
            </w:r>
            <w:r w:rsidR="007970D5">
              <w:rPr>
                <w:rFonts w:ascii="Times New Roman" w:eastAsia="Times New Roman" w:hAnsi="Times New Roman"/>
                <w:i/>
                <w:sz w:val="19"/>
                <w:szCs w:val="19"/>
                <w:lang w:val="it-IT" w:eastAsia="it-IT"/>
              </w:rPr>
              <w:t>S-16</w:t>
            </w:r>
            <w:r w:rsidR="007970D5" w:rsidRPr="008D438D">
              <w:rPr>
                <w:rFonts w:ascii="Times New Roman" w:eastAsia="Times New Roman" w:hAnsi="Times New Roman"/>
                <w:i/>
                <w:sz w:val="19"/>
                <w:szCs w:val="19"/>
                <w:lang w:val="it-IT" w:eastAsia="it-IT"/>
              </w:rPr>
              <w:t>/</w:t>
            </w:r>
            <w:r w:rsidR="007970D5">
              <w:rPr>
                <w:rFonts w:ascii="Times New Roman" w:eastAsia="Times New Roman" w:hAnsi="Times New Roman"/>
                <w:i/>
                <w:sz w:val="19"/>
                <w:szCs w:val="19"/>
                <w:lang w:val="it-IT" w:eastAsia="it-IT"/>
              </w:rPr>
              <w:t>A</w:t>
            </w:r>
            <w:r w:rsidRPr="008D438D">
              <w:rPr>
                <w:rFonts w:ascii="Times New Roman" w:eastAsia="Times New Roman" w:hAnsi="Times New Roman"/>
                <w:i/>
                <w:sz w:val="19"/>
                <w:szCs w:val="19"/>
                <w:lang w:val="it-IT" w:eastAsia="it-IT"/>
              </w:rPr>
              <w:t xml:space="preserve">) Relatore- </w:t>
            </w:r>
            <w:r w:rsidRPr="008D438D">
              <w:rPr>
                <w:rFonts w:ascii="Times New Roman" w:hAnsi="Times New Roman"/>
                <w:sz w:val="19"/>
                <w:szCs w:val="19"/>
                <w:lang w:val="it-IT"/>
              </w:rPr>
              <w:t xml:space="preserve">Corso di Laurea Magistrale a Ciclo Unico in Odontoiatria e Protesi Dentaria </w:t>
            </w:r>
            <w:r w:rsidRPr="008D438D">
              <w:rPr>
                <w:rFonts w:ascii="Times New Roman" w:eastAsia="Times New Roman" w:hAnsi="Times New Roman"/>
                <w:i/>
                <w:sz w:val="19"/>
                <w:szCs w:val="19"/>
                <w:lang w:val="it-IT" w:eastAsia="it-IT"/>
              </w:rPr>
              <w:t xml:space="preserve"> A.A. 2024/2025</w:t>
            </w:r>
          </w:p>
          <w:p w14:paraId="0E9B9130" w14:textId="08457D08" w:rsidR="007970D5" w:rsidRPr="000C3703" w:rsidRDefault="007970D5" w:rsidP="00553AB3">
            <w:pPr>
              <w:numPr>
                <w:ilvl w:val="0"/>
                <w:numId w:val="42"/>
              </w:numPr>
              <w:spacing w:before="20" w:after="20" w:line="240" w:lineRule="auto"/>
              <w:jc w:val="both"/>
              <w:rPr>
                <w:rFonts w:ascii="Times New Roman" w:hAnsi="Times New Roman"/>
                <w:i/>
                <w:iCs/>
                <w:sz w:val="19"/>
                <w:szCs w:val="19"/>
                <w:lang w:val="it-IT"/>
              </w:rPr>
            </w:pPr>
            <w:r>
              <w:rPr>
                <w:rFonts w:ascii="Times New Roman" w:hAnsi="Times New Roman"/>
                <w:i/>
                <w:iCs/>
                <w:sz w:val="19"/>
                <w:szCs w:val="19"/>
                <w:lang w:val="it-IT"/>
              </w:rPr>
              <w:t>“</w:t>
            </w:r>
            <w:r w:rsidRPr="007970D5">
              <w:rPr>
                <w:rFonts w:ascii="Times New Roman" w:hAnsi="Times New Roman"/>
                <w:i/>
                <w:iCs/>
                <w:sz w:val="19"/>
                <w:szCs w:val="19"/>
                <w:lang w:val="it-IT"/>
              </w:rPr>
              <w:t xml:space="preserve">Valutazione delle modifiche del tratto cervicale e dell’osso ioide nei pazienti in età evolutiva </w:t>
            </w:r>
            <w:proofErr w:type="gramStart"/>
            <w:r w:rsidRPr="007970D5">
              <w:rPr>
                <w:rFonts w:ascii="Times New Roman" w:hAnsi="Times New Roman"/>
                <w:i/>
                <w:iCs/>
                <w:sz w:val="19"/>
                <w:szCs w:val="19"/>
                <w:lang w:val="it-IT"/>
              </w:rPr>
              <w:t>​</w:t>
            </w:r>
            <w:r w:rsidRPr="008D438D">
              <w:rPr>
                <w:rFonts w:ascii="Times New Roman" w:hAnsi="Times New Roman"/>
                <w:i/>
                <w:iCs/>
                <w:sz w:val="19"/>
                <w:szCs w:val="19"/>
                <w:lang w:val="it-IT"/>
              </w:rPr>
              <w:t>”-</w:t>
            </w:r>
            <w:proofErr w:type="gramEnd"/>
            <w:r w:rsidRPr="008D438D">
              <w:rPr>
                <w:rFonts w:ascii="Times New Roman" w:hAnsi="Times New Roman"/>
                <w:i/>
                <w:iCs/>
                <w:sz w:val="19"/>
                <w:szCs w:val="19"/>
                <w:lang w:val="it-IT"/>
              </w:rPr>
              <w:t xml:space="preserve"> </w:t>
            </w:r>
            <w:r w:rsidRPr="008D438D">
              <w:rPr>
                <w:rFonts w:ascii="Times New Roman" w:eastAsia="Times New Roman" w:hAnsi="Times New Roman"/>
                <w:i/>
                <w:sz w:val="19"/>
                <w:szCs w:val="19"/>
                <w:lang w:val="it-IT" w:eastAsia="it-IT"/>
              </w:rPr>
              <w:t>(S.S.D. MED</w:t>
            </w:r>
            <w:r>
              <w:rPr>
                <w:rFonts w:ascii="Times New Roman" w:eastAsia="Times New Roman" w:hAnsi="Times New Roman"/>
                <w:i/>
                <w:sz w:val="19"/>
                <w:szCs w:val="19"/>
                <w:lang w:val="it-IT" w:eastAsia="it-IT"/>
              </w:rPr>
              <w:t>S-16</w:t>
            </w:r>
            <w:r w:rsidRPr="008D438D">
              <w:rPr>
                <w:rFonts w:ascii="Times New Roman" w:eastAsia="Times New Roman" w:hAnsi="Times New Roman"/>
                <w:i/>
                <w:sz w:val="19"/>
                <w:szCs w:val="19"/>
                <w:lang w:val="it-IT" w:eastAsia="it-IT"/>
              </w:rPr>
              <w:t>/</w:t>
            </w:r>
            <w:r>
              <w:rPr>
                <w:rFonts w:ascii="Times New Roman" w:eastAsia="Times New Roman" w:hAnsi="Times New Roman"/>
                <w:i/>
                <w:sz w:val="19"/>
                <w:szCs w:val="19"/>
                <w:lang w:val="it-IT" w:eastAsia="it-IT"/>
              </w:rPr>
              <w:t>A</w:t>
            </w:r>
            <w:r w:rsidRPr="008D438D">
              <w:rPr>
                <w:rFonts w:ascii="Times New Roman" w:eastAsia="Times New Roman" w:hAnsi="Times New Roman"/>
                <w:i/>
                <w:sz w:val="19"/>
                <w:szCs w:val="19"/>
                <w:lang w:val="it-IT" w:eastAsia="it-IT"/>
              </w:rPr>
              <w:t xml:space="preserve">) Relatore- </w:t>
            </w:r>
            <w:r w:rsidRPr="008D438D">
              <w:rPr>
                <w:rFonts w:ascii="Times New Roman" w:hAnsi="Times New Roman"/>
                <w:sz w:val="19"/>
                <w:szCs w:val="19"/>
                <w:lang w:val="it-IT"/>
              </w:rPr>
              <w:t xml:space="preserve">Corso di Laurea Magistrale a Ciclo Unico in Odontoiatria e Protesi Dentaria </w:t>
            </w:r>
            <w:r w:rsidRPr="008D438D">
              <w:rPr>
                <w:rFonts w:ascii="Times New Roman" w:eastAsia="Times New Roman" w:hAnsi="Times New Roman"/>
                <w:i/>
                <w:sz w:val="19"/>
                <w:szCs w:val="19"/>
                <w:lang w:val="it-IT" w:eastAsia="it-IT"/>
              </w:rPr>
              <w:t xml:space="preserve"> A.A. 202</w:t>
            </w:r>
            <w:r>
              <w:rPr>
                <w:rFonts w:ascii="Times New Roman" w:eastAsia="Times New Roman" w:hAnsi="Times New Roman"/>
                <w:i/>
                <w:sz w:val="19"/>
                <w:szCs w:val="19"/>
                <w:lang w:val="it-IT" w:eastAsia="it-IT"/>
              </w:rPr>
              <w:t>5</w:t>
            </w:r>
            <w:r w:rsidRPr="008D438D">
              <w:rPr>
                <w:rFonts w:ascii="Times New Roman" w:eastAsia="Times New Roman" w:hAnsi="Times New Roman"/>
                <w:i/>
                <w:sz w:val="19"/>
                <w:szCs w:val="19"/>
                <w:lang w:val="it-IT" w:eastAsia="it-IT"/>
              </w:rPr>
              <w:t>/202</w:t>
            </w:r>
            <w:r>
              <w:rPr>
                <w:rFonts w:ascii="Times New Roman" w:eastAsia="Times New Roman" w:hAnsi="Times New Roman"/>
                <w:i/>
                <w:sz w:val="19"/>
                <w:szCs w:val="19"/>
                <w:lang w:val="it-IT" w:eastAsia="it-IT"/>
              </w:rPr>
              <w:t>6</w:t>
            </w:r>
          </w:p>
          <w:p w14:paraId="64F0E3F8" w14:textId="20CAC4FE" w:rsidR="00BC388C" w:rsidRPr="007970D5" w:rsidRDefault="007970D5" w:rsidP="00553AB3">
            <w:pPr>
              <w:pStyle w:val="Paragrafoelenco"/>
              <w:numPr>
                <w:ilvl w:val="0"/>
                <w:numId w:val="42"/>
              </w:numPr>
              <w:spacing w:before="20" w:after="20"/>
              <w:jc w:val="both"/>
              <w:rPr>
                <w:i/>
                <w:iCs/>
                <w:sz w:val="19"/>
                <w:szCs w:val="19"/>
              </w:rPr>
            </w:pPr>
            <w:r>
              <w:rPr>
                <w:i/>
                <w:sz w:val="19"/>
                <w:szCs w:val="19"/>
                <w:lang w:eastAsia="it-IT"/>
              </w:rPr>
              <w:t>“</w:t>
            </w:r>
            <w:r w:rsidRPr="007970D5">
              <w:rPr>
                <w:i/>
                <w:sz w:val="19"/>
                <w:szCs w:val="19"/>
                <w:lang w:eastAsia="it-IT"/>
              </w:rPr>
              <w:t>Verso una pedodonzia meno invasiva: i vantaggi del laser nella gestione delle anomalie dei frenuli</w:t>
            </w:r>
            <w:r>
              <w:rPr>
                <w:i/>
                <w:sz w:val="19"/>
                <w:szCs w:val="19"/>
                <w:lang w:eastAsia="it-IT"/>
              </w:rPr>
              <w:t xml:space="preserve">” </w:t>
            </w:r>
            <w:r w:rsidRPr="008D438D">
              <w:rPr>
                <w:i/>
                <w:iCs/>
                <w:sz w:val="19"/>
                <w:szCs w:val="19"/>
              </w:rPr>
              <w:t xml:space="preserve">- </w:t>
            </w:r>
            <w:r w:rsidRPr="008D438D">
              <w:rPr>
                <w:i/>
                <w:sz w:val="19"/>
                <w:szCs w:val="19"/>
                <w:lang w:eastAsia="it-IT"/>
              </w:rPr>
              <w:t>(S.S.D. MED</w:t>
            </w:r>
            <w:r>
              <w:rPr>
                <w:i/>
                <w:sz w:val="19"/>
                <w:szCs w:val="19"/>
                <w:lang w:eastAsia="it-IT"/>
              </w:rPr>
              <w:t>S-16</w:t>
            </w:r>
            <w:r w:rsidRPr="008D438D">
              <w:rPr>
                <w:i/>
                <w:sz w:val="19"/>
                <w:szCs w:val="19"/>
                <w:lang w:eastAsia="it-IT"/>
              </w:rPr>
              <w:t>/</w:t>
            </w:r>
            <w:r>
              <w:rPr>
                <w:i/>
                <w:sz w:val="19"/>
                <w:szCs w:val="19"/>
                <w:lang w:eastAsia="it-IT"/>
              </w:rPr>
              <w:t>A</w:t>
            </w:r>
            <w:r w:rsidRPr="008D438D">
              <w:rPr>
                <w:i/>
                <w:sz w:val="19"/>
                <w:szCs w:val="19"/>
                <w:lang w:eastAsia="it-IT"/>
              </w:rPr>
              <w:t xml:space="preserve">) Relatore- </w:t>
            </w:r>
            <w:r w:rsidRPr="008D438D">
              <w:rPr>
                <w:sz w:val="19"/>
                <w:szCs w:val="19"/>
              </w:rPr>
              <w:t xml:space="preserve">Corso di Laurea Magistrale a Ciclo Unico in Odontoiatria e Protesi </w:t>
            </w:r>
            <w:proofErr w:type="gramStart"/>
            <w:r w:rsidRPr="008D438D">
              <w:rPr>
                <w:sz w:val="19"/>
                <w:szCs w:val="19"/>
              </w:rPr>
              <w:t xml:space="preserve">Dentaria </w:t>
            </w:r>
            <w:r w:rsidRPr="008D438D">
              <w:rPr>
                <w:i/>
                <w:sz w:val="19"/>
                <w:szCs w:val="19"/>
                <w:lang w:eastAsia="it-IT"/>
              </w:rPr>
              <w:t xml:space="preserve"> A.A.</w:t>
            </w:r>
            <w:proofErr w:type="gramEnd"/>
            <w:r w:rsidRPr="008D438D">
              <w:rPr>
                <w:i/>
                <w:sz w:val="19"/>
                <w:szCs w:val="19"/>
                <w:lang w:eastAsia="it-IT"/>
              </w:rPr>
              <w:t xml:space="preserve"> 202</w:t>
            </w:r>
            <w:r>
              <w:rPr>
                <w:i/>
                <w:sz w:val="19"/>
                <w:szCs w:val="19"/>
                <w:lang w:eastAsia="it-IT"/>
              </w:rPr>
              <w:t>5</w:t>
            </w:r>
            <w:r w:rsidRPr="008D438D">
              <w:rPr>
                <w:i/>
                <w:sz w:val="19"/>
                <w:szCs w:val="19"/>
                <w:lang w:eastAsia="it-IT"/>
              </w:rPr>
              <w:t>/202</w:t>
            </w:r>
            <w:r>
              <w:rPr>
                <w:i/>
                <w:sz w:val="19"/>
                <w:szCs w:val="19"/>
                <w:lang w:eastAsia="it-IT"/>
              </w:rPr>
              <w:t>6</w:t>
            </w:r>
          </w:p>
          <w:p w14:paraId="7580E0AE" w14:textId="33FB755C" w:rsidR="007970D5" w:rsidRPr="007970D5" w:rsidRDefault="007970D5" w:rsidP="00553AB3">
            <w:pPr>
              <w:pStyle w:val="Paragrafoelenco"/>
              <w:numPr>
                <w:ilvl w:val="0"/>
                <w:numId w:val="42"/>
              </w:numPr>
              <w:spacing w:before="20" w:after="20"/>
              <w:jc w:val="both"/>
              <w:rPr>
                <w:i/>
                <w:iCs/>
                <w:sz w:val="19"/>
                <w:szCs w:val="19"/>
              </w:rPr>
            </w:pPr>
            <w:r>
              <w:rPr>
                <w:i/>
                <w:iCs/>
                <w:sz w:val="19"/>
                <w:szCs w:val="19"/>
              </w:rPr>
              <w:t>“</w:t>
            </w:r>
            <w:r w:rsidRPr="007970D5">
              <w:rPr>
                <w:i/>
                <w:iCs/>
                <w:sz w:val="19"/>
                <w:szCs w:val="19"/>
              </w:rPr>
              <w:t>L'impatto dei Visori di Realtà Virtuale nella riduzione dell'ansia in Odontoiatria Pediatrica</w:t>
            </w:r>
            <w:r>
              <w:rPr>
                <w:i/>
                <w:iCs/>
                <w:sz w:val="19"/>
                <w:szCs w:val="19"/>
              </w:rPr>
              <w:t xml:space="preserve">” </w:t>
            </w:r>
            <w:r w:rsidRPr="008D438D">
              <w:rPr>
                <w:i/>
                <w:iCs/>
                <w:sz w:val="19"/>
                <w:szCs w:val="19"/>
              </w:rPr>
              <w:t xml:space="preserve">- </w:t>
            </w:r>
            <w:r w:rsidRPr="008D438D">
              <w:rPr>
                <w:i/>
                <w:sz w:val="19"/>
                <w:szCs w:val="19"/>
                <w:lang w:eastAsia="it-IT"/>
              </w:rPr>
              <w:t>(S.S.D. MED</w:t>
            </w:r>
            <w:r>
              <w:rPr>
                <w:i/>
                <w:sz w:val="19"/>
                <w:szCs w:val="19"/>
                <w:lang w:eastAsia="it-IT"/>
              </w:rPr>
              <w:t>S-16</w:t>
            </w:r>
            <w:r w:rsidRPr="008D438D">
              <w:rPr>
                <w:i/>
                <w:sz w:val="19"/>
                <w:szCs w:val="19"/>
                <w:lang w:eastAsia="it-IT"/>
              </w:rPr>
              <w:t>/</w:t>
            </w:r>
            <w:r>
              <w:rPr>
                <w:i/>
                <w:sz w:val="19"/>
                <w:szCs w:val="19"/>
                <w:lang w:eastAsia="it-IT"/>
              </w:rPr>
              <w:t>A</w:t>
            </w:r>
            <w:r w:rsidRPr="008D438D">
              <w:rPr>
                <w:i/>
                <w:sz w:val="19"/>
                <w:szCs w:val="19"/>
                <w:lang w:eastAsia="it-IT"/>
              </w:rPr>
              <w:t xml:space="preserve">) Relatore- </w:t>
            </w:r>
            <w:r w:rsidRPr="008D438D">
              <w:rPr>
                <w:sz w:val="19"/>
                <w:szCs w:val="19"/>
              </w:rPr>
              <w:t xml:space="preserve">Corso di Laurea Magistrale a Ciclo Unico in Odontoiatria e Protesi </w:t>
            </w:r>
            <w:proofErr w:type="gramStart"/>
            <w:r w:rsidRPr="008D438D">
              <w:rPr>
                <w:sz w:val="19"/>
                <w:szCs w:val="19"/>
              </w:rPr>
              <w:t xml:space="preserve">Dentaria </w:t>
            </w:r>
            <w:r w:rsidRPr="008D438D">
              <w:rPr>
                <w:i/>
                <w:sz w:val="19"/>
                <w:szCs w:val="19"/>
                <w:lang w:eastAsia="it-IT"/>
              </w:rPr>
              <w:t xml:space="preserve"> A.A.</w:t>
            </w:r>
            <w:proofErr w:type="gramEnd"/>
            <w:r w:rsidRPr="008D438D">
              <w:rPr>
                <w:i/>
                <w:sz w:val="19"/>
                <w:szCs w:val="19"/>
                <w:lang w:eastAsia="it-IT"/>
              </w:rPr>
              <w:t xml:space="preserve"> 202</w:t>
            </w:r>
            <w:r>
              <w:rPr>
                <w:i/>
                <w:sz w:val="19"/>
                <w:szCs w:val="19"/>
                <w:lang w:eastAsia="it-IT"/>
              </w:rPr>
              <w:t>5</w:t>
            </w:r>
            <w:r w:rsidRPr="008D438D">
              <w:rPr>
                <w:i/>
                <w:sz w:val="19"/>
                <w:szCs w:val="19"/>
                <w:lang w:eastAsia="it-IT"/>
              </w:rPr>
              <w:t>/202</w:t>
            </w:r>
            <w:r>
              <w:rPr>
                <w:i/>
                <w:sz w:val="19"/>
                <w:szCs w:val="19"/>
                <w:lang w:eastAsia="it-IT"/>
              </w:rPr>
              <w:t>6</w:t>
            </w:r>
          </w:p>
          <w:p w14:paraId="1DF41460" w14:textId="0B753551" w:rsidR="007970D5" w:rsidRPr="007970D5" w:rsidRDefault="007970D5" w:rsidP="00553AB3">
            <w:pPr>
              <w:pStyle w:val="Paragrafoelenco"/>
              <w:numPr>
                <w:ilvl w:val="0"/>
                <w:numId w:val="42"/>
              </w:numPr>
              <w:spacing w:before="20" w:after="20"/>
              <w:jc w:val="both"/>
              <w:rPr>
                <w:i/>
                <w:iCs/>
                <w:sz w:val="19"/>
                <w:szCs w:val="19"/>
              </w:rPr>
            </w:pPr>
            <w:r>
              <w:rPr>
                <w:i/>
                <w:iCs/>
                <w:sz w:val="19"/>
                <w:szCs w:val="19"/>
              </w:rPr>
              <w:t>“</w:t>
            </w:r>
            <w:r w:rsidRPr="007970D5">
              <w:rPr>
                <w:i/>
                <w:iCs/>
                <w:sz w:val="19"/>
                <w:szCs w:val="19"/>
              </w:rPr>
              <w:t>L’</w:t>
            </w:r>
            <w:proofErr w:type="spellStart"/>
            <w:r w:rsidRPr="007970D5">
              <w:rPr>
                <w:i/>
                <w:iCs/>
                <w:sz w:val="19"/>
                <w:szCs w:val="19"/>
              </w:rPr>
              <w:t>odontofobia</w:t>
            </w:r>
            <w:proofErr w:type="spellEnd"/>
            <w:r w:rsidRPr="007970D5">
              <w:rPr>
                <w:i/>
                <w:iCs/>
                <w:sz w:val="19"/>
                <w:szCs w:val="19"/>
              </w:rPr>
              <w:t xml:space="preserve"> in età evolutiva: aspetti diagnostici, gestione clinica e protocolli operativi</w:t>
            </w:r>
            <w:r>
              <w:rPr>
                <w:i/>
                <w:iCs/>
                <w:sz w:val="19"/>
                <w:szCs w:val="19"/>
              </w:rPr>
              <w:t>”</w:t>
            </w:r>
            <w:r w:rsidRPr="007970D5">
              <w:rPr>
                <w:i/>
                <w:iCs/>
                <w:sz w:val="19"/>
                <w:szCs w:val="19"/>
              </w:rPr>
              <w:t xml:space="preserve"> ​</w:t>
            </w:r>
            <w:r w:rsidRPr="008D438D">
              <w:rPr>
                <w:i/>
                <w:iCs/>
                <w:sz w:val="19"/>
                <w:szCs w:val="19"/>
              </w:rPr>
              <w:t xml:space="preserve">- </w:t>
            </w:r>
            <w:r w:rsidRPr="008D438D">
              <w:rPr>
                <w:i/>
                <w:sz w:val="19"/>
                <w:szCs w:val="19"/>
                <w:lang w:eastAsia="it-IT"/>
              </w:rPr>
              <w:t>(S.S.D. MED</w:t>
            </w:r>
            <w:r>
              <w:rPr>
                <w:i/>
                <w:sz w:val="19"/>
                <w:szCs w:val="19"/>
                <w:lang w:eastAsia="it-IT"/>
              </w:rPr>
              <w:t>S-16</w:t>
            </w:r>
            <w:r w:rsidRPr="008D438D">
              <w:rPr>
                <w:i/>
                <w:sz w:val="19"/>
                <w:szCs w:val="19"/>
                <w:lang w:eastAsia="it-IT"/>
              </w:rPr>
              <w:t>/</w:t>
            </w:r>
            <w:r>
              <w:rPr>
                <w:i/>
                <w:sz w:val="19"/>
                <w:szCs w:val="19"/>
                <w:lang w:eastAsia="it-IT"/>
              </w:rPr>
              <w:t>A</w:t>
            </w:r>
            <w:r w:rsidRPr="008D438D">
              <w:rPr>
                <w:i/>
                <w:sz w:val="19"/>
                <w:szCs w:val="19"/>
                <w:lang w:eastAsia="it-IT"/>
              </w:rPr>
              <w:t xml:space="preserve">) Relatore- </w:t>
            </w:r>
            <w:r w:rsidRPr="008D438D">
              <w:rPr>
                <w:sz w:val="19"/>
                <w:szCs w:val="19"/>
              </w:rPr>
              <w:t xml:space="preserve">Corso di Laurea Magistrale a Ciclo Unico in Odontoiatria e Protesi </w:t>
            </w:r>
            <w:proofErr w:type="gramStart"/>
            <w:r w:rsidRPr="008D438D">
              <w:rPr>
                <w:sz w:val="19"/>
                <w:szCs w:val="19"/>
              </w:rPr>
              <w:t xml:space="preserve">Dentaria </w:t>
            </w:r>
            <w:r w:rsidRPr="008D438D">
              <w:rPr>
                <w:i/>
                <w:sz w:val="19"/>
                <w:szCs w:val="19"/>
                <w:lang w:eastAsia="it-IT"/>
              </w:rPr>
              <w:t xml:space="preserve"> A.A.</w:t>
            </w:r>
            <w:proofErr w:type="gramEnd"/>
            <w:r w:rsidRPr="008D438D">
              <w:rPr>
                <w:i/>
                <w:sz w:val="19"/>
                <w:szCs w:val="19"/>
                <w:lang w:eastAsia="it-IT"/>
              </w:rPr>
              <w:t xml:space="preserve"> 202</w:t>
            </w:r>
            <w:r>
              <w:rPr>
                <w:i/>
                <w:sz w:val="19"/>
                <w:szCs w:val="19"/>
                <w:lang w:eastAsia="it-IT"/>
              </w:rPr>
              <w:t>5</w:t>
            </w:r>
            <w:r w:rsidRPr="008D438D">
              <w:rPr>
                <w:i/>
                <w:sz w:val="19"/>
                <w:szCs w:val="19"/>
                <w:lang w:eastAsia="it-IT"/>
              </w:rPr>
              <w:t>/202</w:t>
            </w:r>
            <w:r>
              <w:rPr>
                <w:i/>
                <w:sz w:val="19"/>
                <w:szCs w:val="19"/>
                <w:lang w:eastAsia="it-IT"/>
              </w:rPr>
              <w:t>6</w:t>
            </w:r>
          </w:p>
          <w:p w14:paraId="2A8B0E16" w14:textId="742158F7" w:rsidR="007970D5" w:rsidRPr="007970D5" w:rsidRDefault="009C7F3F" w:rsidP="00553AB3">
            <w:pPr>
              <w:pStyle w:val="Paragrafoelenco"/>
              <w:numPr>
                <w:ilvl w:val="0"/>
                <w:numId w:val="42"/>
              </w:numPr>
              <w:spacing w:before="20" w:after="20"/>
              <w:jc w:val="both"/>
              <w:rPr>
                <w:i/>
                <w:iCs/>
                <w:sz w:val="19"/>
                <w:szCs w:val="19"/>
              </w:rPr>
            </w:pPr>
            <w:r>
              <w:rPr>
                <w:i/>
                <w:iCs/>
                <w:sz w:val="19"/>
                <w:szCs w:val="19"/>
              </w:rPr>
              <w:t>“</w:t>
            </w:r>
            <w:r w:rsidRPr="009C7F3F">
              <w:rPr>
                <w:i/>
                <w:iCs/>
                <w:sz w:val="19"/>
                <w:szCs w:val="19"/>
              </w:rPr>
              <w:t>Approccio rigenerativo alle atrofie mascellari mediante PRF® e Bio-</w:t>
            </w:r>
            <w:proofErr w:type="spellStart"/>
            <w:r w:rsidRPr="009C7F3F">
              <w:rPr>
                <w:i/>
                <w:iCs/>
                <w:sz w:val="19"/>
                <w:szCs w:val="19"/>
              </w:rPr>
              <w:t>Oss</w:t>
            </w:r>
            <w:proofErr w:type="spellEnd"/>
            <w:r w:rsidRPr="009C7F3F">
              <w:rPr>
                <w:i/>
                <w:iCs/>
                <w:sz w:val="19"/>
                <w:szCs w:val="19"/>
              </w:rPr>
              <w:t xml:space="preserve">®: valutazione </w:t>
            </w:r>
            <w:proofErr w:type="spellStart"/>
            <w:r w:rsidRPr="009C7F3F">
              <w:rPr>
                <w:i/>
                <w:iCs/>
                <w:sz w:val="19"/>
                <w:szCs w:val="19"/>
              </w:rPr>
              <w:t>istomorfometrica</w:t>
            </w:r>
            <w:proofErr w:type="spellEnd"/>
            <w:r w:rsidRPr="009C7F3F">
              <w:rPr>
                <w:i/>
                <w:iCs/>
                <w:sz w:val="19"/>
                <w:szCs w:val="19"/>
              </w:rPr>
              <w:t xml:space="preserve"> e considerazioni biologiche</w:t>
            </w:r>
            <w:r>
              <w:rPr>
                <w:i/>
                <w:iCs/>
                <w:sz w:val="19"/>
                <w:szCs w:val="19"/>
              </w:rPr>
              <w:t xml:space="preserve">” </w:t>
            </w:r>
            <w:r w:rsidR="007970D5" w:rsidRPr="008D438D">
              <w:rPr>
                <w:i/>
                <w:iCs/>
                <w:sz w:val="19"/>
                <w:szCs w:val="19"/>
              </w:rPr>
              <w:t xml:space="preserve">- </w:t>
            </w:r>
            <w:r w:rsidR="007970D5" w:rsidRPr="008D438D">
              <w:rPr>
                <w:i/>
                <w:sz w:val="19"/>
                <w:szCs w:val="19"/>
                <w:lang w:eastAsia="it-IT"/>
              </w:rPr>
              <w:t>(S.S.D. MED</w:t>
            </w:r>
            <w:r w:rsidR="007970D5">
              <w:rPr>
                <w:i/>
                <w:sz w:val="19"/>
                <w:szCs w:val="19"/>
                <w:lang w:eastAsia="it-IT"/>
              </w:rPr>
              <w:t>S-16</w:t>
            </w:r>
            <w:r w:rsidR="007970D5" w:rsidRPr="008D438D">
              <w:rPr>
                <w:i/>
                <w:sz w:val="19"/>
                <w:szCs w:val="19"/>
                <w:lang w:eastAsia="it-IT"/>
              </w:rPr>
              <w:t>/</w:t>
            </w:r>
            <w:r w:rsidR="007970D5">
              <w:rPr>
                <w:i/>
                <w:sz w:val="19"/>
                <w:szCs w:val="19"/>
                <w:lang w:eastAsia="it-IT"/>
              </w:rPr>
              <w:t>A</w:t>
            </w:r>
            <w:r w:rsidR="007970D5" w:rsidRPr="008D438D">
              <w:rPr>
                <w:i/>
                <w:sz w:val="19"/>
                <w:szCs w:val="19"/>
                <w:lang w:eastAsia="it-IT"/>
              </w:rPr>
              <w:t xml:space="preserve">) Relatore- </w:t>
            </w:r>
            <w:r w:rsidR="007970D5" w:rsidRPr="008D438D">
              <w:rPr>
                <w:sz w:val="19"/>
                <w:szCs w:val="19"/>
              </w:rPr>
              <w:t xml:space="preserve">Corso di Laurea Magistrale a Ciclo Unico in Odontoiatria e Protesi </w:t>
            </w:r>
            <w:proofErr w:type="gramStart"/>
            <w:r w:rsidR="007970D5" w:rsidRPr="008D438D">
              <w:rPr>
                <w:sz w:val="19"/>
                <w:szCs w:val="19"/>
              </w:rPr>
              <w:t xml:space="preserve">Dentaria </w:t>
            </w:r>
            <w:r w:rsidR="007970D5" w:rsidRPr="008D438D">
              <w:rPr>
                <w:i/>
                <w:sz w:val="19"/>
                <w:szCs w:val="19"/>
                <w:lang w:eastAsia="it-IT"/>
              </w:rPr>
              <w:t xml:space="preserve"> A.A.</w:t>
            </w:r>
            <w:proofErr w:type="gramEnd"/>
            <w:r w:rsidR="007970D5" w:rsidRPr="008D438D">
              <w:rPr>
                <w:i/>
                <w:sz w:val="19"/>
                <w:szCs w:val="19"/>
                <w:lang w:eastAsia="it-IT"/>
              </w:rPr>
              <w:t xml:space="preserve"> 202</w:t>
            </w:r>
            <w:r w:rsidR="007970D5">
              <w:rPr>
                <w:i/>
                <w:sz w:val="19"/>
                <w:szCs w:val="19"/>
                <w:lang w:eastAsia="it-IT"/>
              </w:rPr>
              <w:t>5</w:t>
            </w:r>
            <w:r w:rsidR="007970D5" w:rsidRPr="008D438D">
              <w:rPr>
                <w:i/>
                <w:sz w:val="19"/>
                <w:szCs w:val="19"/>
                <w:lang w:eastAsia="it-IT"/>
              </w:rPr>
              <w:t>/202</w:t>
            </w:r>
            <w:r w:rsidR="007970D5">
              <w:rPr>
                <w:i/>
                <w:sz w:val="19"/>
                <w:szCs w:val="19"/>
                <w:lang w:eastAsia="it-IT"/>
              </w:rPr>
              <w:t>6</w:t>
            </w:r>
          </w:p>
          <w:p w14:paraId="2CE9208D" w14:textId="2383D15A" w:rsidR="007970D5" w:rsidRPr="007970D5" w:rsidRDefault="009C7F3F" w:rsidP="00553AB3">
            <w:pPr>
              <w:pStyle w:val="Paragrafoelenco"/>
              <w:numPr>
                <w:ilvl w:val="0"/>
                <w:numId w:val="42"/>
              </w:numPr>
              <w:spacing w:before="20" w:after="20"/>
              <w:jc w:val="both"/>
              <w:rPr>
                <w:i/>
                <w:iCs/>
                <w:sz w:val="19"/>
                <w:szCs w:val="19"/>
              </w:rPr>
            </w:pPr>
            <w:r>
              <w:rPr>
                <w:i/>
                <w:iCs/>
                <w:sz w:val="19"/>
                <w:szCs w:val="19"/>
              </w:rPr>
              <w:t>“</w:t>
            </w:r>
            <w:r w:rsidRPr="009C7F3F">
              <w:rPr>
                <w:i/>
                <w:iCs/>
                <w:sz w:val="19"/>
                <w:szCs w:val="19"/>
              </w:rPr>
              <w:t xml:space="preserve">Valutazione diagnostica della mucosa orale in pazienti pediatrici mediante intelligenza artificiale: analisi di predizioni multiple e strategie di </w:t>
            </w:r>
            <w:proofErr w:type="gramStart"/>
            <w:r w:rsidRPr="009C7F3F">
              <w:rPr>
                <w:i/>
                <w:iCs/>
                <w:sz w:val="19"/>
                <w:szCs w:val="19"/>
              </w:rPr>
              <w:t>aggregazione</w:t>
            </w:r>
            <w:r>
              <w:rPr>
                <w:i/>
                <w:iCs/>
                <w:sz w:val="19"/>
                <w:szCs w:val="19"/>
              </w:rPr>
              <w:t>”</w:t>
            </w:r>
            <w:r w:rsidR="007970D5" w:rsidRPr="008D438D">
              <w:rPr>
                <w:i/>
                <w:iCs/>
                <w:sz w:val="19"/>
                <w:szCs w:val="19"/>
              </w:rPr>
              <w:t>-</w:t>
            </w:r>
            <w:proofErr w:type="gramEnd"/>
            <w:r w:rsidR="007970D5" w:rsidRPr="008D438D">
              <w:rPr>
                <w:i/>
                <w:iCs/>
                <w:sz w:val="19"/>
                <w:szCs w:val="19"/>
              </w:rPr>
              <w:t xml:space="preserve"> </w:t>
            </w:r>
            <w:r w:rsidR="007970D5" w:rsidRPr="008D438D">
              <w:rPr>
                <w:i/>
                <w:sz w:val="19"/>
                <w:szCs w:val="19"/>
                <w:lang w:eastAsia="it-IT"/>
              </w:rPr>
              <w:t>(S.S.D. MED</w:t>
            </w:r>
            <w:r w:rsidR="007970D5">
              <w:rPr>
                <w:i/>
                <w:sz w:val="19"/>
                <w:szCs w:val="19"/>
                <w:lang w:eastAsia="it-IT"/>
              </w:rPr>
              <w:t>S-16</w:t>
            </w:r>
            <w:r w:rsidR="007970D5" w:rsidRPr="008D438D">
              <w:rPr>
                <w:i/>
                <w:sz w:val="19"/>
                <w:szCs w:val="19"/>
                <w:lang w:eastAsia="it-IT"/>
              </w:rPr>
              <w:t>/</w:t>
            </w:r>
            <w:r w:rsidR="007970D5">
              <w:rPr>
                <w:i/>
                <w:sz w:val="19"/>
                <w:szCs w:val="19"/>
                <w:lang w:eastAsia="it-IT"/>
              </w:rPr>
              <w:t>A</w:t>
            </w:r>
            <w:r w:rsidR="007970D5" w:rsidRPr="008D438D">
              <w:rPr>
                <w:i/>
                <w:sz w:val="19"/>
                <w:szCs w:val="19"/>
                <w:lang w:eastAsia="it-IT"/>
              </w:rPr>
              <w:t xml:space="preserve">) </w:t>
            </w:r>
            <w:r w:rsidRPr="009C7F3F">
              <w:rPr>
                <w:i/>
                <w:sz w:val="19"/>
                <w:szCs w:val="19"/>
                <w:lang w:eastAsia="it-IT"/>
              </w:rPr>
              <w:t>Primo correlatore</w:t>
            </w:r>
            <w:r w:rsidR="007970D5" w:rsidRPr="008D438D">
              <w:rPr>
                <w:i/>
                <w:sz w:val="19"/>
                <w:szCs w:val="19"/>
                <w:lang w:eastAsia="it-IT"/>
              </w:rPr>
              <w:t xml:space="preserve">- </w:t>
            </w:r>
            <w:r w:rsidR="007970D5" w:rsidRPr="008D438D">
              <w:rPr>
                <w:sz w:val="19"/>
                <w:szCs w:val="19"/>
              </w:rPr>
              <w:t xml:space="preserve">Corso di Laurea Magistrale a Ciclo Unico in Odontoiatria e Protesi Dentaria </w:t>
            </w:r>
            <w:r w:rsidR="007970D5" w:rsidRPr="008D438D">
              <w:rPr>
                <w:i/>
                <w:sz w:val="19"/>
                <w:szCs w:val="19"/>
                <w:lang w:eastAsia="it-IT"/>
              </w:rPr>
              <w:t xml:space="preserve"> A.A. 202</w:t>
            </w:r>
            <w:r w:rsidR="007970D5">
              <w:rPr>
                <w:i/>
                <w:sz w:val="19"/>
                <w:szCs w:val="19"/>
                <w:lang w:eastAsia="it-IT"/>
              </w:rPr>
              <w:t>5</w:t>
            </w:r>
            <w:r w:rsidR="007970D5" w:rsidRPr="008D438D">
              <w:rPr>
                <w:i/>
                <w:sz w:val="19"/>
                <w:szCs w:val="19"/>
                <w:lang w:eastAsia="it-IT"/>
              </w:rPr>
              <w:t>/202</w:t>
            </w:r>
            <w:r w:rsidR="007970D5">
              <w:rPr>
                <w:i/>
                <w:sz w:val="19"/>
                <w:szCs w:val="19"/>
                <w:lang w:eastAsia="it-IT"/>
              </w:rPr>
              <w:t>6</w:t>
            </w:r>
          </w:p>
          <w:p w14:paraId="5A38B992" w14:textId="776A929D" w:rsidR="007970D5" w:rsidRPr="007970D5" w:rsidRDefault="009C7F3F" w:rsidP="00553AB3">
            <w:pPr>
              <w:pStyle w:val="Paragrafoelenco"/>
              <w:numPr>
                <w:ilvl w:val="0"/>
                <w:numId w:val="42"/>
              </w:numPr>
              <w:spacing w:before="20" w:after="20"/>
              <w:jc w:val="both"/>
              <w:rPr>
                <w:i/>
                <w:iCs/>
                <w:sz w:val="19"/>
                <w:szCs w:val="19"/>
              </w:rPr>
            </w:pPr>
            <w:r>
              <w:rPr>
                <w:i/>
                <w:iCs/>
                <w:sz w:val="19"/>
                <w:szCs w:val="19"/>
              </w:rPr>
              <w:lastRenderedPageBreak/>
              <w:t>“I</w:t>
            </w:r>
            <w:r w:rsidRPr="009C7F3F">
              <w:rPr>
                <w:i/>
                <w:iCs/>
                <w:sz w:val="19"/>
                <w:szCs w:val="19"/>
              </w:rPr>
              <w:t>mpianti zigomatici nel trattamento delle gravi atrofie del mascellare</w:t>
            </w:r>
            <w:r>
              <w:rPr>
                <w:i/>
                <w:iCs/>
                <w:sz w:val="19"/>
                <w:szCs w:val="19"/>
              </w:rPr>
              <w:t>”</w:t>
            </w:r>
            <w:r w:rsidRPr="009C7F3F">
              <w:rPr>
                <w:i/>
                <w:iCs/>
                <w:sz w:val="19"/>
                <w:szCs w:val="19"/>
              </w:rPr>
              <w:t xml:space="preserve"> ​</w:t>
            </w:r>
            <w:r w:rsidR="007970D5" w:rsidRPr="008D438D">
              <w:rPr>
                <w:i/>
                <w:iCs/>
                <w:sz w:val="19"/>
                <w:szCs w:val="19"/>
              </w:rPr>
              <w:t xml:space="preserve">- </w:t>
            </w:r>
            <w:r w:rsidR="007970D5" w:rsidRPr="008D438D">
              <w:rPr>
                <w:i/>
                <w:sz w:val="19"/>
                <w:szCs w:val="19"/>
                <w:lang w:eastAsia="it-IT"/>
              </w:rPr>
              <w:t>(S.S.D. MED</w:t>
            </w:r>
            <w:r w:rsidR="007970D5">
              <w:rPr>
                <w:i/>
                <w:sz w:val="19"/>
                <w:szCs w:val="19"/>
                <w:lang w:eastAsia="it-IT"/>
              </w:rPr>
              <w:t>S-16</w:t>
            </w:r>
            <w:r w:rsidR="007970D5" w:rsidRPr="008D438D">
              <w:rPr>
                <w:i/>
                <w:sz w:val="19"/>
                <w:szCs w:val="19"/>
                <w:lang w:eastAsia="it-IT"/>
              </w:rPr>
              <w:t>/</w:t>
            </w:r>
            <w:r w:rsidR="007970D5">
              <w:rPr>
                <w:i/>
                <w:sz w:val="19"/>
                <w:szCs w:val="19"/>
                <w:lang w:eastAsia="it-IT"/>
              </w:rPr>
              <w:t>A</w:t>
            </w:r>
            <w:r w:rsidR="007970D5" w:rsidRPr="008D438D">
              <w:rPr>
                <w:i/>
                <w:sz w:val="19"/>
                <w:szCs w:val="19"/>
                <w:lang w:eastAsia="it-IT"/>
              </w:rPr>
              <w:t xml:space="preserve">) Relatore- </w:t>
            </w:r>
            <w:r w:rsidR="007970D5" w:rsidRPr="008D438D">
              <w:rPr>
                <w:sz w:val="19"/>
                <w:szCs w:val="19"/>
              </w:rPr>
              <w:t xml:space="preserve">Corso di Laurea Magistrale a Ciclo Unico in Odontoiatria e Protesi </w:t>
            </w:r>
            <w:proofErr w:type="gramStart"/>
            <w:r w:rsidR="007970D5" w:rsidRPr="008D438D">
              <w:rPr>
                <w:sz w:val="19"/>
                <w:szCs w:val="19"/>
              </w:rPr>
              <w:t xml:space="preserve">Dentaria </w:t>
            </w:r>
            <w:r w:rsidR="007970D5" w:rsidRPr="008D438D">
              <w:rPr>
                <w:i/>
                <w:sz w:val="19"/>
                <w:szCs w:val="19"/>
                <w:lang w:eastAsia="it-IT"/>
              </w:rPr>
              <w:t xml:space="preserve"> A.A.</w:t>
            </w:r>
            <w:proofErr w:type="gramEnd"/>
            <w:r w:rsidR="007970D5" w:rsidRPr="008D438D">
              <w:rPr>
                <w:i/>
                <w:sz w:val="19"/>
                <w:szCs w:val="19"/>
                <w:lang w:eastAsia="it-IT"/>
              </w:rPr>
              <w:t xml:space="preserve"> 202</w:t>
            </w:r>
            <w:r w:rsidR="007970D5">
              <w:rPr>
                <w:i/>
                <w:sz w:val="19"/>
                <w:szCs w:val="19"/>
                <w:lang w:eastAsia="it-IT"/>
              </w:rPr>
              <w:t>5</w:t>
            </w:r>
            <w:r w:rsidR="007970D5" w:rsidRPr="008D438D">
              <w:rPr>
                <w:i/>
                <w:sz w:val="19"/>
                <w:szCs w:val="19"/>
                <w:lang w:eastAsia="it-IT"/>
              </w:rPr>
              <w:t>/202</w:t>
            </w:r>
            <w:r w:rsidR="007970D5">
              <w:rPr>
                <w:i/>
                <w:sz w:val="19"/>
                <w:szCs w:val="19"/>
                <w:lang w:eastAsia="it-IT"/>
              </w:rPr>
              <w:t>6</w:t>
            </w:r>
          </w:p>
          <w:p w14:paraId="13ED8631" w14:textId="339A391B" w:rsidR="007970D5" w:rsidRPr="007970D5" w:rsidRDefault="009C7F3F" w:rsidP="00553AB3">
            <w:pPr>
              <w:pStyle w:val="Paragrafoelenco"/>
              <w:numPr>
                <w:ilvl w:val="0"/>
                <w:numId w:val="42"/>
              </w:numPr>
              <w:spacing w:before="20" w:after="20"/>
              <w:jc w:val="both"/>
              <w:rPr>
                <w:i/>
                <w:iCs/>
                <w:sz w:val="19"/>
                <w:szCs w:val="19"/>
              </w:rPr>
            </w:pPr>
            <w:r>
              <w:rPr>
                <w:i/>
                <w:iCs/>
                <w:sz w:val="19"/>
                <w:szCs w:val="19"/>
              </w:rPr>
              <w:t>“</w:t>
            </w:r>
            <w:r w:rsidRPr="009C7F3F">
              <w:rPr>
                <w:i/>
                <w:iCs/>
                <w:sz w:val="19"/>
                <w:szCs w:val="19"/>
              </w:rPr>
              <w:t xml:space="preserve">Studio in </w:t>
            </w:r>
            <w:proofErr w:type="spellStart"/>
            <w:r w:rsidRPr="009C7F3F">
              <w:rPr>
                <w:i/>
                <w:iCs/>
                <w:sz w:val="19"/>
                <w:szCs w:val="19"/>
              </w:rPr>
              <w:t>silico</w:t>
            </w:r>
            <w:proofErr w:type="spellEnd"/>
            <w:r w:rsidRPr="009C7F3F">
              <w:rPr>
                <w:i/>
                <w:iCs/>
                <w:sz w:val="19"/>
                <w:szCs w:val="19"/>
              </w:rPr>
              <w:t xml:space="preserve"> di un modello biomeccanico per la distrazione osteogenetica mandibolare</w:t>
            </w:r>
            <w:r>
              <w:rPr>
                <w:i/>
                <w:iCs/>
                <w:sz w:val="19"/>
                <w:szCs w:val="19"/>
              </w:rPr>
              <w:t>”</w:t>
            </w:r>
            <w:r w:rsidRPr="009C7F3F">
              <w:rPr>
                <w:i/>
                <w:iCs/>
                <w:sz w:val="19"/>
                <w:szCs w:val="19"/>
              </w:rPr>
              <w:t xml:space="preserve"> ​</w:t>
            </w:r>
            <w:r w:rsidR="007970D5" w:rsidRPr="008D438D">
              <w:rPr>
                <w:i/>
                <w:iCs/>
                <w:sz w:val="19"/>
                <w:szCs w:val="19"/>
              </w:rPr>
              <w:t xml:space="preserve">- </w:t>
            </w:r>
            <w:r w:rsidR="007970D5" w:rsidRPr="008D438D">
              <w:rPr>
                <w:i/>
                <w:sz w:val="19"/>
                <w:szCs w:val="19"/>
                <w:lang w:eastAsia="it-IT"/>
              </w:rPr>
              <w:t>(S.S.D. MED</w:t>
            </w:r>
            <w:r w:rsidR="007970D5">
              <w:rPr>
                <w:i/>
                <w:sz w:val="19"/>
                <w:szCs w:val="19"/>
                <w:lang w:eastAsia="it-IT"/>
              </w:rPr>
              <w:t>S-16</w:t>
            </w:r>
            <w:r w:rsidR="007970D5" w:rsidRPr="008D438D">
              <w:rPr>
                <w:i/>
                <w:sz w:val="19"/>
                <w:szCs w:val="19"/>
                <w:lang w:eastAsia="it-IT"/>
              </w:rPr>
              <w:t>/</w:t>
            </w:r>
            <w:r w:rsidR="007970D5">
              <w:rPr>
                <w:i/>
                <w:sz w:val="19"/>
                <w:szCs w:val="19"/>
                <w:lang w:eastAsia="it-IT"/>
              </w:rPr>
              <w:t>A</w:t>
            </w:r>
            <w:r w:rsidR="007970D5" w:rsidRPr="008D438D">
              <w:rPr>
                <w:i/>
                <w:sz w:val="19"/>
                <w:szCs w:val="19"/>
                <w:lang w:eastAsia="it-IT"/>
              </w:rPr>
              <w:t xml:space="preserve">) Relatore- </w:t>
            </w:r>
            <w:r w:rsidR="007970D5" w:rsidRPr="008D438D">
              <w:rPr>
                <w:sz w:val="19"/>
                <w:szCs w:val="19"/>
              </w:rPr>
              <w:t xml:space="preserve">Corso di Laurea Magistrale a Ciclo Unico in Odontoiatria e Protesi </w:t>
            </w:r>
            <w:proofErr w:type="gramStart"/>
            <w:r w:rsidR="007970D5" w:rsidRPr="008D438D">
              <w:rPr>
                <w:sz w:val="19"/>
                <w:szCs w:val="19"/>
              </w:rPr>
              <w:t xml:space="preserve">Dentaria </w:t>
            </w:r>
            <w:r w:rsidR="007970D5" w:rsidRPr="008D438D">
              <w:rPr>
                <w:i/>
                <w:sz w:val="19"/>
                <w:szCs w:val="19"/>
                <w:lang w:eastAsia="it-IT"/>
              </w:rPr>
              <w:t xml:space="preserve"> A.A.</w:t>
            </w:r>
            <w:proofErr w:type="gramEnd"/>
            <w:r w:rsidR="007970D5" w:rsidRPr="008D438D">
              <w:rPr>
                <w:i/>
                <w:sz w:val="19"/>
                <w:szCs w:val="19"/>
                <w:lang w:eastAsia="it-IT"/>
              </w:rPr>
              <w:t xml:space="preserve"> 202</w:t>
            </w:r>
            <w:r w:rsidR="007970D5">
              <w:rPr>
                <w:i/>
                <w:sz w:val="19"/>
                <w:szCs w:val="19"/>
                <w:lang w:eastAsia="it-IT"/>
              </w:rPr>
              <w:t>5</w:t>
            </w:r>
            <w:r w:rsidR="007970D5" w:rsidRPr="008D438D">
              <w:rPr>
                <w:i/>
                <w:sz w:val="19"/>
                <w:szCs w:val="19"/>
                <w:lang w:eastAsia="it-IT"/>
              </w:rPr>
              <w:t>/202</w:t>
            </w:r>
            <w:r w:rsidR="007970D5">
              <w:rPr>
                <w:i/>
                <w:sz w:val="19"/>
                <w:szCs w:val="19"/>
                <w:lang w:eastAsia="it-IT"/>
              </w:rPr>
              <w:t>6</w:t>
            </w:r>
          </w:p>
          <w:p w14:paraId="7422B2DD" w14:textId="7234C44A" w:rsidR="007970D5" w:rsidRPr="007970D5" w:rsidRDefault="007970D5" w:rsidP="00553AB3">
            <w:pPr>
              <w:pStyle w:val="Paragrafoelenco"/>
              <w:numPr>
                <w:ilvl w:val="0"/>
                <w:numId w:val="42"/>
              </w:numPr>
              <w:spacing w:before="20" w:after="20"/>
              <w:jc w:val="both"/>
              <w:rPr>
                <w:i/>
                <w:iCs/>
                <w:sz w:val="19"/>
                <w:szCs w:val="19"/>
              </w:rPr>
            </w:pPr>
            <w:r w:rsidRPr="008D438D">
              <w:rPr>
                <w:i/>
                <w:iCs/>
                <w:sz w:val="19"/>
                <w:szCs w:val="19"/>
              </w:rPr>
              <w:t xml:space="preserve">- </w:t>
            </w:r>
            <w:r w:rsidRPr="008D438D">
              <w:rPr>
                <w:i/>
                <w:sz w:val="19"/>
                <w:szCs w:val="19"/>
                <w:lang w:eastAsia="it-IT"/>
              </w:rPr>
              <w:t>(S.S.D. MED</w:t>
            </w:r>
            <w:r>
              <w:rPr>
                <w:i/>
                <w:sz w:val="19"/>
                <w:szCs w:val="19"/>
                <w:lang w:eastAsia="it-IT"/>
              </w:rPr>
              <w:t>S-16</w:t>
            </w:r>
            <w:r w:rsidRPr="008D438D">
              <w:rPr>
                <w:i/>
                <w:sz w:val="19"/>
                <w:szCs w:val="19"/>
                <w:lang w:eastAsia="it-IT"/>
              </w:rPr>
              <w:t>/</w:t>
            </w:r>
            <w:r>
              <w:rPr>
                <w:i/>
                <w:sz w:val="19"/>
                <w:szCs w:val="19"/>
                <w:lang w:eastAsia="it-IT"/>
              </w:rPr>
              <w:t>A</w:t>
            </w:r>
            <w:r w:rsidRPr="008D438D">
              <w:rPr>
                <w:i/>
                <w:sz w:val="19"/>
                <w:szCs w:val="19"/>
                <w:lang w:eastAsia="it-IT"/>
              </w:rPr>
              <w:t xml:space="preserve">) Relatore- </w:t>
            </w:r>
            <w:r w:rsidRPr="008D438D">
              <w:rPr>
                <w:sz w:val="19"/>
                <w:szCs w:val="19"/>
              </w:rPr>
              <w:t xml:space="preserve">Corso di Laurea Magistrale a Ciclo Unico in Odontoiatria e Protesi </w:t>
            </w:r>
            <w:proofErr w:type="gramStart"/>
            <w:r w:rsidRPr="008D438D">
              <w:rPr>
                <w:sz w:val="19"/>
                <w:szCs w:val="19"/>
              </w:rPr>
              <w:t xml:space="preserve">Dentaria </w:t>
            </w:r>
            <w:r w:rsidRPr="008D438D">
              <w:rPr>
                <w:i/>
                <w:sz w:val="19"/>
                <w:szCs w:val="19"/>
                <w:lang w:eastAsia="it-IT"/>
              </w:rPr>
              <w:t xml:space="preserve"> A.A.</w:t>
            </w:r>
            <w:proofErr w:type="gramEnd"/>
            <w:r w:rsidRPr="008D438D">
              <w:rPr>
                <w:i/>
                <w:sz w:val="19"/>
                <w:szCs w:val="19"/>
                <w:lang w:eastAsia="it-IT"/>
              </w:rPr>
              <w:t xml:space="preserve"> 202</w:t>
            </w:r>
            <w:r>
              <w:rPr>
                <w:i/>
                <w:sz w:val="19"/>
                <w:szCs w:val="19"/>
                <w:lang w:eastAsia="it-IT"/>
              </w:rPr>
              <w:t>5</w:t>
            </w:r>
            <w:r w:rsidRPr="008D438D">
              <w:rPr>
                <w:i/>
                <w:sz w:val="19"/>
                <w:szCs w:val="19"/>
                <w:lang w:eastAsia="it-IT"/>
              </w:rPr>
              <w:t>/202</w:t>
            </w:r>
            <w:r>
              <w:rPr>
                <w:i/>
                <w:sz w:val="19"/>
                <w:szCs w:val="19"/>
                <w:lang w:eastAsia="it-IT"/>
              </w:rPr>
              <w:t>6</w:t>
            </w:r>
          </w:p>
          <w:p w14:paraId="08669E3A" w14:textId="77777777" w:rsidR="00BC388C" w:rsidRDefault="00BC388C" w:rsidP="00184A33">
            <w:pPr>
              <w:spacing w:line="240" w:lineRule="auto"/>
              <w:jc w:val="both"/>
              <w:rPr>
                <w:rFonts w:ascii="Times New Roman" w:hAnsi="Times New Roman"/>
                <w:b/>
                <w:bCs/>
                <w:sz w:val="20"/>
                <w:szCs w:val="20"/>
                <w:lang w:val="it-IT"/>
              </w:rPr>
            </w:pPr>
          </w:p>
          <w:p w14:paraId="63D0D795" w14:textId="77777777" w:rsidR="00BC388C" w:rsidRPr="00CD4ADC" w:rsidRDefault="00BC388C" w:rsidP="00184A33">
            <w:pPr>
              <w:spacing w:line="240" w:lineRule="auto"/>
              <w:ind w:left="720"/>
              <w:jc w:val="both"/>
              <w:rPr>
                <w:rFonts w:ascii="Times New Roman" w:hAnsi="Times New Roman"/>
                <w:b/>
                <w:bCs/>
                <w:i/>
                <w:iCs/>
                <w:sz w:val="20"/>
                <w:szCs w:val="20"/>
                <w:lang w:val="it-IT"/>
              </w:rPr>
            </w:pPr>
            <w:r>
              <w:rPr>
                <w:rFonts w:ascii="Times New Roman" w:hAnsi="Times New Roman"/>
                <w:b/>
                <w:bCs/>
                <w:i/>
                <w:iCs/>
                <w:sz w:val="20"/>
                <w:szCs w:val="20"/>
                <w:lang w:val="it-IT"/>
              </w:rPr>
              <w:t xml:space="preserve">- </w:t>
            </w:r>
            <w:r w:rsidRPr="00CD4ADC">
              <w:rPr>
                <w:rFonts w:ascii="Times New Roman" w:hAnsi="Times New Roman"/>
                <w:b/>
                <w:bCs/>
                <w:i/>
                <w:iCs/>
                <w:sz w:val="20"/>
                <w:szCs w:val="20"/>
                <w:lang w:val="it-IT"/>
              </w:rPr>
              <w:t xml:space="preserve">Componente Commissione conseguimento titolo c/o </w:t>
            </w:r>
            <w:r w:rsidRPr="00CD4ADC">
              <w:rPr>
                <w:rFonts w:ascii="Times New Roman" w:hAnsi="Times New Roman"/>
                <w:i/>
                <w:iCs/>
                <w:sz w:val="20"/>
                <w:szCs w:val="20"/>
                <w:lang w:val="it-IT"/>
              </w:rPr>
              <w:t xml:space="preserve">dell'Università degli Studi di </w:t>
            </w:r>
            <w:r>
              <w:rPr>
                <w:rFonts w:ascii="Times New Roman" w:hAnsi="Times New Roman"/>
                <w:i/>
                <w:iCs/>
                <w:sz w:val="20"/>
                <w:szCs w:val="20"/>
                <w:lang w:val="it-IT"/>
              </w:rPr>
              <w:t>Foggia</w:t>
            </w:r>
            <w:r w:rsidRPr="00CD4ADC">
              <w:rPr>
                <w:rFonts w:ascii="Times New Roman" w:hAnsi="Times New Roman"/>
                <w:i/>
                <w:iCs/>
                <w:sz w:val="20"/>
                <w:szCs w:val="20"/>
                <w:lang w:val="it-IT"/>
              </w:rPr>
              <w:t xml:space="preserve">, seduta di Laurea del </w:t>
            </w:r>
            <w:r>
              <w:rPr>
                <w:rFonts w:ascii="Times New Roman" w:hAnsi="Times New Roman"/>
                <w:i/>
                <w:iCs/>
                <w:sz w:val="20"/>
                <w:szCs w:val="20"/>
                <w:lang w:val="it-IT"/>
              </w:rPr>
              <w:t>18</w:t>
            </w:r>
            <w:r w:rsidRPr="00CD4ADC">
              <w:rPr>
                <w:rFonts w:ascii="Times New Roman" w:hAnsi="Times New Roman"/>
                <w:i/>
                <w:iCs/>
                <w:sz w:val="20"/>
                <w:szCs w:val="20"/>
                <w:lang w:val="it-IT"/>
              </w:rPr>
              <w:t>/</w:t>
            </w:r>
            <w:r>
              <w:rPr>
                <w:rFonts w:ascii="Times New Roman" w:hAnsi="Times New Roman"/>
                <w:i/>
                <w:iCs/>
                <w:sz w:val="20"/>
                <w:szCs w:val="20"/>
                <w:lang w:val="it-IT"/>
              </w:rPr>
              <w:t>07</w:t>
            </w:r>
            <w:r w:rsidRPr="00CD4ADC">
              <w:rPr>
                <w:rFonts w:ascii="Times New Roman" w:hAnsi="Times New Roman"/>
                <w:i/>
                <w:iCs/>
                <w:sz w:val="20"/>
                <w:szCs w:val="20"/>
                <w:lang w:val="it-IT"/>
              </w:rPr>
              <w:t>/202</w:t>
            </w:r>
            <w:r>
              <w:rPr>
                <w:rFonts w:ascii="Times New Roman" w:hAnsi="Times New Roman"/>
                <w:i/>
                <w:iCs/>
                <w:sz w:val="20"/>
                <w:szCs w:val="20"/>
                <w:lang w:val="it-IT"/>
              </w:rPr>
              <w:t>3</w:t>
            </w:r>
            <w:r w:rsidRPr="00CD4ADC">
              <w:rPr>
                <w:rFonts w:ascii="Times New Roman" w:hAnsi="Times New Roman"/>
                <w:i/>
                <w:iCs/>
                <w:sz w:val="20"/>
                <w:szCs w:val="20"/>
                <w:lang w:val="it-IT"/>
              </w:rPr>
              <w:t>, C.d.L. in "</w:t>
            </w:r>
            <w:r>
              <w:rPr>
                <w:rFonts w:ascii="Times New Roman" w:hAnsi="Times New Roman"/>
                <w:i/>
                <w:iCs/>
                <w:sz w:val="20"/>
                <w:szCs w:val="20"/>
                <w:lang w:val="it-IT"/>
              </w:rPr>
              <w:t>Odontoiatria e Protesi Dentaria</w:t>
            </w:r>
            <w:r w:rsidRPr="00CD4ADC">
              <w:rPr>
                <w:rFonts w:ascii="Times New Roman" w:hAnsi="Times New Roman"/>
                <w:i/>
                <w:iCs/>
                <w:sz w:val="20"/>
                <w:szCs w:val="20"/>
                <w:lang w:val="it-IT"/>
              </w:rPr>
              <w:t>" (Componente Effettivo).</w:t>
            </w:r>
          </w:p>
          <w:p w14:paraId="5DEB5807" w14:textId="77777777" w:rsidR="00BC388C" w:rsidRDefault="00BC388C" w:rsidP="00184A33">
            <w:pPr>
              <w:spacing w:line="240" w:lineRule="auto"/>
              <w:ind w:left="720"/>
              <w:jc w:val="both"/>
              <w:rPr>
                <w:rFonts w:ascii="Times New Roman" w:hAnsi="Times New Roman"/>
                <w:i/>
                <w:iCs/>
                <w:sz w:val="20"/>
                <w:szCs w:val="20"/>
                <w:lang w:val="it-IT"/>
              </w:rPr>
            </w:pPr>
            <w:r>
              <w:rPr>
                <w:rFonts w:ascii="Times New Roman" w:hAnsi="Times New Roman"/>
                <w:b/>
                <w:bCs/>
                <w:i/>
                <w:iCs/>
                <w:sz w:val="20"/>
                <w:szCs w:val="20"/>
                <w:lang w:val="it-IT"/>
              </w:rPr>
              <w:t xml:space="preserve">- </w:t>
            </w:r>
            <w:r w:rsidRPr="00CD4ADC">
              <w:rPr>
                <w:rFonts w:ascii="Times New Roman" w:hAnsi="Times New Roman"/>
                <w:b/>
                <w:bCs/>
                <w:i/>
                <w:iCs/>
                <w:sz w:val="20"/>
                <w:szCs w:val="20"/>
                <w:lang w:val="it-IT"/>
              </w:rPr>
              <w:t xml:space="preserve">Componente Commissione conseguimento titolo c/o </w:t>
            </w:r>
            <w:r w:rsidRPr="00CD4ADC">
              <w:rPr>
                <w:rFonts w:ascii="Times New Roman" w:hAnsi="Times New Roman"/>
                <w:i/>
                <w:iCs/>
                <w:sz w:val="20"/>
                <w:szCs w:val="20"/>
                <w:lang w:val="it-IT"/>
              </w:rPr>
              <w:t xml:space="preserve">dell'Università degli Studi di </w:t>
            </w:r>
            <w:r>
              <w:rPr>
                <w:rFonts w:ascii="Times New Roman" w:hAnsi="Times New Roman"/>
                <w:i/>
                <w:iCs/>
                <w:sz w:val="20"/>
                <w:szCs w:val="20"/>
                <w:lang w:val="it-IT"/>
              </w:rPr>
              <w:t>Foggia</w:t>
            </w:r>
            <w:r w:rsidRPr="00CD4ADC">
              <w:rPr>
                <w:rFonts w:ascii="Times New Roman" w:hAnsi="Times New Roman"/>
                <w:i/>
                <w:iCs/>
                <w:sz w:val="20"/>
                <w:szCs w:val="20"/>
                <w:lang w:val="it-IT"/>
              </w:rPr>
              <w:t xml:space="preserve">, seduta di Laurea del </w:t>
            </w:r>
            <w:r>
              <w:rPr>
                <w:rFonts w:ascii="Times New Roman" w:hAnsi="Times New Roman"/>
                <w:i/>
                <w:iCs/>
                <w:sz w:val="20"/>
                <w:szCs w:val="20"/>
                <w:lang w:val="it-IT"/>
              </w:rPr>
              <w:t>24</w:t>
            </w:r>
            <w:r w:rsidRPr="00CD4ADC">
              <w:rPr>
                <w:rFonts w:ascii="Times New Roman" w:hAnsi="Times New Roman"/>
                <w:i/>
                <w:iCs/>
                <w:sz w:val="20"/>
                <w:szCs w:val="20"/>
                <w:lang w:val="it-IT"/>
              </w:rPr>
              <w:t>/</w:t>
            </w:r>
            <w:r>
              <w:rPr>
                <w:rFonts w:ascii="Times New Roman" w:hAnsi="Times New Roman"/>
                <w:i/>
                <w:iCs/>
                <w:sz w:val="20"/>
                <w:szCs w:val="20"/>
                <w:lang w:val="it-IT"/>
              </w:rPr>
              <w:t>10</w:t>
            </w:r>
            <w:r w:rsidRPr="00CD4ADC">
              <w:rPr>
                <w:rFonts w:ascii="Times New Roman" w:hAnsi="Times New Roman"/>
                <w:i/>
                <w:iCs/>
                <w:sz w:val="20"/>
                <w:szCs w:val="20"/>
                <w:lang w:val="it-IT"/>
              </w:rPr>
              <w:t>/202</w:t>
            </w:r>
            <w:r>
              <w:rPr>
                <w:rFonts w:ascii="Times New Roman" w:hAnsi="Times New Roman"/>
                <w:i/>
                <w:iCs/>
                <w:sz w:val="20"/>
                <w:szCs w:val="20"/>
                <w:lang w:val="it-IT"/>
              </w:rPr>
              <w:t>3</w:t>
            </w:r>
            <w:r w:rsidRPr="00CD4ADC">
              <w:rPr>
                <w:rFonts w:ascii="Times New Roman" w:hAnsi="Times New Roman"/>
                <w:i/>
                <w:iCs/>
                <w:sz w:val="20"/>
                <w:szCs w:val="20"/>
                <w:lang w:val="it-IT"/>
              </w:rPr>
              <w:t>, C.d.L. in "</w:t>
            </w:r>
            <w:r>
              <w:rPr>
                <w:rFonts w:ascii="Times New Roman" w:hAnsi="Times New Roman"/>
                <w:i/>
                <w:iCs/>
                <w:sz w:val="20"/>
                <w:szCs w:val="20"/>
                <w:lang w:val="it-IT"/>
              </w:rPr>
              <w:t>Odontoiatria e Protesi Dentaria</w:t>
            </w:r>
            <w:r w:rsidRPr="00CD4ADC">
              <w:rPr>
                <w:rFonts w:ascii="Times New Roman" w:hAnsi="Times New Roman"/>
                <w:i/>
                <w:iCs/>
                <w:sz w:val="20"/>
                <w:szCs w:val="20"/>
                <w:lang w:val="it-IT"/>
              </w:rPr>
              <w:t>" (Componente Effettivo).</w:t>
            </w:r>
          </w:p>
          <w:p w14:paraId="289CE9C6" w14:textId="77777777" w:rsidR="00BC388C" w:rsidRDefault="00BC388C" w:rsidP="00184A33">
            <w:pPr>
              <w:spacing w:line="240" w:lineRule="auto"/>
              <w:ind w:left="720"/>
              <w:jc w:val="both"/>
              <w:rPr>
                <w:rFonts w:ascii="Times New Roman" w:hAnsi="Times New Roman"/>
                <w:i/>
                <w:iCs/>
                <w:sz w:val="20"/>
                <w:szCs w:val="20"/>
                <w:lang w:val="it-IT"/>
              </w:rPr>
            </w:pPr>
            <w:r>
              <w:rPr>
                <w:rFonts w:ascii="Times New Roman" w:hAnsi="Times New Roman"/>
                <w:b/>
                <w:bCs/>
                <w:i/>
                <w:iCs/>
                <w:sz w:val="20"/>
                <w:szCs w:val="20"/>
                <w:lang w:val="it-IT"/>
              </w:rPr>
              <w:t xml:space="preserve">- </w:t>
            </w:r>
            <w:r w:rsidRPr="00CD4ADC">
              <w:rPr>
                <w:rFonts w:ascii="Times New Roman" w:hAnsi="Times New Roman"/>
                <w:b/>
                <w:bCs/>
                <w:i/>
                <w:iCs/>
                <w:sz w:val="20"/>
                <w:szCs w:val="20"/>
                <w:lang w:val="it-IT"/>
              </w:rPr>
              <w:t xml:space="preserve">Componente Commissione conseguimento titolo c/o </w:t>
            </w:r>
            <w:r w:rsidRPr="00CD4ADC">
              <w:rPr>
                <w:rFonts w:ascii="Times New Roman" w:hAnsi="Times New Roman"/>
                <w:i/>
                <w:iCs/>
                <w:sz w:val="20"/>
                <w:szCs w:val="20"/>
                <w:lang w:val="it-IT"/>
              </w:rPr>
              <w:t xml:space="preserve">dell'Università degli Studi di </w:t>
            </w:r>
            <w:r>
              <w:rPr>
                <w:rFonts w:ascii="Times New Roman" w:hAnsi="Times New Roman"/>
                <w:i/>
                <w:iCs/>
                <w:sz w:val="20"/>
                <w:szCs w:val="20"/>
                <w:lang w:val="it-IT"/>
              </w:rPr>
              <w:t>Foggia</w:t>
            </w:r>
            <w:r w:rsidRPr="00CD4ADC">
              <w:rPr>
                <w:rFonts w:ascii="Times New Roman" w:hAnsi="Times New Roman"/>
                <w:i/>
                <w:iCs/>
                <w:sz w:val="20"/>
                <w:szCs w:val="20"/>
                <w:lang w:val="it-IT"/>
              </w:rPr>
              <w:t xml:space="preserve">, seduta di Laurea del </w:t>
            </w:r>
            <w:r>
              <w:rPr>
                <w:rFonts w:ascii="Times New Roman" w:hAnsi="Times New Roman"/>
                <w:i/>
                <w:iCs/>
                <w:sz w:val="20"/>
                <w:szCs w:val="20"/>
                <w:lang w:val="it-IT"/>
              </w:rPr>
              <w:t>16</w:t>
            </w:r>
            <w:r w:rsidRPr="00CD4ADC">
              <w:rPr>
                <w:rFonts w:ascii="Times New Roman" w:hAnsi="Times New Roman"/>
                <w:i/>
                <w:iCs/>
                <w:sz w:val="20"/>
                <w:szCs w:val="20"/>
                <w:lang w:val="it-IT"/>
              </w:rPr>
              <w:t>/</w:t>
            </w:r>
            <w:r>
              <w:rPr>
                <w:rFonts w:ascii="Times New Roman" w:hAnsi="Times New Roman"/>
                <w:i/>
                <w:iCs/>
                <w:sz w:val="20"/>
                <w:szCs w:val="20"/>
                <w:lang w:val="it-IT"/>
              </w:rPr>
              <w:t>07</w:t>
            </w:r>
            <w:r w:rsidRPr="00CD4ADC">
              <w:rPr>
                <w:rFonts w:ascii="Times New Roman" w:hAnsi="Times New Roman"/>
                <w:i/>
                <w:iCs/>
                <w:sz w:val="20"/>
                <w:szCs w:val="20"/>
                <w:lang w:val="it-IT"/>
              </w:rPr>
              <w:t>/202</w:t>
            </w:r>
            <w:r>
              <w:rPr>
                <w:rFonts w:ascii="Times New Roman" w:hAnsi="Times New Roman"/>
                <w:i/>
                <w:iCs/>
                <w:sz w:val="20"/>
                <w:szCs w:val="20"/>
                <w:lang w:val="it-IT"/>
              </w:rPr>
              <w:t>4</w:t>
            </w:r>
            <w:r w:rsidRPr="00CD4ADC">
              <w:rPr>
                <w:rFonts w:ascii="Times New Roman" w:hAnsi="Times New Roman"/>
                <w:i/>
                <w:iCs/>
                <w:sz w:val="20"/>
                <w:szCs w:val="20"/>
                <w:lang w:val="it-IT"/>
              </w:rPr>
              <w:t>, C.d.L. in "</w:t>
            </w:r>
            <w:r>
              <w:rPr>
                <w:rFonts w:ascii="Times New Roman" w:hAnsi="Times New Roman"/>
                <w:i/>
                <w:iCs/>
                <w:sz w:val="20"/>
                <w:szCs w:val="20"/>
                <w:lang w:val="it-IT"/>
              </w:rPr>
              <w:t>Odontoiatria e Protesi Dentaria</w:t>
            </w:r>
            <w:r w:rsidRPr="00CD4ADC">
              <w:rPr>
                <w:rFonts w:ascii="Times New Roman" w:hAnsi="Times New Roman"/>
                <w:i/>
                <w:iCs/>
                <w:sz w:val="20"/>
                <w:szCs w:val="20"/>
                <w:lang w:val="it-IT"/>
              </w:rPr>
              <w:t>" (Componente Effettivo).</w:t>
            </w:r>
          </w:p>
          <w:p w14:paraId="26C1139E" w14:textId="77777777" w:rsidR="00BC388C" w:rsidRDefault="00BC388C" w:rsidP="00184A33">
            <w:pPr>
              <w:spacing w:line="240" w:lineRule="auto"/>
              <w:ind w:left="720"/>
              <w:jc w:val="both"/>
              <w:rPr>
                <w:rFonts w:ascii="Times New Roman" w:hAnsi="Times New Roman"/>
                <w:i/>
                <w:iCs/>
                <w:sz w:val="20"/>
                <w:szCs w:val="20"/>
                <w:lang w:val="it-IT"/>
              </w:rPr>
            </w:pPr>
            <w:r>
              <w:rPr>
                <w:rFonts w:ascii="Times New Roman" w:hAnsi="Times New Roman"/>
                <w:b/>
                <w:bCs/>
                <w:i/>
                <w:iCs/>
                <w:sz w:val="20"/>
                <w:szCs w:val="20"/>
                <w:lang w:val="it-IT"/>
              </w:rPr>
              <w:t xml:space="preserve">- </w:t>
            </w:r>
            <w:r w:rsidRPr="00CD4ADC">
              <w:rPr>
                <w:rFonts w:ascii="Times New Roman" w:hAnsi="Times New Roman"/>
                <w:b/>
                <w:bCs/>
                <w:i/>
                <w:iCs/>
                <w:sz w:val="20"/>
                <w:szCs w:val="20"/>
                <w:lang w:val="it-IT"/>
              </w:rPr>
              <w:t xml:space="preserve">Componente Commissione conseguimento titolo c/o </w:t>
            </w:r>
            <w:r w:rsidRPr="00CD4ADC">
              <w:rPr>
                <w:rFonts w:ascii="Times New Roman" w:hAnsi="Times New Roman"/>
                <w:i/>
                <w:iCs/>
                <w:sz w:val="20"/>
                <w:szCs w:val="20"/>
                <w:lang w:val="it-IT"/>
              </w:rPr>
              <w:t xml:space="preserve">dell'Università degli Studi di </w:t>
            </w:r>
            <w:r>
              <w:rPr>
                <w:rFonts w:ascii="Times New Roman" w:hAnsi="Times New Roman"/>
                <w:i/>
                <w:iCs/>
                <w:sz w:val="20"/>
                <w:szCs w:val="20"/>
                <w:lang w:val="it-IT"/>
              </w:rPr>
              <w:t>Foggia</w:t>
            </w:r>
            <w:r w:rsidRPr="00CD4ADC">
              <w:rPr>
                <w:rFonts w:ascii="Times New Roman" w:hAnsi="Times New Roman"/>
                <w:i/>
                <w:iCs/>
                <w:sz w:val="20"/>
                <w:szCs w:val="20"/>
                <w:lang w:val="it-IT"/>
              </w:rPr>
              <w:t xml:space="preserve">, seduta di Laurea del </w:t>
            </w:r>
            <w:r>
              <w:rPr>
                <w:rFonts w:ascii="Times New Roman" w:hAnsi="Times New Roman"/>
                <w:i/>
                <w:iCs/>
                <w:sz w:val="20"/>
                <w:szCs w:val="20"/>
                <w:lang w:val="it-IT"/>
              </w:rPr>
              <w:t>29</w:t>
            </w:r>
            <w:r w:rsidRPr="00CD4ADC">
              <w:rPr>
                <w:rFonts w:ascii="Times New Roman" w:hAnsi="Times New Roman"/>
                <w:i/>
                <w:iCs/>
                <w:sz w:val="20"/>
                <w:szCs w:val="20"/>
                <w:lang w:val="it-IT"/>
              </w:rPr>
              <w:t>/</w:t>
            </w:r>
            <w:r>
              <w:rPr>
                <w:rFonts w:ascii="Times New Roman" w:hAnsi="Times New Roman"/>
                <w:i/>
                <w:iCs/>
                <w:sz w:val="20"/>
                <w:szCs w:val="20"/>
                <w:lang w:val="it-IT"/>
              </w:rPr>
              <w:t>10</w:t>
            </w:r>
            <w:r w:rsidRPr="00CD4ADC">
              <w:rPr>
                <w:rFonts w:ascii="Times New Roman" w:hAnsi="Times New Roman"/>
                <w:i/>
                <w:iCs/>
                <w:sz w:val="20"/>
                <w:szCs w:val="20"/>
                <w:lang w:val="it-IT"/>
              </w:rPr>
              <w:t>/202</w:t>
            </w:r>
            <w:r>
              <w:rPr>
                <w:rFonts w:ascii="Times New Roman" w:hAnsi="Times New Roman"/>
                <w:i/>
                <w:iCs/>
                <w:sz w:val="20"/>
                <w:szCs w:val="20"/>
                <w:lang w:val="it-IT"/>
              </w:rPr>
              <w:t>4</w:t>
            </w:r>
            <w:r w:rsidRPr="00CD4ADC">
              <w:rPr>
                <w:rFonts w:ascii="Times New Roman" w:hAnsi="Times New Roman"/>
                <w:i/>
                <w:iCs/>
                <w:sz w:val="20"/>
                <w:szCs w:val="20"/>
                <w:lang w:val="it-IT"/>
              </w:rPr>
              <w:t>, C.d.L. in "</w:t>
            </w:r>
            <w:r>
              <w:rPr>
                <w:rFonts w:ascii="Times New Roman" w:hAnsi="Times New Roman"/>
                <w:i/>
                <w:iCs/>
                <w:sz w:val="20"/>
                <w:szCs w:val="20"/>
                <w:lang w:val="it-IT"/>
              </w:rPr>
              <w:t>Odontoiatria e Protesi Dentaria</w:t>
            </w:r>
            <w:r w:rsidRPr="00CD4ADC">
              <w:rPr>
                <w:rFonts w:ascii="Times New Roman" w:hAnsi="Times New Roman"/>
                <w:i/>
                <w:iCs/>
                <w:sz w:val="20"/>
                <w:szCs w:val="20"/>
                <w:lang w:val="it-IT"/>
              </w:rPr>
              <w:t>" (Componente Effettivo).</w:t>
            </w:r>
          </w:p>
          <w:p w14:paraId="581A6133" w14:textId="77777777" w:rsidR="00BC388C" w:rsidRDefault="00BC388C" w:rsidP="00184A33">
            <w:pPr>
              <w:spacing w:line="240" w:lineRule="auto"/>
              <w:ind w:left="720"/>
              <w:jc w:val="both"/>
              <w:rPr>
                <w:rFonts w:ascii="Times New Roman" w:hAnsi="Times New Roman"/>
                <w:i/>
                <w:iCs/>
                <w:sz w:val="20"/>
                <w:szCs w:val="20"/>
                <w:lang w:val="it-IT"/>
              </w:rPr>
            </w:pPr>
            <w:r>
              <w:rPr>
                <w:rFonts w:ascii="Times New Roman" w:hAnsi="Times New Roman"/>
                <w:b/>
                <w:bCs/>
                <w:i/>
                <w:iCs/>
                <w:sz w:val="20"/>
                <w:szCs w:val="20"/>
                <w:lang w:val="it-IT"/>
              </w:rPr>
              <w:t xml:space="preserve">- </w:t>
            </w:r>
            <w:r w:rsidRPr="00CD4ADC">
              <w:rPr>
                <w:rFonts w:ascii="Times New Roman" w:hAnsi="Times New Roman"/>
                <w:b/>
                <w:bCs/>
                <w:i/>
                <w:iCs/>
                <w:sz w:val="20"/>
                <w:szCs w:val="20"/>
                <w:lang w:val="it-IT"/>
              </w:rPr>
              <w:t xml:space="preserve">Componente Commissione conseguimento titolo c/o </w:t>
            </w:r>
            <w:r w:rsidRPr="00CD4ADC">
              <w:rPr>
                <w:rFonts w:ascii="Times New Roman" w:hAnsi="Times New Roman"/>
                <w:i/>
                <w:iCs/>
                <w:sz w:val="20"/>
                <w:szCs w:val="20"/>
                <w:lang w:val="it-IT"/>
              </w:rPr>
              <w:t xml:space="preserve">dell'Università degli Studi di </w:t>
            </w:r>
            <w:r>
              <w:rPr>
                <w:rFonts w:ascii="Times New Roman" w:hAnsi="Times New Roman"/>
                <w:i/>
                <w:iCs/>
                <w:sz w:val="20"/>
                <w:szCs w:val="20"/>
                <w:lang w:val="it-IT"/>
              </w:rPr>
              <w:t>Foggia</w:t>
            </w:r>
            <w:r w:rsidRPr="00CD4ADC">
              <w:rPr>
                <w:rFonts w:ascii="Times New Roman" w:hAnsi="Times New Roman"/>
                <w:i/>
                <w:iCs/>
                <w:sz w:val="20"/>
                <w:szCs w:val="20"/>
                <w:lang w:val="it-IT"/>
              </w:rPr>
              <w:t xml:space="preserve">, seduta di Laurea del </w:t>
            </w:r>
            <w:r>
              <w:rPr>
                <w:rFonts w:ascii="Times New Roman" w:hAnsi="Times New Roman"/>
                <w:i/>
                <w:iCs/>
                <w:sz w:val="20"/>
                <w:szCs w:val="20"/>
                <w:lang w:val="it-IT"/>
              </w:rPr>
              <w:t>25</w:t>
            </w:r>
            <w:r w:rsidRPr="00CD4ADC">
              <w:rPr>
                <w:rFonts w:ascii="Times New Roman" w:hAnsi="Times New Roman"/>
                <w:i/>
                <w:iCs/>
                <w:sz w:val="20"/>
                <w:szCs w:val="20"/>
                <w:lang w:val="it-IT"/>
              </w:rPr>
              <w:t>/</w:t>
            </w:r>
            <w:r>
              <w:rPr>
                <w:rFonts w:ascii="Times New Roman" w:hAnsi="Times New Roman"/>
                <w:i/>
                <w:iCs/>
                <w:sz w:val="20"/>
                <w:szCs w:val="20"/>
                <w:lang w:val="it-IT"/>
              </w:rPr>
              <w:t>03</w:t>
            </w:r>
            <w:r w:rsidRPr="00CD4ADC">
              <w:rPr>
                <w:rFonts w:ascii="Times New Roman" w:hAnsi="Times New Roman"/>
                <w:i/>
                <w:iCs/>
                <w:sz w:val="20"/>
                <w:szCs w:val="20"/>
                <w:lang w:val="it-IT"/>
              </w:rPr>
              <w:t>/202</w:t>
            </w:r>
            <w:r>
              <w:rPr>
                <w:rFonts w:ascii="Times New Roman" w:hAnsi="Times New Roman"/>
                <w:i/>
                <w:iCs/>
                <w:sz w:val="20"/>
                <w:szCs w:val="20"/>
                <w:lang w:val="it-IT"/>
              </w:rPr>
              <w:t>5</w:t>
            </w:r>
            <w:r w:rsidRPr="00CD4ADC">
              <w:rPr>
                <w:rFonts w:ascii="Times New Roman" w:hAnsi="Times New Roman"/>
                <w:i/>
                <w:iCs/>
                <w:sz w:val="20"/>
                <w:szCs w:val="20"/>
                <w:lang w:val="it-IT"/>
              </w:rPr>
              <w:t>, C.d.L. in "</w:t>
            </w:r>
            <w:r>
              <w:rPr>
                <w:rFonts w:ascii="Times New Roman" w:hAnsi="Times New Roman"/>
                <w:i/>
                <w:iCs/>
                <w:sz w:val="20"/>
                <w:szCs w:val="20"/>
                <w:lang w:val="it-IT"/>
              </w:rPr>
              <w:t>Odontoiatria e Protesi Dentaria</w:t>
            </w:r>
            <w:r w:rsidRPr="00CD4ADC">
              <w:rPr>
                <w:rFonts w:ascii="Times New Roman" w:hAnsi="Times New Roman"/>
                <w:i/>
                <w:iCs/>
                <w:sz w:val="20"/>
                <w:szCs w:val="20"/>
                <w:lang w:val="it-IT"/>
              </w:rPr>
              <w:t>" (Componente Effettivo).</w:t>
            </w:r>
            <w:bookmarkEnd w:id="10"/>
          </w:p>
          <w:p w14:paraId="070FC257" w14:textId="77777777" w:rsidR="00BC388C" w:rsidRDefault="00BC388C" w:rsidP="00184A33">
            <w:pPr>
              <w:spacing w:line="240" w:lineRule="auto"/>
              <w:ind w:left="720"/>
              <w:jc w:val="both"/>
              <w:rPr>
                <w:rFonts w:ascii="Times New Roman" w:hAnsi="Times New Roman"/>
                <w:i/>
                <w:iCs/>
                <w:sz w:val="20"/>
                <w:szCs w:val="20"/>
                <w:lang w:val="it-IT"/>
              </w:rPr>
            </w:pPr>
            <w:r>
              <w:rPr>
                <w:rFonts w:ascii="Times New Roman" w:hAnsi="Times New Roman"/>
                <w:b/>
                <w:bCs/>
                <w:i/>
                <w:iCs/>
                <w:sz w:val="20"/>
                <w:szCs w:val="20"/>
                <w:lang w:val="it-IT"/>
              </w:rPr>
              <w:t xml:space="preserve">- </w:t>
            </w:r>
            <w:r w:rsidRPr="00CD4ADC">
              <w:rPr>
                <w:rFonts w:ascii="Times New Roman" w:hAnsi="Times New Roman"/>
                <w:b/>
                <w:bCs/>
                <w:i/>
                <w:iCs/>
                <w:sz w:val="20"/>
                <w:szCs w:val="20"/>
                <w:lang w:val="it-IT"/>
              </w:rPr>
              <w:t xml:space="preserve">Componente Commissione conseguimento titolo c/o </w:t>
            </w:r>
            <w:r w:rsidRPr="00CD4ADC">
              <w:rPr>
                <w:rFonts w:ascii="Times New Roman" w:hAnsi="Times New Roman"/>
                <w:i/>
                <w:iCs/>
                <w:sz w:val="20"/>
                <w:szCs w:val="20"/>
                <w:lang w:val="it-IT"/>
              </w:rPr>
              <w:t xml:space="preserve">dell'Università degli Studi di </w:t>
            </w:r>
            <w:r>
              <w:rPr>
                <w:rFonts w:ascii="Times New Roman" w:hAnsi="Times New Roman"/>
                <w:i/>
                <w:iCs/>
                <w:sz w:val="20"/>
                <w:szCs w:val="20"/>
                <w:lang w:val="it-IT"/>
              </w:rPr>
              <w:t>Foggia</w:t>
            </w:r>
            <w:r w:rsidRPr="00CD4ADC">
              <w:rPr>
                <w:rFonts w:ascii="Times New Roman" w:hAnsi="Times New Roman"/>
                <w:i/>
                <w:iCs/>
                <w:sz w:val="20"/>
                <w:szCs w:val="20"/>
                <w:lang w:val="it-IT"/>
              </w:rPr>
              <w:t xml:space="preserve">, seduta di Laurea del </w:t>
            </w:r>
            <w:r>
              <w:rPr>
                <w:rFonts w:ascii="Times New Roman" w:hAnsi="Times New Roman"/>
                <w:i/>
                <w:iCs/>
                <w:sz w:val="20"/>
                <w:szCs w:val="20"/>
                <w:lang w:val="it-IT"/>
              </w:rPr>
              <w:t>14</w:t>
            </w:r>
            <w:r w:rsidRPr="00CD4ADC">
              <w:rPr>
                <w:rFonts w:ascii="Times New Roman" w:hAnsi="Times New Roman"/>
                <w:i/>
                <w:iCs/>
                <w:sz w:val="20"/>
                <w:szCs w:val="20"/>
                <w:lang w:val="it-IT"/>
              </w:rPr>
              <w:t>/</w:t>
            </w:r>
            <w:r>
              <w:rPr>
                <w:rFonts w:ascii="Times New Roman" w:hAnsi="Times New Roman"/>
                <w:i/>
                <w:iCs/>
                <w:sz w:val="20"/>
                <w:szCs w:val="20"/>
                <w:lang w:val="it-IT"/>
              </w:rPr>
              <w:t>07</w:t>
            </w:r>
            <w:r w:rsidRPr="00CD4ADC">
              <w:rPr>
                <w:rFonts w:ascii="Times New Roman" w:hAnsi="Times New Roman"/>
                <w:i/>
                <w:iCs/>
                <w:sz w:val="20"/>
                <w:szCs w:val="20"/>
                <w:lang w:val="it-IT"/>
              </w:rPr>
              <w:t>/202</w:t>
            </w:r>
            <w:r>
              <w:rPr>
                <w:rFonts w:ascii="Times New Roman" w:hAnsi="Times New Roman"/>
                <w:i/>
                <w:iCs/>
                <w:sz w:val="20"/>
                <w:szCs w:val="20"/>
                <w:lang w:val="it-IT"/>
              </w:rPr>
              <w:t>5</w:t>
            </w:r>
            <w:r w:rsidRPr="00CD4ADC">
              <w:rPr>
                <w:rFonts w:ascii="Times New Roman" w:hAnsi="Times New Roman"/>
                <w:i/>
                <w:iCs/>
                <w:sz w:val="20"/>
                <w:szCs w:val="20"/>
                <w:lang w:val="it-IT"/>
              </w:rPr>
              <w:t>, C.d.L. in "</w:t>
            </w:r>
            <w:r>
              <w:rPr>
                <w:rFonts w:ascii="Times New Roman" w:hAnsi="Times New Roman"/>
                <w:i/>
                <w:iCs/>
                <w:sz w:val="20"/>
                <w:szCs w:val="20"/>
                <w:lang w:val="it-IT"/>
              </w:rPr>
              <w:t>Odontoiatria e Protesi Dentaria</w:t>
            </w:r>
            <w:r w:rsidRPr="00CD4ADC">
              <w:rPr>
                <w:rFonts w:ascii="Times New Roman" w:hAnsi="Times New Roman"/>
                <w:i/>
                <w:iCs/>
                <w:sz w:val="20"/>
                <w:szCs w:val="20"/>
                <w:lang w:val="it-IT"/>
              </w:rPr>
              <w:t>" (Componente Effettivo).</w:t>
            </w:r>
          </w:p>
          <w:p w14:paraId="1BF80B0C" w14:textId="77777777" w:rsidR="00BC388C" w:rsidRDefault="00BC388C" w:rsidP="00184A33">
            <w:pPr>
              <w:spacing w:line="240" w:lineRule="auto"/>
              <w:ind w:left="720"/>
              <w:jc w:val="both"/>
              <w:rPr>
                <w:rFonts w:ascii="Times New Roman" w:hAnsi="Times New Roman"/>
                <w:i/>
                <w:iCs/>
                <w:sz w:val="20"/>
                <w:szCs w:val="20"/>
                <w:lang w:val="it-IT"/>
              </w:rPr>
            </w:pPr>
            <w:r>
              <w:rPr>
                <w:rFonts w:ascii="Times New Roman" w:hAnsi="Times New Roman"/>
                <w:b/>
                <w:bCs/>
                <w:i/>
                <w:iCs/>
                <w:sz w:val="20"/>
                <w:szCs w:val="20"/>
                <w:lang w:val="it-IT"/>
              </w:rPr>
              <w:t xml:space="preserve">- </w:t>
            </w:r>
            <w:r w:rsidRPr="00CD4ADC">
              <w:rPr>
                <w:rFonts w:ascii="Times New Roman" w:hAnsi="Times New Roman"/>
                <w:b/>
                <w:bCs/>
                <w:i/>
                <w:iCs/>
                <w:sz w:val="20"/>
                <w:szCs w:val="20"/>
                <w:lang w:val="it-IT"/>
              </w:rPr>
              <w:t xml:space="preserve">Componente Commissione conseguimento titolo c/o </w:t>
            </w:r>
            <w:r w:rsidRPr="00CD4ADC">
              <w:rPr>
                <w:rFonts w:ascii="Times New Roman" w:hAnsi="Times New Roman"/>
                <w:i/>
                <w:iCs/>
                <w:sz w:val="20"/>
                <w:szCs w:val="20"/>
                <w:lang w:val="it-IT"/>
              </w:rPr>
              <w:t xml:space="preserve">dell'Università degli Studi di </w:t>
            </w:r>
            <w:r>
              <w:rPr>
                <w:rFonts w:ascii="Times New Roman" w:hAnsi="Times New Roman"/>
                <w:i/>
                <w:iCs/>
                <w:sz w:val="20"/>
                <w:szCs w:val="20"/>
                <w:lang w:val="it-IT"/>
              </w:rPr>
              <w:t>Foggia</w:t>
            </w:r>
            <w:r w:rsidRPr="00CD4ADC">
              <w:rPr>
                <w:rFonts w:ascii="Times New Roman" w:hAnsi="Times New Roman"/>
                <w:i/>
                <w:iCs/>
                <w:sz w:val="20"/>
                <w:szCs w:val="20"/>
                <w:lang w:val="it-IT"/>
              </w:rPr>
              <w:t xml:space="preserve">, seduta di Laurea del </w:t>
            </w:r>
            <w:r>
              <w:rPr>
                <w:rFonts w:ascii="Times New Roman" w:hAnsi="Times New Roman"/>
                <w:i/>
                <w:iCs/>
                <w:sz w:val="20"/>
                <w:szCs w:val="20"/>
                <w:lang w:val="it-IT"/>
              </w:rPr>
              <w:t>31</w:t>
            </w:r>
            <w:r w:rsidRPr="00CD4ADC">
              <w:rPr>
                <w:rFonts w:ascii="Times New Roman" w:hAnsi="Times New Roman"/>
                <w:i/>
                <w:iCs/>
                <w:sz w:val="20"/>
                <w:szCs w:val="20"/>
                <w:lang w:val="it-IT"/>
              </w:rPr>
              <w:t>/</w:t>
            </w:r>
            <w:r>
              <w:rPr>
                <w:rFonts w:ascii="Times New Roman" w:hAnsi="Times New Roman"/>
                <w:i/>
                <w:iCs/>
                <w:sz w:val="20"/>
                <w:szCs w:val="20"/>
                <w:lang w:val="it-IT"/>
              </w:rPr>
              <w:t>03</w:t>
            </w:r>
            <w:r w:rsidRPr="00CD4ADC">
              <w:rPr>
                <w:rFonts w:ascii="Times New Roman" w:hAnsi="Times New Roman"/>
                <w:i/>
                <w:iCs/>
                <w:sz w:val="20"/>
                <w:szCs w:val="20"/>
                <w:lang w:val="it-IT"/>
              </w:rPr>
              <w:t>/202</w:t>
            </w:r>
            <w:r>
              <w:rPr>
                <w:rFonts w:ascii="Times New Roman" w:hAnsi="Times New Roman"/>
                <w:i/>
                <w:iCs/>
                <w:sz w:val="20"/>
                <w:szCs w:val="20"/>
                <w:lang w:val="it-IT"/>
              </w:rPr>
              <w:t>6</w:t>
            </w:r>
            <w:r w:rsidRPr="00CD4ADC">
              <w:rPr>
                <w:rFonts w:ascii="Times New Roman" w:hAnsi="Times New Roman"/>
                <w:i/>
                <w:iCs/>
                <w:sz w:val="20"/>
                <w:szCs w:val="20"/>
                <w:lang w:val="it-IT"/>
              </w:rPr>
              <w:t>, C.d.L. in "</w:t>
            </w:r>
            <w:r>
              <w:rPr>
                <w:rFonts w:ascii="Times New Roman" w:hAnsi="Times New Roman"/>
                <w:i/>
                <w:iCs/>
                <w:sz w:val="20"/>
                <w:szCs w:val="20"/>
                <w:lang w:val="it-IT"/>
              </w:rPr>
              <w:t>Odontoiatria e Protesi Dentaria</w:t>
            </w:r>
            <w:r w:rsidRPr="00CD4ADC">
              <w:rPr>
                <w:rFonts w:ascii="Times New Roman" w:hAnsi="Times New Roman"/>
                <w:i/>
                <w:iCs/>
                <w:sz w:val="20"/>
                <w:szCs w:val="20"/>
                <w:lang w:val="it-IT"/>
              </w:rPr>
              <w:t>" (Componente Effettivo).</w:t>
            </w:r>
          </w:p>
          <w:p w14:paraId="029F2ACC" w14:textId="4FDEE347" w:rsidR="00743CD9" w:rsidRPr="00743CD9" w:rsidRDefault="00743CD9" w:rsidP="00743CD9">
            <w:pPr>
              <w:spacing w:line="240" w:lineRule="auto"/>
              <w:ind w:left="720"/>
              <w:jc w:val="both"/>
              <w:rPr>
                <w:rFonts w:ascii="Times New Roman" w:hAnsi="Times New Roman"/>
                <w:b/>
                <w:bCs/>
                <w:i/>
                <w:iCs/>
                <w:sz w:val="20"/>
                <w:szCs w:val="20"/>
                <w:lang w:val="it-IT"/>
              </w:rPr>
            </w:pPr>
            <w:r>
              <w:rPr>
                <w:rFonts w:ascii="Times New Roman" w:hAnsi="Times New Roman"/>
                <w:b/>
                <w:bCs/>
                <w:i/>
                <w:iCs/>
                <w:sz w:val="20"/>
                <w:szCs w:val="20"/>
                <w:lang w:val="it-IT"/>
              </w:rPr>
              <w:t xml:space="preserve">- </w:t>
            </w:r>
            <w:r w:rsidRPr="00CD4ADC">
              <w:rPr>
                <w:rFonts w:ascii="Times New Roman" w:hAnsi="Times New Roman"/>
                <w:b/>
                <w:bCs/>
                <w:i/>
                <w:iCs/>
                <w:sz w:val="20"/>
                <w:szCs w:val="20"/>
                <w:lang w:val="it-IT"/>
              </w:rPr>
              <w:t xml:space="preserve">Componente Commissione conseguimento titolo c/o </w:t>
            </w:r>
            <w:r w:rsidRPr="00CD4ADC">
              <w:rPr>
                <w:rFonts w:ascii="Times New Roman" w:hAnsi="Times New Roman"/>
                <w:i/>
                <w:iCs/>
                <w:sz w:val="20"/>
                <w:szCs w:val="20"/>
                <w:lang w:val="it-IT"/>
              </w:rPr>
              <w:t xml:space="preserve">dell'Università degli Studi di </w:t>
            </w:r>
            <w:r>
              <w:rPr>
                <w:rFonts w:ascii="Times New Roman" w:hAnsi="Times New Roman"/>
                <w:i/>
                <w:iCs/>
                <w:sz w:val="20"/>
                <w:szCs w:val="20"/>
                <w:lang w:val="it-IT"/>
              </w:rPr>
              <w:t>Foggia</w:t>
            </w:r>
            <w:r w:rsidRPr="00CD4ADC">
              <w:rPr>
                <w:rFonts w:ascii="Times New Roman" w:hAnsi="Times New Roman"/>
                <w:i/>
                <w:iCs/>
                <w:sz w:val="20"/>
                <w:szCs w:val="20"/>
                <w:lang w:val="it-IT"/>
              </w:rPr>
              <w:t xml:space="preserve">, seduta di Laurea del </w:t>
            </w:r>
            <w:r>
              <w:rPr>
                <w:rFonts w:ascii="Times New Roman" w:hAnsi="Times New Roman"/>
                <w:i/>
                <w:iCs/>
                <w:sz w:val="20"/>
                <w:szCs w:val="20"/>
                <w:lang w:val="it-IT"/>
              </w:rPr>
              <w:t>15</w:t>
            </w:r>
            <w:r w:rsidRPr="00CD4ADC">
              <w:rPr>
                <w:rFonts w:ascii="Times New Roman" w:hAnsi="Times New Roman"/>
                <w:i/>
                <w:iCs/>
                <w:sz w:val="20"/>
                <w:szCs w:val="20"/>
                <w:lang w:val="it-IT"/>
              </w:rPr>
              <w:t>/</w:t>
            </w:r>
            <w:r>
              <w:rPr>
                <w:rFonts w:ascii="Times New Roman" w:hAnsi="Times New Roman"/>
                <w:i/>
                <w:iCs/>
                <w:sz w:val="20"/>
                <w:szCs w:val="20"/>
                <w:lang w:val="it-IT"/>
              </w:rPr>
              <w:t>07</w:t>
            </w:r>
            <w:r w:rsidRPr="00CD4ADC">
              <w:rPr>
                <w:rFonts w:ascii="Times New Roman" w:hAnsi="Times New Roman"/>
                <w:i/>
                <w:iCs/>
                <w:sz w:val="20"/>
                <w:szCs w:val="20"/>
                <w:lang w:val="it-IT"/>
              </w:rPr>
              <w:t>/202</w:t>
            </w:r>
            <w:r>
              <w:rPr>
                <w:rFonts w:ascii="Times New Roman" w:hAnsi="Times New Roman"/>
                <w:i/>
                <w:iCs/>
                <w:sz w:val="20"/>
                <w:szCs w:val="20"/>
                <w:lang w:val="it-IT"/>
              </w:rPr>
              <w:t>6</w:t>
            </w:r>
            <w:r w:rsidRPr="00CD4ADC">
              <w:rPr>
                <w:rFonts w:ascii="Times New Roman" w:hAnsi="Times New Roman"/>
                <w:i/>
                <w:iCs/>
                <w:sz w:val="20"/>
                <w:szCs w:val="20"/>
                <w:lang w:val="it-IT"/>
              </w:rPr>
              <w:t>, C.d.L. in "</w:t>
            </w:r>
            <w:r>
              <w:rPr>
                <w:rFonts w:ascii="Times New Roman" w:hAnsi="Times New Roman"/>
                <w:i/>
                <w:iCs/>
                <w:sz w:val="20"/>
                <w:szCs w:val="20"/>
                <w:lang w:val="it-IT"/>
              </w:rPr>
              <w:t>Odontoiatria e Protesi Dentaria</w:t>
            </w:r>
            <w:r w:rsidRPr="00CD4ADC">
              <w:rPr>
                <w:rFonts w:ascii="Times New Roman" w:hAnsi="Times New Roman"/>
                <w:i/>
                <w:iCs/>
                <w:sz w:val="20"/>
                <w:szCs w:val="20"/>
                <w:lang w:val="it-IT"/>
              </w:rPr>
              <w:t>" (Componente Effettivo).</w:t>
            </w:r>
          </w:p>
        </w:tc>
      </w:tr>
    </w:tbl>
    <w:p w14:paraId="7F57AA04" w14:textId="77777777" w:rsidR="00BC388C" w:rsidRDefault="00BC388C" w:rsidP="00E1061E">
      <w:pPr>
        <w:spacing w:after="0" w:line="240" w:lineRule="auto"/>
        <w:jc w:val="both"/>
        <w:rPr>
          <w:rFonts w:ascii="Times New Roman" w:eastAsia="Times New Roman" w:hAnsi="Times New Roman"/>
          <w:b/>
          <w:sz w:val="19"/>
          <w:szCs w:val="19"/>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EB2B57" w:rsidRPr="0067283D" w14:paraId="5B0C925B" w14:textId="77777777" w:rsidTr="008C6068">
        <w:tc>
          <w:tcPr>
            <w:tcW w:w="2943" w:type="dxa"/>
          </w:tcPr>
          <w:p w14:paraId="057AEE9F" w14:textId="77777777" w:rsidR="00EB2B57" w:rsidRPr="0067283D" w:rsidRDefault="00EB2B57" w:rsidP="008C6068">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b/>
                <w:bCs/>
                <w:sz w:val="19"/>
                <w:szCs w:val="19"/>
                <w:lang w:val="it-IT" w:eastAsia="it-IT"/>
              </w:rPr>
              <w:t>Dal</w:t>
            </w:r>
          </w:p>
        </w:tc>
        <w:tc>
          <w:tcPr>
            <w:tcW w:w="284" w:type="dxa"/>
          </w:tcPr>
          <w:p w14:paraId="5820F54B" w14:textId="77777777" w:rsidR="00EB2B57" w:rsidRPr="0067283D" w:rsidRDefault="00EB2B57" w:rsidP="008C6068">
            <w:pPr>
              <w:spacing w:before="20" w:after="20" w:line="240" w:lineRule="auto"/>
              <w:rPr>
                <w:rFonts w:ascii="Times New Roman" w:eastAsia="Times New Roman" w:hAnsi="Times New Roman"/>
                <w:sz w:val="19"/>
                <w:szCs w:val="19"/>
                <w:lang w:val="it-IT" w:eastAsia="it-IT"/>
              </w:rPr>
            </w:pPr>
          </w:p>
        </w:tc>
        <w:tc>
          <w:tcPr>
            <w:tcW w:w="7229" w:type="dxa"/>
          </w:tcPr>
          <w:p w14:paraId="036F2C8B" w14:textId="77777777" w:rsidR="00EB2B57" w:rsidRPr="0067283D" w:rsidRDefault="00EB2B57" w:rsidP="006E6D17">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21/12/202</w:t>
            </w:r>
            <w:r w:rsidR="006E6D17">
              <w:rPr>
                <w:rFonts w:ascii="Times New Roman" w:eastAsia="Times New Roman" w:hAnsi="Times New Roman"/>
                <w:sz w:val="19"/>
                <w:szCs w:val="19"/>
                <w:lang w:val="it-IT" w:eastAsia="it-IT"/>
              </w:rPr>
              <w:t>1</w:t>
            </w:r>
            <w:r>
              <w:rPr>
                <w:rFonts w:ascii="Times New Roman" w:eastAsia="Times New Roman" w:hAnsi="Times New Roman"/>
                <w:sz w:val="19"/>
                <w:szCs w:val="19"/>
                <w:lang w:val="it-IT" w:eastAsia="it-IT"/>
              </w:rPr>
              <w:t xml:space="preserve"> </w:t>
            </w:r>
            <w:r w:rsidR="00E32BA4">
              <w:rPr>
                <w:rFonts w:ascii="Times New Roman" w:eastAsia="Times New Roman" w:hAnsi="Times New Roman"/>
                <w:sz w:val="19"/>
                <w:szCs w:val="19"/>
                <w:lang w:val="it-IT" w:eastAsia="it-IT"/>
              </w:rPr>
              <w:t>(validità un anno accademico)</w:t>
            </w:r>
          </w:p>
        </w:tc>
      </w:tr>
      <w:tr w:rsidR="00EB2B57" w:rsidRPr="00A211E1" w14:paraId="11CD2C90" w14:textId="77777777" w:rsidTr="008C6068">
        <w:tc>
          <w:tcPr>
            <w:tcW w:w="2943" w:type="dxa"/>
          </w:tcPr>
          <w:p w14:paraId="0C57A04D" w14:textId="77777777" w:rsidR="00EB2B57" w:rsidRPr="0067283D" w:rsidRDefault="00EB2B57" w:rsidP="008C6068">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Nome e indirizzo del datore di lavoro</w:t>
            </w:r>
          </w:p>
        </w:tc>
        <w:tc>
          <w:tcPr>
            <w:tcW w:w="284" w:type="dxa"/>
          </w:tcPr>
          <w:p w14:paraId="18AD6B63" w14:textId="77777777" w:rsidR="00EB2B57" w:rsidRPr="0067283D" w:rsidRDefault="00EB2B57" w:rsidP="008C6068">
            <w:pPr>
              <w:spacing w:before="20" w:after="20" w:line="240" w:lineRule="auto"/>
              <w:rPr>
                <w:rFonts w:ascii="Times New Roman" w:eastAsia="Times New Roman" w:hAnsi="Times New Roman"/>
                <w:sz w:val="19"/>
                <w:szCs w:val="19"/>
                <w:lang w:val="it-IT" w:eastAsia="it-IT"/>
              </w:rPr>
            </w:pPr>
          </w:p>
        </w:tc>
        <w:tc>
          <w:tcPr>
            <w:tcW w:w="7229" w:type="dxa"/>
          </w:tcPr>
          <w:p w14:paraId="4FFD7E65" w14:textId="77777777" w:rsidR="00EB2B57" w:rsidRDefault="00EB2B57" w:rsidP="008C6068">
            <w:pPr>
              <w:spacing w:before="20" w:after="20" w:line="240" w:lineRule="auto"/>
              <w:jc w:val="both"/>
              <w:rPr>
                <w:rFonts w:ascii="Times New Roman" w:hAnsi="Times New Roman"/>
                <w:sz w:val="19"/>
                <w:szCs w:val="19"/>
                <w:lang w:val="en-GB"/>
              </w:rPr>
            </w:pPr>
            <w:r w:rsidRPr="008B10FB">
              <w:rPr>
                <w:rFonts w:ascii="Times New Roman" w:hAnsi="Times New Roman"/>
                <w:sz w:val="19"/>
                <w:szCs w:val="19"/>
                <w:lang w:val="en-GB"/>
              </w:rPr>
              <w:t>University of Medicine, Tirana, Faculty of Dentistry (</w:t>
            </w:r>
            <w:proofErr w:type="spellStart"/>
            <w:r w:rsidRPr="008B10FB">
              <w:rPr>
                <w:rFonts w:ascii="Times New Roman" w:hAnsi="Times New Roman"/>
                <w:sz w:val="19"/>
                <w:szCs w:val="19"/>
                <w:lang w:val="en-GB"/>
              </w:rPr>
              <w:t>Fakulteti</w:t>
            </w:r>
            <w:proofErr w:type="spellEnd"/>
            <w:r w:rsidRPr="008B10FB">
              <w:rPr>
                <w:rFonts w:ascii="Times New Roman" w:hAnsi="Times New Roman"/>
                <w:sz w:val="19"/>
                <w:szCs w:val="19"/>
                <w:lang w:val="en-GB"/>
              </w:rPr>
              <w:t xml:space="preserve"> </w:t>
            </w:r>
            <w:proofErr w:type="spellStart"/>
            <w:r w:rsidRPr="008B10FB">
              <w:rPr>
                <w:rFonts w:ascii="Times New Roman" w:hAnsi="Times New Roman"/>
                <w:sz w:val="19"/>
                <w:szCs w:val="19"/>
                <w:lang w:val="en-GB"/>
              </w:rPr>
              <w:t>i</w:t>
            </w:r>
            <w:proofErr w:type="spellEnd"/>
            <w:r w:rsidRPr="008B10FB">
              <w:rPr>
                <w:rFonts w:ascii="Times New Roman" w:hAnsi="Times New Roman"/>
                <w:sz w:val="19"/>
                <w:szCs w:val="19"/>
                <w:lang w:val="en-GB"/>
              </w:rPr>
              <w:t xml:space="preserve"> </w:t>
            </w:r>
            <w:proofErr w:type="spellStart"/>
            <w:r w:rsidRPr="008B10FB">
              <w:rPr>
                <w:rFonts w:ascii="Times New Roman" w:hAnsi="Times New Roman"/>
                <w:sz w:val="19"/>
                <w:szCs w:val="19"/>
                <w:lang w:val="en-GB"/>
              </w:rPr>
              <w:t>Mjekësisë</w:t>
            </w:r>
            <w:proofErr w:type="spellEnd"/>
            <w:r w:rsidRPr="008B10FB">
              <w:rPr>
                <w:rFonts w:ascii="Times New Roman" w:hAnsi="Times New Roman"/>
                <w:sz w:val="19"/>
                <w:szCs w:val="19"/>
                <w:lang w:val="en-GB"/>
              </w:rPr>
              <w:t xml:space="preserve"> </w:t>
            </w:r>
            <w:proofErr w:type="spellStart"/>
            <w:r w:rsidRPr="008B10FB">
              <w:rPr>
                <w:rFonts w:ascii="Times New Roman" w:hAnsi="Times New Roman"/>
                <w:sz w:val="19"/>
                <w:szCs w:val="19"/>
                <w:lang w:val="en-GB"/>
              </w:rPr>
              <w:t>Dentare</w:t>
            </w:r>
            <w:proofErr w:type="spellEnd"/>
            <w:r w:rsidRPr="008B10FB">
              <w:rPr>
                <w:rFonts w:ascii="Times New Roman" w:hAnsi="Times New Roman"/>
                <w:sz w:val="19"/>
                <w:szCs w:val="19"/>
                <w:lang w:val="en-GB"/>
              </w:rPr>
              <w:t>-FMD)</w:t>
            </w:r>
            <w:r>
              <w:rPr>
                <w:rFonts w:ascii="Times New Roman" w:hAnsi="Times New Roman"/>
                <w:sz w:val="19"/>
                <w:szCs w:val="19"/>
                <w:lang w:val="en-GB"/>
              </w:rPr>
              <w:t>, Tirana, Albania.</w:t>
            </w:r>
          </w:p>
          <w:p w14:paraId="4AE6C2D4" w14:textId="77777777" w:rsidR="00EB2B57" w:rsidRPr="00A211E1" w:rsidRDefault="00EB2B57" w:rsidP="006E6D17">
            <w:pPr>
              <w:spacing w:before="20" w:after="20" w:line="240" w:lineRule="auto"/>
              <w:jc w:val="both"/>
              <w:rPr>
                <w:rFonts w:ascii="Times New Roman" w:eastAsia="Times New Roman" w:hAnsi="Times New Roman"/>
                <w:sz w:val="19"/>
                <w:szCs w:val="19"/>
                <w:lang w:val="en-GB" w:eastAsia="it-IT"/>
              </w:rPr>
            </w:pPr>
            <w:r>
              <w:rPr>
                <w:rFonts w:ascii="Times New Roman" w:hAnsi="Times New Roman"/>
                <w:sz w:val="20"/>
                <w:szCs w:val="20"/>
              </w:rPr>
              <w:t xml:space="preserve">Topic: </w:t>
            </w:r>
            <w:r w:rsidRPr="00073615">
              <w:rPr>
                <w:rFonts w:ascii="Times New Roman" w:hAnsi="Times New Roman"/>
                <w:sz w:val="20"/>
                <w:szCs w:val="20"/>
              </w:rPr>
              <w:t>“</w:t>
            </w:r>
            <w:r w:rsidRPr="00EB2B57">
              <w:rPr>
                <w:rFonts w:ascii="Times New Roman" w:hAnsi="Times New Roman"/>
                <w:i/>
                <w:iCs/>
                <w:sz w:val="20"/>
                <w:szCs w:val="20"/>
              </w:rPr>
              <w:t>"Medicine and Dentistry, Clinical Biochemistry and Molecular Clinical Biology, Microbiology and Clinical Microbiology, Laboratory Medicine, Applied Medical Technical Sciences</w:t>
            </w:r>
            <w:r w:rsidRPr="00073615">
              <w:rPr>
                <w:rFonts w:ascii="Times New Roman" w:hAnsi="Times New Roman"/>
                <w:sz w:val="20"/>
                <w:szCs w:val="20"/>
              </w:rPr>
              <w:t>”</w:t>
            </w:r>
            <w:r>
              <w:rPr>
                <w:rFonts w:ascii="Times New Roman" w:hAnsi="Times New Roman"/>
                <w:sz w:val="20"/>
                <w:szCs w:val="20"/>
              </w:rPr>
              <w:t xml:space="preserve">.  </w:t>
            </w:r>
          </w:p>
        </w:tc>
      </w:tr>
      <w:tr w:rsidR="00EB2B57" w:rsidRPr="00A211E1" w14:paraId="0DE2F88A" w14:textId="77777777" w:rsidTr="008C6068">
        <w:tc>
          <w:tcPr>
            <w:tcW w:w="2943" w:type="dxa"/>
          </w:tcPr>
          <w:p w14:paraId="07335939" w14:textId="77777777" w:rsidR="00EB2B57" w:rsidRPr="0067283D" w:rsidRDefault="00EB2B57" w:rsidP="008C6068">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Tipo di azienda o settore</w:t>
            </w:r>
          </w:p>
        </w:tc>
        <w:tc>
          <w:tcPr>
            <w:tcW w:w="284" w:type="dxa"/>
          </w:tcPr>
          <w:p w14:paraId="57F28911" w14:textId="77777777" w:rsidR="00EB2B57" w:rsidRPr="0067283D" w:rsidRDefault="00EB2B57" w:rsidP="008C6068">
            <w:pPr>
              <w:spacing w:before="20" w:after="20" w:line="240" w:lineRule="auto"/>
              <w:rPr>
                <w:rFonts w:ascii="Times New Roman" w:eastAsia="Times New Roman" w:hAnsi="Times New Roman"/>
                <w:sz w:val="19"/>
                <w:szCs w:val="19"/>
                <w:lang w:val="it-IT" w:eastAsia="it-IT"/>
              </w:rPr>
            </w:pPr>
          </w:p>
        </w:tc>
        <w:tc>
          <w:tcPr>
            <w:tcW w:w="7229" w:type="dxa"/>
          </w:tcPr>
          <w:p w14:paraId="0E813535" w14:textId="77777777" w:rsidR="00EB2B57" w:rsidRPr="00A211E1" w:rsidRDefault="00EB2B57" w:rsidP="008C6068">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Formazione, Ricerca</w:t>
            </w:r>
            <w:r w:rsidRPr="00A211E1">
              <w:rPr>
                <w:rFonts w:ascii="Times New Roman" w:eastAsia="Times New Roman" w:hAnsi="Times New Roman"/>
                <w:sz w:val="19"/>
                <w:szCs w:val="19"/>
                <w:lang w:val="it-IT" w:eastAsia="it-IT"/>
              </w:rPr>
              <w:t>.</w:t>
            </w:r>
          </w:p>
        </w:tc>
      </w:tr>
      <w:tr w:rsidR="00EB2B57" w:rsidRPr="00BB74A0" w14:paraId="5D93430F" w14:textId="77777777" w:rsidTr="008C6068">
        <w:tc>
          <w:tcPr>
            <w:tcW w:w="2943" w:type="dxa"/>
          </w:tcPr>
          <w:p w14:paraId="57658825" w14:textId="77777777" w:rsidR="00EB2B57" w:rsidRPr="0067283D" w:rsidRDefault="00EB2B57" w:rsidP="008C6068">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Tipo di impiego</w:t>
            </w:r>
          </w:p>
        </w:tc>
        <w:tc>
          <w:tcPr>
            <w:tcW w:w="284" w:type="dxa"/>
          </w:tcPr>
          <w:p w14:paraId="6D24CE41" w14:textId="77777777" w:rsidR="00EB2B57" w:rsidRPr="0067283D" w:rsidRDefault="00EB2B57" w:rsidP="008C6068">
            <w:pPr>
              <w:spacing w:before="20" w:after="20" w:line="240" w:lineRule="auto"/>
              <w:rPr>
                <w:rFonts w:ascii="Times New Roman" w:eastAsia="Times New Roman" w:hAnsi="Times New Roman"/>
                <w:sz w:val="19"/>
                <w:szCs w:val="19"/>
                <w:lang w:val="it-IT" w:eastAsia="it-IT"/>
              </w:rPr>
            </w:pPr>
          </w:p>
        </w:tc>
        <w:tc>
          <w:tcPr>
            <w:tcW w:w="7229" w:type="dxa"/>
          </w:tcPr>
          <w:p w14:paraId="38097326" w14:textId="77777777" w:rsidR="00EB2B57" w:rsidRPr="00BB74A0" w:rsidRDefault="00EB2B57" w:rsidP="008C6068">
            <w:pPr>
              <w:spacing w:before="20" w:after="20" w:line="240" w:lineRule="auto"/>
              <w:jc w:val="both"/>
              <w:rPr>
                <w:rFonts w:ascii="Times New Roman" w:eastAsia="Times New Roman" w:hAnsi="Times New Roman"/>
                <w:b/>
                <w:i/>
                <w:sz w:val="19"/>
                <w:szCs w:val="19"/>
                <w:lang w:val="it-IT" w:eastAsia="it-IT"/>
              </w:rPr>
            </w:pPr>
            <w:r w:rsidRPr="00594BED">
              <w:rPr>
                <w:rFonts w:ascii="Times New Roman" w:eastAsia="Times New Roman" w:hAnsi="Times New Roman"/>
                <w:b/>
                <w:i/>
                <w:sz w:val="19"/>
                <w:szCs w:val="19"/>
                <w:lang w:val="it-IT" w:eastAsia="it-IT"/>
              </w:rPr>
              <w:t>Visiting Professor</w:t>
            </w:r>
          </w:p>
        </w:tc>
      </w:tr>
      <w:tr w:rsidR="00EB2B57" w:rsidRPr="008A4702" w14:paraId="084F0D87" w14:textId="77777777" w:rsidTr="008C6068">
        <w:tc>
          <w:tcPr>
            <w:tcW w:w="2943" w:type="dxa"/>
          </w:tcPr>
          <w:p w14:paraId="75807083" w14:textId="77777777" w:rsidR="00EB2B57" w:rsidRPr="0067283D" w:rsidRDefault="00EB2B57" w:rsidP="008C6068">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Principali mansioni e responsabilità</w:t>
            </w:r>
          </w:p>
        </w:tc>
        <w:tc>
          <w:tcPr>
            <w:tcW w:w="284" w:type="dxa"/>
          </w:tcPr>
          <w:p w14:paraId="5B69382A" w14:textId="77777777" w:rsidR="00EB2B57" w:rsidRPr="0067283D" w:rsidRDefault="00EB2B57" w:rsidP="008C6068">
            <w:pPr>
              <w:spacing w:before="20" w:after="20" w:line="240" w:lineRule="auto"/>
              <w:rPr>
                <w:rFonts w:ascii="Times New Roman" w:eastAsia="Times New Roman" w:hAnsi="Times New Roman"/>
                <w:sz w:val="19"/>
                <w:szCs w:val="19"/>
                <w:lang w:val="it-IT" w:eastAsia="it-IT"/>
              </w:rPr>
            </w:pPr>
          </w:p>
        </w:tc>
        <w:tc>
          <w:tcPr>
            <w:tcW w:w="7229" w:type="dxa"/>
          </w:tcPr>
          <w:p w14:paraId="6E9C96B8" w14:textId="77777777" w:rsidR="00EB2B57" w:rsidRPr="00A211E1" w:rsidRDefault="00EB2B57" w:rsidP="008C6068">
            <w:pPr>
              <w:spacing w:before="20" w:after="20" w:line="240" w:lineRule="auto"/>
              <w:jc w:val="both"/>
              <w:rPr>
                <w:rFonts w:ascii="Times New Roman" w:eastAsia="Times New Roman" w:hAnsi="Times New Roman"/>
                <w:sz w:val="19"/>
                <w:szCs w:val="19"/>
                <w:lang w:val="it-IT" w:eastAsia="it-IT"/>
              </w:rPr>
            </w:pPr>
            <w:r w:rsidRPr="00A211E1">
              <w:rPr>
                <w:rFonts w:ascii="Times New Roman" w:eastAsia="Times New Roman" w:hAnsi="Times New Roman"/>
                <w:sz w:val="19"/>
                <w:szCs w:val="19"/>
                <w:lang w:val="it-IT" w:eastAsia="it-IT"/>
              </w:rPr>
              <w:t>Attività didattica e di ricerca in Corsi di Studio</w:t>
            </w:r>
          </w:p>
        </w:tc>
      </w:tr>
    </w:tbl>
    <w:p w14:paraId="5BC6B11C" w14:textId="77777777" w:rsidR="00EB2B57" w:rsidRDefault="00EB2B57" w:rsidP="00E1061E">
      <w:pPr>
        <w:spacing w:after="0" w:line="240" w:lineRule="auto"/>
        <w:jc w:val="both"/>
        <w:rPr>
          <w:rFonts w:ascii="Times New Roman" w:eastAsia="Times New Roman" w:hAnsi="Times New Roman"/>
          <w:b/>
          <w:sz w:val="19"/>
          <w:szCs w:val="19"/>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8A42BA" w:rsidRPr="0067283D" w14:paraId="76782461" w14:textId="77777777" w:rsidTr="00E32BA4">
        <w:trPr>
          <w:trHeight w:val="50"/>
        </w:trPr>
        <w:tc>
          <w:tcPr>
            <w:tcW w:w="2943" w:type="dxa"/>
          </w:tcPr>
          <w:p w14:paraId="70855A6F" w14:textId="77777777" w:rsidR="008A42BA" w:rsidRPr="0067283D" w:rsidRDefault="008A42BA" w:rsidP="004461E7">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b/>
                <w:bCs/>
                <w:sz w:val="19"/>
                <w:szCs w:val="19"/>
                <w:lang w:val="it-IT" w:eastAsia="it-IT"/>
              </w:rPr>
              <w:t>Dal</w:t>
            </w:r>
          </w:p>
        </w:tc>
        <w:tc>
          <w:tcPr>
            <w:tcW w:w="284" w:type="dxa"/>
          </w:tcPr>
          <w:p w14:paraId="46EB374E" w14:textId="77777777" w:rsidR="008A42BA" w:rsidRPr="0067283D" w:rsidRDefault="008A42BA" w:rsidP="004461E7">
            <w:pPr>
              <w:spacing w:before="20" w:after="20" w:line="240" w:lineRule="auto"/>
              <w:rPr>
                <w:rFonts w:ascii="Times New Roman" w:eastAsia="Times New Roman" w:hAnsi="Times New Roman"/>
                <w:sz w:val="19"/>
                <w:szCs w:val="19"/>
                <w:lang w:val="it-IT" w:eastAsia="it-IT"/>
              </w:rPr>
            </w:pPr>
          </w:p>
        </w:tc>
        <w:tc>
          <w:tcPr>
            <w:tcW w:w="7229" w:type="dxa"/>
          </w:tcPr>
          <w:p w14:paraId="48B5833A" w14:textId="77777777" w:rsidR="008A42BA" w:rsidRPr="0067283D" w:rsidRDefault="008A42BA" w:rsidP="008A42BA">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 xml:space="preserve">27/11/2020 </w:t>
            </w:r>
            <w:r w:rsidR="00E32BA4">
              <w:rPr>
                <w:rFonts w:ascii="Times New Roman" w:eastAsia="Times New Roman" w:hAnsi="Times New Roman"/>
                <w:sz w:val="19"/>
                <w:szCs w:val="19"/>
                <w:lang w:val="it-IT" w:eastAsia="it-IT"/>
              </w:rPr>
              <w:t>(validità tre anni accademici)</w:t>
            </w:r>
          </w:p>
        </w:tc>
      </w:tr>
      <w:tr w:rsidR="008A42BA" w:rsidRPr="00A211E1" w14:paraId="3F99CFB8" w14:textId="77777777" w:rsidTr="004461E7">
        <w:tc>
          <w:tcPr>
            <w:tcW w:w="2943" w:type="dxa"/>
          </w:tcPr>
          <w:p w14:paraId="7A18950C" w14:textId="77777777" w:rsidR="008A42BA" w:rsidRPr="0067283D" w:rsidRDefault="008A42BA" w:rsidP="004461E7">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lastRenderedPageBreak/>
              <w:t xml:space="preserve">• </w:t>
            </w:r>
            <w:r w:rsidRPr="0067283D">
              <w:rPr>
                <w:rFonts w:ascii="Times New Roman" w:eastAsia="Times New Roman" w:hAnsi="Times New Roman"/>
                <w:sz w:val="19"/>
                <w:szCs w:val="19"/>
                <w:lang w:val="it-IT" w:eastAsia="it-IT"/>
              </w:rPr>
              <w:t>Nome e indirizzo del datore di lavoro</w:t>
            </w:r>
          </w:p>
        </w:tc>
        <w:tc>
          <w:tcPr>
            <w:tcW w:w="284" w:type="dxa"/>
          </w:tcPr>
          <w:p w14:paraId="1C1AD849" w14:textId="77777777" w:rsidR="008A42BA" w:rsidRPr="0067283D" w:rsidRDefault="008A42BA" w:rsidP="004461E7">
            <w:pPr>
              <w:spacing w:before="20" w:after="20" w:line="240" w:lineRule="auto"/>
              <w:rPr>
                <w:rFonts w:ascii="Times New Roman" w:eastAsia="Times New Roman" w:hAnsi="Times New Roman"/>
                <w:sz w:val="19"/>
                <w:szCs w:val="19"/>
                <w:lang w:val="it-IT" w:eastAsia="it-IT"/>
              </w:rPr>
            </w:pPr>
          </w:p>
        </w:tc>
        <w:tc>
          <w:tcPr>
            <w:tcW w:w="7229" w:type="dxa"/>
          </w:tcPr>
          <w:p w14:paraId="4CE823CA" w14:textId="77777777" w:rsidR="008A42BA" w:rsidRDefault="008A42BA" w:rsidP="004461E7">
            <w:pPr>
              <w:spacing w:before="20" w:after="20" w:line="240" w:lineRule="auto"/>
              <w:jc w:val="both"/>
              <w:rPr>
                <w:rFonts w:ascii="Times New Roman" w:hAnsi="Times New Roman"/>
                <w:sz w:val="19"/>
                <w:szCs w:val="19"/>
                <w:lang w:val="en-GB"/>
              </w:rPr>
            </w:pPr>
            <w:bookmarkStart w:id="21" w:name="_Hlk197027785"/>
            <w:r w:rsidRPr="008B10FB">
              <w:rPr>
                <w:rFonts w:ascii="Times New Roman" w:hAnsi="Times New Roman"/>
                <w:sz w:val="19"/>
                <w:szCs w:val="19"/>
                <w:lang w:val="en-GB"/>
              </w:rPr>
              <w:t>University of Medicine, Tirana, Faculty of Dentistry (</w:t>
            </w:r>
            <w:proofErr w:type="spellStart"/>
            <w:r w:rsidRPr="008B10FB">
              <w:rPr>
                <w:rFonts w:ascii="Times New Roman" w:hAnsi="Times New Roman"/>
                <w:sz w:val="19"/>
                <w:szCs w:val="19"/>
                <w:lang w:val="en-GB"/>
              </w:rPr>
              <w:t>Fakulteti</w:t>
            </w:r>
            <w:proofErr w:type="spellEnd"/>
            <w:r w:rsidRPr="008B10FB">
              <w:rPr>
                <w:rFonts w:ascii="Times New Roman" w:hAnsi="Times New Roman"/>
                <w:sz w:val="19"/>
                <w:szCs w:val="19"/>
                <w:lang w:val="en-GB"/>
              </w:rPr>
              <w:t xml:space="preserve"> </w:t>
            </w:r>
            <w:proofErr w:type="spellStart"/>
            <w:r w:rsidRPr="008B10FB">
              <w:rPr>
                <w:rFonts w:ascii="Times New Roman" w:hAnsi="Times New Roman"/>
                <w:sz w:val="19"/>
                <w:szCs w:val="19"/>
                <w:lang w:val="en-GB"/>
              </w:rPr>
              <w:t>i</w:t>
            </w:r>
            <w:proofErr w:type="spellEnd"/>
            <w:r w:rsidRPr="008B10FB">
              <w:rPr>
                <w:rFonts w:ascii="Times New Roman" w:hAnsi="Times New Roman"/>
                <w:sz w:val="19"/>
                <w:szCs w:val="19"/>
                <w:lang w:val="en-GB"/>
              </w:rPr>
              <w:t xml:space="preserve"> </w:t>
            </w:r>
            <w:proofErr w:type="spellStart"/>
            <w:r w:rsidRPr="008B10FB">
              <w:rPr>
                <w:rFonts w:ascii="Times New Roman" w:hAnsi="Times New Roman"/>
                <w:sz w:val="19"/>
                <w:szCs w:val="19"/>
                <w:lang w:val="en-GB"/>
              </w:rPr>
              <w:t>Mjekësisë</w:t>
            </w:r>
            <w:proofErr w:type="spellEnd"/>
            <w:r w:rsidRPr="008B10FB">
              <w:rPr>
                <w:rFonts w:ascii="Times New Roman" w:hAnsi="Times New Roman"/>
                <w:sz w:val="19"/>
                <w:szCs w:val="19"/>
                <w:lang w:val="en-GB"/>
              </w:rPr>
              <w:t xml:space="preserve"> </w:t>
            </w:r>
            <w:proofErr w:type="spellStart"/>
            <w:r w:rsidRPr="008B10FB">
              <w:rPr>
                <w:rFonts w:ascii="Times New Roman" w:hAnsi="Times New Roman"/>
                <w:sz w:val="19"/>
                <w:szCs w:val="19"/>
                <w:lang w:val="en-GB"/>
              </w:rPr>
              <w:t>Dentare</w:t>
            </w:r>
            <w:proofErr w:type="spellEnd"/>
            <w:r w:rsidRPr="008B10FB">
              <w:rPr>
                <w:rFonts w:ascii="Times New Roman" w:hAnsi="Times New Roman"/>
                <w:sz w:val="19"/>
                <w:szCs w:val="19"/>
                <w:lang w:val="en-GB"/>
              </w:rPr>
              <w:t>-FMD)</w:t>
            </w:r>
            <w:r>
              <w:rPr>
                <w:rFonts w:ascii="Times New Roman" w:hAnsi="Times New Roman"/>
                <w:sz w:val="19"/>
                <w:szCs w:val="19"/>
                <w:lang w:val="en-GB"/>
              </w:rPr>
              <w:t>, Tirana, Albania.</w:t>
            </w:r>
          </w:p>
          <w:p w14:paraId="00B1C9DD" w14:textId="77777777" w:rsidR="008A42BA" w:rsidRPr="00A211E1" w:rsidRDefault="008A42BA" w:rsidP="008A42BA">
            <w:pPr>
              <w:spacing w:before="20" w:after="20" w:line="240" w:lineRule="auto"/>
              <w:jc w:val="both"/>
              <w:rPr>
                <w:rFonts w:ascii="Times New Roman" w:eastAsia="Times New Roman" w:hAnsi="Times New Roman"/>
                <w:sz w:val="19"/>
                <w:szCs w:val="19"/>
                <w:lang w:val="en-GB" w:eastAsia="it-IT"/>
              </w:rPr>
            </w:pPr>
            <w:bookmarkStart w:id="22" w:name="_Hlk197028152"/>
            <w:r>
              <w:rPr>
                <w:rFonts w:ascii="Times New Roman" w:hAnsi="Times New Roman"/>
                <w:sz w:val="20"/>
                <w:szCs w:val="20"/>
              </w:rPr>
              <w:t xml:space="preserve">Topic: </w:t>
            </w:r>
            <w:r w:rsidRPr="00073615">
              <w:rPr>
                <w:rFonts w:ascii="Times New Roman" w:hAnsi="Times New Roman"/>
                <w:sz w:val="20"/>
                <w:szCs w:val="20"/>
              </w:rPr>
              <w:t>“</w:t>
            </w:r>
            <w:r>
              <w:rPr>
                <w:rFonts w:ascii="Times New Roman" w:hAnsi="Times New Roman"/>
                <w:i/>
                <w:iCs/>
                <w:sz w:val="20"/>
                <w:szCs w:val="20"/>
              </w:rPr>
              <w:t>Medicine and Dentistry, Orthodontics, Oral Pathology and Medicine, Oral Surgery, Oral Microbiome and Microbiota Research</w:t>
            </w:r>
            <w:r w:rsidRPr="00073615">
              <w:rPr>
                <w:rFonts w:ascii="Times New Roman" w:hAnsi="Times New Roman"/>
                <w:sz w:val="20"/>
                <w:szCs w:val="20"/>
              </w:rPr>
              <w:t>”</w:t>
            </w:r>
            <w:r>
              <w:rPr>
                <w:rFonts w:ascii="Times New Roman" w:hAnsi="Times New Roman"/>
                <w:sz w:val="20"/>
                <w:szCs w:val="20"/>
              </w:rPr>
              <w:t>.  (</w:t>
            </w:r>
            <w:proofErr w:type="spellStart"/>
            <w:r>
              <w:rPr>
                <w:rFonts w:ascii="Times New Roman" w:hAnsi="Times New Roman"/>
                <w:sz w:val="20"/>
                <w:szCs w:val="20"/>
              </w:rPr>
              <w:t>Incarico</w:t>
            </w:r>
            <w:proofErr w:type="spellEnd"/>
            <w:r>
              <w:rPr>
                <w:rFonts w:ascii="Times New Roman" w:hAnsi="Times New Roman"/>
                <w:sz w:val="20"/>
                <w:szCs w:val="20"/>
              </w:rPr>
              <w:t xml:space="preserve"> </w:t>
            </w:r>
            <w:proofErr w:type="spellStart"/>
            <w:r>
              <w:rPr>
                <w:rFonts w:ascii="Times New Roman" w:hAnsi="Times New Roman"/>
                <w:sz w:val="20"/>
                <w:szCs w:val="20"/>
              </w:rPr>
              <w:t>triennale</w:t>
            </w:r>
            <w:proofErr w:type="spellEnd"/>
            <w:r>
              <w:rPr>
                <w:rFonts w:ascii="Times New Roman" w:hAnsi="Times New Roman"/>
                <w:sz w:val="20"/>
                <w:szCs w:val="20"/>
              </w:rPr>
              <w:t>)</w:t>
            </w:r>
            <w:bookmarkEnd w:id="21"/>
            <w:bookmarkEnd w:id="22"/>
          </w:p>
        </w:tc>
      </w:tr>
      <w:tr w:rsidR="008A42BA" w:rsidRPr="00A211E1" w14:paraId="6D3B4D7B" w14:textId="77777777" w:rsidTr="004461E7">
        <w:tc>
          <w:tcPr>
            <w:tcW w:w="2943" w:type="dxa"/>
          </w:tcPr>
          <w:p w14:paraId="0AC294AC" w14:textId="77777777" w:rsidR="008A42BA" w:rsidRPr="0067283D" w:rsidRDefault="008A42BA" w:rsidP="004461E7">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Tipo di azienda o settore</w:t>
            </w:r>
          </w:p>
        </w:tc>
        <w:tc>
          <w:tcPr>
            <w:tcW w:w="284" w:type="dxa"/>
          </w:tcPr>
          <w:p w14:paraId="65CE4CB8" w14:textId="77777777" w:rsidR="008A42BA" w:rsidRPr="0067283D" w:rsidRDefault="008A42BA" w:rsidP="004461E7">
            <w:pPr>
              <w:spacing w:before="20" w:after="20" w:line="240" w:lineRule="auto"/>
              <w:rPr>
                <w:rFonts w:ascii="Times New Roman" w:eastAsia="Times New Roman" w:hAnsi="Times New Roman"/>
                <w:sz w:val="19"/>
                <w:szCs w:val="19"/>
                <w:lang w:val="it-IT" w:eastAsia="it-IT"/>
              </w:rPr>
            </w:pPr>
          </w:p>
        </w:tc>
        <w:tc>
          <w:tcPr>
            <w:tcW w:w="7229" w:type="dxa"/>
          </w:tcPr>
          <w:p w14:paraId="36621E90" w14:textId="77777777" w:rsidR="008A42BA" w:rsidRPr="00A211E1" w:rsidRDefault="008A42BA" w:rsidP="004461E7">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Formazione, Ricerca</w:t>
            </w:r>
            <w:r w:rsidRPr="00A211E1">
              <w:rPr>
                <w:rFonts w:ascii="Times New Roman" w:eastAsia="Times New Roman" w:hAnsi="Times New Roman"/>
                <w:sz w:val="19"/>
                <w:szCs w:val="19"/>
                <w:lang w:val="it-IT" w:eastAsia="it-IT"/>
              </w:rPr>
              <w:t>.</w:t>
            </w:r>
          </w:p>
        </w:tc>
      </w:tr>
      <w:tr w:rsidR="008A42BA" w:rsidRPr="00BB74A0" w14:paraId="0D5B3D97" w14:textId="77777777" w:rsidTr="004461E7">
        <w:tc>
          <w:tcPr>
            <w:tcW w:w="2943" w:type="dxa"/>
          </w:tcPr>
          <w:p w14:paraId="1718595A" w14:textId="77777777" w:rsidR="008A42BA" w:rsidRPr="0067283D" w:rsidRDefault="008A42BA" w:rsidP="004461E7">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Tipo di impiego</w:t>
            </w:r>
          </w:p>
        </w:tc>
        <w:tc>
          <w:tcPr>
            <w:tcW w:w="284" w:type="dxa"/>
          </w:tcPr>
          <w:p w14:paraId="1C289A4E" w14:textId="77777777" w:rsidR="008A42BA" w:rsidRPr="0067283D" w:rsidRDefault="008A42BA" w:rsidP="004461E7">
            <w:pPr>
              <w:spacing w:before="20" w:after="20" w:line="240" w:lineRule="auto"/>
              <w:rPr>
                <w:rFonts w:ascii="Times New Roman" w:eastAsia="Times New Roman" w:hAnsi="Times New Roman"/>
                <w:sz w:val="19"/>
                <w:szCs w:val="19"/>
                <w:lang w:val="it-IT" w:eastAsia="it-IT"/>
              </w:rPr>
            </w:pPr>
          </w:p>
        </w:tc>
        <w:tc>
          <w:tcPr>
            <w:tcW w:w="7229" w:type="dxa"/>
          </w:tcPr>
          <w:p w14:paraId="5CB4562F" w14:textId="77777777" w:rsidR="008A42BA" w:rsidRPr="00BB74A0" w:rsidRDefault="008A42BA" w:rsidP="004461E7">
            <w:pPr>
              <w:spacing w:before="20" w:after="20" w:line="240" w:lineRule="auto"/>
              <w:jc w:val="both"/>
              <w:rPr>
                <w:rFonts w:ascii="Times New Roman" w:eastAsia="Times New Roman" w:hAnsi="Times New Roman"/>
                <w:b/>
                <w:i/>
                <w:sz w:val="19"/>
                <w:szCs w:val="19"/>
                <w:lang w:val="it-IT" w:eastAsia="it-IT"/>
              </w:rPr>
            </w:pPr>
            <w:r w:rsidRPr="00594BED">
              <w:rPr>
                <w:rFonts w:ascii="Times New Roman" w:eastAsia="Times New Roman" w:hAnsi="Times New Roman"/>
                <w:b/>
                <w:i/>
                <w:sz w:val="19"/>
                <w:szCs w:val="19"/>
                <w:lang w:val="it-IT" w:eastAsia="it-IT"/>
              </w:rPr>
              <w:t>Visiting Professor</w:t>
            </w:r>
          </w:p>
        </w:tc>
      </w:tr>
      <w:tr w:rsidR="008A42BA" w:rsidRPr="008A4702" w14:paraId="2CB38378" w14:textId="77777777" w:rsidTr="004461E7">
        <w:tc>
          <w:tcPr>
            <w:tcW w:w="2943" w:type="dxa"/>
          </w:tcPr>
          <w:p w14:paraId="00568EA5" w14:textId="77777777" w:rsidR="008A42BA" w:rsidRPr="0067283D" w:rsidRDefault="008A42BA" w:rsidP="004461E7">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Principali mansioni e responsabilità</w:t>
            </w:r>
          </w:p>
        </w:tc>
        <w:tc>
          <w:tcPr>
            <w:tcW w:w="284" w:type="dxa"/>
          </w:tcPr>
          <w:p w14:paraId="13AAF9AE" w14:textId="77777777" w:rsidR="008A42BA" w:rsidRPr="0067283D" w:rsidRDefault="008A42BA" w:rsidP="004461E7">
            <w:pPr>
              <w:spacing w:before="20" w:after="20" w:line="240" w:lineRule="auto"/>
              <w:rPr>
                <w:rFonts w:ascii="Times New Roman" w:eastAsia="Times New Roman" w:hAnsi="Times New Roman"/>
                <w:sz w:val="19"/>
                <w:szCs w:val="19"/>
                <w:lang w:val="it-IT" w:eastAsia="it-IT"/>
              </w:rPr>
            </w:pPr>
          </w:p>
        </w:tc>
        <w:tc>
          <w:tcPr>
            <w:tcW w:w="7229" w:type="dxa"/>
          </w:tcPr>
          <w:p w14:paraId="2139425C" w14:textId="77777777" w:rsidR="008A42BA" w:rsidRPr="00A211E1" w:rsidRDefault="008A42BA" w:rsidP="004461E7">
            <w:pPr>
              <w:spacing w:before="20" w:after="20" w:line="240" w:lineRule="auto"/>
              <w:jc w:val="both"/>
              <w:rPr>
                <w:rFonts w:ascii="Times New Roman" w:eastAsia="Times New Roman" w:hAnsi="Times New Roman"/>
                <w:sz w:val="19"/>
                <w:szCs w:val="19"/>
                <w:lang w:val="it-IT" w:eastAsia="it-IT"/>
              </w:rPr>
            </w:pPr>
            <w:r w:rsidRPr="00A211E1">
              <w:rPr>
                <w:rFonts w:ascii="Times New Roman" w:eastAsia="Times New Roman" w:hAnsi="Times New Roman"/>
                <w:sz w:val="19"/>
                <w:szCs w:val="19"/>
                <w:lang w:val="it-IT" w:eastAsia="it-IT"/>
              </w:rPr>
              <w:t>Attività didattica e di ricerca in Corsi di Studio</w:t>
            </w:r>
          </w:p>
        </w:tc>
      </w:tr>
    </w:tbl>
    <w:p w14:paraId="7DC7598C" w14:textId="77777777" w:rsidR="008A42BA" w:rsidRDefault="008A42BA" w:rsidP="00E1061E">
      <w:pPr>
        <w:spacing w:after="0" w:line="240" w:lineRule="auto"/>
        <w:jc w:val="both"/>
        <w:rPr>
          <w:rFonts w:ascii="Times New Roman" w:eastAsia="Times New Roman" w:hAnsi="Times New Roman"/>
          <w:b/>
          <w:sz w:val="19"/>
          <w:szCs w:val="19"/>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8B10FB" w:rsidRPr="0067283D" w14:paraId="105D511E" w14:textId="77777777" w:rsidTr="0071552C">
        <w:tc>
          <w:tcPr>
            <w:tcW w:w="2943" w:type="dxa"/>
          </w:tcPr>
          <w:p w14:paraId="63C35096" w14:textId="77777777" w:rsidR="008B10FB" w:rsidRPr="0067283D" w:rsidRDefault="008B10FB" w:rsidP="0071552C">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b/>
                <w:bCs/>
                <w:sz w:val="19"/>
                <w:szCs w:val="19"/>
                <w:lang w:val="it-IT" w:eastAsia="it-IT"/>
              </w:rPr>
              <w:t>Dal</w:t>
            </w:r>
          </w:p>
        </w:tc>
        <w:tc>
          <w:tcPr>
            <w:tcW w:w="284" w:type="dxa"/>
          </w:tcPr>
          <w:p w14:paraId="56F766BA" w14:textId="77777777" w:rsidR="008B10FB" w:rsidRPr="0067283D" w:rsidRDefault="008B10FB" w:rsidP="0071552C">
            <w:pPr>
              <w:spacing w:before="20" w:after="20" w:line="240" w:lineRule="auto"/>
              <w:rPr>
                <w:rFonts w:ascii="Times New Roman" w:eastAsia="Times New Roman" w:hAnsi="Times New Roman"/>
                <w:sz w:val="19"/>
                <w:szCs w:val="19"/>
                <w:lang w:val="it-IT" w:eastAsia="it-IT"/>
              </w:rPr>
            </w:pPr>
          </w:p>
        </w:tc>
        <w:tc>
          <w:tcPr>
            <w:tcW w:w="7229" w:type="dxa"/>
          </w:tcPr>
          <w:p w14:paraId="6C2CDE69" w14:textId="77777777" w:rsidR="008B10FB" w:rsidRPr="0067283D" w:rsidRDefault="008B10FB" w:rsidP="008B10FB">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1</w:t>
            </w:r>
            <w:r w:rsidR="008D397C">
              <w:rPr>
                <w:rFonts w:ascii="Times New Roman" w:eastAsia="Times New Roman" w:hAnsi="Times New Roman"/>
                <w:sz w:val="19"/>
                <w:szCs w:val="19"/>
                <w:lang w:val="it-IT" w:eastAsia="it-IT"/>
              </w:rPr>
              <w:t>7</w:t>
            </w:r>
            <w:r>
              <w:rPr>
                <w:rFonts w:ascii="Times New Roman" w:eastAsia="Times New Roman" w:hAnsi="Times New Roman"/>
                <w:sz w:val="19"/>
                <w:szCs w:val="19"/>
                <w:lang w:val="it-IT" w:eastAsia="it-IT"/>
              </w:rPr>
              <w:t>/02/20</w:t>
            </w:r>
            <w:r w:rsidR="008D397C">
              <w:rPr>
                <w:rFonts w:ascii="Times New Roman" w:eastAsia="Times New Roman" w:hAnsi="Times New Roman"/>
                <w:sz w:val="19"/>
                <w:szCs w:val="19"/>
                <w:lang w:val="it-IT" w:eastAsia="it-IT"/>
              </w:rPr>
              <w:t>20</w:t>
            </w:r>
            <w:r w:rsidR="009F524A">
              <w:rPr>
                <w:rFonts w:ascii="Times New Roman" w:eastAsia="Times New Roman" w:hAnsi="Times New Roman"/>
                <w:sz w:val="19"/>
                <w:szCs w:val="19"/>
                <w:lang w:val="it-IT" w:eastAsia="it-IT"/>
              </w:rPr>
              <w:t xml:space="preserve"> -2021</w:t>
            </w:r>
            <w:r w:rsidR="00E32BA4">
              <w:rPr>
                <w:rFonts w:ascii="Times New Roman" w:eastAsia="Times New Roman" w:hAnsi="Times New Roman"/>
                <w:sz w:val="19"/>
                <w:szCs w:val="19"/>
                <w:lang w:val="it-IT" w:eastAsia="it-IT"/>
              </w:rPr>
              <w:t xml:space="preserve"> </w:t>
            </w:r>
          </w:p>
        </w:tc>
      </w:tr>
      <w:tr w:rsidR="008B10FB" w:rsidRPr="00A211E1" w14:paraId="0448184A" w14:textId="77777777" w:rsidTr="0071552C">
        <w:tc>
          <w:tcPr>
            <w:tcW w:w="2943" w:type="dxa"/>
          </w:tcPr>
          <w:p w14:paraId="66FD9FD2" w14:textId="77777777" w:rsidR="008B10FB" w:rsidRPr="0067283D" w:rsidRDefault="008B10FB" w:rsidP="0071552C">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Nome e indirizzo del datore di lavoro</w:t>
            </w:r>
          </w:p>
        </w:tc>
        <w:tc>
          <w:tcPr>
            <w:tcW w:w="284" w:type="dxa"/>
          </w:tcPr>
          <w:p w14:paraId="2AE936C6" w14:textId="77777777" w:rsidR="008B10FB" w:rsidRPr="0067283D" w:rsidRDefault="008B10FB" w:rsidP="0071552C">
            <w:pPr>
              <w:spacing w:before="20" w:after="20" w:line="240" w:lineRule="auto"/>
              <w:rPr>
                <w:rFonts w:ascii="Times New Roman" w:eastAsia="Times New Roman" w:hAnsi="Times New Roman"/>
                <w:sz w:val="19"/>
                <w:szCs w:val="19"/>
                <w:lang w:val="it-IT" w:eastAsia="it-IT"/>
              </w:rPr>
            </w:pPr>
          </w:p>
        </w:tc>
        <w:tc>
          <w:tcPr>
            <w:tcW w:w="7229" w:type="dxa"/>
          </w:tcPr>
          <w:p w14:paraId="4FE70A98" w14:textId="77777777" w:rsidR="008B10FB" w:rsidRDefault="008B10FB" w:rsidP="0071552C">
            <w:pPr>
              <w:spacing w:before="20" w:after="20" w:line="240" w:lineRule="auto"/>
              <w:jc w:val="both"/>
              <w:rPr>
                <w:rFonts w:ascii="Times New Roman" w:hAnsi="Times New Roman"/>
                <w:sz w:val="19"/>
                <w:szCs w:val="19"/>
                <w:lang w:val="en-GB"/>
              </w:rPr>
            </w:pPr>
            <w:r w:rsidRPr="008B10FB">
              <w:rPr>
                <w:rFonts w:ascii="Times New Roman" w:hAnsi="Times New Roman"/>
                <w:sz w:val="19"/>
                <w:szCs w:val="19"/>
                <w:lang w:val="en-GB"/>
              </w:rPr>
              <w:t>University of Medicine, Tirana, Faculty of Dentistry (</w:t>
            </w:r>
            <w:proofErr w:type="spellStart"/>
            <w:r w:rsidRPr="008B10FB">
              <w:rPr>
                <w:rFonts w:ascii="Times New Roman" w:hAnsi="Times New Roman"/>
                <w:sz w:val="19"/>
                <w:szCs w:val="19"/>
                <w:lang w:val="en-GB"/>
              </w:rPr>
              <w:t>Fakulteti</w:t>
            </w:r>
            <w:proofErr w:type="spellEnd"/>
            <w:r w:rsidRPr="008B10FB">
              <w:rPr>
                <w:rFonts w:ascii="Times New Roman" w:hAnsi="Times New Roman"/>
                <w:sz w:val="19"/>
                <w:szCs w:val="19"/>
                <w:lang w:val="en-GB"/>
              </w:rPr>
              <w:t xml:space="preserve"> </w:t>
            </w:r>
            <w:proofErr w:type="spellStart"/>
            <w:r w:rsidRPr="008B10FB">
              <w:rPr>
                <w:rFonts w:ascii="Times New Roman" w:hAnsi="Times New Roman"/>
                <w:sz w:val="19"/>
                <w:szCs w:val="19"/>
                <w:lang w:val="en-GB"/>
              </w:rPr>
              <w:t>i</w:t>
            </w:r>
            <w:proofErr w:type="spellEnd"/>
            <w:r w:rsidRPr="008B10FB">
              <w:rPr>
                <w:rFonts w:ascii="Times New Roman" w:hAnsi="Times New Roman"/>
                <w:sz w:val="19"/>
                <w:szCs w:val="19"/>
                <w:lang w:val="en-GB"/>
              </w:rPr>
              <w:t xml:space="preserve"> </w:t>
            </w:r>
            <w:proofErr w:type="spellStart"/>
            <w:r w:rsidRPr="008B10FB">
              <w:rPr>
                <w:rFonts w:ascii="Times New Roman" w:hAnsi="Times New Roman"/>
                <w:sz w:val="19"/>
                <w:szCs w:val="19"/>
                <w:lang w:val="en-GB"/>
              </w:rPr>
              <w:t>Mjekësisë</w:t>
            </w:r>
            <w:proofErr w:type="spellEnd"/>
            <w:r w:rsidRPr="008B10FB">
              <w:rPr>
                <w:rFonts w:ascii="Times New Roman" w:hAnsi="Times New Roman"/>
                <w:sz w:val="19"/>
                <w:szCs w:val="19"/>
                <w:lang w:val="en-GB"/>
              </w:rPr>
              <w:t xml:space="preserve"> </w:t>
            </w:r>
            <w:proofErr w:type="spellStart"/>
            <w:r w:rsidRPr="008B10FB">
              <w:rPr>
                <w:rFonts w:ascii="Times New Roman" w:hAnsi="Times New Roman"/>
                <w:sz w:val="19"/>
                <w:szCs w:val="19"/>
                <w:lang w:val="en-GB"/>
              </w:rPr>
              <w:t>Dentare</w:t>
            </w:r>
            <w:proofErr w:type="spellEnd"/>
            <w:r w:rsidRPr="008B10FB">
              <w:rPr>
                <w:rFonts w:ascii="Times New Roman" w:hAnsi="Times New Roman"/>
                <w:sz w:val="19"/>
                <w:szCs w:val="19"/>
                <w:lang w:val="en-GB"/>
              </w:rPr>
              <w:t>-FMD)</w:t>
            </w:r>
            <w:r w:rsidR="00007C05">
              <w:rPr>
                <w:rFonts w:ascii="Times New Roman" w:hAnsi="Times New Roman"/>
                <w:sz w:val="19"/>
                <w:szCs w:val="19"/>
                <w:lang w:val="en-GB"/>
              </w:rPr>
              <w:t>, Tirana, Albania.</w:t>
            </w:r>
          </w:p>
          <w:p w14:paraId="6D8E39B0" w14:textId="77777777" w:rsidR="00E01723" w:rsidRPr="00A211E1" w:rsidRDefault="00E01723" w:rsidP="0071552C">
            <w:pPr>
              <w:spacing w:before="20" w:after="20" w:line="240" w:lineRule="auto"/>
              <w:jc w:val="both"/>
              <w:rPr>
                <w:rFonts w:ascii="Times New Roman" w:eastAsia="Times New Roman" w:hAnsi="Times New Roman"/>
                <w:sz w:val="19"/>
                <w:szCs w:val="19"/>
                <w:lang w:val="en-GB" w:eastAsia="it-IT"/>
              </w:rPr>
            </w:pPr>
            <w:bookmarkStart w:id="23" w:name="_Hlk197028165"/>
            <w:r>
              <w:rPr>
                <w:rFonts w:ascii="Times New Roman" w:hAnsi="Times New Roman"/>
                <w:sz w:val="20"/>
                <w:szCs w:val="20"/>
              </w:rPr>
              <w:t xml:space="preserve">Topic: </w:t>
            </w:r>
            <w:r w:rsidRPr="00073615">
              <w:rPr>
                <w:rFonts w:ascii="Times New Roman" w:hAnsi="Times New Roman"/>
                <w:sz w:val="20"/>
                <w:szCs w:val="20"/>
              </w:rPr>
              <w:t>“</w:t>
            </w:r>
            <w:r w:rsidRPr="00073615">
              <w:rPr>
                <w:rFonts w:ascii="Times New Roman" w:hAnsi="Times New Roman"/>
                <w:i/>
                <w:iCs/>
                <w:sz w:val="20"/>
                <w:szCs w:val="20"/>
              </w:rPr>
              <w:t>Translational Medicine, Biotechnology, Clinical Biochemistry and Clinical Molecular Biology</w:t>
            </w:r>
            <w:r w:rsidRPr="00073615">
              <w:rPr>
                <w:rFonts w:ascii="Times New Roman" w:hAnsi="Times New Roman"/>
                <w:sz w:val="20"/>
                <w:szCs w:val="20"/>
              </w:rPr>
              <w:t>”</w:t>
            </w:r>
            <w:r w:rsidR="00330E06">
              <w:rPr>
                <w:rFonts w:ascii="Times New Roman" w:hAnsi="Times New Roman"/>
                <w:sz w:val="20"/>
                <w:szCs w:val="20"/>
              </w:rPr>
              <w:t>.</w:t>
            </w:r>
            <w:bookmarkEnd w:id="23"/>
          </w:p>
        </w:tc>
      </w:tr>
      <w:tr w:rsidR="008B10FB" w:rsidRPr="00A211E1" w14:paraId="4FDEB2DD" w14:textId="77777777" w:rsidTr="0071552C">
        <w:tc>
          <w:tcPr>
            <w:tcW w:w="2943" w:type="dxa"/>
          </w:tcPr>
          <w:p w14:paraId="5CD89264" w14:textId="77777777" w:rsidR="008B10FB" w:rsidRPr="0067283D" w:rsidRDefault="008B10FB" w:rsidP="0071552C">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Tipo di azienda o settore</w:t>
            </w:r>
          </w:p>
        </w:tc>
        <w:tc>
          <w:tcPr>
            <w:tcW w:w="284" w:type="dxa"/>
          </w:tcPr>
          <w:p w14:paraId="7B74F96A" w14:textId="77777777" w:rsidR="008B10FB" w:rsidRPr="0067283D" w:rsidRDefault="008B10FB" w:rsidP="0071552C">
            <w:pPr>
              <w:spacing w:before="20" w:after="20" w:line="240" w:lineRule="auto"/>
              <w:rPr>
                <w:rFonts w:ascii="Times New Roman" w:eastAsia="Times New Roman" w:hAnsi="Times New Roman"/>
                <w:sz w:val="19"/>
                <w:szCs w:val="19"/>
                <w:lang w:val="it-IT" w:eastAsia="it-IT"/>
              </w:rPr>
            </w:pPr>
          </w:p>
        </w:tc>
        <w:tc>
          <w:tcPr>
            <w:tcW w:w="7229" w:type="dxa"/>
          </w:tcPr>
          <w:p w14:paraId="519157B6" w14:textId="77777777" w:rsidR="008B10FB" w:rsidRPr="00A211E1" w:rsidRDefault="008B10FB" w:rsidP="0071552C">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Formazione, Ricerca</w:t>
            </w:r>
            <w:r w:rsidRPr="00A211E1">
              <w:rPr>
                <w:rFonts w:ascii="Times New Roman" w:eastAsia="Times New Roman" w:hAnsi="Times New Roman"/>
                <w:sz w:val="19"/>
                <w:szCs w:val="19"/>
                <w:lang w:val="it-IT" w:eastAsia="it-IT"/>
              </w:rPr>
              <w:t>.</w:t>
            </w:r>
          </w:p>
        </w:tc>
      </w:tr>
      <w:tr w:rsidR="008B10FB" w:rsidRPr="00A211E1" w14:paraId="77A8A7DD" w14:textId="77777777" w:rsidTr="0071552C">
        <w:tc>
          <w:tcPr>
            <w:tcW w:w="2943" w:type="dxa"/>
          </w:tcPr>
          <w:p w14:paraId="2D80A8A5" w14:textId="77777777" w:rsidR="008B10FB" w:rsidRPr="0067283D" w:rsidRDefault="008B10FB" w:rsidP="0071552C">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Tipo di impiego</w:t>
            </w:r>
          </w:p>
        </w:tc>
        <w:tc>
          <w:tcPr>
            <w:tcW w:w="284" w:type="dxa"/>
          </w:tcPr>
          <w:p w14:paraId="3BD28C0C" w14:textId="77777777" w:rsidR="008B10FB" w:rsidRPr="0067283D" w:rsidRDefault="008B10FB" w:rsidP="0071552C">
            <w:pPr>
              <w:spacing w:before="20" w:after="20" w:line="240" w:lineRule="auto"/>
              <w:rPr>
                <w:rFonts w:ascii="Times New Roman" w:eastAsia="Times New Roman" w:hAnsi="Times New Roman"/>
                <w:sz w:val="19"/>
                <w:szCs w:val="19"/>
                <w:lang w:val="it-IT" w:eastAsia="it-IT"/>
              </w:rPr>
            </w:pPr>
          </w:p>
        </w:tc>
        <w:tc>
          <w:tcPr>
            <w:tcW w:w="7229" w:type="dxa"/>
          </w:tcPr>
          <w:p w14:paraId="1753747D" w14:textId="77777777" w:rsidR="008B10FB" w:rsidRPr="00BB74A0" w:rsidRDefault="008B10FB" w:rsidP="0071552C">
            <w:pPr>
              <w:spacing w:before="20" w:after="20" w:line="240" w:lineRule="auto"/>
              <w:jc w:val="both"/>
              <w:rPr>
                <w:rFonts w:ascii="Times New Roman" w:eastAsia="Times New Roman" w:hAnsi="Times New Roman"/>
                <w:b/>
                <w:i/>
                <w:sz w:val="19"/>
                <w:szCs w:val="19"/>
                <w:lang w:val="it-IT" w:eastAsia="it-IT"/>
              </w:rPr>
            </w:pPr>
            <w:r w:rsidRPr="00594BED">
              <w:rPr>
                <w:rFonts w:ascii="Times New Roman" w:eastAsia="Times New Roman" w:hAnsi="Times New Roman"/>
                <w:b/>
                <w:i/>
                <w:sz w:val="19"/>
                <w:szCs w:val="19"/>
                <w:lang w:val="it-IT" w:eastAsia="it-IT"/>
              </w:rPr>
              <w:t>Visiting Professor</w:t>
            </w:r>
          </w:p>
        </w:tc>
      </w:tr>
      <w:tr w:rsidR="008B10FB" w:rsidRPr="008A4702" w14:paraId="5665F21F" w14:textId="77777777" w:rsidTr="0071552C">
        <w:tc>
          <w:tcPr>
            <w:tcW w:w="2943" w:type="dxa"/>
          </w:tcPr>
          <w:p w14:paraId="1C3CBBEE" w14:textId="77777777" w:rsidR="008B10FB" w:rsidRPr="0067283D" w:rsidRDefault="008B10FB" w:rsidP="0071552C">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Principali mansioni e responsabilità</w:t>
            </w:r>
          </w:p>
        </w:tc>
        <w:tc>
          <w:tcPr>
            <w:tcW w:w="284" w:type="dxa"/>
          </w:tcPr>
          <w:p w14:paraId="610249A3" w14:textId="77777777" w:rsidR="008B10FB" w:rsidRPr="0067283D" w:rsidRDefault="008B10FB" w:rsidP="0071552C">
            <w:pPr>
              <w:spacing w:before="20" w:after="20" w:line="240" w:lineRule="auto"/>
              <w:rPr>
                <w:rFonts w:ascii="Times New Roman" w:eastAsia="Times New Roman" w:hAnsi="Times New Roman"/>
                <w:sz w:val="19"/>
                <w:szCs w:val="19"/>
                <w:lang w:val="it-IT" w:eastAsia="it-IT"/>
              </w:rPr>
            </w:pPr>
          </w:p>
        </w:tc>
        <w:tc>
          <w:tcPr>
            <w:tcW w:w="7229" w:type="dxa"/>
          </w:tcPr>
          <w:p w14:paraId="2FCFEA8D" w14:textId="77777777" w:rsidR="008B10FB" w:rsidRPr="00A211E1" w:rsidRDefault="008B10FB" w:rsidP="0071552C">
            <w:pPr>
              <w:spacing w:before="20" w:after="20" w:line="240" w:lineRule="auto"/>
              <w:jc w:val="both"/>
              <w:rPr>
                <w:rFonts w:ascii="Times New Roman" w:eastAsia="Times New Roman" w:hAnsi="Times New Roman"/>
                <w:sz w:val="19"/>
                <w:szCs w:val="19"/>
                <w:lang w:val="it-IT" w:eastAsia="it-IT"/>
              </w:rPr>
            </w:pPr>
            <w:r w:rsidRPr="00A211E1">
              <w:rPr>
                <w:rFonts w:ascii="Times New Roman" w:eastAsia="Times New Roman" w:hAnsi="Times New Roman"/>
                <w:sz w:val="19"/>
                <w:szCs w:val="19"/>
                <w:lang w:val="it-IT" w:eastAsia="it-IT"/>
              </w:rPr>
              <w:t>Attività didattica e di ricerca in Corsi di Studio</w:t>
            </w:r>
          </w:p>
        </w:tc>
      </w:tr>
    </w:tbl>
    <w:p w14:paraId="2006735E" w14:textId="77777777" w:rsidR="008B10FB" w:rsidRDefault="008B10FB" w:rsidP="00E1061E">
      <w:pPr>
        <w:spacing w:after="0" w:line="240" w:lineRule="auto"/>
        <w:jc w:val="both"/>
        <w:rPr>
          <w:rFonts w:ascii="Times New Roman" w:eastAsia="Times New Roman" w:hAnsi="Times New Roman"/>
          <w:b/>
          <w:sz w:val="19"/>
          <w:szCs w:val="19"/>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8D397C" w:rsidRPr="0067283D" w14:paraId="062CD47B" w14:textId="77777777" w:rsidTr="009522B3">
        <w:tc>
          <w:tcPr>
            <w:tcW w:w="2943" w:type="dxa"/>
          </w:tcPr>
          <w:p w14:paraId="3284AA67" w14:textId="77777777" w:rsidR="008D397C" w:rsidRPr="0067283D" w:rsidRDefault="008D397C" w:rsidP="009522B3">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b/>
                <w:bCs/>
                <w:sz w:val="19"/>
                <w:szCs w:val="19"/>
                <w:lang w:val="it-IT" w:eastAsia="it-IT"/>
              </w:rPr>
              <w:t>Dal</w:t>
            </w:r>
          </w:p>
        </w:tc>
        <w:tc>
          <w:tcPr>
            <w:tcW w:w="284" w:type="dxa"/>
          </w:tcPr>
          <w:p w14:paraId="2689EF50" w14:textId="77777777" w:rsidR="008D397C" w:rsidRPr="0067283D" w:rsidRDefault="008D397C" w:rsidP="009522B3">
            <w:pPr>
              <w:spacing w:before="20" w:after="20" w:line="240" w:lineRule="auto"/>
              <w:rPr>
                <w:rFonts w:ascii="Times New Roman" w:eastAsia="Times New Roman" w:hAnsi="Times New Roman"/>
                <w:sz w:val="19"/>
                <w:szCs w:val="19"/>
                <w:lang w:val="it-IT" w:eastAsia="it-IT"/>
              </w:rPr>
            </w:pPr>
          </w:p>
        </w:tc>
        <w:tc>
          <w:tcPr>
            <w:tcW w:w="7229" w:type="dxa"/>
          </w:tcPr>
          <w:p w14:paraId="14AE84E4" w14:textId="77777777" w:rsidR="008D397C" w:rsidRPr="0067283D" w:rsidRDefault="008D397C" w:rsidP="009522B3">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12/02/2019-2020</w:t>
            </w:r>
          </w:p>
        </w:tc>
      </w:tr>
      <w:tr w:rsidR="008D397C" w:rsidRPr="00A211E1" w14:paraId="739EBF9C" w14:textId="77777777" w:rsidTr="009522B3">
        <w:tc>
          <w:tcPr>
            <w:tcW w:w="2943" w:type="dxa"/>
          </w:tcPr>
          <w:p w14:paraId="00E02843" w14:textId="77777777" w:rsidR="008D397C" w:rsidRPr="0067283D" w:rsidRDefault="008D397C" w:rsidP="009522B3">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Nome e indirizzo del datore di lavoro</w:t>
            </w:r>
          </w:p>
        </w:tc>
        <w:tc>
          <w:tcPr>
            <w:tcW w:w="284" w:type="dxa"/>
          </w:tcPr>
          <w:p w14:paraId="327540F2" w14:textId="77777777" w:rsidR="008D397C" w:rsidRPr="0067283D" w:rsidRDefault="008D397C" w:rsidP="009522B3">
            <w:pPr>
              <w:spacing w:before="20" w:after="20" w:line="240" w:lineRule="auto"/>
              <w:rPr>
                <w:rFonts w:ascii="Times New Roman" w:eastAsia="Times New Roman" w:hAnsi="Times New Roman"/>
                <w:sz w:val="19"/>
                <w:szCs w:val="19"/>
                <w:lang w:val="it-IT" w:eastAsia="it-IT"/>
              </w:rPr>
            </w:pPr>
          </w:p>
        </w:tc>
        <w:tc>
          <w:tcPr>
            <w:tcW w:w="7229" w:type="dxa"/>
          </w:tcPr>
          <w:p w14:paraId="57495D01" w14:textId="77777777" w:rsidR="008D397C" w:rsidRDefault="008D397C" w:rsidP="009522B3">
            <w:pPr>
              <w:spacing w:before="20" w:after="20" w:line="240" w:lineRule="auto"/>
              <w:jc w:val="both"/>
              <w:rPr>
                <w:rFonts w:ascii="Times New Roman" w:hAnsi="Times New Roman"/>
                <w:sz w:val="19"/>
                <w:szCs w:val="19"/>
                <w:lang w:val="en-GB"/>
              </w:rPr>
            </w:pPr>
            <w:r w:rsidRPr="008B10FB">
              <w:rPr>
                <w:rFonts w:ascii="Times New Roman" w:hAnsi="Times New Roman"/>
                <w:sz w:val="19"/>
                <w:szCs w:val="19"/>
                <w:lang w:val="en-GB"/>
              </w:rPr>
              <w:t>University of Medicine, Tirana, Faculty of Dentistry (</w:t>
            </w:r>
            <w:proofErr w:type="spellStart"/>
            <w:r w:rsidRPr="008B10FB">
              <w:rPr>
                <w:rFonts w:ascii="Times New Roman" w:hAnsi="Times New Roman"/>
                <w:sz w:val="19"/>
                <w:szCs w:val="19"/>
                <w:lang w:val="en-GB"/>
              </w:rPr>
              <w:t>Fakulteti</w:t>
            </w:r>
            <w:proofErr w:type="spellEnd"/>
            <w:r w:rsidRPr="008B10FB">
              <w:rPr>
                <w:rFonts w:ascii="Times New Roman" w:hAnsi="Times New Roman"/>
                <w:sz w:val="19"/>
                <w:szCs w:val="19"/>
                <w:lang w:val="en-GB"/>
              </w:rPr>
              <w:t xml:space="preserve"> </w:t>
            </w:r>
            <w:proofErr w:type="spellStart"/>
            <w:r w:rsidRPr="008B10FB">
              <w:rPr>
                <w:rFonts w:ascii="Times New Roman" w:hAnsi="Times New Roman"/>
                <w:sz w:val="19"/>
                <w:szCs w:val="19"/>
                <w:lang w:val="en-GB"/>
              </w:rPr>
              <w:t>i</w:t>
            </w:r>
            <w:proofErr w:type="spellEnd"/>
            <w:r w:rsidRPr="008B10FB">
              <w:rPr>
                <w:rFonts w:ascii="Times New Roman" w:hAnsi="Times New Roman"/>
                <w:sz w:val="19"/>
                <w:szCs w:val="19"/>
                <w:lang w:val="en-GB"/>
              </w:rPr>
              <w:t xml:space="preserve"> </w:t>
            </w:r>
            <w:proofErr w:type="spellStart"/>
            <w:r w:rsidRPr="008B10FB">
              <w:rPr>
                <w:rFonts w:ascii="Times New Roman" w:hAnsi="Times New Roman"/>
                <w:sz w:val="19"/>
                <w:szCs w:val="19"/>
                <w:lang w:val="en-GB"/>
              </w:rPr>
              <w:t>Mjekësisë</w:t>
            </w:r>
            <w:proofErr w:type="spellEnd"/>
            <w:r w:rsidRPr="008B10FB">
              <w:rPr>
                <w:rFonts w:ascii="Times New Roman" w:hAnsi="Times New Roman"/>
                <w:sz w:val="19"/>
                <w:szCs w:val="19"/>
                <w:lang w:val="en-GB"/>
              </w:rPr>
              <w:t xml:space="preserve"> </w:t>
            </w:r>
            <w:proofErr w:type="spellStart"/>
            <w:r w:rsidRPr="008B10FB">
              <w:rPr>
                <w:rFonts w:ascii="Times New Roman" w:hAnsi="Times New Roman"/>
                <w:sz w:val="19"/>
                <w:szCs w:val="19"/>
                <w:lang w:val="en-GB"/>
              </w:rPr>
              <w:t>Dentare</w:t>
            </w:r>
            <w:proofErr w:type="spellEnd"/>
            <w:r w:rsidRPr="008B10FB">
              <w:rPr>
                <w:rFonts w:ascii="Times New Roman" w:hAnsi="Times New Roman"/>
                <w:sz w:val="19"/>
                <w:szCs w:val="19"/>
                <w:lang w:val="en-GB"/>
              </w:rPr>
              <w:t>-FMD)</w:t>
            </w:r>
            <w:r>
              <w:rPr>
                <w:rFonts w:ascii="Times New Roman" w:hAnsi="Times New Roman"/>
                <w:sz w:val="19"/>
                <w:szCs w:val="19"/>
                <w:lang w:val="en-GB"/>
              </w:rPr>
              <w:t>, Tirana, Albania.</w:t>
            </w:r>
          </w:p>
          <w:p w14:paraId="3481D395" w14:textId="77777777" w:rsidR="008D397C" w:rsidRPr="00A211E1" w:rsidRDefault="008D397C" w:rsidP="009522B3">
            <w:pPr>
              <w:spacing w:before="20" w:after="20" w:line="240" w:lineRule="auto"/>
              <w:jc w:val="both"/>
              <w:rPr>
                <w:rFonts w:ascii="Times New Roman" w:eastAsia="Times New Roman" w:hAnsi="Times New Roman"/>
                <w:sz w:val="19"/>
                <w:szCs w:val="19"/>
                <w:lang w:val="en-GB" w:eastAsia="it-IT"/>
              </w:rPr>
            </w:pPr>
            <w:bookmarkStart w:id="24" w:name="_Hlk197027685"/>
            <w:r>
              <w:rPr>
                <w:rFonts w:ascii="Times New Roman" w:hAnsi="Times New Roman"/>
                <w:sz w:val="20"/>
                <w:szCs w:val="20"/>
              </w:rPr>
              <w:t xml:space="preserve">Topic: </w:t>
            </w:r>
            <w:r w:rsidRPr="00073615">
              <w:rPr>
                <w:rFonts w:ascii="Times New Roman" w:hAnsi="Times New Roman"/>
                <w:sz w:val="20"/>
                <w:szCs w:val="20"/>
              </w:rPr>
              <w:t>“</w:t>
            </w:r>
            <w:r w:rsidRPr="00073615">
              <w:rPr>
                <w:rFonts w:ascii="Times New Roman" w:hAnsi="Times New Roman"/>
                <w:i/>
                <w:iCs/>
                <w:sz w:val="20"/>
                <w:szCs w:val="20"/>
              </w:rPr>
              <w:t>Translational Medicine,</w:t>
            </w:r>
            <w:r>
              <w:rPr>
                <w:rFonts w:ascii="Times New Roman" w:hAnsi="Times New Roman"/>
                <w:i/>
                <w:iCs/>
                <w:sz w:val="20"/>
                <w:szCs w:val="20"/>
              </w:rPr>
              <w:t xml:space="preserve"> Stem Cell Technology and Medical</w:t>
            </w:r>
            <w:r w:rsidRPr="00073615">
              <w:rPr>
                <w:rFonts w:ascii="Times New Roman" w:hAnsi="Times New Roman"/>
                <w:i/>
                <w:iCs/>
                <w:sz w:val="20"/>
                <w:szCs w:val="20"/>
              </w:rPr>
              <w:t xml:space="preserve"> Biotechnology</w:t>
            </w:r>
            <w:r w:rsidR="00E44FD2">
              <w:rPr>
                <w:rFonts w:ascii="Times New Roman" w:hAnsi="Times New Roman"/>
                <w:i/>
                <w:iCs/>
                <w:sz w:val="20"/>
                <w:szCs w:val="20"/>
              </w:rPr>
              <w:t>”</w:t>
            </w:r>
            <w:r>
              <w:rPr>
                <w:rFonts w:ascii="Times New Roman" w:hAnsi="Times New Roman"/>
                <w:i/>
                <w:iCs/>
                <w:sz w:val="20"/>
                <w:szCs w:val="20"/>
              </w:rPr>
              <w:t>.</w:t>
            </w:r>
            <w:bookmarkEnd w:id="24"/>
          </w:p>
        </w:tc>
      </w:tr>
      <w:tr w:rsidR="008D397C" w:rsidRPr="00A211E1" w14:paraId="54E69AE4" w14:textId="77777777" w:rsidTr="009522B3">
        <w:tc>
          <w:tcPr>
            <w:tcW w:w="2943" w:type="dxa"/>
          </w:tcPr>
          <w:p w14:paraId="2C29C4A0" w14:textId="77777777" w:rsidR="008D397C" w:rsidRPr="0067283D" w:rsidRDefault="008D397C" w:rsidP="009522B3">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Tipo di azienda o settore</w:t>
            </w:r>
          </w:p>
        </w:tc>
        <w:tc>
          <w:tcPr>
            <w:tcW w:w="284" w:type="dxa"/>
          </w:tcPr>
          <w:p w14:paraId="5968F8D4" w14:textId="77777777" w:rsidR="008D397C" w:rsidRPr="0067283D" w:rsidRDefault="008D397C" w:rsidP="009522B3">
            <w:pPr>
              <w:spacing w:before="20" w:after="20" w:line="240" w:lineRule="auto"/>
              <w:rPr>
                <w:rFonts w:ascii="Times New Roman" w:eastAsia="Times New Roman" w:hAnsi="Times New Roman"/>
                <w:sz w:val="19"/>
                <w:szCs w:val="19"/>
                <w:lang w:val="it-IT" w:eastAsia="it-IT"/>
              </w:rPr>
            </w:pPr>
          </w:p>
        </w:tc>
        <w:tc>
          <w:tcPr>
            <w:tcW w:w="7229" w:type="dxa"/>
          </w:tcPr>
          <w:p w14:paraId="2B1EBA87" w14:textId="77777777" w:rsidR="008D397C" w:rsidRPr="00A211E1" w:rsidRDefault="008D397C" w:rsidP="009522B3">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Formazione, Ricerca</w:t>
            </w:r>
            <w:r w:rsidRPr="00A211E1">
              <w:rPr>
                <w:rFonts w:ascii="Times New Roman" w:eastAsia="Times New Roman" w:hAnsi="Times New Roman"/>
                <w:sz w:val="19"/>
                <w:szCs w:val="19"/>
                <w:lang w:val="it-IT" w:eastAsia="it-IT"/>
              </w:rPr>
              <w:t>.</w:t>
            </w:r>
          </w:p>
        </w:tc>
      </w:tr>
      <w:tr w:rsidR="008D397C" w:rsidRPr="00BB74A0" w14:paraId="1680E02B" w14:textId="77777777" w:rsidTr="009522B3">
        <w:tc>
          <w:tcPr>
            <w:tcW w:w="2943" w:type="dxa"/>
          </w:tcPr>
          <w:p w14:paraId="2DD11278" w14:textId="77777777" w:rsidR="008D397C" w:rsidRPr="0067283D" w:rsidRDefault="008D397C" w:rsidP="009522B3">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Tipo di impiego</w:t>
            </w:r>
          </w:p>
        </w:tc>
        <w:tc>
          <w:tcPr>
            <w:tcW w:w="284" w:type="dxa"/>
          </w:tcPr>
          <w:p w14:paraId="48BE3FD0" w14:textId="77777777" w:rsidR="008D397C" w:rsidRPr="0067283D" w:rsidRDefault="008D397C" w:rsidP="009522B3">
            <w:pPr>
              <w:spacing w:before="20" w:after="20" w:line="240" w:lineRule="auto"/>
              <w:rPr>
                <w:rFonts w:ascii="Times New Roman" w:eastAsia="Times New Roman" w:hAnsi="Times New Roman"/>
                <w:sz w:val="19"/>
                <w:szCs w:val="19"/>
                <w:lang w:val="it-IT" w:eastAsia="it-IT"/>
              </w:rPr>
            </w:pPr>
          </w:p>
        </w:tc>
        <w:tc>
          <w:tcPr>
            <w:tcW w:w="7229" w:type="dxa"/>
          </w:tcPr>
          <w:p w14:paraId="45A2ED92" w14:textId="77777777" w:rsidR="008D397C" w:rsidRPr="00BB74A0" w:rsidRDefault="008D397C" w:rsidP="009522B3">
            <w:pPr>
              <w:spacing w:before="20" w:after="20" w:line="240" w:lineRule="auto"/>
              <w:jc w:val="both"/>
              <w:rPr>
                <w:rFonts w:ascii="Times New Roman" w:eastAsia="Times New Roman" w:hAnsi="Times New Roman"/>
                <w:b/>
                <w:i/>
                <w:sz w:val="19"/>
                <w:szCs w:val="19"/>
                <w:lang w:val="it-IT" w:eastAsia="it-IT"/>
              </w:rPr>
            </w:pPr>
            <w:r w:rsidRPr="00594BED">
              <w:rPr>
                <w:rFonts w:ascii="Times New Roman" w:eastAsia="Times New Roman" w:hAnsi="Times New Roman"/>
                <w:b/>
                <w:i/>
                <w:sz w:val="19"/>
                <w:szCs w:val="19"/>
                <w:lang w:val="it-IT" w:eastAsia="it-IT"/>
              </w:rPr>
              <w:t>Visiting Professor</w:t>
            </w:r>
          </w:p>
        </w:tc>
      </w:tr>
      <w:tr w:rsidR="008D397C" w:rsidRPr="008A4702" w14:paraId="186AC8E8" w14:textId="77777777" w:rsidTr="009522B3">
        <w:tc>
          <w:tcPr>
            <w:tcW w:w="2943" w:type="dxa"/>
          </w:tcPr>
          <w:p w14:paraId="69249B33" w14:textId="77777777" w:rsidR="008D397C" w:rsidRPr="0067283D" w:rsidRDefault="008D397C" w:rsidP="009522B3">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Principali mansioni e responsabilità</w:t>
            </w:r>
          </w:p>
        </w:tc>
        <w:tc>
          <w:tcPr>
            <w:tcW w:w="284" w:type="dxa"/>
          </w:tcPr>
          <w:p w14:paraId="3C62DB9A" w14:textId="77777777" w:rsidR="008D397C" w:rsidRPr="0067283D" w:rsidRDefault="008D397C" w:rsidP="009522B3">
            <w:pPr>
              <w:spacing w:before="20" w:after="20" w:line="240" w:lineRule="auto"/>
              <w:rPr>
                <w:rFonts w:ascii="Times New Roman" w:eastAsia="Times New Roman" w:hAnsi="Times New Roman"/>
                <w:sz w:val="19"/>
                <w:szCs w:val="19"/>
                <w:lang w:val="it-IT" w:eastAsia="it-IT"/>
              </w:rPr>
            </w:pPr>
          </w:p>
        </w:tc>
        <w:tc>
          <w:tcPr>
            <w:tcW w:w="7229" w:type="dxa"/>
          </w:tcPr>
          <w:p w14:paraId="378F8840" w14:textId="77777777" w:rsidR="008D397C" w:rsidRPr="00A211E1" w:rsidRDefault="008D397C" w:rsidP="009522B3">
            <w:pPr>
              <w:spacing w:before="20" w:after="20" w:line="240" w:lineRule="auto"/>
              <w:jc w:val="both"/>
              <w:rPr>
                <w:rFonts w:ascii="Times New Roman" w:eastAsia="Times New Roman" w:hAnsi="Times New Roman"/>
                <w:sz w:val="19"/>
                <w:szCs w:val="19"/>
                <w:lang w:val="it-IT" w:eastAsia="it-IT"/>
              </w:rPr>
            </w:pPr>
            <w:r w:rsidRPr="00A211E1">
              <w:rPr>
                <w:rFonts w:ascii="Times New Roman" w:eastAsia="Times New Roman" w:hAnsi="Times New Roman"/>
                <w:sz w:val="19"/>
                <w:szCs w:val="19"/>
                <w:lang w:val="it-IT" w:eastAsia="it-IT"/>
              </w:rPr>
              <w:t>Attività didattica e di ricerca in Corsi di Studio</w:t>
            </w:r>
          </w:p>
        </w:tc>
      </w:tr>
    </w:tbl>
    <w:p w14:paraId="3A00ED8F" w14:textId="77777777" w:rsidR="008B10FB" w:rsidRPr="009B484F" w:rsidRDefault="008B10FB" w:rsidP="00E1061E">
      <w:pPr>
        <w:spacing w:after="0" w:line="240" w:lineRule="auto"/>
        <w:jc w:val="both"/>
        <w:rPr>
          <w:rFonts w:ascii="Times New Roman" w:eastAsia="Times New Roman" w:hAnsi="Times New Roman"/>
          <w:b/>
          <w:sz w:val="19"/>
          <w:szCs w:val="19"/>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A211E1" w:rsidRPr="0067283D" w14:paraId="5320FADD" w14:textId="77777777" w:rsidTr="00C66DDC">
        <w:tc>
          <w:tcPr>
            <w:tcW w:w="2943" w:type="dxa"/>
          </w:tcPr>
          <w:p w14:paraId="50A65925" w14:textId="77777777" w:rsidR="00A211E1" w:rsidRPr="0067283D" w:rsidRDefault="00A211E1" w:rsidP="00C66DDC">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b/>
                <w:bCs/>
                <w:sz w:val="19"/>
                <w:szCs w:val="19"/>
                <w:lang w:val="it-IT" w:eastAsia="it-IT"/>
              </w:rPr>
              <w:t>Dal</w:t>
            </w:r>
          </w:p>
        </w:tc>
        <w:tc>
          <w:tcPr>
            <w:tcW w:w="284" w:type="dxa"/>
          </w:tcPr>
          <w:p w14:paraId="18B6C440" w14:textId="77777777" w:rsidR="00A211E1" w:rsidRPr="0067283D" w:rsidRDefault="00A211E1" w:rsidP="00C66DDC">
            <w:pPr>
              <w:spacing w:before="20" w:after="20" w:line="240" w:lineRule="auto"/>
              <w:rPr>
                <w:rFonts w:ascii="Times New Roman" w:eastAsia="Times New Roman" w:hAnsi="Times New Roman"/>
                <w:sz w:val="19"/>
                <w:szCs w:val="19"/>
                <w:lang w:val="it-IT" w:eastAsia="it-IT"/>
              </w:rPr>
            </w:pPr>
          </w:p>
        </w:tc>
        <w:tc>
          <w:tcPr>
            <w:tcW w:w="7229" w:type="dxa"/>
          </w:tcPr>
          <w:p w14:paraId="36937CA1" w14:textId="77777777" w:rsidR="00A211E1" w:rsidRPr="0067283D" w:rsidRDefault="00A211E1" w:rsidP="00A211E1">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11/01/2018</w:t>
            </w:r>
            <w:r w:rsidR="00E32BA4">
              <w:rPr>
                <w:rFonts w:ascii="Times New Roman" w:eastAsia="Times New Roman" w:hAnsi="Times New Roman"/>
                <w:sz w:val="19"/>
                <w:szCs w:val="19"/>
                <w:lang w:val="it-IT" w:eastAsia="it-IT"/>
              </w:rPr>
              <w:t xml:space="preserve"> (validità un anno accademico)</w:t>
            </w:r>
          </w:p>
        </w:tc>
      </w:tr>
      <w:tr w:rsidR="00A211E1" w:rsidRPr="00A211E1" w14:paraId="26358DE5" w14:textId="77777777" w:rsidTr="00C66DDC">
        <w:tc>
          <w:tcPr>
            <w:tcW w:w="2943" w:type="dxa"/>
          </w:tcPr>
          <w:p w14:paraId="3344C9FA" w14:textId="77777777" w:rsidR="00A211E1" w:rsidRPr="0067283D" w:rsidRDefault="00A211E1" w:rsidP="00C66DDC">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Nome e indirizzo del datore di lavoro</w:t>
            </w:r>
          </w:p>
        </w:tc>
        <w:tc>
          <w:tcPr>
            <w:tcW w:w="284" w:type="dxa"/>
          </w:tcPr>
          <w:p w14:paraId="71053F8E" w14:textId="77777777" w:rsidR="00A211E1" w:rsidRPr="0067283D" w:rsidRDefault="00A211E1" w:rsidP="00C66DDC">
            <w:pPr>
              <w:spacing w:before="20" w:after="20" w:line="240" w:lineRule="auto"/>
              <w:rPr>
                <w:rFonts w:ascii="Times New Roman" w:eastAsia="Times New Roman" w:hAnsi="Times New Roman"/>
                <w:sz w:val="19"/>
                <w:szCs w:val="19"/>
                <w:lang w:val="it-IT" w:eastAsia="it-IT"/>
              </w:rPr>
            </w:pPr>
          </w:p>
        </w:tc>
        <w:tc>
          <w:tcPr>
            <w:tcW w:w="7229" w:type="dxa"/>
          </w:tcPr>
          <w:p w14:paraId="71640C37" w14:textId="77777777" w:rsidR="00A211E1" w:rsidRPr="00A211E1" w:rsidRDefault="00A211E1" w:rsidP="004D5640">
            <w:pPr>
              <w:spacing w:before="20" w:after="20" w:line="240" w:lineRule="auto"/>
              <w:jc w:val="both"/>
              <w:rPr>
                <w:rFonts w:ascii="Times New Roman" w:eastAsia="Times New Roman" w:hAnsi="Times New Roman"/>
                <w:sz w:val="19"/>
                <w:szCs w:val="19"/>
                <w:lang w:val="en-GB" w:eastAsia="it-IT"/>
              </w:rPr>
            </w:pPr>
            <w:r w:rsidRPr="00A211E1">
              <w:rPr>
                <w:rFonts w:ascii="Times New Roman" w:hAnsi="Times New Roman"/>
                <w:sz w:val="19"/>
                <w:szCs w:val="19"/>
                <w:lang w:val="en-GB"/>
              </w:rPr>
              <w:t xml:space="preserve">BPP University, </w:t>
            </w:r>
            <w:r w:rsidR="004D5640">
              <w:rPr>
                <w:rFonts w:ascii="Times New Roman" w:hAnsi="Times New Roman"/>
                <w:sz w:val="19"/>
                <w:szCs w:val="19"/>
                <w:lang w:val="en-GB"/>
              </w:rPr>
              <w:t>Dental Institute</w:t>
            </w:r>
            <w:r w:rsidRPr="00A211E1">
              <w:rPr>
                <w:rFonts w:ascii="Times New Roman" w:hAnsi="Times New Roman"/>
                <w:sz w:val="19"/>
                <w:szCs w:val="19"/>
                <w:lang w:val="en-GB"/>
              </w:rPr>
              <w:t>, Birmingham-United Kingdom.</w:t>
            </w:r>
          </w:p>
        </w:tc>
      </w:tr>
      <w:tr w:rsidR="00A211E1" w:rsidRPr="0067283D" w14:paraId="6CC82F7F" w14:textId="77777777" w:rsidTr="00C66DDC">
        <w:tc>
          <w:tcPr>
            <w:tcW w:w="2943" w:type="dxa"/>
          </w:tcPr>
          <w:p w14:paraId="6F916407" w14:textId="77777777" w:rsidR="00A211E1" w:rsidRPr="0067283D" w:rsidRDefault="00A211E1" w:rsidP="00C66DDC">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Tipo di azienda o settore</w:t>
            </w:r>
          </w:p>
        </w:tc>
        <w:tc>
          <w:tcPr>
            <w:tcW w:w="284" w:type="dxa"/>
          </w:tcPr>
          <w:p w14:paraId="37B75894" w14:textId="77777777" w:rsidR="00A211E1" w:rsidRPr="0067283D" w:rsidRDefault="00A211E1" w:rsidP="00C66DDC">
            <w:pPr>
              <w:spacing w:before="20" w:after="20" w:line="240" w:lineRule="auto"/>
              <w:rPr>
                <w:rFonts w:ascii="Times New Roman" w:eastAsia="Times New Roman" w:hAnsi="Times New Roman"/>
                <w:sz w:val="19"/>
                <w:szCs w:val="19"/>
                <w:lang w:val="it-IT" w:eastAsia="it-IT"/>
              </w:rPr>
            </w:pPr>
          </w:p>
        </w:tc>
        <w:tc>
          <w:tcPr>
            <w:tcW w:w="7229" w:type="dxa"/>
          </w:tcPr>
          <w:p w14:paraId="0FCDFF4F" w14:textId="77777777" w:rsidR="008B10FB" w:rsidRPr="00A211E1" w:rsidRDefault="00A211E1" w:rsidP="00C66DDC">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Formazione, Ricerca</w:t>
            </w:r>
            <w:r w:rsidRPr="00A211E1">
              <w:rPr>
                <w:rFonts w:ascii="Times New Roman" w:eastAsia="Times New Roman" w:hAnsi="Times New Roman"/>
                <w:sz w:val="19"/>
                <w:szCs w:val="19"/>
                <w:lang w:val="it-IT" w:eastAsia="it-IT"/>
              </w:rPr>
              <w:t>.</w:t>
            </w:r>
          </w:p>
        </w:tc>
      </w:tr>
      <w:tr w:rsidR="00A211E1" w:rsidRPr="00A211E1" w14:paraId="29CEC9C4" w14:textId="77777777" w:rsidTr="00C66DDC">
        <w:tc>
          <w:tcPr>
            <w:tcW w:w="2943" w:type="dxa"/>
          </w:tcPr>
          <w:p w14:paraId="56D30502" w14:textId="77777777" w:rsidR="00A211E1" w:rsidRPr="0067283D" w:rsidRDefault="00A211E1" w:rsidP="00C66DDC">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Tipo di impiego</w:t>
            </w:r>
          </w:p>
        </w:tc>
        <w:tc>
          <w:tcPr>
            <w:tcW w:w="284" w:type="dxa"/>
          </w:tcPr>
          <w:p w14:paraId="787410E3" w14:textId="77777777" w:rsidR="00A211E1" w:rsidRPr="0067283D" w:rsidRDefault="00A211E1" w:rsidP="00C66DDC">
            <w:pPr>
              <w:spacing w:before="20" w:after="20" w:line="240" w:lineRule="auto"/>
              <w:rPr>
                <w:rFonts w:ascii="Times New Roman" w:eastAsia="Times New Roman" w:hAnsi="Times New Roman"/>
                <w:sz w:val="19"/>
                <w:szCs w:val="19"/>
                <w:lang w:val="it-IT" w:eastAsia="it-IT"/>
              </w:rPr>
            </w:pPr>
          </w:p>
        </w:tc>
        <w:tc>
          <w:tcPr>
            <w:tcW w:w="7229" w:type="dxa"/>
          </w:tcPr>
          <w:p w14:paraId="17B8DBA3" w14:textId="77777777" w:rsidR="00A211E1" w:rsidRPr="00A211E1" w:rsidRDefault="00A211E1" w:rsidP="00A211E1">
            <w:pPr>
              <w:spacing w:before="20" w:after="20" w:line="240" w:lineRule="auto"/>
              <w:jc w:val="both"/>
              <w:rPr>
                <w:rFonts w:ascii="Times New Roman" w:eastAsia="Times New Roman" w:hAnsi="Times New Roman"/>
                <w:sz w:val="19"/>
                <w:szCs w:val="19"/>
                <w:lang w:val="en-GB" w:eastAsia="it-IT"/>
              </w:rPr>
            </w:pPr>
            <w:r w:rsidRPr="00594BED">
              <w:rPr>
                <w:rFonts w:ascii="Times New Roman" w:hAnsi="Times New Roman"/>
                <w:b/>
                <w:i/>
                <w:sz w:val="19"/>
                <w:szCs w:val="19"/>
                <w:lang w:val="en-GB"/>
              </w:rPr>
              <w:t>Visiting Senior Clinical Lecturer</w:t>
            </w:r>
            <w:r w:rsidRPr="00A211E1">
              <w:rPr>
                <w:rFonts w:ascii="Times New Roman" w:hAnsi="Times New Roman"/>
                <w:i/>
                <w:sz w:val="19"/>
                <w:szCs w:val="19"/>
                <w:lang w:val="en-GB"/>
              </w:rPr>
              <w:t xml:space="preserve"> </w:t>
            </w:r>
            <w:r w:rsidRPr="00A211E1">
              <w:rPr>
                <w:rFonts w:ascii="Times New Roman" w:hAnsi="Times New Roman"/>
                <w:sz w:val="19"/>
                <w:szCs w:val="19"/>
                <w:lang w:val="en-GB"/>
              </w:rPr>
              <w:t xml:space="preserve">per il </w:t>
            </w:r>
            <w:proofErr w:type="spellStart"/>
            <w:r w:rsidRPr="00A211E1">
              <w:rPr>
                <w:rFonts w:ascii="Times New Roman" w:hAnsi="Times New Roman"/>
                <w:sz w:val="19"/>
                <w:szCs w:val="19"/>
                <w:lang w:val="en-GB"/>
              </w:rPr>
              <w:t>MClinDent</w:t>
            </w:r>
            <w:proofErr w:type="spellEnd"/>
            <w:r w:rsidRPr="00A211E1">
              <w:rPr>
                <w:rFonts w:ascii="Times New Roman" w:hAnsi="Times New Roman"/>
                <w:sz w:val="19"/>
                <w:szCs w:val="19"/>
                <w:lang w:val="en-GB"/>
              </w:rPr>
              <w:t xml:space="preserve"> programme in </w:t>
            </w:r>
            <w:r w:rsidRPr="00241CC6">
              <w:rPr>
                <w:rFonts w:ascii="Times New Roman" w:hAnsi="Times New Roman"/>
                <w:b/>
                <w:i/>
                <w:sz w:val="19"/>
                <w:szCs w:val="19"/>
                <w:lang w:val="en-GB"/>
              </w:rPr>
              <w:t>Oral Surgery and Translational Medicine</w:t>
            </w:r>
            <w:r w:rsidRPr="00A211E1">
              <w:rPr>
                <w:rFonts w:ascii="Times New Roman" w:hAnsi="Times New Roman"/>
                <w:sz w:val="19"/>
                <w:szCs w:val="19"/>
                <w:lang w:val="en-GB"/>
              </w:rPr>
              <w:t xml:space="preserve"> </w:t>
            </w:r>
          </w:p>
        </w:tc>
      </w:tr>
      <w:tr w:rsidR="00A211E1" w:rsidRPr="008A4702" w14:paraId="5409997B" w14:textId="77777777" w:rsidTr="00C66DDC">
        <w:tc>
          <w:tcPr>
            <w:tcW w:w="2943" w:type="dxa"/>
          </w:tcPr>
          <w:p w14:paraId="7D1F3DF7" w14:textId="77777777" w:rsidR="00A211E1" w:rsidRPr="0067283D" w:rsidRDefault="00A211E1" w:rsidP="00C66DDC">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Principali mansioni e responsabilità</w:t>
            </w:r>
          </w:p>
        </w:tc>
        <w:tc>
          <w:tcPr>
            <w:tcW w:w="284" w:type="dxa"/>
          </w:tcPr>
          <w:p w14:paraId="32991DCC" w14:textId="77777777" w:rsidR="00A211E1" w:rsidRPr="0067283D" w:rsidRDefault="00A211E1" w:rsidP="00C66DDC">
            <w:pPr>
              <w:spacing w:before="20" w:after="20" w:line="240" w:lineRule="auto"/>
              <w:rPr>
                <w:rFonts w:ascii="Times New Roman" w:eastAsia="Times New Roman" w:hAnsi="Times New Roman"/>
                <w:sz w:val="19"/>
                <w:szCs w:val="19"/>
                <w:lang w:val="it-IT" w:eastAsia="it-IT"/>
              </w:rPr>
            </w:pPr>
          </w:p>
        </w:tc>
        <w:tc>
          <w:tcPr>
            <w:tcW w:w="7229" w:type="dxa"/>
          </w:tcPr>
          <w:p w14:paraId="3718F8B2" w14:textId="77777777" w:rsidR="00A211E1" w:rsidRPr="00A211E1" w:rsidRDefault="00A211E1" w:rsidP="00C66DDC">
            <w:pPr>
              <w:spacing w:before="20" w:after="20" w:line="240" w:lineRule="auto"/>
              <w:jc w:val="both"/>
              <w:rPr>
                <w:rFonts w:ascii="Times New Roman" w:eastAsia="Times New Roman" w:hAnsi="Times New Roman"/>
                <w:sz w:val="19"/>
                <w:szCs w:val="19"/>
                <w:lang w:val="it-IT" w:eastAsia="it-IT"/>
              </w:rPr>
            </w:pPr>
            <w:r w:rsidRPr="00A211E1">
              <w:rPr>
                <w:rFonts w:ascii="Times New Roman" w:eastAsia="Times New Roman" w:hAnsi="Times New Roman"/>
                <w:sz w:val="19"/>
                <w:szCs w:val="19"/>
                <w:lang w:val="it-IT" w:eastAsia="it-IT"/>
              </w:rPr>
              <w:t>Attività didattica e di ricerca in Corsi di Studio</w:t>
            </w:r>
          </w:p>
        </w:tc>
      </w:tr>
    </w:tbl>
    <w:p w14:paraId="38E15B78" w14:textId="77777777" w:rsidR="00B27001" w:rsidRDefault="00B27001" w:rsidP="00E1061E">
      <w:pPr>
        <w:spacing w:after="0" w:line="240" w:lineRule="auto"/>
        <w:jc w:val="both"/>
        <w:rPr>
          <w:rFonts w:ascii="Times New Roman" w:eastAsia="Times New Roman" w:hAnsi="Times New Roman"/>
          <w:b/>
          <w:sz w:val="19"/>
          <w:szCs w:val="19"/>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4E61AD" w:rsidRPr="0067283D" w14:paraId="11E7BA20" w14:textId="77777777" w:rsidTr="00056BC5">
        <w:tc>
          <w:tcPr>
            <w:tcW w:w="2943" w:type="dxa"/>
          </w:tcPr>
          <w:p w14:paraId="387EE482" w14:textId="77777777" w:rsidR="004E61AD" w:rsidRPr="0067283D" w:rsidRDefault="004E61AD" w:rsidP="00056BC5">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b/>
                <w:bCs/>
                <w:sz w:val="19"/>
                <w:szCs w:val="19"/>
                <w:lang w:val="it-IT" w:eastAsia="it-IT"/>
              </w:rPr>
              <w:t>Dal</w:t>
            </w:r>
          </w:p>
        </w:tc>
        <w:tc>
          <w:tcPr>
            <w:tcW w:w="284" w:type="dxa"/>
          </w:tcPr>
          <w:p w14:paraId="771127DD" w14:textId="77777777" w:rsidR="004E61AD" w:rsidRPr="0067283D" w:rsidRDefault="004E61AD" w:rsidP="00056BC5">
            <w:pPr>
              <w:spacing w:before="20" w:after="20" w:line="240" w:lineRule="auto"/>
              <w:rPr>
                <w:rFonts w:ascii="Times New Roman" w:eastAsia="Times New Roman" w:hAnsi="Times New Roman"/>
                <w:sz w:val="19"/>
                <w:szCs w:val="19"/>
                <w:lang w:val="it-IT" w:eastAsia="it-IT"/>
              </w:rPr>
            </w:pPr>
          </w:p>
        </w:tc>
        <w:tc>
          <w:tcPr>
            <w:tcW w:w="7229" w:type="dxa"/>
          </w:tcPr>
          <w:p w14:paraId="683344EA" w14:textId="77777777" w:rsidR="004E61AD" w:rsidRPr="0067283D" w:rsidRDefault="00EB7E73" w:rsidP="00EB7E73">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03/04/</w:t>
            </w:r>
            <w:r w:rsidR="004E61AD">
              <w:rPr>
                <w:rFonts w:ascii="Times New Roman" w:eastAsia="Times New Roman" w:hAnsi="Times New Roman"/>
                <w:sz w:val="19"/>
                <w:szCs w:val="19"/>
                <w:lang w:val="it-IT" w:eastAsia="it-IT"/>
              </w:rPr>
              <w:t>2017</w:t>
            </w:r>
            <w:r w:rsidR="00E32BA4">
              <w:rPr>
                <w:rFonts w:ascii="Times New Roman" w:eastAsia="Times New Roman" w:hAnsi="Times New Roman"/>
                <w:sz w:val="19"/>
                <w:szCs w:val="19"/>
                <w:lang w:val="it-IT" w:eastAsia="it-IT"/>
              </w:rPr>
              <w:t xml:space="preserve"> (validità un anno accademico)</w:t>
            </w:r>
          </w:p>
        </w:tc>
      </w:tr>
      <w:tr w:rsidR="004E61AD" w:rsidRPr="0067283D" w14:paraId="7BA89E3F" w14:textId="77777777" w:rsidTr="00056BC5">
        <w:tc>
          <w:tcPr>
            <w:tcW w:w="2943" w:type="dxa"/>
          </w:tcPr>
          <w:p w14:paraId="01DC0D6F" w14:textId="77777777" w:rsidR="004E61AD" w:rsidRPr="0067283D" w:rsidRDefault="004E61AD" w:rsidP="00056BC5">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Nome e indirizzo del datore di lavoro</w:t>
            </w:r>
          </w:p>
        </w:tc>
        <w:tc>
          <w:tcPr>
            <w:tcW w:w="284" w:type="dxa"/>
          </w:tcPr>
          <w:p w14:paraId="71FC0A74" w14:textId="77777777" w:rsidR="004E61AD" w:rsidRPr="0067283D" w:rsidRDefault="004E61AD" w:rsidP="00056BC5">
            <w:pPr>
              <w:spacing w:before="20" w:after="20" w:line="240" w:lineRule="auto"/>
              <w:rPr>
                <w:rFonts w:ascii="Times New Roman" w:eastAsia="Times New Roman" w:hAnsi="Times New Roman"/>
                <w:sz w:val="19"/>
                <w:szCs w:val="19"/>
                <w:lang w:val="it-IT" w:eastAsia="it-IT"/>
              </w:rPr>
            </w:pPr>
          </w:p>
        </w:tc>
        <w:tc>
          <w:tcPr>
            <w:tcW w:w="7229" w:type="dxa"/>
          </w:tcPr>
          <w:p w14:paraId="6D29E7A5" w14:textId="77777777" w:rsidR="004E61AD" w:rsidRPr="0067283D" w:rsidRDefault="004E61AD" w:rsidP="0090626F">
            <w:pPr>
              <w:spacing w:before="20" w:after="20" w:line="240" w:lineRule="auto"/>
              <w:jc w:val="both"/>
              <w:rPr>
                <w:rFonts w:ascii="Times New Roman" w:eastAsia="Times New Roman" w:hAnsi="Times New Roman"/>
                <w:sz w:val="19"/>
                <w:szCs w:val="19"/>
                <w:lang w:val="it-IT" w:eastAsia="it-IT"/>
              </w:rPr>
            </w:pPr>
            <w:r w:rsidRPr="004E61AD">
              <w:rPr>
                <w:rFonts w:ascii="Times New Roman" w:eastAsia="Times New Roman" w:hAnsi="Times New Roman"/>
                <w:sz w:val="19"/>
                <w:szCs w:val="19"/>
                <w:lang w:val="it-IT" w:eastAsia="it-IT"/>
              </w:rPr>
              <w:t>City Unity College- Greece (ed Istituzioni affiliate)</w:t>
            </w:r>
          </w:p>
        </w:tc>
      </w:tr>
      <w:tr w:rsidR="004E61AD" w:rsidRPr="0067283D" w14:paraId="2E5A590D" w14:textId="77777777" w:rsidTr="00056BC5">
        <w:tc>
          <w:tcPr>
            <w:tcW w:w="2943" w:type="dxa"/>
          </w:tcPr>
          <w:p w14:paraId="0ECBDA17" w14:textId="77777777" w:rsidR="004E61AD" w:rsidRPr="0067283D" w:rsidRDefault="004E61AD" w:rsidP="00056BC5">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Tipo di azienda o settore</w:t>
            </w:r>
          </w:p>
        </w:tc>
        <w:tc>
          <w:tcPr>
            <w:tcW w:w="284" w:type="dxa"/>
          </w:tcPr>
          <w:p w14:paraId="3D7A59EE" w14:textId="77777777" w:rsidR="004E61AD" w:rsidRPr="0067283D" w:rsidRDefault="004E61AD" w:rsidP="00056BC5">
            <w:pPr>
              <w:spacing w:before="20" w:after="20" w:line="240" w:lineRule="auto"/>
              <w:rPr>
                <w:rFonts w:ascii="Times New Roman" w:eastAsia="Times New Roman" w:hAnsi="Times New Roman"/>
                <w:sz w:val="19"/>
                <w:szCs w:val="19"/>
                <w:lang w:val="it-IT" w:eastAsia="it-IT"/>
              </w:rPr>
            </w:pPr>
          </w:p>
        </w:tc>
        <w:tc>
          <w:tcPr>
            <w:tcW w:w="7229" w:type="dxa"/>
          </w:tcPr>
          <w:p w14:paraId="19D8D46F" w14:textId="77777777" w:rsidR="004E61AD" w:rsidRPr="0067283D" w:rsidRDefault="004E61AD" w:rsidP="00056BC5">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Università, Ricerca</w:t>
            </w:r>
          </w:p>
        </w:tc>
      </w:tr>
      <w:tr w:rsidR="004E61AD" w:rsidRPr="0067283D" w14:paraId="6810B05E" w14:textId="77777777" w:rsidTr="00056BC5">
        <w:tc>
          <w:tcPr>
            <w:tcW w:w="2943" w:type="dxa"/>
          </w:tcPr>
          <w:p w14:paraId="5B172070" w14:textId="77777777" w:rsidR="004E61AD" w:rsidRPr="0067283D" w:rsidRDefault="004E61AD" w:rsidP="00056BC5">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Tipo di impiego</w:t>
            </w:r>
          </w:p>
        </w:tc>
        <w:tc>
          <w:tcPr>
            <w:tcW w:w="284" w:type="dxa"/>
          </w:tcPr>
          <w:p w14:paraId="214444ED" w14:textId="77777777" w:rsidR="004E61AD" w:rsidRPr="0067283D" w:rsidRDefault="004E61AD" w:rsidP="00056BC5">
            <w:pPr>
              <w:spacing w:before="20" w:after="20" w:line="240" w:lineRule="auto"/>
              <w:rPr>
                <w:rFonts w:ascii="Times New Roman" w:eastAsia="Times New Roman" w:hAnsi="Times New Roman"/>
                <w:sz w:val="19"/>
                <w:szCs w:val="19"/>
                <w:lang w:val="it-IT" w:eastAsia="it-IT"/>
              </w:rPr>
            </w:pPr>
          </w:p>
        </w:tc>
        <w:tc>
          <w:tcPr>
            <w:tcW w:w="7229" w:type="dxa"/>
          </w:tcPr>
          <w:p w14:paraId="53150293" w14:textId="77777777" w:rsidR="008B10FB" w:rsidRPr="008B10FB" w:rsidRDefault="004E61AD" w:rsidP="00056BC5">
            <w:pPr>
              <w:spacing w:before="20" w:after="20" w:line="240" w:lineRule="auto"/>
              <w:jc w:val="both"/>
              <w:rPr>
                <w:rFonts w:ascii="Times New Roman" w:eastAsia="Times New Roman" w:hAnsi="Times New Roman"/>
                <w:b/>
                <w:i/>
                <w:sz w:val="19"/>
                <w:szCs w:val="19"/>
                <w:lang w:val="it-IT" w:eastAsia="it-IT"/>
              </w:rPr>
            </w:pPr>
            <w:r w:rsidRPr="00594BED">
              <w:rPr>
                <w:rFonts w:ascii="Times New Roman" w:eastAsia="Times New Roman" w:hAnsi="Times New Roman"/>
                <w:b/>
                <w:i/>
                <w:sz w:val="19"/>
                <w:szCs w:val="19"/>
                <w:lang w:val="it-IT" w:eastAsia="it-IT"/>
              </w:rPr>
              <w:t>Visiting Professor</w:t>
            </w:r>
          </w:p>
        </w:tc>
      </w:tr>
      <w:tr w:rsidR="004E61AD" w:rsidRPr="008A4702" w14:paraId="68463C5F" w14:textId="77777777" w:rsidTr="00056BC5">
        <w:tc>
          <w:tcPr>
            <w:tcW w:w="2943" w:type="dxa"/>
          </w:tcPr>
          <w:p w14:paraId="634B06B9" w14:textId="77777777" w:rsidR="004E61AD" w:rsidRPr="0067283D" w:rsidRDefault="004E61AD" w:rsidP="00056BC5">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Principali mansioni e responsabilità</w:t>
            </w:r>
          </w:p>
        </w:tc>
        <w:tc>
          <w:tcPr>
            <w:tcW w:w="284" w:type="dxa"/>
          </w:tcPr>
          <w:p w14:paraId="504DDBB8" w14:textId="77777777" w:rsidR="004E61AD" w:rsidRPr="0067283D" w:rsidRDefault="004E61AD" w:rsidP="00056BC5">
            <w:pPr>
              <w:spacing w:before="20" w:after="20" w:line="240" w:lineRule="auto"/>
              <w:rPr>
                <w:rFonts w:ascii="Times New Roman" w:eastAsia="Times New Roman" w:hAnsi="Times New Roman"/>
                <w:sz w:val="19"/>
                <w:szCs w:val="19"/>
                <w:lang w:val="it-IT" w:eastAsia="it-IT"/>
              </w:rPr>
            </w:pPr>
          </w:p>
        </w:tc>
        <w:tc>
          <w:tcPr>
            <w:tcW w:w="7229" w:type="dxa"/>
          </w:tcPr>
          <w:p w14:paraId="55F30CFD" w14:textId="77777777" w:rsidR="004E61AD" w:rsidRPr="004E61AD" w:rsidRDefault="004E61AD" w:rsidP="00056BC5">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Attività didattica in Corsi di Studio</w:t>
            </w:r>
          </w:p>
        </w:tc>
      </w:tr>
    </w:tbl>
    <w:p w14:paraId="6986E904" w14:textId="77777777" w:rsidR="004E61AD" w:rsidRDefault="004E61AD" w:rsidP="00E1061E">
      <w:pPr>
        <w:spacing w:after="0" w:line="240" w:lineRule="auto"/>
        <w:jc w:val="both"/>
        <w:rPr>
          <w:rFonts w:ascii="Times New Roman" w:eastAsia="Times New Roman" w:hAnsi="Times New Roman"/>
          <w:b/>
          <w:sz w:val="19"/>
          <w:szCs w:val="19"/>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AC703C" w:rsidRPr="0067283D" w14:paraId="42B5EFC2" w14:textId="77777777" w:rsidTr="00AC703C">
        <w:tc>
          <w:tcPr>
            <w:tcW w:w="2943" w:type="dxa"/>
          </w:tcPr>
          <w:p w14:paraId="77A63CDB" w14:textId="77777777" w:rsidR="00AC703C" w:rsidRPr="0067283D" w:rsidRDefault="00AC703C" w:rsidP="00E1061E">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b/>
                <w:bCs/>
                <w:sz w:val="19"/>
                <w:szCs w:val="19"/>
                <w:lang w:val="it-IT" w:eastAsia="it-IT"/>
              </w:rPr>
              <w:t>Dal</w:t>
            </w:r>
          </w:p>
        </w:tc>
        <w:tc>
          <w:tcPr>
            <w:tcW w:w="284" w:type="dxa"/>
          </w:tcPr>
          <w:p w14:paraId="3F7987CF" w14:textId="77777777" w:rsidR="00AC703C" w:rsidRPr="0067283D" w:rsidRDefault="00AC703C" w:rsidP="00E1061E">
            <w:pPr>
              <w:spacing w:before="20" w:after="20" w:line="240" w:lineRule="auto"/>
              <w:rPr>
                <w:rFonts w:ascii="Times New Roman" w:eastAsia="Times New Roman" w:hAnsi="Times New Roman"/>
                <w:sz w:val="19"/>
                <w:szCs w:val="19"/>
                <w:lang w:val="it-IT" w:eastAsia="it-IT"/>
              </w:rPr>
            </w:pPr>
          </w:p>
        </w:tc>
        <w:tc>
          <w:tcPr>
            <w:tcW w:w="7229" w:type="dxa"/>
          </w:tcPr>
          <w:p w14:paraId="345BD98E" w14:textId="77777777" w:rsidR="00AC703C" w:rsidRPr="0067283D" w:rsidRDefault="00EB7E73" w:rsidP="009F524A">
            <w:pPr>
              <w:spacing w:before="20" w:after="20" w:line="240" w:lineRule="auto"/>
              <w:jc w:val="both"/>
              <w:rPr>
                <w:rFonts w:ascii="Times New Roman" w:eastAsia="Times New Roman" w:hAnsi="Times New Roman"/>
                <w:sz w:val="19"/>
                <w:szCs w:val="19"/>
                <w:lang w:val="it-IT" w:eastAsia="it-IT"/>
              </w:rPr>
            </w:pPr>
            <w:r w:rsidRPr="0067283D">
              <w:rPr>
                <w:rFonts w:ascii="Times New Roman" w:eastAsia="Times New Roman" w:hAnsi="Times New Roman"/>
                <w:sz w:val="19"/>
                <w:szCs w:val="19"/>
                <w:lang w:val="it-IT" w:eastAsia="it-IT"/>
              </w:rPr>
              <w:t>2000</w:t>
            </w:r>
            <w:r w:rsidR="009F524A">
              <w:rPr>
                <w:rFonts w:ascii="Times New Roman" w:eastAsia="Times New Roman" w:hAnsi="Times New Roman"/>
                <w:sz w:val="19"/>
                <w:szCs w:val="19"/>
                <w:lang w:val="it-IT" w:eastAsia="it-IT"/>
              </w:rPr>
              <w:t>-</w:t>
            </w:r>
            <w:r w:rsidR="00A85277">
              <w:rPr>
                <w:rFonts w:ascii="Times New Roman" w:eastAsia="Times New Roman" w:hAnsi="Times New Roman"/>
                <w:sz w:val="19"/>
                <w:szCs w:val="19"/>
                <w:lang w:val="it-IT" w:eastAsia="it-IT"/>
              </w:rPr>
              <w:t>2021</w:t>
            </w:r>
          </w:p>
        </w:tc>
      </w:tr>
      <w:tr w:rsidR="00AC703C" w:rsidRPr="008A4702" w14:paraId="426D32DE" w14:textId="77777777" w:rsidTr="00AC703C">
        <w:tc>
          <w:tcPr>
            <w:tcW w:w="2943" w:type="dxa"/>
          </w:tcPr>
          <w:p w14:paraId="58BBB0C7" w14:textId="77777777" w:rsidR="00AC703C" w:rsidRPr="0067283D" w:rsidRDefault="00AC703C" w:rsidP="00E1061E">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Nome e indirizzo del datore di lavoro</w:t>
            </w:r>
          </w:p>
        </w:tc>
        <w:tc>
          <w:tcPr>
            <w:tcW w:w="284" w:type="dxa"/>
          </w:tcPr>
          <w:p w14:paraId="3379B130" w14:textId="77777777" w:rsidR="00AC703C" w:rsidRPr="0067283D" w:rsidRDefault="00AC703C" w:rsidP="00E1061E">
            <w:pPr>
              <w:spacing w:before="20" w:after="20" w:line="240" w:lineRule="auto"/>
              <w:rPr>
                <w:rFonts w:ascii="Times New Roman" w:eastAsia="Times New Roman" w:hAnsi="Times New Roman"/>
                <w:sz w:val="19"/>
                <w:szCs w:val="19"/>
                <w:lang w:val="it-IT" w:eastAsia="it-IT"/>
              </w:rPr>
            </w:pPr>
          </w:p>
        </w:tc>
        <w:tc>
          <w:tcPr>
            <w:tcW w:w="7229" w:type="dxa"/>
          </w:tcPr>
          <w:p w14:paraId="5E8F51AE" w14:textId="77777777" w:rsidR="00AC703C" w:rsidRDefault="00AC703C" w:rsidP="00E1061E">
            <w:pPr>
              <w:spacing w:before="20" w:after="20" w:line="240" w:lineRule="auto"/>
              <w:jc w:val="both"/>
              <w:rPr>
                <w:rFonts w:ascii="Times New Roman" w:eastAsia="Times New Roman" w:hAnsi="Times New Roman"/>
                <w:sz w:val="19"/>
                <w:szCs w:val="19"/>
                <w:lang w:val="it-IT" w:eastAsia="it-IT"/>
              </w:rPr>
            </w:pPr>
            <w:r w:rsidRPr="0067283D">
              <w:rPr>
                <w:rFonts w:ascii="Times New Roman" w:eastAsia="Times New Roman" w:hAnsi="Times New Roman"/>
                <w:sz w:val="19"/>
                <w:szCs w:val="19"/>
                <w:lang w:val="it-IT" w:eastAsia="it-IT"/>
              </w:rPr>
              <w:t>Università degli Studi di Bari</w:t>
            </w:r>
            <w:r w:rsidR="00CB0F62" w:rsidRPr="0067283D">
              <w:rPr>
                <w:rFonts w:ascii="Times New Roman" w:eastAsia="Times New Roman" w:hAnsi="Times New Roman"/>
                <w:sz w:val="19"/>
                <w:szCs w:val="19"/>
                <w:lang w:val="it-IT" w:eastAsia="it-IT"/>
              </w:rPr>
              <w:t xml:space="preserve"> </w:t>
            </w:r>
            <w:r w:rsidR="007F1CAC" w:rsidRPr="0067283D">
              <w:rPr>
                <w:rFonts w:ascii="Times New Roman" w:eastAsia="Times New Roman" w:hAnsi="Times New Roman"/>
                <w:sz w:val="19"/>
                <w:szCs w:val="19"/>
                <w:lang w:val="it-IT" w:eastAsia="it-IT"/>
              </w:rPr>
              <w:t>ALDO MORO</w:t>
            </w:r>
            <w:r w:rsidR="003C388E" w:rsidRPr="0067283D">
              <w:rPr>
                <w:rFonts w:ascii="Times New Roman" w:eastAsia="Times New Roman" w:hAnsi="Times New Roman"/>
                <w:sz w:val="19"/>
                <w:szCs w:val="19"/>
                <w:lang w:val="it-IT" w:eastAsia="it-IT"/>
              </w:rPr>
              <w:t>:</w:t>
            </w:r>
          </w:p>
          <w:p w14:paraId="3B3D78D9" w14:textId="77777777" w:rsidR="0084087E" w:rsidRDefault="0084087E" w:rsidP="00367F16">
            <w:pPr>
              <w:spacing w:before="20" w:after="20" w:line="240" w:lineRule="auto"/>
              <w:jc w:val="both"/>
              <w:rPr>
                <w:rFonts w:ascii="Times New Roman" w:eastAsia="Times New Roman" w:hAnsi="Times New Roman"/>
                <w:sz w:val="19"/>
                <w:szCs w:val="19"/>
                <w:lang w:val="it-IT" w:eastAsia="it-IT"/>
              </w:rPr>
            </w:pPr>
            <w:bookmarkStart w:id="25" w:name="_Hlk197030465"/>
          </w:p>
          <w:p w14:paraId="4051E13E" w14:textId="029E2EBE" w:rsidR="0084087E" w:rsidRDefault="0084087E" w:rsidP="00367F16">
            <w:pPr>
              <w:spacing w:before="20" w:after="20" w:line="240" w:lineRule="auto"/>
              <w:jc w:val="both"/>
              <w:rPr>
                <w:rFonts w:ascii="Times New Roman" w:eastAsia="Times New Roman" w:hAnsi="Times New Roman"/>
                <w:sz w:val="19"/>
                <w:szCs w:val="19"/>
                <w:lang w:val="it-IT" w:eastAsia="it-IT"/>
              </w:rPr>
            </w:pPr>
            <w:r w:rsidRPr="0084087E">
              <w:rPr>
                <w:rFonts w:ascii="Times New Roman" w:eastAsia="Times New Roman" w:hAnsi="Times New Roman"/>
                <w:sz w:val="19"/>
                <w:szCs w:val="19"/>
                <w:lang w:val="it-IT" w:eastAsia="it-IT"/>
              </w:rPr>
              <w:t>Dipartimento di Bioscienze, Biotecnologie e Biofarmaceutica (</w:t>
            </w:r>
            <w:r w:rsidRPr="0084087E">
              <w:rPr>
                <w:rFonts w:ascii="Times New Roman" w:eastAsia="Times New Roman" w:hAnsi="Times New Roman"/>
                <w:i/>
                <w:sz w:val="19"/>
                <w:szCs w:val="19"/>
                <w:lang w:val="it-IT" w:eastAsia="it-IT"/>
              </w:rPr>
              <w:t>U.O. Laboratori Biochimica, Biologia Molecolare e Bioinformatica</w:t>
            </w:r>
            <w:r w:rsidR="00330E06" w:rsidRPr="0084087E">
              <w:rPr>
                <w:rFonts w:ascii="Times New Roman" w:eastAsia="Times New Roman" w:hAnsi="Times New Roman"/>
                <w:sz w:val="19"/>
                <w:szCs w:val="19"/>
                <w:lang w:val="it-IT" w:eastAsia="it-IT"/>
              </w:rPr>
              <w:t>)</w:t>
            </w:r>
            <w:r w:rsidR="00E85EBE" w:rsidRPr="007F2C29">
              <w:rPr>
                <w:lang w:val="it-IT"/>
              </w:rPr>
              <w:t xml:space="preserve"> </w:t>
            </w:r>
            <w:r w:rsidR="00E85EBE" w:rsidRPr="00E85EBE">
              <w:rPr>
                <w:rFonts w:ascii="Times New Roman" w:eastAsia="Times New Roman" w:hAnsi="Times New Roman"/>
                <w:sz w:val="19"/>
                <w:szCs w:val="19"/>
                <w:lang w:val="it-IT" w:eastAsia="it-IT"/>
              </w:rPr>
              <w:t>(Dipartimento dismesso)</w:t>
            </w:r>
            <w:r w:rsidR="00E85EBE">
              <w:rPr>
                <w:rFonts w:ascii="Times New Roman" w:eastAsia="Times New Roman" w:hAnsi="Times New Roman"/>
                <w:sz w:val="19"/>
                <w:szCs w:val="19"/>
                <w:lang w:val="it-IT" w:eastAsia="it-IT"/>
              </w:rPr>
              <w:t>.</w:t>
            </w:r>
          </w:p>
          <w:p w14:paraId="203ADB25" w14:textId="77777777" w:rsidR="002636BE" w:rsidRPr="0067283D" w:rsidRDefault="002636BE" w:rsidP="00367F16">
            <w:pPr>
              <w:spacing w:before="20" w:after="20" w:line="240" w:lineRule="auto"/>
              <w:jc w:val="both"/>
              <w:rPr>
                <w:rFonts w:ascii="Times New Roman" w:eastAsia="Times New Roman" w:hAnsi="Times New Roman"/>
                <w:sz w:val="19"/>
                <w:szCs w:val="19"/>
                <w:lang w:val="it-IT" w:eastAsia="it-IT"/>
              </w:rPr>
            </w:pPr>
            <w:r w:rsidRPr="0067283D">
              <w:rPr>
                <w:rFonts w:ascii="Times New Roman" w:eastAsia="Times New Roman" w:hAnsi="Times New Roman"/>
                <w:sz w:val="19"/>
                <w:szCs w:val="19"/>
                <w:lang w:val="it-IT" w:eastAsia="it-IT"/>
              </w:rPr>
              <w:t>Dipartimento di Scienze Mediche di Base, Neuroscienze ed Organi di Senso</w:t>
            </w:r>
            <w:r w:rsidR="00BB74A0">
              <w:rPr>
                <w:rFonts w:ascii="Times New Roman" w:eastAsia="Times New Roman" w:hAnsi="Times New Roman"/>
                <w:sz w:val="19"/>
                <w:szCs w:val="19"/>
                <w:lang w:val="it-IT" w:eastAsia="it-IT"/>
              </w:rPr>
              <w:t>:</w:t>
            </w:r>
          </w:p>
          <w:p w14:paraId="0CF5E932" w14:textId="77777777" w:rsidR="00353C6B" w:rsidRPr="0067283D" w:rsidRDefault="00353C6B" w:rsidP="00E1061E">
            <w:pPr>
              <w:spacing w:before="20" w:after="20" w:line="240" w:lineRule="auto"/>
              <w:jc w:val="both"/>
              <w:rPr>
                <w:rFonts w:ascii="Times New Roman" w:eastAsia="Times New Roman" w:hAnsi="Times New Roman"/>
                <w:i/>
                <w:sz w:val="19"/>
                <w:szCs w:val="19"/>
                <w:lang w:val="it-IT" w:eastAsia="it-IT"/>
              </w:rPr>
            </w:pPr>
            <w:r w:rsidRPr="0067283D">
              <w:rPr>
                <w:rFonts w:ascii="Times New Roman" w:eastAsia="Times New Roman" w:hAnsi="Times New Roman"/>
                <w:i/>
                <w:sz w:val="19"/>
                <w:szCs w:val="19"/>
                <w:lang w:val="it-IT" w:eastAsia="it-IT"/>
              </w:rPr>
              <w:lastRenderedPageBreak/>
              <w:t>Sezione di Biochimica/</w:t>
            </w:r>
            <w:r w:rsidR="00546C62" w:rsidRPr="0067283D">
              <w:rPr>
                <w:rFonts w:ascii="Times New Roman" w:eastAsia="Times New Roman" w:hAnsi="Times New Roman"/>
                <w:i/>
                <w:sz w:val="19"/>
                <w:szCs w:val="19"/>
                <w:lang w:val="it-IT" w:eastAsia="it-IT"/>
              </w:rPr>
              <w:t xml:space="preserve">Biochimica clinica e biologia molecolare clinica </w:t>
            </w:r>
            <w:r w:rsidRPr="0067283D">
              <w:rPr>
                <w:rFonts w:ascii="Times New Roman" w:eastAsia="Times New Roman" w:hAnsi="Times New Roman"/>
                <w:i/>
                <w:sz w:val="19"/>
                <w:szCs w:val="19"/>
                <w:lang w:val="it-IT" w:eastAsia="it-IT"/>
              </w:rPr>
              <w:t>e Sezione di Igiene</w:t>
            </w:r>
            <w:r w:rsidR="00996F21">
              <w:rPr>
                <w:rFonts w:ascii="Times New Roman" w:eastAsia="Times New Roman" w:hAnsi="Times New Roman"/>
                <w:i/>
                <w:sz w:val="19"/>
                <w:szCs w:val="19"/>
                <w:lang w:val="it-IT" w:eastAsia="it-IT"/>
              </w:rPr>
              <w:t xml:space="preserve"> e Medicina Preventiva</w:t>
            </w:r>
          </w:p>
          <w:p w14:paraId="50FFD2F8" w14:textId="77777777" w:rsidR="008A42BA" w:rsidRDefault="00D00F19" w:rsidP="008A42BA">
            <w:pPr>
              <w:spacing w:before="20" w:after="20" w:line="240" w:lineRule="auto"/>
              <w:jc w:val="both"/>
              <w:rPr>
                <w:rFonts w:ascii="Times New Roman" w:eastAsia="Times New Roman" w:hAnsi="Times New Roman"/>
                <w:sz w:val="19"/>
                <w:szCs w:val="19"/>
                <w:lang w:val="it-IT" w:eastAsia="it-IT"/>
              </w:rPr>
            </w:pPr>
            <w:r w:rsidRPr="0067283D">
              <w:rPr>
                <w:rFonts w:ascii="Times New Roman" w:eastAsia="Times New Roman" w:hAnsi="Times New Roman"/>
                <w:sz w:val="19"/>
                <w:szCs w:val="19"/>
                <w:lang w:val="it-IT" w:eastAsia="it-IT"/>
              </w:rPr>
              <w:t>Dipartimento di Ginecologia Ostetrici</w:t>
            </w:r>
            <w:r w:rsidR="009458C9" w:rsidRPr="0067283D">
              <w:rPr>
                <w:rFonts w:ascii="Times New Roman" w:eastAsia="Times New Roman" w:hAnsi="Times New Roman"/>
                <w:sz w:val="19"/>
                <w:szCs w:val="19"/>
                <w:lang w:val="it-IT" w:eastAsia="it-IT"/>
              </w:rPr>
              <w:t>a</w:t>
            </w:r>
            <w:r w:rsidRPr="0067283D">
              <w:rPr>
                <w:rFonts w:ascii="Times New Roman" w:eastAsia="Times New Roman" w:hAnsi="Times New Roman"/>
                <w:sz w:val="19"/>
                <w:szCs w:val="19"/>
                <w:lang w:val="it-IT" w:eastAsia="it-IT"/>
              </w:rPr>
              <w:t xml:space="preserve"> e </w:t>
            </w:r>
            <w:r w:rsidR="00330E06" w:rsidRPr="0067283D">
              <w:rPr>
                <w:rFonts w:ascii="Times New Roman" w:eastAsia="Times New Roman" w:hAnsi="Times New Roman"/>
                <w:sz w:val="19"/>
                <w:szCs w:val="19"/>
                <w:lang w:val="it-IT" w:eastAsia="it-IT"/>
              </w:rPr>
              <w:t>Neonatologia</w:t>
            </w:r>
            <w:r w:rsidR="00330E06">
              <w:rPr>
                <w:rFonts w:ascii="Times New Roman" w:eastAsia="Times New Roman" w:hAnsi="Times New Roman"/>
                <w:sz w:val="19"/>
                <w:szCs w:val="19"/>
                <w:lang w:val="it-IT" w:eastAsia="it-IT"/>
              </w:rPr>
              <w:t>:</w:t>
            </w:r>
            <w:r w:rsidR="00330E06" w:rsidRPr="0067283D">
              <w:rPr>
                <w:rFonts w:ascii="Times New Roman" w:eastAsia="Times New Roman" w:hAnsi="Times New Roman"/>
                <w:sz w:val="19"/>
                <w:szCs w:val="19"/>
                <w:lang w:val="it-IT" w:eastAsia="it-IT"/>
              </w:rPr>
              <w:t xml:space="preserve"> Sezione</w:t>
            </w:r>
            <w:r w:rsidR="00BB74A0">
              <w:rPr>
                <w:rFonts w:ascii="Times New Roman" w:eastAsia="Times New Roman" w:hAnsi="Times New Roman"/>
                <w:i/>
                <w:sz w:val="19"/>
                <w:szCs w:val="19"/>
                <w:lang w:val="it-IT" w:eastAsia="it-IT"/>
              </w:rPr>
              <w:t xml:space="preserve"> di Malattie O</w:t>
            </w:r>
            <w:r w:rsidR="00BB74A0" w:rsidRPr="00BB74A0">
              <w:rPr>
                <w:rFonts w:ascii="Times New Roman" w:eastAsia="Times New Roman" w:hAnsi="Times New Roman"/>
                <w:i/>
                <w:sz w:val="19"/>
                <w:szCs w:val="19"/>
                <w:lang w:val="it-IT" w:eastAsia="it-IT"/>
              </w:rPr>
              <w:t xml:space="preserve">dontostomatologiche </w:t>
            </w:r>
            <w:r w:rsidR="00A85E35" w:rsidRPr="006162FE">
              <w:rPr>
                <w:rFonts w:ascii="Times New Roman" w:eastAsia="Times New Roman" w:hAnsi="Times New Roman"/>
                <w:sz w:val="19"/>
                <w:szCs w:val="19"/>
                <w:lang w:val="it-IT" w:eastAsia="it-IT"/>
              </w:rPr>
              <w:t>(</w:t>
            </w:r>
            <w:r w:rsidR="00A85E35" w:rsidRPr="0067283D">
              <w:rPr>
                <w:rFonts w:ascii="Times New Roman" w:eastAsia="Times New Roman" w:hAnsi="Times New Roman"/>
                <w:sz w:val="19"/>
                <w:szCs w:val="19"/>
                <w:lang w:val="it-IT" w:eastAsia="it-IT"/>
              </w:rPr>
              <w:t>Dipartimento dismesso)</w:t>
            </w:r>
          </w:p>
          <w:p w14:paraId="014D4997" w14:textId="77777777" w:rsidR="00D00F19" w:rsidRDefault="00D00F19" w:rsidP="00E1061E">
            <w:pPr>
              <w:spacing w:before="20" w:after="20" w:line="240" w:lineRule="auto"/>
              <w:jc w:val="both"/>
              <w:rPr>
                <w:rFonts w:ascii="Times New Roman" w:eastAsia="Times New Roman" w:hAnsi="Times New Roman"/>
                <w:sz w:val="19"/>
                <w:szCs w:val="19"/>
                <w:lang w:val="it-IT" w:eastAsia="it-IT"/>
              </w:rPr>
            </w:pPr>
            <w:r w:rsidRPr="0067283D">
              <w:rPr>
                <w:rFonts w:ascii="Times New Roman" w:eastAsia="Times New Roman" w:hAnsi="Times New Roman"/>
                <w:sz w:val="19"/>
                <w:szCs w:val="19"/>
                <w:lang w:val="it-IT" w:eastAsia="it-IT"/>
              </w:rPr>
              <w:t xml:space="preserve">Dipartimento di Odontostomatologia e </w:t>
            </w:r>
            <w:r w:rsidR="00330E06" w:rsidRPr="0067283D">
              <w:rPr>
                <w:rFonts w:ascii="Times New Roman" w:eastAsia="Times New Roman" w:hAnsi="Times New Roman"/>
                <w:sz w:val="19"/>
                <w:szCs w:val="19"/>
                <w:lang w:val="it-IT" w:eastAsia="it-IT"/>
              </w:rPr>
              <w:t>Chirurgia</w:t>
            </w:r>
            <w:r w:rsidR="008A42BA">
              <w:rPr>
                <w:rFonts w:ascii="Times New Roman" w:eastAsia="Times New Roman" w:hAnsi="Times New Roman"/>
                <w:sz w:val="19"/>
                <w:szCs w:val="19"/>
                <w:lang w:val="it-IT" w:eastAsia="it-IT"/>
              </w:rPr>
              <w:t xml:space="preserve"> in qualità di </w:t>
            </w:r>
            <w:r w:rsidR="008A42BA">
              <w:rPr>
                <w:rFonts w:ascii="Times New Roman" w:eastAsia="Times New Roman" w:hAnsi="Times New Roman"/>
                <w:i/>
                <w:sz w:val="19"/>
                <w:szCs w:val="19"/>
                <w:lang w:val="it-IT" w:eastAsia="it-IT"/>
              </w:rPr>
              <w:t xml:space="preserve">Responsabile di </w:t>
            </w:r>
            <w:r w:rsidR="008A42BA">
              <w:rPr>
                <w:rFonts w:ascii="Times New Roman" w:eastAsia="Times New Roman" w:hAnsi="Times New Roman"/>
                <w:i/>
                <w:sz w:val="19"/>
                <w:szCs w:val="19"/>
                <w:lang w:val="it-IT"/>
              </w:rPr>
              <w:t xml:space="preserve">Laboratorio di </w:t>
            </w:r>
            <w:proofErr w:type="spellStart"/>
            <w:r w:rsidR="008A42BA">
              <w:rPr>
                <w:rFonts w:ascii="Times New Roman" w:eastAsia="Times New Roman" w:hAnsi="Times New Roman"/>
                <w:i/>
                <w:sz w:val="19"/>
                <w:szCs w:val="19"/>
                <w:lang w:val="it-IT"/>
              </w:rPr>
              <w:t>Citoistopatologia</w:t>
            </w:r>
            <w:proofErr w:type="spellEnd"/>
            <w:r w:rsidR="008A42BA">
              <w:rPr>
                <w:rFonts w:ascii="Times New Roman" w:eastAsia="Times New Roman" w:hAnsi="Times New Roman"/>
                <w:i/>
                <w:sz w:val="19"/>
                <w:szCs w:val="19"/>
                <w:lang w:val="it-IT"/>
              </w:rPr>
              <w:t xml:space="preserve"> O</w:t>
            </w:r>
            <w:r w:rsidR="008A42BA" w:rsidRPr="00A86CD4">
              <w:rPr>
                <w:rFonts w:ascii="Times New Roman" w:eastAsia="Times New Roman" w:hAnsi="Times New Roman"/>
                <w:i/>
                <w:sz w:val="19"/>
                <w:szCs w:val="19"/>
                <w:lang w:val="it-IT"/>
              </w:rPr>
              <w:t>rale</w:t>
            </w:r>
            <w:r w:rsidR="008A42BA">
              <w:rPr>
                <w:rFonts w:ascii="Times New Roman" w:eastAsia="Times New Roman" w:hAnsi="Times New Roman"/>
                <w:i/>
                <w:sz w:val="19"/>
                <w:szCs w:val="19"/>
                <w:lang w:val="it-IT"/>
              </w:rPr>
              <w:t xml:space="preserve"> per</w:t>
            </w:r>
            <w:r w:rsidR="00090F10">
              <w:rPr>
                <w:rFonts w:ascii="Times New Roman" w:eastAsia="Times New Roman" w:hAnsi="Times New Roman"/>
                <w:i/>
                <w:sz w:val="19"/>
                <w:szCs w:val="19"/>
                <w:lang w:val="it-IT"/>
              </w:rPr>
              <w:t xml:space="preserve"> </w:t>
            </w:r>
            <w:r w:rsidR="008A42BA">
              <w:rPr>
                <w:rFonts w:ascii="Times New Roman" w:eastAsia="Times New Roman" w:hAnsi="Times New Roman"/>
                <w:i/>
                <w:sz w:val="19"/>
                <w:szCs w:val="19"/>
                <w:lang w:val="it-IT"/>
              </w:rPr>
              <w:t>il triennio 2009-2012</w:t>
            </w:r>
            <w:r w:rsidR="008A42BA">
              <w:rPr>
                <w:rFonts w:ascii="Times New Roman" w:eastAsia="Times New Roman" w:hAnsi="Times New Roman"/>
                <w:sz w:val="19"/>
                <w:szCs w:val="19"/>
                <w:lang w:val="it-IT" w:eastAsia="it-IT"/>
              </w:rPr>
              <w:t xml:space="preserve"> </w:t>
            </w:r>
            <w:r w:rsidR="00330E06">
              <w:rPr>
                <w:rFonts w:ascii="Times New Roman" w:eastAsia="Times New Roman" w:hAnsi="Times New Roman"/>
                <w:sz w:val="19"/>
                <w:szCs w:val="19"/>
                <w:lang w:val="it-IT" w:eastAsia="it-IT"/>
              </w:rPr>
              <w:t>(</w:t>
            </w:r>
            <w:r w:rsidR="00A85E35" w:rsidRPr="0067283D">
              <w:rPr>
                <w:rFonts w:ascii="Times New Roman" w:eastAsia="Times New Roman" w:hAnsi="Times New Roman"/>
                <w:sz w:val="19"/>
                <w:szCs w:val="19"/>
                <w:lang w:val="it-IT" w:eastAsia="it-IT"/>
              </w:rPr>
              <w:t>Dipartimento dismesso)</w:t>
            </w:r>
          </w:p>
          <w:p w14:paraId="0D0CE300" w14:textId="77777777" w:rsidR="00EB7E73" w:rsidRPr="0067283D" w:rsidRDefault="00EB7E73" w:rsidP="00BB74A0">
            <w:pPr>
              <w:spacing w:before="20" w:after="20" w:line="240" w:lineRule="auto"/>
              <w:jc w:val="both"/>
              <w:rPr>
                <w:rFonts w:ascii="Times New Roman" w:eastAsia="Times New Roman" w:hAnsi="Times New Roman"/>
                <w:sz w:val="19"/>
                <w:szCs w:val="19"/>
                <w:lang w:val="it-IT" w:eastAsia="it-IT"/>
              </w:rPr>
            </w:pPr>
            <w:r w:rsidRPr="0067283D">
              <w:rPr>
                <w:rFonts w:ascii="Times New Roman" w:eastAsia="Times New Roman" w:hAnsi="Times New Roman"/>
                <w:sz w:val="19"/>
                <w:szCs w:val="19"/>
                <w:lang w:val="it-IT" w:eastAsia="it-IT"/>
              </w:rPr>
              <w:t>Dipartimento di Medicina Interna e Medicina Pubblica</w:t>
            </w:r>
            <w:r w:rsidR="00BB74A0">
              <w:rPr>
                <w:rFonts w:ascii="Times New Roman" w:eastAsia="Times New Roman" w:hAnsi="Times New Roman"/>
                <w:sz w:val="19"/>
                <w:szCs w:val="19"/>
                <w:lang w:val="it-IT" w:eastAsia="it-IT"/>
              </w:rPr>
              <w:t>:</w:t>
            </w:r>
            <w:r>
              <w:rPr>
                <w:rFonts w:ascii="Times New Roman" w:eastAsia="Times New Roman" w:hAnsi="Times New Roman"/>
                <w:sz w:val="19"/>
                <w:szCs w:val="19"/>
                <w:lang w:val="it-IT" w:eastAsia="it-IT"/>
              </w:rPr>
              <w:t xml:space="preserve"> </w:t>
            </w:r>
            <w:r w:rsidR="00BB74A0" w:rsidRPr="00BB74A0">
              <w:rPr>
                <w:rFonts w:ascii="Times New Roman" w:eastAsia="Times New Roman" w:hAnsi="Times New Roman"/>
                <w:i/>
                <w:sz w:val="19"/>
                <w:szCs w:val="19"/>
                <w:lang w:val="it-IT" w:eastAsia="it-IT"/>
              </w:rPr>
              <w:t>Sezione di G</w:t>
            </w:r>
            <w:r w:rsidR="00BB74A0">
              <w:rPr>
                <w:rFonts w:ascii="Times New Roman" w:eastAsia="Times New Roman" w:hAnsi="Times New Roman"/>
                <w:i/>
                <w:sz w:val="19"/>
                <w:szCs w:val="19"/>
                <w:lang w:val="it-IT" w:eastAsia="it-IT"/>
              </w:rPr>
              <w:t xml:space="preserve">enetica </w:t>
            </w:r>
            <w:r w:rsidR="00C33A79">
              <w:rPr>
                <w:rFonts w:ascii="Times New Roman" w:eastAsia="Times New Roman" w:hAnsi="Times New Roman"/>
                <w:i/>
                <w:sz w:val="19"/>
                <w:szCs w:val="19"/>
                <w:lang w:val="it-IT" w:eastAsia="it-IT"/>
              </w:rPr>
              <w:t>M</w:t>
            </w:r>
            <w:r w:rsidR="00C33A79" w:rsidRPr="00BB74A0">
              <w:rPr>
                <w:rFonts w:ascii="Times New Roman" w:eastAsia="Times New Roman" w:hAnsi="Times New Roman"/>
                <w:i/>
                <w:sz w:val="19"/>
                <w:szCs w:val="19"/>
                <w:lang w:val="it-IT" w:eastAsia="it-IT"/>
              </w:rPr>
              <w:t>edica</w:t>
            </w:r>
            <w:r w:rsidR="00C33A79">
              <w:rPr>
                <w:rFonts w:ascii="Times New Roman" w:eastAsia="Times New Roman" w:hAnsi="Times New Roman"/>
                <w:sz w:val="19"/>
                <w:szCs w:val="19"/>
                <w:lang w:val="it-IT" w:eastAsia="it-IT"/>
              </w:rPr>
              <w:t xml:space="preserve"> (</w:t>
            </w:r>
            <w:r w:rsidRPr="0067283D">
              <w:rPr>
                <w:rFonts w:ascii="Times New Roman" w:eastAsia="Times New Roman" w:hAnsi="Times New Roman"/>
                <w:sz w:val="19"/>
                <w:szCs w:val="19"/>
                <w:lang w:val="it-IT" w:eastAsia="it-IT"/>
              </w:rPr>
              <w:t>Dipartimento dismesso)</w:t>
            </w:r>
            <w:bookmarkEnd w:id="25"/>
          </w:p>
        </w:tc>
      </w:tr>
      <w:tr w:rsidR="00AC703C" w:rsidRPr="0067283D" w14:paraId="2D482DCF" w14:textId="77777777" w:rsidTr="00AC703C">
        <w:tc>
          <w:tcPr>
            <w:tcW w:w="2943" w:type="dxa"/>
          </w:tcPr>
          <w:p w14:paraId="72455902" w14:textId="77777777" w:rsidR="00AC703C" w:rsidRPr="0067283D" w:rsidRDefault="00AC703C" w:rsidP="00E1061E">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lastRenderedPageBreak/>
              <w:t xml:space="preserve">• </w:t>
            </w:r>
            <w:r w:rsidRPr="0067283D">
              <w:rPr>
                <w:rFonts w:ascii="Times New Roman" w:eastAsia="Times New Roman" w:hAnsi="Times New Roman"/>
                <w:sz w:val="19"/>
                <w:szCs w:val="19"/>
                <w:lang w:val="it-IT" w:eastAsia="it-IT"/>
              </w:rPr>
              <w:t>Tipo di azienda o settore</w:t>
            </w:r>
          </w:p>
        </w:tc>
        <w:tc>
          <w:tcPr>
            <w:tcW w:w="284" w:type="dxa"/>
          </w:tcPr>
          <w:p w14:paraId="69748887" w14:textId="77777777" w:rsidR="00AC703C" w:rsidRPr="0067283D" w:rsidRDefault="00AC703C" w:rsidP="00E1061E">
            <w:pPr>
              <w:spacing w:before="20" w:after="20" w:line="240" w:lineRule="auto"/>
              <w:rPr>
                <w:rFonts w:ascii="Times New Roman" w:eastAsia="Times New Roman" w:hAnsi="Times New Roman"/>
                <w:sz w:val="19"/>
                <w:szCs w:val="19"/>
                <w:lang w:val="it-IT" w:eastAsia="it-IT"/>
              </w:rPr>
            </w:pPr>
          </w:p>
        </w:tc>
        <w:tc>
          <w:tcPr>
            <w:tcW w:w="7229" w:type="dxa"/>
          </w:tcPr>
          <w:p w14:paraId="36A684FA" w14:textId="77777777" w:rsidR="00AC703C" w:rsidRPr="0067283D" w:rsidRDefault="00AC703C" w:rsidP="00E1061E">
            <w:pPr>
              <w:spacing w:before="20" w:after="20" w:line="240" w:lineRule="auto"/>
              <w:jc w:val="both"/>
              <w:rPr>
                <w:rFonts w:ascii="Times New Roman" w:eastAsia="Times New Roman" w:hAnsi="Times New Roman"/>
                <w:sz w:val="19"/>
                <w:szCs w:val="19"/>
                <w:lang w:val="it-IT" w:eastAsia="it-IT"/>
              </w:rPr>
            </w:pPr>
            <w:r w:rsidRPr="0067283D">
              <w:rPr>
                <w:rFonts w:ascii="Times New Roman" w:eastAsia="Times New Roman" w:hAnsi="Times New Roman"/>
                <w:sz w:val="19"/>
                <w:szCs w:val="19"/>
                <w:lang w:val="it-IT" w:eastAsia="it-IT"/>
              </w:rPr>
              <w:t>Università, Ricerca, Diagnostica.</w:t>
            </w:r>
          </w:p>
        </w:tc>
      </w:tr>
      <w:tr w:rsidR="00AC703C" w:rsidRPr="008A4702" w14:paraId="07F3C421" w14:textId="77777777" w:rsidTr="00AC703C">
        <w:tc>
          <w:tcPr>
            <w:tcW w:w="2943" w:type="dxa"/>
          </w:tcPr>
          <w:p w14:paraId="45122083" w14:textId="77777777" w:rsidR="00AC703C" w:rsidRPr="0067283D" w:rsidRDefault="00AC703C" w:rsidP="00E1061E">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Tipo di impiego</w:t>
            </w:r>
          </w:p>
        </w:tc>
        <w:tc>
          <w:tcPr>
            <w:tcW w:w="284" w:type="dxa"/>
          </w:tcPr>
          <w:p w14:paraId="637611E9" w14:textId="77777777" w:rsidR="00AC703C" w:rsidRPr="0067283D" w:rsidRDefault="00AC703C" w:rsidP="00E1061E">
            <w:pPr>
              <w:spacing w:before="20" w:after="20" w:line="240" w:lineRule="auto"/>
              <w:rPr>
                <w:rFonts w:ascii="Times New Roman" w:eastAsia="Times New Roman" w:hAnsi="Times New Roman"/>
                <w:sz w:val="19"/>
                <w:szCs w:val="19"/>
                <w:lang w:val="it-IT" w:eastAsia="it-IT"/>
              </w:rPr>
            </w:pPr>
          </w:p>
        </w:tc>
        <w:tc>
          <w:tcPr>
            <w:tcW w:w="7229" w:type="dxa"/>
          </w:tcPr>
          <w:p w14:paraId="439A0D0F" w14:textId="77777777" w:rsidR="00AC703C" w:rsidRPr="0067283D" w:rsidRDefault="00341CAF" w:rsidP="00E1061E">
            <w:pPr>
              <w:spacing w:before="20" w:after="20" w:line="240" w:lineRule="auto"/>
              <w:jc w:val="both"/>
              <w:rPr>
                <w:rFonts w:ascii="Times New Roman" w:eastAsia="Times New Roman" w:hAnsi="Times New Roman"/>
                <w:sz w:val="19"/>
                <w:szCs w:val="19"/>
                <w:lang w:val="it-IT" w:eastAsia="it-IT"/>
              </w:rPr>
            </w:pPr>
            <w:bookmarkStart w:id="26" w:name="_Hlk197030408"/>
            <w:r>
              <w:rPr>
                <w:rFonts w:ascii="Times New Roman" w:eastAsia="Times New Roman" w:hAnsi="Times New Roman"/>
                <w:sz w:val="19"/>
                <w:szCs w:val="19"/>
                <w:lang w:val="it-IT" w:eastAsia="it-IT"/>
              </w:rPr>
              <w:t xml:space="preserve">Funzionario e </w:t>
            </w:r>
            <w:r w:rsidR="00AC703C" w:rsidRPr="0067283D">
              <w:rPr>
                <w:rFonts w:ascii="Times New Roman" w:eastAsia="Times New Roman" w:hAnsi="Times New Roman"/>
                <w:sz w:val="19"/>
                <w:szCs w:val="19"/>
                <w:lang w:val="it-IT" w:eastAsia="it-IT"/>
              </w:rPr>
              <w:t>Responsabile di Laboratorio Biomedico</w:t>
            </w:r>
            <w:r w:rsidR="006E5990" w:rsidRPr="0067283D">
              <w:rPr>
                <w:rFonts w:ascii="Times New Roman" w:eastAsia="Times New Roman" w:hAnsi="Times New Roman"/>
                <w:sz w:val="19"/>
                <w:szCs w:val="19"/>
                <w:lang w:val="it-IT" w:eastAsia="it-IT"/>
              </w:rPr>
              <w:t xml:space="preserve"> (Categoria D</w:t>
            </w:r>
            <w:r w:rsidR="00534270" w:rsidRPr="0067283D">
              <w:rPr>
                <w:rFonts w:ascii="Times New Roman" w:eastAsia="Times New Roman" w:hAnsi="Times New Roman"/>
                <w:sz w:val="19"/>
                <w:szCs w:val="19"/>
                <w:lang w:val="it-IT" w:eastAsia="it-IT"/>
              </w:rPr>
              <w:t>-Laureato, A</w:t>
            </w:r>
            <w:r w:rsidR="001079F1" w:rsidRPr="0067283D">
              <w:rPr>
                <w:rFonts w:ascii="Times New Roman" w:eastAsia="Times New Roman" w:hAnsi="Times New Roman"/>
                <w:sz w:val="19"/>
                <w:szCs w:val="19"/>
                <w:lang w:val="it-IT" w:eastAsia="it-IT"/>
              </w:rPr>
              <w:t>rea tecnica, tecnico-scientifica ed elaborazione dati</w:t>
            </w:r>
            <w:r w:rsidR="006E5990" w:rsidRPr="0067283D">
              <w:rPr>
                <w:rFonts w:ascii="Times New Roman" w:eastAsia="Times New Roman" w:hAnsi="Times New Roman"/>
                <w:sz w:val="19"/>
                <w:szCs w:val="19"/>
                <w:lang w:val="it-IT" w:eastAsia="it-IT"/>
              </w:rPr>
              <w:t>)</w:t>
            </w:r>
            <w:r w:rsidR="008A569F" w:rsidRPr="0067283D">
              <w:rPr>
                <w:rFonts w:ascii="Times New Roman" w:eastAsia="Times New Roman" w:hAnsi="Times New Roman"/>
                <w:sz w:val="19"/>
                <w:szCs w:val="19"/>
                <w:lang w:val="it-IT" w:eastAsia="it-IT"/>
              </w:rPr>
              <w:t>.</w:t>
            </w:r>
            <w:bookmarkEnd w:id="26"/>
          </w:p>
        </w:tc>
      </w:tr>
      <w:tr w:rsidR="00AC703C" w:rsidRPr="008A4702" w14:paraId="0D509633" w14:textId="77777777" w:rsidTr="00AC703C">
        <w:tc>
          <w:tcPr>
            <w:tcW w:w="2943" w:type="dxa"/>
          </w:tcPr>
          <w:p w14:paraId="2DB7EB00" w14:textId="77777777" w:rsidR="00AC703C" w:rsidRPr="0067283D" w:rsidRDefault="00AC703C" w:rsidP="00E1061E">
            <w:pPr>
              <w:spacing w:before="20" w:after="20" w:line="240" w:lineRule="auto"/>
              <w:jc w:val="right"/>
              <w:rPr>
                <w:rFonts w:ascii="Times New Roman" w:eastAsia="Times New Roman" w:hAnsi="Times New Roman"/>
                <w:sz w:val="19"/>
                <w:szCs w:val="19"/>
                <w:lang w:val="it-IT" w:eastAsia="it-IT"/>
              </w:rPr>
            </w:pPr>
            <w:r w:rsidRPr="0067283D">
              <w:rPr>
                <w:rFonts w:ascii="Times New Roman" w:eastAsia="Times New Roman" w:hAnsi="Times New Roman"/>
                <w:b/>
                <w:sz w:val="19"/>
                <w:szCs w:val="19"/>
                <w:lang w:val="it-IT" w:eastAsia="it-IT"/>
              </w:rPr>
              <w:t xml:space="preserve">• </w:t>
            </w:r>
            <w:r w:rsidRPr="0067283D">
              <w:rPr>
                <w:rFonts w:ascii="Times New Roman" w:eastAsia="Times New Roman" w:hAnsi="Times New Roman"/>
                <w:sz w:val="19"/>
                <w:szCs w:val="19"/>
                <w:lang w:val="it-IT" w:eastAsia="it-IT"/>
              </w:rPr>
              <w:t>Principali mansioni e responsabilità</w:t>
            </w:r>
          </w:p>
        </w:tc>
        <w:tc>
          <w:tcPr>
            <w:tcW w:w="284" w:type="dxa"/>
          </w:tcPr>
          <w:p w14:paraId="03BF1DA5" w14:textId="77777777" w:rsidR="00AC703C" w:rsidRPr="0067283D" w:rsidRDefault="00AC703C" w:rsidP="00E1061E">
            <w:pPr>
              <w:spacing w:before="20" w:after="20" w:line="240" w:lineRule="auto"/>
              <w:rPr>
                <w:rFonts w:ascii="Times New Roman" w:eastAsia="Times New Roman" w:hAnsi="Times New Roman"/>
                <w:sz w:val="19"/>
                <w:szCs w:val="19"/>
                <w:lang w:val="it-IT" w:eastAsia="it-IT"/>
              </w:rPr>
            </w:pPr>
          </w:p>
        </w:tc>
        <w:tc>
          <w:tcPr>
            <w:tcW w:w="7229" w:type="dxa"/>
          </w:tcPr>
          <w:p w14:paraId="55E0F0B9" w14:textId="77777777" w:rsidR="00071EC0" w:rsidRDefault="0082252C" w:rsidP="00B021A7">
            <w:pPr>
              <w:spacing w:before="20" w:after="20" w:line="240" w:lineRule="auto"/>
              <w:jc w:val="both"/>
              <w:rPr>
                <w:rFonts w:ascii="Times New Roman" w:eastAsia="Times New Roman" w:hAnsi="Times New Roman"/>
                <w:sz w:val="19"/>
                <w:szCs w:val="19"/>
                <w:lang w:val="it-IT" w:eastAsia="it-IT"/>
              </w:rPr>
            </w:pPr>
            <w:r w:rsidRPr="0082252C">
              <w:rPr>
                <w:rFonts w:ascii="Times New Roman" w:eastAsia="Times New Roman" w:hAnsi="Times New Roman"/>
                <w:sz w:val="19"/>
                <w:szCs w:val="19"/>
                <w:lang w:val="it-IT" w:eastAsia="it-IT"/>
              </w:rPr>
              <w:t>Attività di ricerca scientifica in ambito traslazionale, con ricadute in Medicina Rigenerativa,</w:t>
            </w:r>
            <w:r w:rsidR="007B799D">
              <w:rPr>
                <w:rFonts w:ascii="Times New Roman" w:eastAsia="Times New Roman" w:hAnsi="Times New Roman"/>
                <w:sz w:val="19"/>
                <w:szCs w:val="19"/>
                <w:lang w:val="it-IT" w:eastAsia="it-IT"/>
              </w:rPr>
              <w:t xml:space="preserve"> </w:t>
            </w:r>
            <w:r w:rsidR="00B021A7">
              <w:rPr>
                <w:rFonts w:ascii="Times New Roman" w:eastAsia="Times New Roman" w:hAnsi="Times New Roman"/>
                <w:sz w:val="19"/>
                <w:szCs w:val="19"/>
                <w:lang w:val="it-IT" w:eastAsia="it-IT"/>
              </w:rPr>
              <w:t>Biochimica Clinica e Biologia Molecolare Clinica,</w:t>
            </w:r>
            <w:r w:rsidR="00B021A7" w:rsidRPr="0082252C">
              <w:rPr>
                <w:rFonts w:ascii="Times New Roman" w:eastAsia="Times New Roman" w:hAnsi="Times New Roman"/>
                <w:sz w:val="19"/>
                <w:szCs w:val="19"/>
                <w:lang w:val="it-IT" w:eastAsia="it-IT"/>
              </w:rPr>
              <w:t xml:space="preserve"> </w:t>
            </w:r>
            <w:r w:rsidR="00B021A7">
              <w:rPr>
                <w:rFonts w:ascii="Times New Roman" w:eastAsia="Times New Roman" w:hAnsi="Times New Roman"/>
                <w:sz w:val="19"/>
                <w:szCs w:val="19"/>
                <w:lang w:val="it-IT" w:eastAsia="it-IT"/>
              </w:rPr>
              <w:t>Scienze Tecniche Mediche Applicate</w:t>
            </w:r>
            <w:r w:rsidRPr="0082252C">
              <w:rPr>
                <w:rFonts w:ascii="Times New Roman" w:eastAsia="Times New Roman" w:hAnsi="Times New Roman"/>
                <w:sz w:val="19"/>
                <w:szCs w:val="19"/>
                <w:lang w:val="it-IT" w:eastAsia="it-IT"/>
              </w:rPr>
              <w:t xml:space="preserve">, </w:t>
            </w:r>
            <w:r w:rsidR="00B021A7">
              <w:rPr>
                <w:rFonts w:ascii="Times New Roman" w:eastAsia="Times New Roman" w:hAnsi="Times New Roman"/>
                <w:sz w:val="19"/>
                <w:szCs w:val="19"/>
                <w:lang w:val="it-IT" w:eastAsia="it-IT"/>
              </w:rPr>
              <w:t xml:space="preserve">Medicina di Laboratorio, </w:t>
            </w:r>
            <w:r w:rsidRPr="0082252C">
              <w:rPr>
                <w:rFonts w:ascii="Times New Roman" w:eastAsia="Times New Roman" w:hAnsi="Times New Roman"/>
                <w:sz w:val="19"/>
                <w:szCs w:val="19"/>
                <w:lang w:val="it-IT" w:eastAsia="it-IT"/>
              </w:rPr>
              <w:t>Biologia Cellulare, Medicina Traslazionale, Microbiologia</w:t>
            </w:r>
            <w:r w:rsidR="00B021A7">
              <w:rPr>
                <w:rFonts w:ascii="Times New Roman" w:eastAsia="Times New Roman" w:hAnsi="Times New Roman"/>
                <w:sz w:val="19"/>
                <w:szCs w:val="19"/>
                <w:lang w:val="it-IT" w:eastAsia="it-IT"/>
              </w:rPr>
              <w:t xml:space="preserve"> Clinica</w:t>
            </w:r>
            <w:r w:rsidRPr="0082252C">
              <w:rPr>
                <w:rFonts w:ascii="Times New Roman" w:eastAsia="Times New Roman" w:hAnsi="Times New Roman"/>
                <w:sz w:val="19"/>
                <w:szCs w:val="19"/>
                <w:lang w:val="it-IT" w:eastAsia="it-IT"/>
              </w:rPr>
              <w:t>,</w:t>
            </w:r>
            <w:r w:rsidR="00E01723">
              <w:rPr>
                <w:rFonts w:ascii="Times New Roman" w:eastAsia="Times New Roman" w:hAnsi="Times New Roman"/>
                <w:sz w:val="19"/>
                <w:szCs w:val="19"/>
                <w:lang w:val="it-IT" w:eastAsia="it-IT"/>
              </w:rPr>
              <w:t xml:space="preserve"> </w:t>
            </w:r>
            <w:r w:rsidRPr="0082252C">
              <w:rPr>
                <w:rFonts w:ascii="Times New Roman" w:eastAsia="Times New Roman" w:hAnsi="Times New Roman"/>
                <w:sz w:val="19"/>
                <w:szCs w:val="19"/>
                <w:lang w:val="it-IT" w:eastAsia="it-IT"/>
              </w:rPr>
              <w:t>Chirurgia Maxillo-Facciale, Igiene e Medicina Preventiva, Odontoiatria, Malattie Cutanee e Veneree, Medicina del Lavoro, nuove terapie rigenerative nel campo delle scienze oro-maxillo-facciali,</w:t>
            </w:r>
            <w:r>
              <w:rPr>
                <w:rFonts w:ascii="Times New Roman" w:eastAsia="Times New Roman" w:hAnsi="Times New Roman"/>
                <w:sz w:val="19"/>
                <w:szCs w:val="19"/>
                <w:lang w:val="it-IT" w:eastAsia="it-IT"/>
              </w:rPr>
              <w:t xml:space="preserve"> parodontologia</w:t>
            </w:r>
            <w:r w:rsidR="00AC703C" w:rsidRPr="0067283D">
              <w:rPr>
                <w:rFonts w:ascii="Times New Roman" w:eastAsia="Times New Roman" w:hAnsi="Times New Roman"/>
                <w:sz w:val="19"/>
                <w:szCs w:val="19"/>
                <w:lang w:val="it-IT" w:eastAsia="it-IT"/>
              </w:rPr>
              <w:t>,</w:t>
            </w:r>
            <w:r w:rsidR="00CB0F62" w:rsidRPr="0067283D">
              <w:rPr>
                <w:rFonts w:ascii="Times New Roman" w:eastAsia="Times New Roman" w:hAnsi="Times New Roman"/>
                <w:sz w:val="19"/>
                <w:szCs w:val="19"/>
                <w:lang w:val="it-IT" w:eastAsia="it-IT"/>
              </w:rPr>
              <w:t xml:space="preserve"> patologia orale, </w:t>
            </w:r>
            <w:r w:rsidR="00546C62" w:rsidRPr="0067283D">
              <w:rPr>
                <w:rFonts w:ascii="Times New Roman" w:eastAsia="Times New Roman" w:hAnsi="Times New Roman"/>
                <w:sz w:val="19"/>
                <w:szCs w:val="19"/>
                <w:lang w:val="it-IT" w:eastAsia="it-IT"/>
              </w:rPr>
              <w:t>chirurgia orale ed implantare</w:t>
            </w:r>
            <w:r w:rsidR="00CB0F62" w:rsidRPr="0067283D">
              <w:rPr>
                <w:rFonts w:ascii="Times New Roman" w:eastAsia="Times New Roman" w:hAnsi="Times New Roman"/>
                <w:sz w:val="19"/>
                <w:szCs w:val="19"/>
                <w:lang w:val="it-IT" w:eastAsia="it-IT"/>
              </w:rPr>
              <w:t xml:space="preserve">, </w:t>
            </w:r>
            <w:r w:rsidR="00B021A7">
              <w:rPr>
                <w:rFonts w:ascii="Times New Roman" w:eastAsia="Times New Roman" w:hAnsi="Times New Roman"/>
                <w:sz w:val="19"/>
                <w:szCs w:val="19"/>
                <w:lang w:val="it-IT" w:eastAsia="it-IT"/>
              </w:rPr>
              <w:t xml:space="preserve">cellule staminali, </w:t>
            </w:r>
            <w:r w:rsidR="00C10BD9" w:rsidRPr="0067283D">
              <w:rPr>
                <w:rFonts w:ascii="Times New Roman" w:eastAsia="Times New Roman" w:hAnsi="Times New Roman"/>
                <w:sz w:val="19"/>
                <w:szCs w:val="19"/>
                <w:lang w:val="it-IT" w:eastAsia="it-IT"/>
              </w:rPr>
              <w:t xml:space="preserve">attori di crescita piastrinici, </w:t>
            </w:r>
            <w:r w:rsidR="00CB0F62" w:rsidRPr="0067283D">
              <w:rPr>
                <w:rFonts w:ascii="Times New Roman" w:eastAsia="Times New Roman" w:hAnsi="Times New Roman"/>
                <w:sz w:val="19"/>
                <w:szCs w:val="19"/>
                <w:lang w:val="it-IT" w:eastAsia="it-IT"/>
              </w:rPr>
              <w:t>ortog</w:t>
            </w:r>
            <w:r w:rsidR="00AC703C" w:rsidRPr="0067283D">
              <w:rPr>
                <w:rFonts w:ascii="Times New Roman" w:eastAsia="Times New Roman" w:hAnsi="Times New Roman"/>
                <w:sz w:val="19"/>
                <w:szCs w:val="19"/>
                <w:lang w:val="it-IT" w:eastAsia="it-IT"/>
              </w:rPr>
              <w:t>n</w:t>
            </w:r>
            <w:r w:rsidR="00CB0F62" w:rsidRPr="0067283D">
              <w:rPr>
                <w:rFonts w:ascii="Times New Roman" w:eastAsia="Times New Roman" w:hAnsi="Times New Roman"/>
                <w:sz w:val="19"/>
                <w:szCs w:val="19"/>
                <w:lang w:val="it-IT" w:eastAsia="it-IT"/>
              </w:rPr>
              <w:t>a</w:t>
            </w:r>
            <w:r w:rsidR="00AC703C" w:rsidRPr="0067283D">
              <w:rPr>
                <w:rFonts w:ascii="Times New Roman" w:eastAsia="Times New Roman" w:hAnsi="Times New Roman"/>
                <w:sz w:val="19"/>
                <w:szCs w:val="19"/>
                <w:lang w:val="it-IT" w:eastAsia="it-IT"/>
              </w:rPr>
              <w:t>todonzia</w:t>
            </w:r>
            <w:r w:rsidR="00126C39" w:rsidRPr="0067283D">
              <w:rPr>
                <w:rFonts w:ascii="Times New Roman" w:eastAsia="Times New Roman" w:hAnsi="Times New Roman"/>
                <w:sz w:val="19"/>
                <w:szCs w:val="19"/>
                <w:lang w:val="it-IT" w:eastAsia="it-IT"/>
              </w:rPr>
              <w:t xml:space="preserve">, </w:t>
            </w:r>
            <w:r w:rsidR="00AA2635" w:rsidRPr="0067283D">
              <w:rPr>
                <w:rFonts w:ascii="Times New Roman" w:eastAsia="Times New Roman" w:hAnsi="Times New Roman"/>
                <w:sz w:val="19"/>
                <w:szCs w:val="19"/>
                <w:lang w:val="it-IT" w:eastAsia="it-IT"/>
              </w:rPr>
              <w:t xml:space="preserve">endodonzia, protesi, materiali  dentali, </w:t>
            </w:r>
            <w:r w:rsidR="009423BB" w:rsidRPr="0067283D">
              <w:rPr>
                <w:rFonts w:ascii="Times New Roman" w:hAnsi="Times New Roman"/>
                <w:sz w:val="19"/>
                <w:szCs w:val="19"/>
                <w:lang w:val="it-IT"/>
              </w:rPr>
              <w:t>applicazioni laser in Medicina</w:t>
            </w:r>
            <w:r w:rsidR="00AA2635" w:rsidRPr="0067283D">
              <w:rPr>
                <w:rFonts w:ascii="Times New Roman" w:eastAsia="Times New Roman" w:hAnsi="Times New Roman"/>
                <w:sz w:val="19"/>
                <w:szCs w:val="19"/>
                <w:lang w:val="it-IT" w:eastAsia="it-IT"/>
              </w:rPr>
              <w:t xml:space="preserve">, </w:t>
            </w:r>
            <w:r w:rsidR="00126C39" w:rsidRPr="0067283D">
              <w:rPr>
                <w:rFonts w:ascii="Times New Roman" w:eastAsia="Times New Roman" w:hAnsi="Times New Roman"/>
                <w:sz w:val="19"/>
                <w:szCs w:val="19"/>
                <w:lang w:val="it-IT" w:eastAsia="it-IT"/>
              </w:rPr>
              <w:t>malattie sessualmente trasmesse</w:t>
            </w:r>
            <w:r w:rsidR="00CB0F62" w:rsidRPr="0067283D">
              <w:rPr>
                <w:rFonts w:ascii="Times New Roman" w:eastAsia="Times New Roman" w:hAnsi="Times New Roman"/>
                <w:sz w:val="19"/>
                <w:szCs w:val="19"/>
                <w:lang w:val="it-IT" w:eastAsia="it-IT"/>
              </w:rPr>
              <w:t xml:space="preserve"> </w:t>
            </w:r>
            <w:r w:rsidR="00C20B71">
              <w:rPr>
                <w:rFonts w:ascii="Times New Roman" w:eastAsia="Times New Roman" w:hAnsi="Times New Roman"/>
                <w:sz w:val="19"/>
                <w:szCs w:val="19"/>
                <w:lang w:val="it-IT" w:eastAsia="it-IT"/>
              </w:rPr>
              <w:t>e malattie genetiche con</w:t>
            </w:r>
            <w:r w:rsidR="008B45A7" w:rsidRPr="0067283D">
              <w:rPr>
                <w:rFonts w:ascii="Times New Roman" w:eastAsia="Times New Roman" w:hAnsi="Times New Roman"/>
                <w:sz w:val="19"/>
                <w:szCs w:val="19"/>
                <w:lang w:val="it-IT" w:eastAsia="it-IT"/>
              </w:rPr>
              <w:t xml:space="preserve"> </w:t>
            </w:r>
            <w:r w:rsidR="00AC703C" w:rsidRPr="0067283D">
              <w:rPr>
                <w:rFonts w:ascii="Times New Roman" w:eastAsia="Times New Roman" w:hAnsi="Times New Roman"/>
                <w:sz w:val="19"/>
                <w:szCs w:val="19"/>
                <w:lang w:val="it-IT" w:eastAsia="it-IT"/>
              </w:rPr>
              <w:t>manifestazioni</w:t>
            </w:r>
            <w:r w:rsidR="00C20B71">
              <w:rPr>
                <w:rFonts w:ascii="Times New Roman" w:eastAsia="Times New Roman" w:hAnsi="Times New Roman"/>
                <w:sz w:val="19"/>
                <w:szCs w:val="19"/>
                <w:lang w:val="it-IT" w:eastAsia="it-IT"/>
              </w:rPr>
              <w:t xml:space="preserve"> cliniche</w:t>
            </w:r>
            <w:r w:rsidR="00AC703C" w:rsidRPr="0067283D">
              <w:rPr>
                <w:rFonts w:ascii="Times New Roman" w:eastAsia="Times New Roman" w:hAnsi="Times New Roman"/>
                <w:sz w:val="19"/>
                <w:szCs w:val="19"/>
                <w:lang w:val="it-IT" w:eastAsia="it-IT"/>
              </w:rPr>
              <w:t xml:space="preserve"> oro-maxillo-facciali.</w:t>
            </w:r>
            <w:r w:rsidR="00077F1A" w:rsidRPr="0067283D">
              <w:rPr>
                <w:rFonts w:ascii="Times New Roman" w:eastAsia="Times New Roman" w:hAnsi="Times New Roman"/>
                <w:sz w:val="19"/>
                <w:szCs w:val="19"/>
                <w:lang w:val="it-IT" w:eastAsia="it-IT"/>
              </w:rPr>
              <w:t xml:space="preserve"> Isolamento ed allestimento di colture primarie e stipiti di cellule staminali mesenchimali da </w:t>
            </w:r>
            <w:r w:rsidR="00341CAF">
              <w:rPr>
                <w:rFonts w:ascii="Times New Roman" w:eastAsia="Times New Roman" w:hAnsi="Times New Roman"/>
                <w:sz w:val="19"/>
                <w:szCs w:val="19"/>
                <w:lang w:val="it-IT" w:eastAsia="it-IT"/>
              </w:rPr>
              <w:t>tessuti orali</w:t>
            </w:r>
            <w:r w:rsidR="00261C87">
              <w:rPr>
                <w:rFonts w:ascii="Times New Roman" w:eastAsia="Times New Roman" w:hAnsi="Times New Roman"/>
                <w:sz w:val="19"/>
                <w:szCs w:val="19"/>
                <w:lang w:val="it-IT" w:eastAsia="it-IT"/>
              </w:rPr>
              <w:t>, midollo osseo, membrana a</w:t>
            </w:r>
            <w:r w:rsidR="00C20B71">
              <w:rPr>
                <w:rFonts w:ascii="Times New Roman" w:eastAsia="Times New Roman" w:hAnsi="Times New Roman"/>
                <w:sz w:val="19"/>
                <w:szCs w:val="19"/>
                <w:lang w:val="it-IT" w:eastAsia="it-IT"/>
              </w:rPr>
              <w:t>mniotica, sangue funicolare</w:t>
            </w:r>
            <w:r w:rsidR="00077F1A" w:rsidRPr="0067283D">
              <w:rPr>
                <w:rFonts w:ascii="Times New Roman" w:eastAsia="Times New Roman" w:hAnsi="Times New Roman"/>
                <w:sz w:val="19"/>
                <w:szCs w:val="19"/>
                <w:lang w:val="it-IT" w:eastAsia="it-IT"/>
              </w:rPr>
              <w:t xml:space="preserve">. </w:t>
            </w:r>
            <w:r w:rsidR="00EB7E73" w:rsidRPr="0067283D">
              <w:rPr>
                <w:rFonts w:ascii="Times New Roman" w:eastAsia="Times New Roman" w:hAnsi="Times New Roman"/>
                <w:sz w:val="19"/>
                <w:szCs w:val="19"/>
                <w:lang w:val="it-IT" w:eastAsia="it-IT"/>
              </w:rPr>
              <w:t>Esecuzione in qualità di primo operatore di tecniche ed indagini citogenetiche a fini diagnost</w:t>
            </w:r>
            <w:r w:rsidR="00C20B71">
              <w:rPr>
                <w:rFonts w:ascii="Times New Roman" w:eastAsia="Times New Roman" w:hAnsi="Times New Roman"/>
                <w:sz w:val="19"/>
                <w:szCs w:val="19"/>
                <w:lang w:val="it-IT" w:eastAsia="it-IT"/>
              </w:rPr>
              <w:t xml:space="preserve">ici in epoca </w:t>
            </w:r>
            <w:proofErr w:type="spellStart"/>
            <w:r w:rsidR="00C20B71">
              <w:rPr>
                <w:rFonts w:ascii="Times New Roman" w:eastAsia="Times New Roman" w:hAnsi="Times New Roman"/>
                <w:sz w:val="19"/>
                <w:szCs w:val="19"/>
                <w:lang w:val="it-IT" w:eastAsia="it-IT"/>
              </w:rPr>
              <w:t>pre</w:t>
            </w:r>
            <w:proofErr w:type="spellEnd"/>
            <w:r w:rsidR="00C20B71">
              <w:rPr>
                <w:rFonts w:ascii="Times New Roman" w:eastAsia="Times New Roman" w:hAnsi="Times New Roman"/>
                <w:sz w:val="19"/>
                <w:szCs w:val="19"/>
                <w:lang w:val="it-IT" w:eastAsia="it-IT"/>
              </w:rPr>
              <w:t xml:space="preserve"> e post-natale </w:t>
            </w:r>
            <w:r w:rsidR="00EB7E73" w:rsidRPr="0067283D">
              <w:rPr>
                <w:rFonts w:ascii="Times New Roman" w:eastAsia="Times New Roman" w:hAnsi="Times New Roman"/>
                <w:sz w:val="19"/>
                <w:szCs w:val="19"/>
                <w:lang w:val="it-IT" w:eastAsia="it-IT"/>
              </w:rPr>
              <w:t xml:space="preserve">ed indagini di genotossicità (aberrazioni cromosomiche e scambi di cromatidi fratelli). </w:t>
            </w:r>
            <w:r w:rsidR="002954D1" w:rsidRPr="0067283D">
              <w:rPr>
                <w:rFonts w:ascii="Times New Roman" w:eastAsia="Times New Roman" w:hAnsi="Times New Roman"/>
                <w:sz w:val="19"/>
                <w:szCs w:val="19"/>
                <w:lang w:val="it-IT" w:eastAsia="it-IT"/>
              </w:rPr>
              <w:t xml:space="preserve">Esecuzione in qualità di primo operatore di tecniche ed indagini </w:t>
            </w:r>
            <w:r w:rsidR="002954D1">
              <w:rPr>
                <w:rFonts w:ascii="Times New Roman" w:eastAsia="Times New Roman" w:hAnsi="Times New Roman"/>
                <w:sz w:val="19"/>
                <w:szCs w:val="19"/>
                <w:lang w:val="it-IT" w:eastAsia="it-IT"/>
              </w:rPr>
              <w:t xml:space="preserve">di microbiologia clinica. </w:t>
            </w:r>
            <w:r w:rsidR="00EB7E73">
              <w:rPr>
                <w:rFonts w:ascii="Times New Roman" w:eastAsia="Times New Roman" w:hAnsi="Times New Roman"/>
                <w:sz w:val="19"/>
                <w:szCs w:val="19"/>
                <w:lang w:val="it-IT" w:eastAsia="it-IT"/>
              </w:rPr>
              <w:t>Separazione con gradiente di concentrazione</w:t>
            </w:r>
            <w:r w:rsidR="00EB7E73" w:rsidRPr="0067283D">
              <w:rPr>
                <w:rFonts w:ascii="Times New Roman" w:eastAsia="Times New Roman" w:hAnsi="Times New Roman"/>
                <w:sz w:val="19"/>
                <w:szCs w:val="19"/>
                <w:lang w:val="it-IT" w:eastAsia="it-IT"/>
              </w:rPr>
              <w:t xml:space="preserve"> </w:t>
            </w:r>
            <w:proofErr w:type="gramStart"/>
            <w:r w:rsidR="00EB7E73" w:rsidRPr="0067283D">
              <w:rPr>
                <w:rFonts w:ascii="Times New Roman" w:eastAsia="Times New Roman" w:hAnsi="Times New Roman"/>
                <w:sz w:val="19"/>
                <w:szCs w:val="19"/>
                <w:lang w:val="it-IT" w:eastAsia="it-IT"/>
              </w:rPr>
              <w:t>di  linfociti</w:t>
            </w:r>
            <w:proofErr w:type="gramEnd"/>
            <w:r w:rsidR="00EB7E73" w:rsidRPr="0067283D">
              <w:rPr>
                <w:rFonts w:ascii="Times New Roman" w:eastAsia="Times New Roman" w:hAnsi="Times New Roman"/>
                <w:sz w:val="19"/>
                <w:szCs w:val="19"/>
                <w:lang w:val="it-IT" w:eastAsia="it-IT"/>
              </w:rPr>
              <w:t xml:space="preserve"> per colture primarie di linee cellulari provenienti da soggetti affetti da malattie genetiche. Compilazione, partecipazione e rendicontazione per Progetti di Ricerca. Membro in Commissioni di Concorso</w:t>
            </w:r>
            <w:r w:rsidR="00EB7E73">
              <w:rPr>
                <w:rFonts w:ascii="Times New Roman" w:eastAsia="Times New Roman" w:hAnsi="Times New Roman"/>
                <w:sz w:val="19"/>
                <w:szCs w:val="19"/>
                <w:lang w:val="it-IT" w:eastAsia="it-IT"/>
              </w:rPr>
              <w:t xml:space="preserve"> e comitati di vigilanza</w:t>
            </w:r>
            <w:r w:rsidR="00EB7E73" w:rsidRPr="0067283D">
              <w:rPr>
                <w:rFonts w:ascii="Times New Roman" w:eastAsia="Times New Roman" w:hAnsi="Times New Roman"/>
                <w:sz w:val="19"/>
                <w:szCs w:val="19"/>
                <w:lang w:val="it-IT" w:eastAsia="it-IT"/>
              </w:rPr>
              <w:t>. Attività di supporto per tesi di Laurea in Odontoiatria e Protesi Dentaria, Farmacia,</w:t>
            </w:r>
            <w:r w:rsidR="00C20B71">
              <w:rPr>
                <w:rFonts w:ascii="Times New Roman" w:eastAsia="Times New Roman" w:hAnsi="Times New Roman"/>
                <w:sz w:val="19"/>
                <w:szCs w:val="19"/>
                <w:lang w:val="it-IT" w:eastAsia="it-IT"/>
              </w:rPr>
              <w:t xml:space="preserve"> </w:t>
            </w:r>
            <w:r w:rsidR="00EB7E73" w:rsidRPr="0067283D">
              <w:rPr>
                <w:rFonts w:ascii="Times New Roman" w:eastAsia="Times New Roman" w:hAnsi="Times New Roman"/>
                <w:sz w:val="19"/>
                <w:szCs w:val="19"/>
                <w:lang w:val="it-IT" w:eastAsia="it-IT"/>
              </w:rPr>
              <w:t>Chimica e Tecnologie Farmaceutiche, Tecniche di Laboratorio Biomedico</w:t>
            </w:r>
            <w:r w:rsidR="00C20B71">
              <w:rPr>
                <w:rFonts w:ascii="Times New Roman" w:eastAsia="Times New Roman" w:hAnsi="Times New Roman"/>
                <w:sz w:val="19"/>
                <w:szCs w:val="19"/>
                <w:lang w:val="it-IT" w:eastAsia="it-IT"/>
              </w:rPr>
              <w:t>,</w:t>
            </w:r>
            <w:r w:rsidR="00EB7E73" w:rsidRPr="0067283D">
              <w:rPr>
                <w:rFonts w:ascii="Times New Roman" w:eastAsia="Times New Roman" w:hAnsi="Times New Roman"/>
                <w:sz w:val="19"/>
                <w:szCs w:val="19"/>
                <w:lang w:val="it-IT" w:eastAsia="it-IT"/>
              </w:rPr>
              <w:t xml:space="preserve"> Igiene Dentale</w:t>
            </w:r>
            <w:r w:rsidR="001438D1">
              <w:rPr>
                <w:rFonts w:ascii="Times New Roman" w:eastAsia="Times New Roman" w:hAnsi="Times New Roman"/>
                <w:sz w:val="19"/>
                <w:szCs w:val="19"/>
                <w:lang w:val="it-IT" w:eastAsia="it-IT"/>
              </w:rPr>
              <w:t xml:space="preserve"> e Dottorati di ricerca</w:t>
            </w:r>
            <w:r w:rsidR="00EB7E73" w:rsidRPr="0067283D">
              <w:rPr>
                <w:rFonts w:ascii="Times New Roman" w:eastAsia="Times New Roman" w:hAnsi="Times New Roman"/>
                <w:sz w:val="19"/>
                <w:szCs w:val="19"/>
                <w:lang w:val="it-IT" w:eastAsia="it-IT"/>
              </w:rPr>
              <w:t>. Attività di supporto per tirocinio studenti i</w:t>
            </w:r>
            <w:r w:rsidR="00C20B71">
              <w:rPr>
                <w:rFonts w:ascii="Times New Roman" w:eastAsia="Times New Roman" w:hAnsi="Times New Roman"/>
                <w:sz w:val="19"/>
                <w:szCs w:val="19"/>
                <w:lang w:val="it-IT" w:eastAsia="it-IT"/>
              </w:rPr>
              <w:t>nterni di Medicina e Chirurgia,</w:t>
            </w:r>
            <w:r w:rsidR="00EB7E73">
              <w:rPr>
                <w:rFonts w:ascii="Times New Roman" w:eastAsia="Times New Roman" w:hAnsi="Times New Roman"/>
                <w:sz w:val="19"/>
                <w:szCs w:val="19"/>
                <w:lang w:val="it-IT" w:eastAsia="it-IT"/>
              </w:rPr>
              <w:t xml:space="preserve"> </w:t>
            </w:r>
            <w:r w:rsidR="00EB7E73" w:rsidRPr="0067283D">
              <w:rPr>
                <w:rFonts w:ascii="Times New Roman" w:eastAsia="Times New Roman" w:hAnsi="Times New Roman"/>
                <w:sz w:val="19"/>
                <w:szCs w:val="19"/>
                <w:lang w:val="it-IT" w:eastAsia="it-IT"/>
              </w:rPr>
              <w:t>Scuola di Specializzazione in Genetica Medica</w:t>
            </w:r>
            <w:r w:rsidR="00AA7090">
              <w:rPr>
                <w:rFonts w:ascii="Times New Roman" w:eastAsia="Times New Roman" w:hAnsi="Times New Roman"/>
                <w:sz w:val="19"/>
                <w:szCs w:val="19"/>
                <w:lang w:val="it-IT" w:eastAsia="it-IT"/>
              </w:rPr>
              <w:t>,</w:t>
            </w:r>
            <w:r w:rsidR="00AA7090" w:rsidRPr="00AA7090">
              <w:rPr>
                <w:lang w:val="it-IT"/>
              </w:rPr>
              <w:t xml:space="preserve"> </w:t>
            </w:r>
            <w:r w:rsidR="00AA7090" w:rsidRPr="00AA7090">
              <w:rPr>
                <w:rFonts w:ascii="Times New Roman" w:eastAsia="Times New Roman" w:hAnsi="Times New Roman"/>
                <w:sz w:val="19"/>
                <w:szCs w:val="19"/>
                <w:lang w:val="it-IT" w:eastAsia="it-IT"/>
              </w:rPr>
              <w:t xml:space="preserve">studenti Erasmus </w:t>
            </w:r>
            <w:r w:rsidR="00EB7E73" w:rsidRPr="0067283D">
              <w:rPr>
                <w:rFonts w:ascii="Times New Roman" w:eastAsia="Times New Roman" w:hAnsi="Times New Roman"/>
                <w:sz w:val="19"/>
                <w:szCs w:val="19"/>
                <w:lang w:val="it-IT" w:eastAsia="it-IT"/>
              </w:rPr>
              <w:t xml:space="preserve">e tirocinanti </w:t>
            </w:r>
            <w:proofErr w:type="spellStart"/>
            <w:r w:rsidR="00EB7E73" w:rsidRPr="0067283D">
              <w:rPr>
                <w:rFonts w:ascii="Times New Roman" w:eastAsia="Times New Roman" w:hAnsi="Times New Roman"/>
                <w:sz w:val="19"/>
                <w:szCs w:val="19"/>
                <w:lang w:val="it-IT" w:eastAsia="it-IT"/>
              </w:rPr>
              <w:t>C.d.L</w:t>
            </w:r>
            <w:proofErr w:type="spellEnd"/>
            <w:r w:rsidR="00EB7E73" w:rsidRPr="0067283D">
              <w:rPr>
                <w:rFonts w:ascii="Times New Roman" w:eastAsia="Times New Roman" w:hAnsi="Times New Roman"/>
                <w:sz w:val="19"/>
                <w:szCs w:val="19"/>
                <w:lang w:val="it-IT" w:eastAsia="it-IT"/>
              </w:rPr>
              <w:t xml:space="preserve"> in Tecniche di Laboratorio Biomedico</w:t>
            </w:r>
            <w:r w:rsidR="00EB7E73">
              <w:rPr>
                <w:rFonts w:ascii="Times New Roman" w:eastAsia="Times New Roman" w:hAnsi="Times New Roman"/>
                <w:sz w:val="19"/>
                <w:szCs w:val="19"/>
                <w:lang w:val="it-IT" w:eastAsia="it-IT"/>
              </w:rPr>
              <w:t>.</w:t>
            </w:r>
          </w:p>
          <w:p w14:paraId="317FC25F" w14:textId="77777777" w:rsidR="00EF0DE9" w:rsidRPr="0067283D" w:rsidRDefault="00EF0DE9" w:rsidP="00B021A7">
            <w:pPr>
              <w:spacing w:before="20" w:after="20" w:line="240" w:lineRule="auto"/>
              <w:jc w:val="both"/>
              <w:rPr>
                <w:rFonts w:ascii="Times New Roman" w:eastAsia="Times New Roman" w:hAnsi="Times New Roman"/>
                <w:sz w:val="19"/>
                <w:szCs w:val="19"/>
                <w:lang w:val="it-IT" w:eastAsia="it-IT"/>
              </w:rPr>
            </w:pPr>
          </w:p>
        </w:tc>
      </w:tr>
    </w:tbl>
    <w:p w14:paraId="679ED447" w14:textId="77777777" w:rsidR="00E21F5B" w:rsidRDefault="00E21F5B" w:rsidP="00E1061E">
      <w:pPr>
        <w:spacing w:after="0" w:line="240" w:lineRule="auto"/>
        <w:jc w:val="both"/>
        <w:rPr>
          <w:rFonts w:ascii="Times New Roman" w:eastAsia="Times New Roman" w:hAnsi="Times New Roman"/>
          <w:sz w:val="19"/>
          <w:szCs w:val="19"/>
          <w:lang w:val="it-IT" w:eastAsia="it-IT"/>
        </w:rPr>
      </w:pPr>
    </w:p>
    <w:p w14:paraId="53429902" w14:textId="77777777" w:rsidR="00A91B0A" w:rsidRPr="009B484F" w:rsidRDefault="00A91B0A" w:rsidP="00A91B0A">
      <w:pPr>
        <w:spacing w:after="0"/>
        <w:rPr>
          <w:vanish/>
          <w:lang w:val="it-IT"/>
        </w:rPr>
      </w:pPr>
    </w:p>
    <w:p w14:paraId="3CF4CD2D" w14:textId="77777777" w:rsidR="00872EBE" w:rsidRDefault="00872EBE" w:rsidP="00E1061E">
      <w:pPr>
        <w:spacing w:after="0" w:line="240" w:lineRule="auto"/>
        <w:jc w:val="both"/>
        <w:rPr>
          <w:rFonts w:ascii="Times New Roman" w:eastAsia="Times New Roman" w:hAnsi="Times New Roman"/>
          <w:sz w:val="19"/>
          <w:szCs w:val="19"/>
          <w:lang w:val="it-IT" w:eastAsia="it-IT"/>
        </w:rPr>
      </w:pPr>
    </w:p>
    <w:tbl>
      <w:tblPr>
        <w:tblpPr w:leftFromText="141" w:rightFromText="141" w:vertAnchor="text" w:horzAnchor="margin" w:tblpY="-74"/>
        <w:tblW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tblGrid>
      <w:tr w:rsidR="003C36A3" w:rsidRPr="008A4702" w14:paraId="250ECD16" w14:textId="77777777" w:rsidTr="003C36A3">
        <w:trPr>
          <w:trHeight w:val="191"/>
        </w:trPr>
        <w:tc>
          <w:tcPr>
            <w:tcW w:w="2943" w:type="dxa"/>
          </w:tcPr>
          <w:p w14:paraId="166FFCF5" w14:textId="77777777" w:rsidR="003C36A3" w:rsidRDefault="003C36A3" w:rsidP="003C36A3">
            <w:pPr>
              <w:keepNext/>
              <w:spacing w:after="0" w:line="240" w:lineRule="auto"/>
              <w:jc w:val="right"/>
              <w:rPr>
                <w:rFonts w:ascii="Times New Roman" w:eastAsia="Times New Roman" w:hAnsi="Times New Roman"/>
                <w:b/>
                <w:smallCaps/>
                <w:sz w:val="20"/>
                <w:szCs w:val="20"/>
                <w:lang w:val="it-IT" w:eastAsia="it-IT"/>
              </w:rPr>
            </w:pPr>
            <w:r w:rsidRPr="00AC703C">
              <w:rPr>
                <w:rFonts w:ascii="Times New Roman" w:eastAsia="Times New Roman" w:hAnsi="Times New Roman"/>
                <w:b/>
                <w:smallCaps/>
                <w:sz w:val="20"/>
                <w:szCs w:val="20"/>
                <w:lang w:val="it-IT" w:eastAsia="it-IT"/>
              </w:rPr>
              <w:t>Istruzione e formazione</w:t>
            </w:r>
            <w:r>
              <w:rPr>
                <w:rFonts w:ascii="Times New Roman" w:eastAsia="Times New Roman" w:hAnsi="Times New Roman"/>
                <w:b/>
                <w:smallCaps/>
                <w:sz w:val="20"/>
                <w:szCs w:val="20"/>
                <w:lang w:val="it-IT" w:eastAsia="it-IT"/>
              </w:rPr>
              <w:t>:</w:t>
            </w:r>
          </w:p>
          <w:p w14:paraId="61481307" w14:textId="77777777" w:rsidR="003C36A3" w:rsidRPr="00AC703C" w:rsidRDefault="003C36A3" w:rsidP="003C36A3">
            <w:pPr>
              <w:keepNext/>
              <w:spacing w:after="0" w:line="240" w:lineRule="auto"/>
              <w:jc w:val="right"/>
              <w:rPr>
                <w:rFonts w:ascii="Times New Roman" w:eastAsia="Times New Roman" w:hAnsi="Times New Roman"/>
                <w:b/>
                <w:smallCaps/>
                <w:sz w:val="20"/>
                <w:szCs w:val="20"/>
                <w:lang w:val="it-IT" w:eastAsia="it-IT"/>
              </w:rPr>
            </w:pPr>
            <w:r>
              <w:rPr>
                <w:rFonts w:ascii="Times New Roman" w:eastAsia="Times New Roman" w:hAnsi="Times New Roman"/>
                <w:b/>
                <w:smallCaps/>
                <w:sz w:val="20"/>
                <w:szCs w:val="20"/>
                <w:lang w:val="it-IT" w:eastAsia="it-IT"/>
              </w:rPr>
              <w:t xml:space="preserve">Diploma di Laurea Specialistica a Ciclo unico </w:t>
            </w:r>
          </w:p>
        </w:tc>
      </w:tr>
    </w:tbl>
    <w:p w14:paraId="43DE7ACA" w14:textId="77777777" w:rsidR="00336834" w:rsidRDefault="00336834" w:rsidP="00336834">
      <w:pPr>
        <w:spacing w:after="0" w:line="240" w:lineRule="auto"/>
        <w:rPr>
          <w:rFonts w:ascii="Times New Roman" w:eastAsia="Times New Roman" w:hAnsi="Times New Roman"/>
          <w:sz w:val="20"/>
          <w:szCs w:val="20"/>
          <w:lang w:val="it-IT" w:eastAsia="it-IT"/>
        </w:rPr>
      </w:pPr>
    </w:p>
    <w:p w14:paraId="49198142" w14:textId="77777777" w:rsidR="00872EBE" w:rsidRDefault="00872EBE" w:rsidP="00336834">
      <w:pPr>
        <w:spacing w:after="0" w:line="240" w:lineRule="auto"/>
        <w:rPr>
          <w:rFonts w:ascii="Times New Roman" w:eastAsia="Times New Roman" w:hAnsi="Times New Roman"/>
          <w:sz w:val="20"/>
          <w:szCs w:val="20"/>
          <w:lang w:val="it-IT" w:eastAsia="it-IT"/>
        </w:rPr>
      </w:pPr>
    </w:p>
    <w:p w14:paraId="72808DB3" w14:textId="77777777" w:rsidR="00336834" w:rsidRDefault="00336834" w:rsidP="00E1061E">
      <w:pPr>
        <w:spacing w:after="0" w:line="240" w:lineRule="auto"/>
        <w:jc w:val="both"/>
        <w:rPr>
          <w:rFonts w:ascii="Times New Roman" w:eastAsia="Times New Roman" w:hAnsi="Times New Roman"/>
          <w:sz w:val="19"/>
          <w:szCs w:val="19"/>
          <w:lang w:val="it-IT" w:eastAsia="it-IT"/>
        </w:rPr>
      </w:pPr>
    </w:p>
    <w:p w14:paraId="48C90C3B" w14:textId="77777777" w:rsidR="003C36A3" w:rsidRDefault="003C36A3" w:rsidP="00E1061E">
      <w:pPr>
        <w:spacing w:after="0" w:line="240" w:lineRule="auto"/>
        <w:jc w:val="both"/>
        <w:rPr>
          <w:rFonts w:ascii="Times New Roman" w:eastAsia="Times New Roman" w:hAnsi="Times New Roman"/>
          <w:sz w:val="19"/>
          <w:szCs w:val="19"/>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336834" w:rsidRPr="00EA3792" w14:paraId="48726CEA" w14:textId="77777777" w:rsidTr="00692EAF">
        <w:tc>
          <w:tcPr>
            <w:tcW w:w="2943" w:type="dxa"/>
          </w:tcPr>
          <w:p w14:paraId="63E7052E" w14:textId="77777777" w:rsidR="00336834" w:rsidRPr="00646214" w:rsidRDefault="00336834" w:rsidP="00692EAF">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Nome e tipo di istituto di istruzione o formazione</w:t>
            </w:r>
          </w:p>
        </w:tc>
        <w:tc>
          <w:tcPr>
            <w:tcW w:w="284" w:type="dxa"/>
          </w:tcPr>
          <w:p w14:paraId="30BE9612" w14:textId="77777777" w:rsidR="00336834" w:rsidRPr="00646214" w:rsidRDefault="00336834" w:rsidP="00692EAF">
            <w:pPr>
              <w:spacing w:before="20" w:after="20" w:line="240" w:lineRule="auto"/>
              <w:rPr>
                <w:rFonts w:ascii="Times New Roman" w:eastAsia="Times New Roman" w:hAnsi="Times New Roman"/>
                <w:sz w:val="19"/>
                <w:szCs w:val="19"/>
                <w:lang w:val="it-IT" w:eastAsia="it-IT"/>
              </w:rPr>
            </w:pPr>
          </w:p>
        </w:tc>
        <w:tc>
          <w:tcPr>
            <w:tcW w:w="7229" w:type="dxa"/>
          </w:tcPr>
          <w:p w14:paraId="1A8FFAA5" w14:textId="77777777" w:rsidR="00336834" w:rsidRDefault="00336834" w:rsidP="00336834">
            <w:pPr>
              <w:widowControl w:val="0"/>
              <w:spacing w:before="20" w:after="20" w:line="240" w:lineRule="auto"/>
              <w:jc w:val="both"/>
              <w:rPr>
                <w:rFonts w:ascii="Times New Roman" w:eastAsia="Times New Roman" w:hAnsi="Times New Roman"/>
                <w:b/>
                <w:sz w:val="19"/>
                <w:szCs w:val="19"/>
                <w:lang w:val="it-IT" w:eastAsia="it-IT"/>
              </w:rPr>
            </w:pPr>
            <w:r w:rsidRPr="00336834">
              <w:rPr>
                <w:rFonts w:ascii="Times New Roman" w:eastAsia="Times New Roman" w:hAnsi="Times New Roman"/>
                <w:b/>
                <w:bCs/>
                <w:sz w:val="19"/>
                <w:szCs w:val="19"/>
                <w:lang w:val="it-IT" w:eastAsia="it-IT"/>
              </w:rPr>
              <w:t>Laurea</w:t>
            </w:r>
            <w:r>
              <w:rPr>
                <w:rFonts w:ascii="Times New Roman" w:eastAsia="Times New Roman" w:hAnsi="Times New Roman"/>
                <w:b/>
                <w:bCs/>
                <w:sz w:val="19"/>
                <w:szCs w:val="19"/>
                <w:lang w:val="it-IT" w:eastAsia="it-IT"/>
              </w:rPr>
              <w:t xml:space="preserve"> Specialistica</w:t>
            </w:r>
            <w:r w:rsidRPr="00336834">
              <w:rPr>
                <w:rFonts w:ascii="Times New Roman" w:eastAsia="Times New Roman" w:hAnsi="Times New Roman"/>
                <w:b/>
                <w:bCs/>
                <w:sz w:val="19"/>
                <w:szCs w:val="19"/>
                <w:lang w:val="it-IT" w:eastAsia="it-IT"/>
              </w:rPr>
              <w:t xml:space="preserve"> in Odontoiatria e Protesi Dentaria</w:t>
            </w:r>
            <w:r w:rsidRPr="00646214">
              <w:rPr>
                <w:rFonts w:ascii="Times New Roman" w:eastAsia="Times New Roman" w:hAnsi="Times New Roman"/>
                <w:b/>
                <w:sz w:val="19"/>
                <w:szCs w:val="19"/>
                <w:lang w:val="it-IT" w:eastAsia="it-IT"/>
              </w:rPr>
              <w:t>”</w:t>
            </w:r>
            <w:r w:rsidR="00222EBF">
              <w:rPr>
                <w:rFonts w:ascii="Times New Roman" w:eastAsia="Times New Roman" w:hAnsi="Times New Roman"/>
                <w:sz w:val="19"/>
                <w:szCs w:val="19"/>
                <w:lang w:val="it-IT" w:eastAsia="it-IT"/>
              </w:rPr>
              <w:t xml:space="preserve">, </w:t>
            </w:r>
            <w:r>
              <w:rPr>
                <w:rFonts w:ascii="Times New Roman" w:eastAsia="Times New Roman" w:hAnsi="Times New Roman"/>
                <w:sz w:val="19"/>
                <w:szCs w:val="19"/>
                <w:lang w:val="it-IT" w:eastAsia="it-IT"/>
              </w:rPr>
              <w:t xml:space="preserve">conseguita </w:t>
            </w:r>
            <w:r w:rsidRPr="00646214">
              <w:rPr>
                <w:rFonts w:ascii="Times New Roman" w:eastAsia="Times New Roman" w:hAnsi="Times New Roman"/>
                <w:sz w:val="19"/>
                <w:szCs w:val="19"/>
                <w:lang w:val="it-IT" w:eastAsia="it-IT"/>
              </w:rPr>
              <w:t xml:space="preserve">c/o </w:t>
            </w:r>
            <w:proofErr w:type="spellStart"/>
            <w:r w:rsidRPr="00646214">
              <w:rPr>
                <w:rFonts w:ascii="Times New Roman" w:eastAsia="Times New Roman" w:hAnsi="Times New Roman"/>
                <w:b/>
                <w:sz w:val="19"/>
                <w:szCs w:val="19"/>
                <w:lang w:val="it-IT" w:eastAsia="it-IT"/>
              </w:rPr>
              <w:t>l’Universita’</w:t>
            </w:r>
            <w:proofErr w:type="spellEnd"/>
            <w:r w:rsidRPr="00646214">
              <w:rPr>
                <w:rFonts w:ascii="Times New Roman" w:eastAsia="Times New Roman" w:hAnsi="Times New Roman"/>
                <w:b/>
                <w:sz w:val="19"/>
                <w:szCs w:val="19"/>
                <w:lang w:val="it-IT" w:eastAsia="it-IT"/>
              </w:rPr>
              <w:t xml:space="preserve"> degli Studi di </w:t>
            </w:r>
            <w:r>
              <w:rPr>
                <w:rFonts w:ascii="Times New Roman" w:eastAsia="Times New Roman" w:hAnsi="Times New Roman"/>
                <w:b/>
                <w:sz w:val="19"/>
                <w:szCs w:val="19"/>
                <w:lang w:val="it-IT" w:eastAsia="it-IT"/>
              </w:rPr>
              <w:t>Bari ALDO MORO</w:t>
            </w:r>
            <w:r w:rsidRPr="00646214">
              <w:rPr>
                <w:rFonts w:ascii="Times New Roman" w:eastAsia="Times New Roman" w:hAnsi="Times New Roman"/>
                <w:b/>
                <w:sz w:val="19"/>
                <w:szCs w:val="19"/>
                <w:lang w:val="it-IT" w:eastAsia="it-IT"/>
              </w:rPr>
              <w:t>.</w:t>
            </w:r>
          </w:p>
          <w:p w14:paraId="208F5812" w14:textId="77777777" w:rsidR="00336834" w:rsidRDefault="00336834" w:rsidP="00336834">
            <w:pPr>
              <w:spacing w:after="0" w:line="240" w:lineRule="auto"/>
              <w:jc w:val="both"/>
              <w:rPr>
                <w:rFonts w:ascii="Times New Roman" w:eastAsia="Times New Roman" w:hAnsi="Times New Roman"/>
                <w:sz w:val="19"/>
                <w:szCs w:val="19"/>
                <w:lang w:val="it-IT" w:eastAsia="it-IT"/>
              </w:rPr>
            </w:pPr>
            <w:r w:rsidRPr="00336834">
              <w:rPr>
                <w:rFonts w:ascii="Times New Roman" w:eastAsia="Times New Roman" w:hAnsi="Times New Roman"/>
                <w:sz w:val="19"/>
                <w:szCs w:val="19"/>
                <w:lang w:val="it-IT" w:eastAsia="it-IT"/>
              </w:rPr>
              <w:t xml:space="preserve">Iscritto all’Albo “Odontoiatri” dell’Ordine dei Medici Chirurghi e degli Odontoiatri di </w:t>
            </w:r>
            <w:proofErr w:type="gramStart"/>
            <w:r w:rsidRPr="00336834">
              <w:rPr>
                <w:rFonts w:ascii="Times New Roman" w:eastAsia="Times New Roman" w:hAnsi="Times New Roman"/>
                <w:sz w:val="19"/>
                <w:szCs w:val="19"/>
                <w:lang w:val="it-IT" w:eastAsia="it-IT"/>
              </w:rPr>
              <w:t>Bari  (</w:t>
            </w:r>
            <w:proofErr w:type="gramEnd"/>
            <w:r w:rsidRPr="00336834">
              <w:rPr>
                <w:rFonts w:ascii="Times New Roman" w:eastAsia="Times New Roman" w:hAnsi="Times New Roman"/>
                <w:sz w:val="19"/>
                <w:szCs w:val="19"/>
                <w:lang w:val="it-IT" w:eastAsia="it-IT"/>
              </w:rPr>
              <w:t>n. 1873)</w:t>
            </w:r>
          </w:p>
          <w:p w14:paraId="363272FF" w14:textId="77777777" w:rsidR="00EF0DE9" w:rsidRPr="00336834" w:rsidRDefault="00EF0DE9" w:rsidP="00336834">
            <w:pPr>
              <w:spacing w:after="0" w:line="240" w:lineRule="auto"/>
              <w:jc w:val="both"/>
              <w:rPr>
                <w:rFonts w:ascii="Times New Roman" w:eastAsia="Times New Roman" w:hAnsi="Times New Roman"/>
                <w:sz w:val="19"/>
                <w:szCs w:val="19"/>
                <w:lang w:val="it-IT" w:eastAsia="it-IT"/>
              </w:rPr>
            </w:pPr>
          </w:p>
        </w:tc>
      </w:tr>
    </w:tbl>
    <w:p w14:paraId="68C92366" w14:textId="77777777" w:rsidR="00E21F5B" w:rsidRPr="006345BA" w:rsidRDefault="00E21F5B" w:rsidP="00E1061E">
      <w:pPr>
        <w:spacing w:after="0" w:line="240" w:lineRule="auto"/>
        <w:rPr>
          <w:vanish/>
          <w:lang w:val="it-IT"/>
        </w:rPr>
      </w:pPr>
    </w:p>
    <w:p w14:paraId="075FEA75" w14:textId="77777777" w:rsidR="00AC703C" w:rsidRPr="00534270" w:rsidRDefault="00AC703C" w:rsidP="00E1061E">
      <w:pPr>
        <w:spacing w:after="0" w:line="240" w:lineRule="auto"/>
        <w:rPr>
          <w:rFonts w:ascii="Times New Roman" w:eastAsia="Times New Roman" w:hAnsi="Times New Roman"/>
          <w:sz w:val="10"/>
          <w:szCs w:val="10"/>
          <w:lang w:val="it-IT" w:eastAsia="it-IT"/>
        </w:rPr>
      </w:pPr>
    </w:p>
    <w:tbl>
      <w:tblPr>
        <w:tblpPr w:leftFromText="141" w:rightFromText="141" w:vertAnchor="text" w:horzAnchor="margin" w:tblpYSpec="top"/>
        <w:tblW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tblGrid>
      <w:tr w:rsidR="00077F1A" w:rsidRPr="008A4702" w14:paraId="21991C83" w14:textId="77777777" w:rsidTr="00077F1A">
        <w:trPr>
          <w:trHeight w:val="191"/>
        </w:trPr>
        <w:tc>
          <w:tcPr>
            <w:tcW w:w="2943" w:type="dxa"/>
          </w:tcPr>
          <w:p w14:paraId="05B23B49" w14:textId="77777777" w:rsidR="00077F1A" w:rsidRPr="00AC703C" w:rsidRDefault="00077F1A" w:rsidP="00434355">
            <w:pPr>
              <w:keepNext/>
              <w:spacing w:after="0" w:line="240" w:lineRule="auto"/>
              <w:jc w:val="right"/>
              <w:rPr>
                <w:rFonts w:ascii="Times New Roman" w:eastAsia="Times New Roman" w:hAnsi="Times New Roman"/>
                <w:b/>
                <w:smallCaps/>
                <w:sz w:val="20"/>
                <w:szCs w:val="20"/>
                <w:lang w:val="it-IT" w:eastAsia="it-IT"/>
              </w:rPr>
            </w:pPr>
            <w:r w:rsidRPr="00AC703C">
              <w:rPr>
                <w:rFonts w:ascii="Times New Roman" w:eastAsia="Times New Roman" w:hAnsi="Times New Roman"/>
                <w:b/>
                <w:smallCaps/>
                <w:sz w:val="20"/>
                <w:szCs w:val="20"/>
                <w:lang w:val="it-IT" w:eastAsia="it-IT"/>
              </w:rPr>
              <w:t>Istruzione e formazione</w:t>
            </w:r>
            <w:r w:rsidR="00336834">
              <w:rPr>
                <w:rFonts w:ascii="Times New Roman" w:eastAsia="Times New Roman" w:hAnsi="Times New Roman"/>
                <w:b/>
                <w:smallCaps/>
                <w:sz w:val="20"/>
                <w:szCs w:val="20"/>
                <w:lang w:val="it-IT" w:eastAsia="it-IT"/>
              </w:rPr>
              <w:t>:</w:t>
            </w:r>
            <w:r w:rsidR="00596992">
              <w:rPr>
                <w:rFonts w:ascii="Times New Roman" w:eastAsia="Times New Roman" w:hAnsi="Times New Roman"/>
                <w:b/>
                <w:smallCaps/>
                <w:sz w:val="20"/>
                <w:szCs w:val="20"/>
                <w:lang w:val="it-IT" w:eastAsia="it-IT"/>
              </w:rPr>
              <w:t xml:space="preserve"> Post-Laurea</w:t>
            </w:r>
            <w:r>
              <w:rPr>
                <w:rFonts w:ascii="Times New Roman" w:eastAsia="Times New Roman" w:hAnsi="Times New Roman"/>
                <w:b/>
                <w:smallCaps/>
                <w:sz w:val="20"/>
                <w:szCs w:val="20"/>
                <w:lang w:val="it-IT" w:eastAsia="it-IT"/>
              </w:rPr>
              <w:t xml:space="preserve"> </w:t>
            </w:r>
          </w:p>
        </w:tc>
      </w:tr>
    </w:tbl>
    <w:p w14:paraId="09E7A1E3" w14:textId="77777777" w:rsidR="0080668E" w:rsidRDefault="0080668E" w:rsidP="00E1061E">
      <w:pPr>
        <w:spacing w:after="0" w:line="240" w:lineRule="auto"/>
        <w:rPr>
          <w:rFonts w:ascii="Times New Roman" w:eastAsia="Times New Roman" w:hAnsi="Times New Roman"/>
          <w:sz w:val="20"/>
          <w:szCs w:val="20"/>
          <w:lang w:val="it-IT" w:eastAsia="it-IT"/>
        </w:rPr>
      </w:pPr>
    </w:p>
    <w:p w14:paraId="163A4235" w14:textId="77777777" w:rsidR="00077F1A" w:rsidRDefault="00077F1A" w:rsidP="00E1061E">
      <w:pPr>
        <w:spacing w:after="0" w:line="240" w:lineRule="auto"/>
        <w:rPr>
          <w:rFonts w:ascii="Times New Roman" w:eastAsia="Times New Roman" w:hAnsi="Times New Roman"/>
          <w:sz w:val="20"/>
          <w:szCs w:val="20"/>
          <w:lang w:val="it-IT" w:eastAsia="it-IT"/>
        </w:rPr>
      </w:pPr>
    </w:p>
    <w:p w14:paraId="540A9C55" w14:textId="77777777" w:rsidR="008430B8" w:rsidRDefault="008430B8" w:rsidP="00E1061E">
      <w:pPr>
        <w:spacing w:after="0" w:line="240" w:lineRule="auto"/>
        <w:rPr>
          <w:rFonts w:ascii="Times New Roman" w:eastAsia="Times New Roman" w:hAnsi="Times New Roman"/>
          <w:sz w:val="20"/>
          <w:szCs w:val="20"/>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8430B8" w:rsidRPr="008A4702" w14:paraId="6BA2368E" w14:textId="77777777" w:rsidTr="00922A87">
        <w:tc>
          <w:tcPr>
            <w:tcW w:w="2943" w:type="dxa"/>
          </w:tcPr>
          <w:p w14:paraId="361C41BF" w14:textId="77777777" w:rsidR="008430B8" w:rsidRPr="00646214" w:rsidRDefault="008430B8" w:rsidP="00922A87">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Nome e tipo di istituto di istruzione o formazione</w:t>
            </w:r>
          </w:p>
        </w:tc>
        <w:tc>
          <w:tcPr>
            <w:tcW w:w="284" w:type="dxa"/>
          </w:tcPr>
          <w:p w14:paraId="75130032" w14:textId="77777777" w:rsidR="008430B8" w:rsidRPr="00646214" w:rsidRDefault="008430B8" w:rsidP="00922A87">
            <w:pPr>
              <w:spacing w:before="20" w:after="20" w:line="240" w:lineRule="auto"/>
              <w:rPr>
                <w:rFonts w:ascii="Times New Roman" w:eastAsia="Times New Roman" w:hAnsi="Times New Roman"/>
                <w:sz w:val="19"/>
                <w:szCs w:val="19"/>
                <w:lang w:val="it-IT" w:eastAsia="it-IT"/>
              </w:rPr>
            </w:pPr>
          </w:p>
        </w:tc>
        <w:tc>
          <w:tcPr>
            <w:tcW w:w="7229" w:type="dxa"/>
          </w:tcPr>
          <w:p w14:paraId="74FB66C3" w14:textId="77777777" w:rsidR="008430B8" w:rsidRPr="003D2718" w:rsidRDefault="008430B8" w:rsidP="008430B8">
            <w:pPr>
              <w:widowControl w:val="0"/>
              <w:spacing w:before="20" w:after="20" w:line="240" w:lineRule="auto"/>
              <w:jc w:val="both"/>
              <w:rPr>
                <w:rFonts w:ascii="Times New Roman" w:eastAsia="Times New Roman" w:hAnsi="Times New Roman"/>
                <w:b/>
                <w:sz w:val="19"/>
                <w:szCs w:val="19"/>
                <w:lang w:val="it-IT" w:eastAsia="it-IT"/>
              </w:rPr>
            </w:pPr>
            <w:r w:rsidRPr="004662CE">
              <w:rPr>
                <w:rFonts w:ascii="Times New Roman" w:eastAsia="Times New Roman" w:hAnsi="Times New Roman"/>
                <w:b/>
                <w:sz w:val="19"/>
                <w:szCs w:val="19"/>
                <w:lang w:val="it-IT" w:eastAsia="it-IT"/>
              </w:rPr>
              <w:t>Dottora</w:t>
            </w:r>
            <w:r>
              <w:rPr>
                <w:rFonts w:ascii="Times New Roman" w:eastAsia="Times New Roman" w:hAnsi="Times New Roman"/>
                <w:b/>
                <w:sz w:val="19"/>
                <w:szCs w:val="19"/>
                <w:lang w:val="it-IT" w:eastAsia="it-IT"/>
              </w:rPr>
              <w:t xml:space="preserve">to di Ricerca </w:t>
            </w:r>
            <w:r w:rsidRPr="004662CE">
              <w:rPr>
                <w:rFonts w:ascii="Times New Roman" w:eastAsia="Times New Roman" w:hAnsi="Times New Roman"/>
                <w:b/>
                <w:sz w:val="19"/>
                <w:szCs w:val="19"/>
                <w:lang w:val="it-IT" w:eastAsia="it-IT"/>
              </w:rPr>
              <w:t xml:space="preserve">in </w:t>
            </w:r>
            <w:r w:rsidR="008D21AB">
              <w:rPr>
                <w:rFonts w:ascii="Times New Roman" w:eastAsia="Times New Roman" w:hAnsi="Times New Roman"/>
                <w:b/>
                <w:sz w:val="19"/>
                <w:szCs w:val="19"/>
                <w:lang w:val="it-IT" w:eastAsia="it-IT"/>
              </w:rPr>
              <w:t>"</w:t>
            </w:r>
            <w:r w:rsidRPr="004662CE">
              <w:rPr>
                <w:rFonts w:ascii="Times New Roman" w:eastAsia="Times New Roman" w:hAnsi="Times New Roman"/>
                <w:b/>
                <w:sz w:val="19"/>
                <w:szCs w:val="19"/>
                <w:lang w:val="it-IT" w:eastAsia="it-IT"/>
              </w:rPr>
              <w:t>Scienze Biochimiche e Biotecnologiche</w:t>
            </w:r>
            <w:r w:rsidR="008D21AB">
              <w:rPr>
                <w:rFonts w:ascii="Times New Roman" w:eastAsia="Times New Roman" w:hAnsi="Times New Roman"/>
                <w:b/>
                <w:sz w:val="19"/>
                <w:szCs w:val="19"/>
                <w:lang w:val="it-IT" w:eastAsia="it-IT"/>
              </w:rPr>
              <w:t>"</w:t>
            </w:r>
            <w:r>
              <w:rPr>
                <w:rFonts w:ascii="Times New Roman" w:eastAsia="Times New Roman" w:hAnsi="Times New Roman"/>
                <w:b/>
                <w:sz w:val="19"/>
                <w:szCs w:val="19"/>
                <w:lang w:val="it-IT" w:eastAsia="it-IT"/>
              </w:rPr>
              <w:t xml:space="preserve">, </w:t>
            </w:r>
            <w:r w:rsidRPr="00655ED3">
              <w:rPr>
                <w:rFonts w:ascii="Times New Roman" w:eastAsia="Times New Roman" w:hAnsi="Times New Roman"/>
                <w:sz w:val="19"/>
                <w:szCs w:val="19"/>
                <w:lang w:val="it-IT" w:eastAsia="it-IT"/>
              </w:rPr>
              <w:t>percorso</w:t>
            </w:r>
            <w:r>
              <w:rPr>
                <w:rFonts w:ascii="Times New Roman" w:eastAsia="Times New Roman" w:hAnsi="Times New Roman"/>
                <w:b/>
                <w:sz w:val="19"/>
                <w:szCs w:val="19"/>
                <w:lang w:val="it-IT" w:eastAsia="it-IT"/>
              </w:rPr>
              <w:t xml:space="preserve"> </w:t>
            </w:r>
            <w:r w:rsidRPr="00655ED3">
              <w:rPr>
                <w:rFonts w:ascii="Times New Roman" w:eastAsia="Times New Roman" w:hAnsi="Times New Roman"/>
                <w:sz w:val="19"/>
                <w:szCs w:val="19"/>
                <w:lang w:val="it-IT" w:eastAsia="it-IT"/>
              </w:rPr>
              <w:t>di studio</w:t>
            </w:r>
            <w:r>
              <w:rPr>
                <w:rFonts w:ascii="Times New Roman" w:eastAsia="Times New Roman" w:hAnsi="Times New Roman"/>
                <w:b/>
                <w:sz w:val="19"/>
                <w:szCs w:val="19"/>
                <w:lang w:val="it-IT" w:eastAsia="it-IT"/>
              </w:rPr>
              <w:t xml:space="preserve"> “Biologia, Biochimica e Biotecnologie </w:t>
            </w:r>
            <w:r w:rsidR="0009542A">
              <w:rPr>
                <w:rFonts w:ascii="Times New Roman" w:eastAsia="Times New Roman" w:hAnsi="Times New Roman"/>
                <w:b/>
                <w:sz w:val="19"/>
                <w:szCs w:val="19"/>
                <w:lang w:val="it-IT" w:eastAsia="it-IT"/>
              </w:rPr>
              <w:t>Mediche” (</w:t>
            </w:r>
            <w:r w:rsidRPr="00E01723">
              <w:rPr>
                <w:rFonts w:ascii="Times New Roman" w:eastAsia="Times New Roman" w:hAnsi="Times New Roman"/>
                <w:sz w:val="19"/>
                <w:szCs w:val="19"/>
                <w:lang w:val="it-IT" w:eastAsia="it-IT"/>
              </w:rPr>
              <w:t xml:space="preserve">Scuola di Dottorato in </w:t>
            </w:r>
            <w:r>
              <w:rPr>
                <w:rFonts w:ascii="Times New Roman" w:eastAsia="Times New Roman" w:hAnsi="Times New Roman"/>
                <w:sz w:val="19"/>
                <w:szCs w:val="19"/>
                <w:lang w:val="it-IT" w:eastAsia="it-IT"/>
              </w:rPr>
              <w:t>“</w:t>
            </w:r>
            <w:r>
              <w:rPr>
                <w:rFonts w:ascii="Times New Roman" w:eastAsia="Times New Roman" w:hAnsi="Times New Roman"/>
                <w:b/>
                <w:sz w:val="19"/>
                <w:szCs w:val="19"/>
                <w:lang w:val="it-IT" w:eastAsia="it-IT"/>
              </w:rPr>
              <w:t xml:space="preserve">Scienze della Vita”), </w:t>
            </w:r>
            <w:r w:rsidRPr="004662CE">
              <w:rPr>
                <w:rFonts w:ascii="Times New Roman" w:eastAsia="Times New Roman" w:hAnsi="Times New Roman"/>
                <w:sz w:val="19"/>
                <w:szCs w:val="19"/>
                <w:lang w:val="it-IT" w:eastAsia="it-IT"/>
              </w:rPr>
              <w:t>Dipartimento di Medicina di Precisione, Università degli Studi della Campania "L. Vanvitelli</w:t>
            </w:r>
            <w:r w:rsidRPr="004662CE">
              <w:rPr>
                <w:rFonts w:ascii="Times New Roman" w:eastAsia="Times New Roman" w:hAnsi="Times New Roman"/>
                <w:b/>
                <w:sz w:val="19"/>
                <w:szCs w:val="19"/>
                <w:lang w:val="it-IT" w:eastAsia="it-IT"/>
              </w:rPr>
              <w:t>"</w:t>
            </w:r>
            <w:r>
              <w:rPr>
                <w:rFonts w:ascii="Times New Roman" w:eastAsia="Times New Roman" w:hAnsi="Times New Roman"/>
                <w:b/>
                <w:sz w:val="19"/>
                <w:szCs w:val="19"/>
                <w:lang w:val="it-IT" w:eastAsia="it-IT"/>
              </w:rPr>
              <w:t xml:space="preserve">, </w:t>
            </w:r>
            <w:r>
              <w:rPr>
                <w:rFonts w:ascii="Times New Roman" w:eastAsia="Times New Roman" w:hAnsi="Times New Roman"/>
                <w:sz w:val="19"/>
                <w:szCs w:val="19"/>
                <w:lang w:val="it-IT" w:eastAsia="it-IT"/>
              </w:rPr>
              <w:t>conseguimento titolo in data 20/12/2022.</w:t>
            </w:r>
          </w:p>
        </w:tc>
      </w:tr>
      <w:tr w:rsidR="008430B8" w:rsidRPr="008A4702" w14:paraId="789F6097" w14:textId="77777777" w:rsidTr="00922A87">
        <w:trPr>
          <w:trHeight w:val="497"/>
        </w:trPr>
        <w:tc>
          <w:tcPr>
            <w:tcW w:w="2943" w:type="dxa"/>
          </w:tcPr>
          <w:p w14:paraId="4913DF32" w14:textId="77777777" w:rsidR="008430B8" w:rsidRPr="00646214" w:rsidRDefault="008430B8" w:rsidP="00922A87">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Principali materie / abilità professionali oggetto dello studio</w:t>
            </w:r>
          </w:p>
        </w:tc>
        <w:tc>
          <w:tcPr>
            <w:tcW w:w="284" w:type="dxa"/>
          </w:tcPr>
          <w:p w14:paraId="1A665383" w14:textId="77777777" w:rsidR="008430B8" w:rsidRPr="00646214" w:rsidRDefault="008430B8" w:rsidP="00922A87">
            <w:pPr>
              <w:spacing w:before="20" w:after="20" w:line="240" w:lineRule="auto"/>
              <w:rPr>
                <w:rFonts w:ascii="Times New Roman" w:eastAsia="Times New Roman" w:hAnsi="Times New Roman"/>
                <w:sz w:val="19"/>
                <w:szCs w:val="19"/>
                <w:lang w:val="it-IT" w:eastAsia="it-IT"/>
              </w:rPr>
            </w:pPr>
          </w:p>
        </w:tc>
        <w:tc>
          <w:tcPr>
            <w:tcW w:w="7229" w:type="dxa"/>
          </w:tcPr>
          <w:p w14:paraId="629E93F7" w14:textId="77777777" w:rsidR="008430B8" w:rsidRPr="0080668E" w:rsidRDefault="008430B8" w:rsidP="00922A87">
            <w:pPr>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Attività di ricerca in ambito Biomedico e Biotecnologico.</w:t>
            </w:r>
          </w:p>
        </w:tc>
      </w:tr>
    </w:tbl>
    <w:p w14:paraId="15497659" w14:textId="77777777" w:rsidR="004662CE" w:rsidRDefault="004662CE" w:rsidP="00E1061E">
      <w:pPr>
        <w:spacing w:after="0" w:line="240" w:lineRule="auto"/>
        <w:rPr>
          <w:rFonts w:ascii="Times New Roman" w:eastAsia="Times New Roman" w:hAnsi="Times New Roman"/>
          <w:sz w:val="20"/>
          <w:szCs w:val="20"/>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80668E" w:rsidRPr="00646214" w14:paraId="71CB672D" w14:textId="77777777" w:rsidTr="00EC6730">
        <w:tc>
          <w:tcPr>
            <w:tcW w:w="2943" w:type="dxa"/>
          </w:tcPr>
          <w:p w14:paraId="3E4DE09D" w14:textId="77777777" w:rsidR="0080668E" w:rsidRPr="00646214" w:rsidRDefault="0080668E" w:rsidP="00EC6730">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b/>
                <w:bCs/>
                <w:sz w:val="19"/>
                <w:szCs w:val="19"/>
                <w:lang w:val="it-IT" w:eastAsia="it-IT"/>
              </w:rPr>
              <w:lastRenderedPageBreak/>
              <w:t>Dal/al</w:t>
            </w:r>
          </w:p>
        </w:tc>
        <w:tc>
          <w:tcPr>
            <w:tcW w:w="284" w:type="dxa"/>
          </w:tcPr>
          <w:p w14:paraId="4CAECE49" w14:textId="77777777" w:rsidR="0080668E" w:rsidRPr="00646214" w:rsidRDefault="0080668E" w:rsidP="00EC6730">
            <w:pPr>
              <w:spacing w:before="20" w:after="20" w:line="240" w:lineRule="auto"/>
              <w:rPr>
                <w:rFonts w:ascii="Times New Roman" w:eastAsia="Times New Roman" w:hAnsi="Times New Roman"/>
                <w:sz w:val="19"/>
                <w:szCs w:val="19"/>
                <w:lang w:val="it-IT" w:eastAsia="it-IT"/>
              </w:rPr>
            </w:pPr>
          </w:p>
        </w:tc>
        <w:tc>
          <w:tcPr>
            <w:tcW w:w="7229" w:type="dxa"/>
          </w:tcPr>
          <w:p w14:paraId="692CABE5" w14:textId="77777777" w:rsidR="0080668E" w:rsidRPr="00646214" w:rsidRDefault="0080668E" w:rsidP="00F964DB">
            <w:pPr>
              <w:widowControl w:val="0"/>
              <w:spacing w:before="20" w:after="20" w:line="240" w:lineRule="auto"/>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16/09</w:t>
            </w:r>
            <w:r w:rsidR="00FF21AA">
              <w:rPr>
                <w:rFonts w:ascii="Times New Roman" w:eastAsia="Times New Roman" w:hAnsi="Times New Roman"/>
                <w:sz w:val="19"/>
                <w:szCs w:val="19"/>
                <w:lang w:val="it-IT" w:eastAsia="it-IT"/>
              </w:rPr>
              <w:t>/</w:t>
            </w:r>
            <w:r w:rsidR="00894697">
              <w:rPr>
                <w:rFonts w:ascii="Times New Roman" w:eastAsia="Times New Roman" w:hAnsi="Times New Roman"/>
                <w:sz w:val="19"/>
                <w:szCs w:val="19"/>
                <w:lang w:val="it-IT" w:eastAsia="it-IT"/>
              </w:rPr>
              <w:t>2016</w:t>
            </w:r>
            <w:r w:rsidR="00894697" w:rsidRPr="00646214">
              <w:rPr>
                <w:rFonts w:ascii="Times New Roman" w:eastAsia="Times New Roman" w:hAnsi="Times New Roman"/>
                <w:sz w:val="19"/>
                <w:szCs w:val="19"/>
                <w:lang w:val="it-IT" w:eastAsia="it-IT"/>
              </w:rPr>
              <w:t xml:space="preserve"> </w:t>
            </w:r>
            <w:r w:rsidR="00894697">
              <w:rPr>
                <w:rFonts w:ascii="Times New Roman" w:eastAsia="Times New Roman" w:hAnsi="Times New Roman"/>
                <w:sz w:val="19"/>
                <w:szCs w:val="19"/>
                <w:lang w:val="it-IT" w:eastAsia="it-IT"/>
              </w:rPr>
              <w:t>al 23</w:t>
            </w:r>
            <w:r w:rsidR="00FF21AA">
              <w:rPr>
                <w:rFonts w:ascii="Times New Roman" w:eastAsia="Times New Roman" w:hAnsi="Times New Roman"/>
                <w:sz w:val="19"/>
                <w:szCs w:val="19"/>
                <w:lang w:val="it-IT" w:eastAsia="it-IT"/>
              </w:rPr>
              <w:t>/02</w:t>
            </w:r>
            <w:r>
              <w:rPr>
                <w:rFonts w:ascii="Times New Roman" w:eastAsia="Times New Roman" w:hAnsi="Times New Roman"/>
                <w:sz w:val="19"/>
                <w:szCs w:val="19"/>
                <w:lang w:val="it-IT" w:eastAsia="it-IT"/>
              </w:rPr>
              <w:t>/2017</w:t>
            </w:r>
            <w:r w:rsidRPr="00646214">
              <w:rPr>
                <w:rFonts w:ascii="Times New Roman" w:eastAsia="Times New Roman" w:hAnsi="Times New Roman"/>
                <w:sz w:val="19"/>
                <w:szCs w:val="19"/>
                <w:lang w:val="it-IT" w:eastAsia="it-IT"/>
              </w:rPr>
              <w:t xml:space="preserve">  </w:t>
            </w:r>
          </w:p>
        </w:tc>
      </w:tr>
      <w:tr w:rsidR="0080668E" w:rsidRPr="008A4702" w14:paraId="57C2A3A8" w14:textId="77777777" w:rsidTr="00EC6730">
        <w:tc>
          <w:tcPr>
            <w:tcW w:w="2943" w:type="dxa"/>
          </w:tcPr>
          <w:p w14:paraId="23421446" w14:textId="77777777" w:rsidR="0080668E" w:rsidRPr="00646214" w:rsidRDefault="0080668E" w:rsidP="00EC6730">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Nome e tipo di istituto di istruzione o formazione</w:t>
            </w:r>
          </w:p>
        </w:tc>
        <w:tc>
          <w:tcPr>
            <w:tcW w:w="284" w:type="dxa"/>
          </w:tcPr>
          <w:p w14:paraId="39107CB3" w14:textId="77777777" w:rsidR="0080668E" w:rsidRPr="00646214" w:rsidRDefault="0080668E" w:rsidP="00EC6730">
            <w:pPr>
              <w:spacing w:before="20" w:after="20" w:line="240" w:lineRule="auto"/>
              <w:rPr>
                <w:rFonts w:ascii="Times New Roman" w:eastAsia="Times New Roman" w:hAnsi="Times New Roman"/>
                <w:sz w:val="19"/>
                <w:szCs w:val="19"/>
                <w:lang w:val="it-IT" w:eastAsia="it-IT"/>
              </w:rPr>
            </w:pPr>
          </w:p>
        </w:tc>
        <w:tc>
          <w:tcPr>
            <w:tcW w:w="7229" w:type="dxa"/>
          </w:tcPr>
          <w:p w14:paraId="488CAC81" w14:textId="77777777" w:rsidR="0080668E" w:rsidRPr="003D2718" w:rsidRDefault="0080668E" w:rsidP="00433415">
            <w:pPr>
              <w:widowControl w:val="0"/>
              <w:spacing w:before="20" w:after="20" w:line="240" w:lineRule="auto"/>
              <w:jc w:val="both"/>
              <w:rPr>
                <w:rFonts w:ascii="Times New Roman" w:eastAsia="Times New Roman" w:hAnsi="Times New Roman"/>
                <w:b/>
                <w:sz w:val="19"/>
                <w:szCs w:val="19"/>
                <w:lang w:val="it-IT" w:eastAsia="it-IT"/>
              </w:rPr>
            </w:pPr>
            <w:r>
              <w:rPr>
                <w:rFonts w:ascii="Times New Roman" w:eastAsia="Times New Roman" w:hAnsi="Times New Roman"/>
                <w:b/>
                <w:sz w:val="19"/>
                <w:szCs w:val="19"/>
                <w:lang w:val="it-IT" w:eastAsia="it-IT"/>
              </w:rPr>
              <w:t xml:space="preserve">Short Master </w:t>
            </w:r>
            <w:r w:rsidR="00894697" w:rsidRPr="00646214">
              <w:rPr>
                <w:rFonts w:ascii="Times New Roman" w:eastAsia="Times New Roman" w:hAnsi="Times New Roman"/>
                <w:b/>
                <w:sz w:val="19"/>
                <w:szCs w:val="19"/>
                <w:lang w:val="it-IT" w:eastAsia="it-IT"/>
              </w:rPr>
              <w:t xml:space="preserve">in </w:t>
            </w:r>
            <w:r w:rsidR="00894697" w:rsidRPr="00646214">
              <w:rPr>
                <w:rFonts w:ascii="Times New Roman" w:eastAsia="Times New Roman" w:hAnsi="Times New Roman"/>
                <w:sz w:val="19"/>
                <w:szCs w:val="19"/>
                <w:lang w:val="it-IT" w:eastAsia="it-IT"/>
              </w:rPr>
              <w:t>“</w:t>
            </w:r>
            <w:r w:rsidRPr="0080668E">
              <w:rPr>
                <w:rFonts w:ascii="Times New Roman" w:eastAsia="Times New Roman" w:hAnsi="Times New Roman"/>
                <w:b/>
                <w:sz w:val="19"/>
                <w:szCs w:val="19"/>
                <w:lang w:val="it-IT" w:eastAsia="it-IT"/>
              </w:rPr>
              <w:t>Disordini</w:t>
            </w:r>
            <w:r>
              <w:rPr>
                <w:rFonts w:ascii="Times New Roman" w:eastAsia="Times New Roman" w:hAnsi="Times New Roman"/>
                <w:b/>
                <w:sz w:val="19"/>
                <w:szCs w:val="19"/>
                <w:lang w:val="it-IT" w:eastAsia="it-IT"/>
              </w:rPr>
              <w:t xml:space="preserve"> temporo-mandibolari e dolore </w:t>
            </w:r>
            <w:r w:rsidRPr="0080668E">
              <w:rPr>
                <w:rFonts w:ascii="Times New Roman" w:eastAsia="Times New Roman" w:hAnsi="Times New Roman"/>
                <w:b/>
                <w:sz w:val="19"/>
                <w:szCs w:val="19"/>
                <w:lang w:val="it-IT" w:eastAsia="it-IT"/>
              </w:rPr>
              <w:t>facciale atipico: dalla diagnosi al management multidisciplinare</w:t>
            </w:r>
            <w:r w:rsidRPr="00646214">
              <w:rPr>
                <w:rFonts w:ascii="Times New Roman" w:eastAsia="Times New Roman" w:hAnsi="Times New Roman"/>
                <w:b/>
                <w:sz w:val="19"/>
                <w:szCs w:val="19"/>
                <w:lang w:val="it-IT" w:eastAsia="it-IT"/>
              </w:rPr>
              <w:t>”</w:t>
            </w:r>
            <w:r w:rsidR="00F964DB">
              <w:rPr>
                <w:rFonts w:ascii="Times New Roman" w:eastAsia="Times New Roman" w:hAnsi="Times New Roman"/>
                <w:sz w:val="19"/>
                <w:szCs w:val="19"/>
                <w:lang w:val="it-IT" w:eastAsia="it-IT"/>
              </w:rPr>
              <w:t xml:space="preserve"> </w:t>
            </w:r>
            <w:r w:rsidR="001A4003">
              <w:rPr>
                <w:rFonts w:ascii="Times New Roman" w:eastAsia="Times New Roman" w:hAnsi="Times New Roman"/>
                <w:sz w:val="19"/>
                <w:szCs w:val="19"/>
                <w:lang w:val="it-IT" w:eastAsia="it-IT"/>
              </w:rPr>
              <w:t xml:space="preserve">conseguito in data </w:t>
            </w:r>
            <w:r w:rsidR="00433415">
              <w:rPr>
                <w:rFonts w:ascii="Times New Roman" w:eastAsia="Times New Roman" w:hAnsi="Times New Roman"/>
                <w:sz w:val="19"/>
                <w:szCs w:val="19"/>
                <w:lang w:val="it-IT" w:eastAsia="it-IT"/>
              </w:rPr>
              <w:t>24/02</w:t>
            </w:r>
            <w:r w:rsidR="001A4003">
              <w:rPr>
                <w:rFonts w:ascii="Times New Roman" w:eastAsia="Times New Roman" w:hAnsi="Times New Roman"/>
                <w:sz w:val="19"/>
                <w:szCs w:val="19"/>
                <w:lang w:val="it-IT" w:eastAsia="it-IT"/>
              </w:rPr>
              <w:t>/2017</w:t>
            </w:r>
            <w:r w:rsidR="00F964DB">
              <w:rPr>
                <w:rFonts w:ascii="Times New Roman" w:eastAsia="Times New Roman" w:hAnsi="Times New Roman"/>
                <w:sz w:val="19"/>
                <w:szCs w:val="19"/>
                <w:lang w:val="it-IT" w:eastAsia="it-IT"/>
              </w:rPr>
              <w:t xml:space="preserve"> </w:t>
            </w:r>
            <w:r w:rsidRPr="00646214">
              <w:rPr>
                <w:rFonts w:ascii="Times New Roman" w:eastAsia="Times New Roman" w:hAnsi="Times New Roman"/>
                <w:sz w:val="19"/>
                <w:szCs w:val="19"/>
                <w:lang w:val="it-IT" w:eastAsia="it-IT"/>
              </w:rPr>
              <w:t xml:space="preserve">c/o </w:t>
            </w:r>
            <w:r w:rsidR="004029D0" w:rsidRPr="00646214">
              <w:rPr>
                <w:rFonts w:ascii="Times New Roman" w:eastAsia="Times New Roman" w:hAnsi="Times New Roman"/>
                <w:b/>
                <w:sz w:val="19"/>
                <w:szCs w:val="19"/>
                <w:lang w:val="it-IT" w:eastAsia="it-IT"/>
              </w:rPr>
              <w:t>l’Università</w:t>
            </w:r>
            <w:r w:rsidRPr="00646214">
              <w:rPr>
                <w:rFonts w:ascii="Times New Roman" w:eastAsia="Times New Roman" w:hAnsi="Times New Roman"/>
                <w:b/>
                <w:sz w:val="19"/>
                <w:szCs w:val="19"/>
                <w:lang w:val="it-IT" w:eastAsia="it-IT"/>
              </w:rPr>
              <w:t xml:space="preserve"> degli Studi di </w:t>
            </w:r>
            <w:r>
              <w:rPr>
                <w:rFonts w:ascii="Times New Roman" w:eastAsia="Times New Roman" w:hAnsi="Times New Roman"/>
                <w:b/>
                <w:sz w:val="19"/>
                <w:szCs w:val="19"/>
                <w:lang w:val="it-IT" w:eastAsia="it-IT"/>
              </w:rPr>
              <w:t>Bari ALDO MORO</w:t>
            </w:r>
            <w:r w:rsidRPr="00646214">
              <w:rPr>
                <w:rFonts w:ascii="Times New Roman" w:eastAsia="Times New Roman" w:hAnsi="Times New Roman"/>
                <w:b/>
                <w:sz w:val="19"/>
                <w:szCs w:val="19"/>
                <w:lang w:val="it-IT" w:eastAsia="it-IT"/>
              </w:rPr>
              <w:t>.</w:t>
            </w:r>
          </w:p>
        </w:tc>
      </w:tr>
      <w:tr w:rsidR="0080668E" w:rsidRPr="00646214" w14:paraId="3A6102F7" w14:textId="77777777" w:rsidTr="00EC6730">
        <w:trPr>
          <w:trHeight w:val="497"/>
        </w:trPr>
        <w:tc>
          <w:tcPr>
            <w:tcW w:w="2943" w:type="dxa"/>
          </w:tcPr>
          <w:p w14:paraId="610D5938" w14:textId="77777777" w:rsidR="0080668E" w:rsidRPr="00646214" w:rsidRDefault="0080668E" w:rsidP="00EC6730">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Principali materie / abilità professionali oggetto dello studio</w:t>
            </w:r>
          </w:p>
        </w:tc>
        <w:tc>
          <w:tcPr>
            <w:tcW w:w="284" w:type="dxa"/>
          </w:tcPr>
          <w:p w14:paraId="5824967A" w14:textId="77777777" w:rsidR="0080668E" w:rsidRPr="00646214" w:rsidRDefault="0080668E" w:rsidP="00EC6730">
            <w:pPr>
              <w:spacing w:before="20" w:after="20" w:line="240" w:lineRule="auto"/>
              <w:rPr>
                <w:rFonts w:ascii="Times New Roman" w:eastAsia="Times New Roman" w:hAnsi="Times New Roman"/>
                <w:sz w:val="19"/>
                <w:szCs w:val="19"/>
                <w:lang w:val="it-IT" w:eastAsia="it-IT"/>
              </w:rPr>
            </w:pPr>
          </w:p>
        </w:tc>
        <w:tc>
          <w:tcPr>
            <w:tcW w:w="7229" w:type="dxa"/>
          </w:tcPr>
          <w:p w14:paraId="0EADBE0F" w14:textId="77777777" w:rsidR="0080668E" w:rsidRPr="0080668E" w:rsidRDefault="0080668E" w:rsidP="00431C9D">
            <w:pPr>
              <w:spacing w:before="20" w:after="20" w:line="240" w:lineRule="auto"/>
              <w:jc w:val="both"/>
              <w:rPr>
                <w:rFonts w:ascii="Times New Roman" w:eastAsia="Times New Roman" w:hAnsi="Times New Roman"/>
                <w:sz w:val="19"/>
                <w:szCs w:val="19"/>
                <w:lang w:val="it-IT" w:eastAsia="it-IT"/>
              </w:rPr>
            </w:pPr>
            <w:r w:rsidRPr="0080668E">
              <w:rPr>
                <w:rFonts w:ascii="Times New Roman" w:eastAsia="Times New Roman" w:hAnsi="Times New Roman"/>
                <w:sz w:val="19"/>
                <w:szCs w:val="19"/>
                <w:lang w:val="it-IT" w:eastAsia="it-IT"/>
              </w:rPr>
              <w:t>Fisiologia dei cicli di masticazione.</w:t>
            </w:r>
            <w:r w:rsidR="00431C9D">
              <w:rPr>
                <w:rFonts w:ascii="Times New Roman" w:eastAsia="Times New Roman" w:hAnsi="Times New Roman"/>
                <w:sz w:val="19"/>
                <w:szCs w:val="19"/>
                <w:lang w:val="it-IT" w:eastAsia="it-IT"/>
              </w:rPr>
              <w:t xml:space="preserve"> </w:t>
            </w:r>
            <w:r w:rsidRPr="0080668E">
              <w:rPr>
                <w:rFonts w:ascii="Times New Roman" w:eastAsia="Times New Roman" w:hAnsi="Times New Roman"/>
                <w:sz w:val="19"/>
                <w:szCs w:val="19"/>
                <w:lang w:val="it-IT" w:eastAsia="it-IT"/>
              </w:rPr>
              <w:t>Valutazione della cinematica mandibolare</w:t>
            </w:r>
            <w:r>
              <w:rPr>
                <w:rFonts w:ascii="Times New Roman" w:eastAsia="Times New Roman" w:hAnsi="Times New Roman"/>
                <w:sz w:val="19"/>
                <w:szCs w:val="19"/>
                <w:lang w:val="it-IT" w:eastAsia="it-IT"/>
              </w:rPr>
              <w:t>. Indicazioni alla TENS ed a</w:t>
            </w:r>
            <w:r w:rsidRPr="0080668E">
              <w:rPr>
                <w:rFonts w:ascii="Times New Roman" w:eastAsia="Times New Roman" w:hAnsi="Times New Roman"/>
                <w:sz w:val="19"/>
                <w:szCs w:val="19"/>
                <w:lang w:val="it-IT" w:eastAsia="it-IT"/>
              </w:rPr>
              <w:t xml:space="preserve">l </w:t>
            </w:r>
            <w:proofErr w:type="spellStart"/>
            <w:r w:rsidRPr="0080668E">
              <w:rPr>
                <w:rFonts w:ascii="Times New Roman" w:eastAsia="Times New Roman" w:hAnsi="Times New Roman"/>
                <w:sz w:val="19"/>
                <w:szCs w:val="19"/>
                <w:lang w:val="it-IT" w:eastAsia="it-IT"/>
              </w:rPr>
              <w:t>kinesiografo</w:t>
            </w:r>
            <w:proofErr w:type="spellEnd"/>
            <w:r>
              <w:rPr>
                <w:rFonts w:ascii="Times New Roman" w:eastAsia="Times New Roman" w:hAnsi="Times New Roman"/>
                <w:sz w:val="19"/>
                <w:szCs w:val="19"/>
                <w:lang w:val="it-IT" w:eastAsia="it-IT"/>
              </w:rPr>
              <w:t xml:space="preserve">. </w:t>
            </w:r>
            <w:r w:rsidR="00431C9D">
              <w:rPr>
                <w:rFonts w:ascii="Times New Roman" w:eastAsia="Times New Roman" w:hAnsi="Times New Roman"/>
                <w:sz w:val="19"/>
                <w:szCs w:val="19"/>
                <w:lang w:val="it-IT" w:eastAsia="it-IT"/>
              </w:rPr>
              <w:t>P</w:t>
            </w:r>
            <w:r w:rsidRPr="0080668E">
              <w:rPr>
                <w:rFonts w:ascii="Times New Roman" w:eastAsia="Times New Roman" w:hAnsi="Times New Roman"/>
                <w:sz w:val="19"/>
                <w:szCs w:val="19"/>
                <w:lang w:val="it-IT" w:eastAsia="it-IT"/>
              </w:rPr>
              <w:t xml:space="preserve">edana </w:t>
            </w:r>
            <w:proofErr w:type="spellStart"/>
            <w:r w:rsidRPr="0080668E">
              <w:rPr>
                <w:rFonts w:ascii="Times New Roman" w:eastAsia="Times New Roman" w:hAnsi="Times New Roman"/>
                <w:sz w:val="19"/>
                <w:szCs w:val="19"/>
                <w:lang w:val="it-IT" w:eastAsia="it-IT"/>
              </w:rPr>
              <w:t>stabilometrica</w:t>
            </w:r>
            <w:proofErr w:type="spellEnd"/>
            <w:r>
              <w:rPr>
                <w:rFonts w:ascii="Times New Roman" w:eastAsia="Times New Roman" w:hAnsi="Times New Roman"/>
                <w:sz w:val="19"/>
                <w:szCs w:val="19"/>
                <w:lang w:val="it-IT" w:eastAsia="it-IT"/>
              </w:rPr>
              <w:t xml:space="preserve">. </w:t>
            </w:r>
            <w:r w:rsidRPr="0080668E">
              <w:rPr>
                <w:rFonts w:ascii="Times New Roman" w:eastAsia="Times New Roman" w:hAnsi="Times New Roman"/>
                <w:sz w:val="19"/>
                <w:szCs w:val="19"/>
                <w:lang w:val="it-IT" w:eastAsia="it-IT"/>
              </w:rPr>
              <w:t>Anatomia radiologica</w:t>
            </w:r>
            <w:r>
              <w:rPr>
                <w:rFonts w:ascii="Times New Roman" w:eastAsia="Times New Roman" w:hAnsi="Times New Roman"/>
                <w:sz w:val="19"/>
                <w:szCs w:val="19"/>
                <w:lang w:val="it-IT" w:eastAsia="it-IT"/>
              </w:rPr>
              <w:t xml:space="preserve"> in Gnatologia</w:t>
            </w:r>
            <w:r w:rsidR="00431C9D">
              <w:rPr>
                <w:rFonts w:ascii="Times New Roman" w:eastAsia="Times New Roman" w:hAnsi="Times New Roman"/>
                <w:sz w:val="19"/>
                <w:szCs w:val="19"/>
                <w:lang w:val="it-IT" w:eastAsia="it-IT"/>
              </w:rPr>
              <w:t>.</w:t>
            </w:r>
          </w:p>
        </w:tc>
      </w:tr>
    </w:tbl>
    <w:p w14:paraId="36BB9C71" w14:textId="77777777" w:rsidR="0080668E" w:rsidRDefault="0080668E" w:rsidP="00E1061E">
      <w:pPr>
        <w:spacing w:after="0" w:line="240" w:lineRule="auto"/>
        <w:rPr>
          <w:rFonts w:ascii="Times New Roman" w:eastAsia="Times New Roman" w:hAnsi="Times New Roman"/>
          <w:sz w:val="20"/>
          <w:szCs w:val="20"/>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334DEE" w:rsidRPr="00646214" w14:paraId="638D79E0" w14:textId="77777777" w:rsidTr="00E3632A">
        <w:tc>
          <w:tcPr>
            <w:tcW w:w="2943" w:type="dxa"/>
          </w:tcPr>
          <w:p w14:paraId="566D654E" w14:textId="77777777" w:rsidR="00334DEE" w:rsidRPr="00646214" w:rsidRDefault="00334DEE" w:rsidP="00E1061E">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b/>
                <w:bCs/>
                <w:sz w:val="19"/>
                <w:szCs w:val="19"/>
                <w:lang w:val="it-IT" w:eastAsia="it-IT"/>
              </w:rPr>
              <w:t>Dal/al</w:t>
            </w:r>
          </w:p>
        </w:tc>
        <w:tc>
          <w:tcPr>
            <w:tcW w:w="284" w:type="dxa"/>
          </w:tcPr>
          <w:p w14:paraId="3DD43B66" w14:textId="77777777" w:rsidR="00334DEE" w:rsidRPr="00646214" w:rsidRDefault="00334DEE" w:rsidP="00E1061E">
            <w:pPr>
              <w:spacing w:before="20" w:after="20" w:line="240" w:lineRule="auto"/>
              <w:rPr>
                <w:rFonts w:ascii="Times New Roman" w:eastAsia="Times New Roman" w:hAnsi="Times New Roman"/>
                <w:sz w:val="19"/>
                <w:szCs w:val="19"/>
                <w:lang w:val="it-IT" w:eastAsia="it-IT"/>
              </w:rPr>
            </w:pPr>
          </w:p>
        </w:tc>
        <w:tc>
          <w:tcPr>
            <w:tcW w:w="7229" w:type="dxa"/>
          </w:tcPr>
          <w:p w14:paraId="11F79EA2" w14:textId="77777777" w:rsidR="00334DEE" w:rsidRPr="00646214" w:rsidRDefault="00334DEE" w:rsidP="00E1061E">
            <w:pPr>
              <w:widowControl w:val="0"/>
              <w:spacing w:before="20" w:after="20" w:line="240" w:lineRule="auto"/>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28/05/</w:t>
            </w:r>
            <w:r w:rsidR="00894697" w:rsidRPr="00646214">
              <w:rPr>
                <w:rFonts w:ascii="Times New Roman" w:eastAsia="Times New Roman" w:hAnsi="Times New Roman"/>
                <w:sz w:val="19"/>
                <w:szCs w:val="19"/>
                <w:lang w:val="it-IT" w:eastAsia="it-IT"/>
              </w:rPr>
              <w:t xml:space="preserve">2015 </w:t>
            </w:r>
            <w:r w:rsidR="00894697">
              <w:rPr>
                <w:rFonts w:ascii="Times New Roman" w:eastAsia="Times New Roman" w:hAnsi="Times New Roman"/>
                <w:sz w:val="19"/>
                <w:szCs w:val="19"/>
                <w:lang w:val="it-IT" w:eastAsia="it-IT"/>
              </w:rPr>
              <w:t>al</w:t>
            </w:r>
            <w:r w:rsidR="009D41E9">
              <w:rPr>
                <w:rFonts w:ascii="Times New Roman" w:eastAsia="Times New Roman" w:hAnsi="Times New Roman"/>
                <w:sz w:val="19"/>
                <w:szCs w:val="19"/>
                <w:lang w:val="it-IT" w:eastAsia="it-IT"/>
              </w:rPr>
              <w:t xml:space="preserve"> 31/03/2016</w:t>
            </w:r>
            <w:r w:rsidRPr="00646214">
              <w:rPr>
                <w:rFonts w:ascii="Times New Roman" w:eastAsia="Times New Roman" w:hAnsi="Times New Roman"/>
                <w:sz w:val="19"/>
                <w:szCs w:val="19"/>
                <w:lang w:val="it-IT" w:eastAsia="it-IT"/>
              </w:rPr>
              <w:t xml:space="preserve">  </w:t>
            </w:r>
          </w:p>
        </w:tc>
      </w:tr>
      <w:tr w:rsidR="00334DEE" w:rsidRPr="00EA3792" w14:paraId="3140A01B" w14:textId="77777777" w:rsidTr="00E3632A">
        <w:tc>
          <w:tcPr>
            <w:tcW w:w="2943" w:type="dxa"/>
          </w:tcPr>
          <w:p w14:paraId="45897C16" w14:textId="77777777" w:rsidR="00334DEE" w:rsidRPr="00646214" w:rsidRDefault="00334DEE" w:rsidP="00E1061E">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Nome e tipo di istituto di istruzione o formazione</w:t>
            </w:r>
          </w:p>
        </w:tc>
        <w:tc>
          <w:tcPr>
            <w:tcW w:w="284" w:type="dxa"/>
          </w:tcPr>
          <w:p w14:paraId="466A3F8B" w14:textId="77777777" w:rsidR="00334DEE" w:rsidRPr="00646214" w:rsidRDefault="00334DEE" w:rsidP="00E1061E">
            <w:pPr>
              <w:spacing w:before="20" w:after="20" w:line="240" w:lineRule="auto"/>
              <w:rPr>
                <w:rFonts w:ascii="Times New Roman" w:eastAsia="Times New Roman" w:hAnsi="Times New Roman"/>
                <w:sz w:val="19"/>
                <w:szCs w:val="19"/>
                <w:lang w:val="it-IT" w:eastAsia="it-IT"/>
              </w:rPr>
            </w:pPr>
          </w:p>
        </w:tc>
        <w:tc>
          <w:tcPr>
            <w:tcW w:w="7229" w:type="dxa"/>
          </w:tcPr>
          <w:p w14:paraId="75149262" w14:textId="77777777" w:rsidR="00334DEE" w:rsidRPr="003D2718" w:rsidRDefault="00334DEE" w:rsidP="00E1061E">
            <w:pPr>
              <w:widowControl w:val="0"/>
              <w:spacing w:before="20" w:after="20" w:line="240" w:lineRule="auto"/>
              <w:jc w:val="both"/>
              <w:rPr>
                <w:rFonts w:ascii="Times New Roman" w:eastAsia="Times New Roman" w:hAnsi="Times New Roman"/>
                <w:b/>
                <w:sz w:val="19"/>
                <w:szCs w:val="19"/>
                <w:lang w:val="it-IT" w:eastAsia="it-IT"/>
              </w:rPr>
            </w:pPr>
            <w:r w:rsidRPr="00646214">
              <w:rPr>
                <w:rFonts w:ascii="Times New Roman" w:eastAsia="Times New Roman" w:hAnsi="Times New Roman"/>
                <w:b/>
                <w:sz w:val="19"/>
                <w:szCs w:val="19"/>
                <w:lang w:val="it-IT" w:eastAsia="it-IT"/>
              </w:rPr>
              <w:t xml:space="preserve">Master di II livello </w:t>
            </w:r>
            <w:r w:rsidR="00894697" w:rsidRPr="00646214">
              <w:rPr>
                <w:rFonts w:ascii="Times New Roman" w:eastAsia="Times New Roman" w:hAnsi="Times New Roman"/>
                <w:b/>
                <w:sz w:val="19"/>
                <w:szCs w:val="19"/>
                <w:lang w:val="it-IT" w:eastAsia="it-IT"/>
              </w:rPr>
              <w:t xml:space="preserve">in </w:t>
            </w:r>
            <w:r w:rsidR="00894697" w:rsidRPr="00646214">
              <w:rPr>
                <w:rFonts w:ascii="Times New Roman" w:eastAsia="Times New Roman" w:hAnsi="Times New Roman"/>
                <w:sz w:val="19"/>
                <w:szCs w:val="19"/>
                <w:lang w:val="it-IT" w:eastAsia="it-IT"/>
              </w:rPr>
              <w:t>“</w:t>
            </w:r>
            <w:r w:rsidRPr="00646214">
              <w:rPr>
                <w:rFonts w:ascii="Times New Roman" w:eastAsia="Times New Roman" w:hAnsi="Times New Roman"/>
                <w:b/>
                <w:sz w:val="19"/>
                <w:szCs w:val="19"/>
                <w:lang w:val="it-IT" w:eastAsia="it-IT"/>
              </w:rPr>
              <w:t>Ortognatodonzia”</w:t>
            </w:r>
            <w:r w:rsidR="002C7107">
              <w:rPr>
                <w:rFonts w:ascii="Times New Roman" w:eastAsia="Times New Roman" w:hAnsi="Times New Roman"/>
                <w:sz w:val="19"/>
                <w:szCs w:val="19"/>
                <w:lang w:val="it-IT" w:eastAsia="it-IT"/>
              </w:rPr>
              <w:t xml:space="preserve"> </w:t>
            </w:r>
            <w:r w:rsidR="004D3955">
              <w:rPr>
                <w:rFonts w:ascii="Times New Roman" w:eastAsia="Times New Roman" w:hAnsi="Times New Roman"/>
                <w:sz w:val="19"/>
                <w:szCs w:val="19"/>
                <w:lang w:val="it-IT" w:eastAsia="it-IT"/>
              </w:rPr>
              <w:t>conseguito in data 31/03/</w:t>
            </w:r>
            <w:proofErr w:type="gramStart"/>
            <w:r w:rsidR="004D3955">
              <w:rPr>
                <w:rFonts w:ascii="Times New Roman" w:eastAsia="Times New Roman" w:hAnsi="Times New Roman"/>
                <w:sz w:val="19"/>
                <w:szCs w:val="19"/>
                <w:lang w:val="it-IT" w:eastAsia="it-IT"/>
              </w:rPr>
              <w:t>2016</w:t>
            </w:r>
            <w:r w:rsidR="004D3955" w:rsidRPr="004D3955">
              <w:rPr>
                <w:rFonts w:ascii="Times New Roman" w:eastAsia="Times New Roman" w:hAnsi="Times New Roman"/>
                <w:sz w:val="19"/>
                <w:szCs w:val="19"/>
                <w:lang w:val="it-IT" w:eastAsia="it-IT"/>
              </w:rPr>
              <w:t xml:space="preserve">  </w:t>
            </w:r>
            <w:r w:rsidRPr="00646214">
              <w:rPr>
                <w:rFonts w:ascii="Times New Roman" w:eastAsia="Times New Roman" w:hAnsi="Times New Roman"/>
                <w:sz w:val="19"/>
                <w:szCs w:val="19"/>
                <w:lang w:val="it-IT" w:eastAsia="it-IT"/>
              </w:rPr>
              <w:t>c</w:t>
            </w:r>
            <w:proofErr w:type="gramEnd"/>
            <w:r w:rsidRPr="00646214">
              <w:rPr>
                <w:rFonts w:ascii="Times New Roman" w:eastAsia="Times New Roman" w:hAnsi="Times New Roman"/>
                <w:sz w:val="19"/>
                <w:szCs w:val="19"/>
                <w:lang w:val="it-IT" w:eastAsia="it-IT"/>
              </w:rPr>
              <w:t xml:space="preserve">/o </w:t>
            </w:r>
            <w:r w:rsidR="004029D0" w:rsidRPr="00646214">
              <w:rPr>
                <w:rFonts w:ascii="Times New Roman" w:eastAsia="Times New Roman" w:hAnsi="Times New Roman"/>
                <w:b/>
                <w:sz w:val="19"/>
                <w:szCs w:val="19"/>
                <w:lang w:val="it-IT" w:eastAsia="it-IT"/>
              </w:rPr>
              <w:t>l’Università</w:t>
            </w:r>
            <w:r w:rsidRPr="00646214">
              <w:rPr>
                <w:rFonts w:ascii="Times New Roman" w:eastAsia="Times New Roman" w:hAnsi="Times New Roman"/>
                <w:b/>
                <w:sz w:val="19"/>
                <w:szCs w:val="19"/>
                <w:lang w:val="it-IT" w:eastAsia="it-IT"/>
              </w:rPr>
              <w:t xml:space="preserve"> degli Studi di Foggia.</w:t>
            </w:r>
          </w:p>
        </w:tc>
      </w:tr>
      <w:tr w:rsidR="00334DEE" w:rsidRPr="008A4702" w14:paraId="702D524F" w14:textId="77777777" w:rsidTr="00995B2A">
        <w:trPr>
          <w:trHeight w:val="497"/>
        </w:trPr>
        <w:tc>
          <w:tcPr>
            <w:tcW w:w="2943" w:type="dxa"/>
          </w:tcPr>
          <w:p w14:paraId="174AF1DF" w14:textId="77777777" w:rsidR="00334DEE" w:rsidRPr="00646214" w:rsidRDefault="00334DEE" w:rsidP="00E1061E">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Principali materie / abilità professionali oggetto dello studio</w:t>
            </w:r>
          </w:p>
        </w:tc>
        <w:tc>
          <w:tcPr>
            <w:tcW w:w="284" w:type="dxa"/>
          </w:tcPr>
          <w:p w14:paraId="312DA51F" w14:textId="77777777" w:rsidR="00334DEE" w:rsidRPr="00646214" w:rsidRDefault="00334DEE" w:rsidP="00E1061E">
            <w:pPr>
              <w:spacing w:before="20" w:after="20" w:line="240" w:lineRule="auto"/>
              <w:rPr>
                <w:rFonts w:ascii="Times New Roman" w:eastAsia="Times New Roman" w:hAnsi="Times New Roman"/>
                <w:sz w:val="19"/>
                <w:szCs w:val="19"/>
                <w:lang w:val="it-IT" w:eastAsia="it-IT"/>
              </w:rPr>
            </w:pPr>
          </w:p>
        </w:tc>
        <w:tc>
          <w:tcPr>
            <w:tcW w:w="7229" w:type="dxa"/>
          </w:tcPr>
          <w:p w14:paraId="3F245713" w14:textId="77777777" w:rsidR="00334DEE" w:rsidRPr="00646214" w:rsidRDefault="00334DEE" w:rsidP="00E1061E">
            <w:pPr>
              <w:spacing w:before="20" w:after="20" w:line="240" w:lineRule="auto"/>
              <w:jc w:val="both"/>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xml:space="preserve">Ortodonzia, Gnatologia, </w:t>
            </w:r>
            <w:r w:rsidR="00D456F0">
              <w:rPr>
                <w:rFonts w:ascii="Times New Roman" w:eastAsia="Times New Roman" w:hAnsi="Times New Roman"/>
                <w:sz w:val="19"/>
                <w:szCs w:val="19"/>
                <w:lang w:val="it-IT" w:eastAsia="it-IT"/>
              </w:rPr>
              <w:t xml:space="preserve">Chirurgia </w:t>
            </w:r>
            <w:proofErr w:type="spellStart"/>
            <w:r w:rsidR="00D456F0">
              <w:rPr>
                <w:rFonts w:ascii="Times New Roman" w:eastAsia="Times New Roman" w:hAnsi="Times New Roman"/>
                <w:sz w:val="19"/>
                <w:szCs w:val="19"/>
                <w:lang w:val="it-IT" w:eastAsia="it-IT"/>
              </w:rPr>
              <w:t>Ortognatica</w:t>
            </w:r>
            <w:proofErr w:type="spellEnd"/>
            <w:r w:rsidR="00D456F0">
              <w:rPr>
                <w:rFonts w:ascii="Times New Roman" w:eastAsia="Times New Roman" w:hAnsi="Times New Roman"/>
                <w:sz w:val="19"/>
                <w:szCs w:val="19"/>
                <w:lang w:val="it-IT" w:eastAsia="it-IT"/>
              </w:rPr>
              <w:t xml:space="preserve">, </w:t>
            </w:r>
            <w:r w:rsidRPr="00646214">
              <w:rPr>
                <w:rFonts w:ascii="Times New Roman" w:eastAsia="Times New Roman" w:hAnsi="Times New Roman"/>
                <w:sz w:val="19"/>
                <w:szCs w:val="19"/>
                <w:lang w:val="it-IT" w:eastAsia="it-IT"/>
              </w:rPr>
              <w:t>Patologie Articolazione Temporo-Mandibolare</w:t>
            </w:r>
            <w:r w:rsidR="00646214" w:rsidRPr="00646214">
              <w:rPr>
                <w:rFonts w:ascii="Times New Roman" w:eastAsia="Times New Roman" w:hAnsi="Times New Roman"/>
                <w:sz w:val="19"/>
                <w:szCs w:val="19"/>
                <w:lang w:val="it-IT" w:eastAsia="it-IT"/>
              </w:rPr>
              <w:t>.</w:t>
            </w:r>
          </w:p>
        </w:tc>
      </w:tr>
    </w:tbl>
    <w:tbl>
      <w:tblPr>
        <w:tblpPr w:leftFromText="180" w:rightFromText="180" w:vertAnchor="page" w:horzAnchor="margin" w:tblpY="3167"/>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AC40D2" w:rsidRPr="00646214" w14:paraId="1AFBFD39" w14:textId="77777777" w:rsidTr="00AC40D2">
        <w:tc>
          <w:tcPr>
            <w:tcW w:w="2943" w:type="dxa"/>
          </w:tcPr>
          <w:p w14:paraId="5CEC7675" w14:textId="77777777" w:rsidR="00AC40D2" w:rsidRPr="00646214" w:rsidRDefault="00AC40D2" w:rsidP="00AC40D2">
            <w:pPr>
              <w:spacing w:before="20" w:after="20" w:line="240" w:lineRule="auto"/>
              <w:jc w:val="right"/>
              <w:rPr>
                <w:rFonts w:ascii="Times New Roman" w:eastAsia="Times New Roman" w:hAnsi="Times New Roman"/>
                <w:sz w:val="19"/>
                <w:szCs w:val="19"/>
                <w:lang w:val="it-IT" w:eastAsia="it-IT"/>
              </w:rPr>
            </w:pPr>
            <w:r>
              <w:rPr>
                <w:rFonts w:ascii="Times New Roman" w:eastAsia="Times New Roman" w:hAnsi="Times New Roman"/>
                <w:b/>
                <w:bCs/>
                <w:sz w:val="19"/>
                <w:szCs w:val="19"/>
                <w:lang w:val="it-IT" w:eastAsia="it-IT"/>
              </w:rPr>
              <w:t>In data</w:t>
            </w:r>
          </w:p>
        </w:tc>
        <w:tc>
          <w:tcPr>
            <w:tcW w:w="284" w:type="dxa"/>
          </w:tcPr>
          <w:p w14:paraId="768947C2" w14:textId="77777777" w:rsidR="00AC40D2" w:rsidRPr="00646214" w:rsidRDefault="00AC40D2" w:rsidP="00AC40D2">
            <w:pPr>
              <w:spacing w:before="20" w:after="20" w:line="240" w:lineRule="auto"/>
              <w:rPr>
                <w:rFonts w:ascii="Times New Roman" w:eastAsia="Times New Roman" w:hAnsi="Times New Roman"/>
                <w:sz w:val="19"/>
                <w:szCs w:val="19"/>
                <w:lang w:val="it-IT" w:eastAsia="it-IT"/>
              </w:rPr>
            </w:pPr>
          </w:p>
        </w:tc>
        <w:tc>
          <w:tcPr>
            <w:tcW w:w="7229" w:type="dxa"/>
          </w:tcPr>
          <w:p w14:paraId="0B92D4D7" w14:textId="77777777" w:rsidR="00AC40D2" w:rsidRPr="00646214" w:rsidRDefault="00AC40D2" w:rsidP="00AC40D2">
            <w:pPr>
              <w:widowControl w:val="0"/>
              <w:spacing w:before="20" w:after="20" w:line="240" w:lineRule="auto"/>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07</w:t>
            </w:r>
            <w:r w:rsidRPr="00646214">
              <w:rPr>
                <w:rFonts w:ascii="Times New Roman" w:eastAsia="Times New Roman" w:hAnsi="Times New Roman"/>
                <w:sz w:val="19"/>
                <w:szCs w:val="19"/>
                <w:lang w:val="it-IT" w:eastAsia="it-IT"/>
              </w:rPr>
              <w:t>/0</w:t>
            </w:r>
            <w:r>
              <w:rPr>
                <w:rFonts w:ascii="Times New Roman" w:eastAsia="Times New Roman" w:hAnsi="Times New Roman"/>
                <w:sz w:val="19"/>
                <w:szCs w:val="19"/>
                <w:lang w:val="it-IT" w:eastAsia="it-IT"/>
              </w:rPr>
              <w:t>7</w:t>
            </w:r>
            <w:r w:rsidRPr="00646214">
              <w:rPr>
                <w:rFonts w:ascii="Times New Roman" w:eastAsia="Times New Roman" w:hAnsi="Times New Roman"/>
                <w:sz w:val="19"/>
                <w:szCs w:val="19"/>
                <w:lang w:val="it-IT" w:eastAsia="it-IT"/>
              </w:rPr>
              <w:t>/20</w:t>
            </w:r>
            <w:r>
              <w:rPr>
                <w:rFonts w:ascii="Times New Roman" w:eastAsia="Times New Roman" w:hAnsi="Times New Roman"/>
                <w:sz w:val="19"/>
                <w:szCs w:val="19"/>
                <w:lang w:val="it-IT" w:eastAsia="it-IT"/>
              </w:rPr>
              <w:t>22</w:t>
            </w:r>
            <w:r w:rsidRPr="00646214">
              <w:rPr>
                <w:rFonts w:ascii="Times New Roman" w:eastAsia="Times New Roman" w:hAnsi="Times New Roman"/>
                <w:sz w:val="19"/>
                <w:szCs w:val="19"/>
                <w:lang w:val="it-IT" w:eastAsia="it-IT"/>
              </w:rPr>
              <w:t xml:space="preserve">  </w:t>
            </w:r>
          </w:p>
        </w:tc>
      </w:tr>
      <w:tr w:rsidR="00AC40D2" w:rsidRPr="008A4702" w14:paraId="70E0F77F" w14:textId="77777777" w:rsidTr="00AC40D2">
        <w:tc>
          <w:tcPr>
            <w:tcW w:w="2943" w:type="dxa"/>
          </w:tcPr>
          <w:p w14:paraId="502E2143" w14:textId="77777777" w:rsidR="00AC40D2" w:rsidRPr="00646214" w:rsidRDefault="00AC40D2" w:rsidP="00AC40D2">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Nome e tipo di istituto di istruzione o formazione</w:t>
            </w:r>
          </w:p>
        </w:tc>
        <w:tc>
          <w:tcPr>
            <w:tcW w:w="284" w:type="dxa"/>
          </w:tcPr>
          <w:p w14:paraId="14BEF1F7" w14:textId="77777777" w:rsidR="00AC40D2" w:rsidRPr="00646214" w:rsidRDefault="00AC40D2" w:rsidP="00AC40D2">
            <w:pPr>
              <w:spacing w:before="20" w:after="20" w:line="240" w:lineRule="auto"/>
              <w:rPr>
                <w:rFonts w:ascii="Times New Roman" w:eastAsia="Times New Roman" w:hAnsi="Times New Roman"/>
                <w:sz w:val="19"/>
                <w:szCs w:val="19"/>
                <w:lang w:val="it-IT" w:eastAsia="it-IT"/>
              </w:rPr>
            </w:pPr>
          </w:p>
        </w:tc>
        <w:tc>
          <w:tcPr>
            <w:tcW w:w="7229" w:type="dxa"/>
          </w:tcPr>
          <w:p w14:paraId="7C555669" w14:textId="77777777" w:rsidR="00AC40D2" w:rsidRPr="00646214" w:rsidRDefault="00AC40D2" w:rsidP="00AC40D2">
            <w:pPr>
              <w:widowControl w:val="0"/>
              <w:spacing w:before="20" w:after="20" w:line="240" w:lineRule="auto"/>
              <w:jc w:val="both"/>
              <w:rPr>
                <w:rFonts w:ascii="Times New Roman" w:eastAsia="Times New Roman" w:hAnsi="Times New Roman"/>
                <w:b/>
                <w:sz w:val="19"/>
                <w:szCs w:val="19"/>
                <w:lang w:val="it-IT" w:eastAsia="it-IT"/>
              </w:rPr>
            </w:pPr>
            <w:r w:rsidRPr="00646214">
              <w:rPr>
                <w:rFonts w:ascii="Times New Roman" w:eastAsia="Times New Roman" w:hAnsi="Times New Roman"/>
                <w:b/>
                <w:sz w:val="19"/>
                <w:szCs w:val="19"/>
                <w:lang w:val="it-IT" w:eastAsia="it-IT"/>
              </w:rPr>
              <w:t>Corso di Formazione</w:t>
            </w:r>
            <w:r w:rsidRPr="00646214">
              <w:rPr>
                <w:rFonts w:ascii="Times New Roman" w:eastAsia="Times New Roman" w:hAnsi="Times New Roman"/>
                <w:sz w:val="19"/>
                <w:szCs w:val="19"/>
                <w:lang w:val="it-IT" w:eastAsia="it-IT"/>
              </w:rPr>
              <w:t xml:space="preserve"> in </w:t>
            </w:r>
            <w:r w:rsidRPr="00646214">
              <w:rPr>
                <w:rFonts w:ascii="Times New Roman" w:eastAsia="Times New Roman" w:hAnsi="Times New Roman"/>
                <w:b/>
                <w:sz w:val="19"/>
                <w:szCs w:val="19"/>
                <w:lang w:val="it-IT" w:eastAsia="it-IT"/>
              </w:rPr>
              <w:t>“ESECUTORE B</w:t>
            </w:r>
            <w:r>
              <w:rPr>
                <w:rFonts w:ascii="Times New Roman" w:eastAsia="Times New Roman" w:hAnsi="Times New Roman"/>
                <w:b/>
                <w:sz w:val="19"/>
                <w:szCs w:val="19"/>
                <w:lang w:val="it-IT" w:eastAsia="it-IT"/>
              </w:rPr>
              <w:t>.</w:t>
            </w:r>
            <w:r w:rsidRPr="00646214">
              <w:rPr>
                <w:rFonts w:ascii="Times New Roman" w:eastAsia="Times New Roman" w:hAnsi="Times New Roman"/>
                <w:b/>
                <w:sz w:val="19"/>
                <w:szCs w:val="19"/>
                <w:lang w:val="it-IT" w:eastAsia="it-IT"/>
              </w:rPr>
              <w:t>L</w:t>
            </w:r>
            <w:r>
              <w:rPr>
                <w:rFonts w:ascii="Times New Roman" w:eastAsia="Times New Roman" w:hAnsi="Times New Roman"/>
                <w:b/>
                <w:sz w:val="19"/>
                <w:szCs w:val="19"/>
                <w:lang w:val="it-IT" w:eastAsia="it-IT"/>
              </w:rPr>
              <w:t>.</w:t>
            </w:r>
            <w:r w:rsidRPr="00646214">
              <w:rPr>
                <w:rFonts w:ascii="Times New Roman" w:eastAsia="Times New Roman" w:hAnsi="Times New Roman"/>
                <w:b/>
                <w:sz w:val="19"/>
                <w:szCs w:val="19"/>
                <w:lang w:val="it-IT" w:eastAsia="it-IT"/>
              </w:rPr>
              <w:t>S</w:t>
            </w:r>
            <w:r>
              <w:rPr>
                <w:rFonts w:ascii="Times New Roman" w:eastAsia="Times New Roman" w:hAnsi="Times New Roman"/>
                <w:b/>
                <w:sz w:val="19"/>
                <w:szCs w:val="19"/>
                <w:lang w:val="it-IT" w:eastAsia="it-IT"/>
              </w:rPr>
              <w:t>.</w:t>
            </w:r>
            <w:r w:rsidRPr="00646214">
              <w:rPr>
                <w:rFonts w:ascii="Times New Roman" w:eastAsia="Times New Roman" w:hAnsi="Times New Roman"/>
                <w:b/>
                <w:sz w:val="19"/>
                <w:szCs w:val="19"/>
                <w:lang w:val="it-IT" w:eastAsia="it-IT"/>
              </w:rPr>
              <w:t>D</w:t>
            </w:r>
            <w:r>
              <w:rPr>
                <w:rFonts w:ascii="Times New Roman" w:eastAsia="Times New Roman" w:hAnsi="Times New Roman"/>
                <w:b/>
                <w:sz w:val="19"/>
                <w:szCs w:val="19"/>
                <w:lang w:val="it-IT" w:eastAsia="it-IT"/>
              </w:rPr>
              <w:t>.</w:t>
            </w:r>
            <w:r w:rsidRPr="00646214">
              <w:rPr>
                <w:rFonts w:ascii="Times New Roman" w:eastAsia="Times New Roman" w:hAnsi="Times New Roman"/>
                <w:b/>
                <w:sz w:val="19"/>
                <w:szCs w:val="19"/>
                <w:lang w:val="it-IT" w:eastAsia="it-IT"/>
              </w:rPr>
              <w:t>” (Adulto-Pediatrico-</w:t>
            </w:r>
            <w:proofErr w:type="gramStart"/>
            <w:r w:rsidRPr="00646214">
              <w:rPr>
                <w:rFonts w:ascii="Times New Roman" w:eastAsia="Times New Roman" w:hAnsi="Times New Roman"/>
                <w:b/>
                <w:sz w:val="19"/>
                <w:szCs w:val="19"/>
                <w:lang w:val="it-IT" w:eastAsia="it-IT"/>
              </w:rPr>
              <w:t>Infante)</w:t>
            </w:r>
            <w:r w:rsidRPr="00646214">
              <w:rPr>
                <w:rFonts w:ascii="Times New Roman" w:eastAsia="Times New Roman" w:hAnsi="Times New Roman"/>
                <w:sz w:val="19"/>
                <w:szCs w:val="19"/>
                <w:lang w:val="it-IT" w:eastAsia="it-IT"/>
              </w:rPr>
              <w:t xml:space="preserve">  c</w:t>
            </w:r>
            <w:proofErr w:type="gramEnd"/>
            <w:r w:rsidRPr="00646214">
              <w:rPr>
                <w:rFonts w:ascii="Times New Roman" w:eastAsia="Times New Roman" w:hAnsi="Times New Roman"/>
                <w:sz w:val="19"/>
                <w:szCs w:val="19"/>
                <w:lang w:val="it-IT" w:eastAsia="it-IT"/>
              </w:rPr>
              <w:t xml:space="preserve">/o </w:t>
            </w:r>
            <w:r>
              <w:rPr>
                <w:rFonts w:ascii="Times New Roman" w:eastAsia="Times New Roman" w:hAnsi="Times New Roman"/>
                <w:b/>
                <w:sz w:val="19"/>
                <w:szCs w:val="19"/>
                <w:lang w:val="it-IT" w:eastAsia="it-IT"/>
              </w:rPr>
              <w:t>Società Italiana di Anestesia Analgesia Terapia Intensiva Pediatrica (SIAATIP) e Scuola Italiana Emergenze (SIE)</w:t>
            </w:r>
            <w:r w:rsidRPr="00646214">
              <w:rPr>
                <w:rFonts w:ascii="Times New Roman" w:eastAsia="Times New Roman" w:hAnsi="Times New Roman"/>
                <w:b/>
                <w:sz w:val="19"/>
                <w:szCs w:val="19"/>
                <w:lang w:val="it-IT" w:eastAsia="it-IT"/>
              </w:rPr>
              <w:t>.</w:t>
            </w:r>
          </w:p>
        </w:tc>
      </w:tr>
      <w:tr w:rsidR="00AC40D2" w:rsidRPr="008A4702" w14:paraId="120D4DE6" w14:textId="77777777" w:rsidTr="00AC40D2">
        <w:tc>
          <w:tcPr>
            <w:tcW w:w="2943" w:type="dxa"/>
          </w:tcPr>
          <w:p w14:paraId="0183BEFF" w14:textId="77777777" w:rsidR="00AC40D2" w:rsidRPr="00646214" w:rsidRDefault="00AC40D2" w:rsidP="00AC40D2">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Principali materie / abilità professionali oggetto dello studio</w:t>
            </w:r>
          </w:p>
        </w:tc>
        <w:tc>
          <w:tcPr>
            <w:tcW w:w="284" w:type="dxa"/>
          </w:tcPr>
          <w:p w14:paraId="3642F9DB" w14:textId="77777777" w:rsidR="00AC40D2" w:rsidRPr="00646214" w:rsidRDefault="00AC40D2" w:rsidP="00AC40D2">
            <w:pPr>
              <w:spacing w:before="20" w:after="20" w:line="240" w:lineRule="auto"/>
              <w:rPr>
                <w:rFonts w:ascii="Times New Roman" w:eastAsia="Times New Roman" w:hAnsi="Times New Roman"/>
                <w:sz w:val="19"/>
                <w:szCs w:val="19"/>
                <w:lang w:val="it-IT" w:eastAsia="it-IT"/>
              </w:rPr>
            </w:pPr>
          </w:p>
        </w:tc>
        <w:tc>
          <w:tcPr>
            <w:tcW w:w="7229" w:type="dxa"/>
          </w:tcPr>
          <w:p w14:paraId="42780965" w14:textId="77777777" w:rsidR="00AC40D2" w:rsidRPr="00646214" w:rsidRDefault="00AC40D2" w:rsidP="00AC40D2">
            <w:pPr>
              <w:spacing w:before="20" w:after="20" w:line="240" w:lineRule="auto"/>
              <w:jc w:val="both"/>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Certificazione Inter</w:t>
            </w:r>
            <w:r>
              <w:rPr>
                <w:rFonts w:ascii="Times New Roman" w:eastAsia="Times New Roman" w:hAnsi="Times New Roman"/>
                <w:sz w:val="19"/>
                <w:szCs w:val="19"/>
                <w:lang w:val="it-IT" w:eastAsia="it-IT"/>
              </w:rPr>
              <w:t>n</w:t>
            </w:r>
            <w:r w:rsidRPr="00646214">
              <w:rPr>
                <w:rFonts w:ascii="Times New Roman" w:eastAsia="Times New Roman" w:hAnsi="Times New Roman"/>
                <w:sz w:val="19"/>
                <w:szCs w:val="19"/>
                <w:lang w:val="it-IT" w:eastAsia="it-IT"/>
              </w:rPr>
              <w:t xml:space="preserve">azionale Esecutore Basic Life Support and </w:t>
            </w:r>
            <w:proofErr w:type="spellStart"/>
            <w:r w:rsidRPr="00646214">
              <w:rPr>
                <w:rFonts w:ascii="Times New Roman" w:eastAsia="Times New Roman" w:hAnsi="Times New Roman"/>
                <w:sz w:val="19"/>
                <w:szCs w:val="19"/>
                <w:lang w:val="it-IT" w:eastAsia="it-IT"/>
              </w:rPr>
              <w:t>Defibrillation</w:t>
            </w:r>
            <w:proofErr w:type="spellEnd"/>
            <w:r w:rsidRPr="00646214">
              <w:rPr>
                <w:rFonts w:ascii="Times New Roman" w:eastAsia="Times New Roman" w:hAnsi="Times New Roman"/>
                <w:sz w:val="19"/>
                <w:szCs w:val="19"/>
                <w:lang w:val="it-IT" w:eastAsia="it-IT"/>
              </w:rPr>
              <w:t xml:space="preserve"> (con </w:t>
            </w:r>
            <w:proofErr w:type="spellStart"/>
            <w:r w:rsidRPr="00646214">
              <w:rPr>
                <w:rFonts w:ascii="Times New Roman" w:eastAsia="Times New Roman" w:hAnsi="Times New Roman"/>
                <w:sz w:val="19"/>
                <w:szCs w:val="19"/>
                <w:lang w:val="it-IT" w:eastAsia="it-IT"/>
              </w:rPr>
              <w:t>defribillatore</w:t>
            </w:r>
            <w:proofErr w:type="spellEnd"/>
            <w:r w:rsidRPr="00646214">
              <w:rPr>
                <w:rFonts w:ascii="Times New Roman" w:eastAsia="Times New Roman" w:hAnsi="Times New Roman"/>
                <w:sz w:val="19"/>
                <w:szCs w:val="19"/>
                <w:lang w:val="it-IT" w:eastAsia="it-IT"/>
              </w:rPr>
              <w:t xml:space="preserve"> semiautomatico esterno)</w:t>
            </w:r>
            <w:r>
              <w:rPr>
                <w:rFonts w:ascii="Times New Roman" w:eastAsia="Times New Roman" w:hAnsi="Times New Roman"/>
                <w:sz w:val="19"/>
                <w:szCs w:val="19"/>
                <w:lang w:val="it-IT" w:eastAsia="it-IT"/>
              </w:rPr>
              <w:t>, secondo le linee guida AHA/ILCOR-SIAATIP 2020</w:t>
            </w:r>
          </w:p>
        </w:tc>
      </w:tr>
    </w:tbl>
    <w:p w14:paraId="15BB9BCF" w14:textId="77777777" w:rsidR="00434355" w:rsidRPr="003275DF" w:rsidRDefault="00434355" w:rsidP="00E1061E">
      <w:pPr>
        <w:spacing w:after="0" w:line="240" w:lineRule="auto"/>
        <w:rPr>
          <w:rFonts w:ascii="Times New Roman" w:eastAsia="Times New Roman" w:hAnsi="Times New Roman"/>
          <w:sz w:val="16"/>
          <w:szCs w:val="16"/>
          <w:lang w:val="it-IT" w:eastAsia="it-IT"/>
        </w:rPr>
      </w:pPr>
    </w:p>
    <w:p w14:paraId="16BE2361" w14:textId="175FFD9B" w:rsidR="007E0D5E" w:rsidRDefault="007E0D5E" w:rsidP="00E1061E">
      <w:pPr>
        <w:spacing w:after="0" w:line="240" w:lineRule="auto"/>
        <w:rPr>
          <w:rFonts w:ascii="Times New Roman" w:eastAsia="Times New Roman" w:hAnsi="Times New Roman"/>
          <w:sz w:val="16"/>
          <w:szCs w:val="16"/>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7E0D5E" w:rsidRPr="00646214" w14:paraId="1AD32E96" w14:textId="77777777" w:rsidTr="0084794F">
        <w:tc>
          <w:tcPr>
            <w:tcW w:w="2943" w:type="dxa"/>
          </w:tcPr>
          <w:p w14:paraId="5DA0719B" w14:textId="77777777" w:rsidR="007E0D5E" w:rsidRPr="00646214" w:rsidRDefault="007E0D5E" w:rsidP="0084794F">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b/>
                <w:bCs/>
                <w:sz w:val="19"/>
                <w:szCs w:val="19"/>
                <w:lang w:val="it-IT" w:eastAsia="it-IT"/>
              </w:rPr>
              <w:t>Dal/al</w:t>
            </w:r>
          </w:p>
        </w:tc>
        <w:tc>
          <w:tcPr>
            <w:tcW w:w="284" w:type="dxa"/>
          </w:tcPr>
          <w:p w14:paraId="6F3321F8" w14:textId="77777777" w:rsidR="007E0D5E" w:rsidRPr="00646214" w:rsidRDefault="007E0D5E" w:rsidP="0084794F">
            <w:pPr>
              <w:spacing w:before="20" w:after="20" w:line="240" w:lineRule="auto"/>
              <w:rPr>
                <w:rFonts w:ascii="Times New Roman" w:eastAsia="Times New Roman" w:hAnsi="Times New Roman"/>
                <w:sz w:val="19"/>
                <w:szCs w:val="19"/>
                <w:lang w:val="it-IT" w:eastAsia="it-IT"/>
              </w:rPr>
            </w:pPr>
          </w:p>
        </w:tc>
        <w:tc>
          <w:tcPr>
            <w:tcW w:w="7229" w:type="dxa"/>
          </w:tcPr>
          <w:p w14:paraId="17AB1F0F" w14:textId="565BF5E0" w:rsidR="007E0D5E" w:rsidRPr="00646214" w:rsidRDefault="007E0D5E" w:rsidP="0084794F">
            <w:pPr>
              <w:widowControl w:val="0"/>
              <w:spacing w:before="20" w:after="20" w:line="240" w:lineRule="auto"/>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01/03/2007 al 03/03/2007</w:t>
            </w:r>
          </w:p>
        </w:tc>
      </w:tr>
      <w:tr w:rsidR="007E0D5E" w:rsidRPr="008A4702" w14:paraId="64033E2C" w14:textId="77777777" w:rsidTr="0084794F">
        <w:tc>
          <w:tcPr>
            <w:tcW w:w="2943" w:type="dxa"/>
          </w:tcPr>
          <w:p w14:paraId="32AEE372" w14:textId="77777777" w:rsidR="007E0D5E" w:rsidRPr="00646214" w:rsidRDefault="007E0D5E" w:rsidP="0084794F">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Nome e tipo di istituto di istruzione o formazione</w:t>
            </w:r>
          </w:p>
        </w:tc>
        <w:tc>
          <w:tcPr>
            <w:tcW w:w="284" w:type="dxa"/>
          </w:tcPr>
          <w:p w14:paraId="7A5853AB" w14:textId="77777777" w:rsidR="007E0D5E" w:rsidRPr="00646214" w:rsidRDefault="007E0D5E" w:rsidP="0084794F">
            <w:pPr>
              <w:spacing w:before="20" w:after="20" w:line="240" w:lineRule="auto"/>
              <w:rPr>
                <w:rFonts w:ascii="Times New Roman" w:eastAsia="Times New Roman" w:hAnsi="Times New Roman"/>
                <w:sz w:val="19"/>
                <w:szCs w:val="19"/>
                <w:lang w:val="it-IT" w:eastAsia="it-IT"/>
              </w:rPr>
            </w:pPr>
          </w:p>
        </w:tc>
        <w:tc>
          <w:tcPr>
            <w:tcW w:w="7229" w:type="dxa"/>
          </w:tcPr>
          <w:p w14:paraId="298EBD5C" w14:textId="29577EED" w:rsidR="007E0D5E" w:rsidRPr="00646214" w:rsidRDefault="007E0D5E" w:rsidP="0084794F">
            <w:pPr>
              <w:widowControl w:val="0"/>
              <w:spacing w:before="20" w:after="20" w:line="240" w:lineRule="auto"/>
              <w:jc w:val="both"/>
              <w:rPr>
                <w:rFonts w:ascii="Times New Roman" w:eastAsia="Times New Roman" w:hAnsi="Times New Roman"/>
                <w:sz w:val="19"/>
                <w:szCs w:val="19"/>
                <w:lang w:val="it-IT" w:eastAsia="it-IT"/>
              </w:rPr>
            </w:pPr>
            <w:r w:rsidRPr="00646214">
              <w:rPr>
                <w:rFonts w:ascii="Times New Roman" w:eastAsia="Times New Roman" w:hAnsi="Times New Roman"/>
                <w:b/>
                <w:sz w:val="19"/>
                <w:szCs w:val="19"/>
                <w:lang w:val="it-IT" w:eastAsia="it-IT"/>
              </w:rPr>
              <w:t>Corso</w:t>
            </w:r>
            <w:r w:rsidRPr="00646214">
              <w:rPr>
                <w:rFonts w:ascii="Times New Roman" w:eastAsia="Times New Roman" w:hAnsi="Times New Roman"/>
                <w:sz w:val="19"/>
                <w:szCs w:val="19"/>
                <w:lang w:val="it-IT" w:eastAsia="it-IT"/>
              </w:rPr>
              <w:t xml:space="preserve"> in </w:t>
            </w:r>
            <w:r w:rsidRPr="00646214">
              <w:rPr>
                <w:rFonts w:ascii="Times New Roman" w:eastAsia="Times New Roman" w:hAnsi="Times New Roman"/>
                <w:b/>
                <w:sz w:val="19"/>
                <w:szCs w:val="19"/>
                <w:lang w:val="it-IT" w:eastAsia="it-IT"/>
              </w:rPr>
              <w:t xml:space="preserve">“Dissezioni su cadavere e tecniche di ricostruzione </w:t>
            </w:r>
            <w:proofErr w:type="spellStart"/>
            <w:r w:rsidRPr="00646214">
              <w:rPr>
                <w:rFonts w:ascii="Times New Roman" w:eastAsia="Times New Roman" w:hAnsi="Times New Roman"/>
                <w:b/>
                <w:sz w:val="19"/>
                <w:szCs w:val="19"/>
                <w:lang w:val="it-IT" w:eastAsia="it-IT"/>
              </w:rPr>
              <w:t>preimplantare</w:t>
            </w:r>
            <w:proofErr w:type="spellEnd"/>
            <w:r w:rsidRPr="00646214">
              <w:rPr>
                <w:rFonts w:ascii="Times New Roman" w:eastAsia="Times New Roman" w:hAnsi="Times New Roman"/>
                <w:b/>
                <w:sz w:val="19"/>
                <w:szCs w:val="19"/>
                <w:lang w:val="it-IT" w:eastAsia="it-IT"/>
              </w:rPr>
              <w:t xml:space="preserve"> di atrofie alveolari”</w:t>
            </w:r>
            <w:r w:rsidRPr="00646214">
              <w:rPr>
                <w:rFonts w:ascii="Times New Roman" w:eastAsia="Times New Roman" w:hAnsi="Times New Roman"/>
                <w:sz w:val="19"/>
                <w:szCs w:val="19"/>
                <w:lang w:val="it-IT" w:eastAsia="it-IT"/>
              </w:rPr>
              <w:t xml:space="preserve"> c/o </w:t>
            </w:r>
            <w:proofErr w:type="spellStart"/>
            <w:r w:rsidRPr="00646214">
              <w:rPr>
                <w:rFonts w:ascii="Times New Roman" w:eastAsia="Times New Roman" w:hAnsi="Times New Roman"/>
                <w:b/>
                <w:sz w:val="19"/>
                <w:szCs w:val="19"/>
                <w:lang w:val="it-IT" w:eastAsia="it-IT"/>
              </w:rPr>
              <w:t>Universitè</w:t>
            </w:r>
            <w:proofErr w:type="spellEnd"/>
            <w:r w:rsidRPr="00646214">
              <w:rPr>
                <w:rFonts w:ascii="Times New Roman" w:eastAsia="Times New Roman" w:hAnsi="Times New Roman"/>
                <w:b/>
                <w:sz w:val="19"/>
                <w:szCs w:val="19"/>
                <w:lang w:val="it-IT" w:eastAsia="it-IT"/>
              </w:rPr>
              <w:t xml:space="preserve"> Paris V (France)</w:t>
            </w:r>
            <w:r>
              <w:rPr>
                <w:rFonts w:ascii="Times New Roman" w:eastAsia="Times New Roman" w:hAnsi="Times New Roman"/>
                <w:b/>
                <w:sz w:val="19"/>
                <w:szCs w:val="19"/>
                <w:lang w:val="it-IT" w:eastAsia="it-IT"/>
              </w:rPr>
              <w:t>.</w:t>
            </w:r>
          </w:p>
        </w:tc>
      </w:tr>
      <w:tr w:rsidR="007E0D5E" w:rsidRPr="008A4702" w14:paraId="2E793CE6" w14:textId="77777777" w:rsidTr="0084794F">
        <w:tc>
          <w:tcPr>
            <w:tcW w:w="2943" w:type="dxa"/>
          </w:tcPr>
          <w:p w14:paraId="6B751053" w14:textId="77777777" w:rsidR="007E0D5E" w:rsidRPr="00646214" w:rsidRDefault="007E0D5E" w:rsidP="0084794F">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Principali materie / abilità professionali oggetto dello studio</w:t>
            </w:r>
          </w:p>
        </w:tc>
        <w:tc>
          <w:tcPr>
            <w:tcW w:w="284" w:type="dxa"/>
          </w:tcPr>
          <w:p w14:paraId="0500210A" w14:textId="77777777" w:rsidR="007E0D5E" w:rsidRPr="00646214" w:rsidRDefault="007E0D5E" w:rsidP="0084794F">
            <w:pPr>
              <w:spacing w:before="20" w:after="20" w:line="240" w:lineRule="auto"/>
              <w:rPr>
                <w:rFonts w:ascii="Times New Roman" w:eastAsia="Times New Roman" w:hAnsi="Times New Roman"/>
                <w:sz w:val="19"/>
                <w:szCs w:val="19"/>
                <w:lang w:val="it-IT" w:eastAsia="it-IT"/>
              </w:rPr>
            </w:pPr>
          </w:p>
        </w:tc>
        <w:tc>
          <w:tcPr>
            <w:tcW w:w="7229" w:type="dxa"/>
          </w:tcPr>
          <w:p w14:paraId="71002ADC" w14:textId="77777777" w:rsidR="007E0D5E" w:rsidRPr="00646214" w:rsidRDefault="007E0D5E" w:rsidP="0084794F">
            <w:pPr>
              <w:spacing w:before="20" w:after="20" w:line="240" w:lineRule="auto"/>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Aspetti medici e psicologici della sessualità</w:t>
            </w:r>
          </w:p>
        </w:tc>
      </w:tr>
    </w:tbl>
    <w:p w14:paraId="68A250F0" w14:textId="77777777" w:rsidR="007E0D5E" w:rsidRPr="003275DF" w:rsidRDefault="007E0D5E" w:rsidP="00E1061E">
      <w:pPr>
        <w:spacing w:after="0" w:line="240" w:lineRule="auto"/>
        <w:rPr>
          <w:rFonts w:ascii="Times New Roman" w:eastAsia="Times New Roman" w:hAnsi="Times New Roman"/>
          <w:sz w:val="16"/>
          <w:szCs w:val="16"/>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CE5D16" w:rsidRPr="00646214" w14:paraId="5A02BC2A" w14:textId="77777777" w:rsidTr="00C81DDE">
        <w:tc>
          <w:tcPr>
            <w:tcW w:w="2943" w:type="dxa"/>
          </w:tcPr>
          <w:p w14:paraId="527B9015" w14:textId="77777777" w:rsidR="00CE5D16" w:rsidRPr="00646214" w:rsidRDefault="00CE5D16" w:rsidP="00E1061E">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b/>
                <w:bCs/>
                <w:sz w:val="19"/>
                <w:szCs w:val="19"/>
                <w:lang w:val="it-IT" w:eastAsia="it-IT"/>
              </w:rPr>
              <w:t>Dal/al</w:t>
            </w:r>
          </w:p>
        </w:tc>
        <w:tc>
          <w:tcPr>
            <w:tcW w:w="284" w:type="dxa"/>
          </w:tcPr>
          <w:p w14:paraId="69534474" w14:textId="77777777" w:rsidR="00CE5D16" w:rsidRPr="00646214" w:rsidRDefault="00CE5D16" w:rsidP="00E1061E">
            <w:pPr>
              <w:spacing w:before="20" w:after="20" w:line="240" w:lineRule="auto"/>
              <w:rPr>
                <w:rFonts w:ascii="Times New Roman" w:eastAsia="Times New Roman" w:hAnsi="Times New Roman"/>
                <w:sz w:val="19"/>
                <w:szCs w:val="19"/>
                <w:lang w:val="it-IT" w:eastAsia="it-IT"/>
              </w:rPr>
            </w:pPr>
          </w:p>
        </w:tc>
        <w:tc>
          <w:tcPr>
            <w:tcW w:w="7229" w:type="dxa"/>
          </w:tcPr>
          <w:p w14:paraId="3A75F347" w14:textId="77777777" w:rsidR="00CE5D16" w:rsidRPr="00646214" w:rsidRDefault="00CE5D16" w:rsidP="00E1061E">
            <w:pPr>
              <w:widowControl w:val="0"/>
              <w:spacing w:before="20" w:after="20" w:line="240" w:lineRule="auto"/>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xml:space="preserve">20/07/2003 al 17/07/2004 </w:t>
            </w:r>
          </w:p>
        </w:tc>
      </w:tr>
      <w:tr w:rsidR="00CE5D16" w:rsidRPr="008A4702" w14:paraId="61F4F442" w14:textId="77777777" w:rsidTr="00C81DDE">
        <w:tc>
          <w:tcPr>
            <w:tcW w:w="2943" w:type="dxa"/>
          </w:tcPr>
          <w:p w14:paraId="35F97B23" w14:textId="77777777" w:rsidR="00CE5D16" w:rsidRPr="00646214" w:rsidRDefault="00CE5D16" w:rsidP="00E1061E">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Nome e tipo di istituto di istruzione o formazione</w:t>
            </w:r>
          </w:p>
        </w:tc>
        <w:tc>
          <w:tcPr>
            <w:tcW w:w="284" w:type="dxa"/>
          </w:tcPr>
          <w:p w14:paraId="3EF5CC6D" w14:textId="77777777" w:rsidR="00CE5D16" w:rsidRPr="00646214" w:rsidRDefault="00CE5D16" w:rsidP="00E1061E">
            <w:pPr>
              <w:spacing w:before="20" w:after="20" w:line="240" w:lineRule="auto"/>
              <w:rPr>
                <w:rFonts w:ascii="Times New Roman" w:eastAsia="Times New Roman" w:hAnsi="Times New Roman"/>
                <w:sz w:val="19"/>
                <w:szCs w:val="19"/>
                <w:lang w:val="it-IT" w:eastAsia="it-IT"/>
              </w:rPr>
            </w:pPr>
          </w:p>
        </w:tc>
        <w:tc>
          <w:tcPr>
            <w:tcW w:w="7229" w:type="dxa"/>
          </w:tcPr>
          <w:p w14:paraId="76B03BD9" w14:textId="77777777" w:rsidR="00CE5D16" w:rsidRPr="00646214" w:rsidRDefault="00CE5D16" w:rsidP="00E1061E">
            <w:pPr>
              <w:widowControl w:val="0"/>
              <w:spacing w:before="20" w:after="20" w:line="240" w:lineRule="auto"/>
              <w:jc w:val="both"/>
              <w:rPr>
                <w:rFonts w:ascii="Times New Roman" w:eastAsia="Times New Roman" w:hAnsi="Times New Roman"/>
                <w:sz w:val="19"/>
                <w:szCs w:val="19"/>
                <w:lang w:val="it-IT" w:eastAsia="it-IT"/>
              </w:rPr>
            </w:pPr>
            <w:r w:rsidRPr="00646214">
              <w:rPr>
                <w:rFonts w:ascii="Times New Roman" w:eastAsia="Times New Roman" w:hAnsi="Times New Roman"/>
                <w:b/>
                <w:sz w:val="19"/>
                <w:szCs w:val="19"/>
                <w:lang w:val="it-IT" w:eastAsia="it-IT"/>
              </w:rPr>
              <w:t xml:space="preserve">Master di II livello </w:t>
            </w:r>
            <w:r w:rsidRPr="00646214">
              <w:rPr>
                <w:rFonts w:ascii="Times New Roman" w:eastAsia="Times New Roman" w:hAnsi="Times New Roman"/>
                <w:sz w:val="19"/>
                <w:szCs w:val="19"/>
                <w:lang w:val="it-IT" w:eastAsia="it-IT"/>
              </w:rPr>
              <w:t>in</w:t>
            </w:r>
            <w:r w:rsidRPr="00646214">
              <w:rPr>
                <w:rFonts w:ascii="Times New Roman" w:eastAsia="Times New Roman" w:hAnsi="Times New Roman"/>
                <w:b/>
                <w:sz w:val="19"/>
                <w:szCs w:val="19"/>
                <w:lang w:val="it-IT" w:eastAsia="it-IT"/>
              </w:rPr>
              <w:t xml:space="preserve"> “Medicina della Sessualità” </w:t>
            </w:r>
            <w:r w:rsidRPr="00646214">
              <w:rPr>
                <w:rFonts w:ascii="Times New Roman" w:eastAsia="Times New Roman" w:hAnsi="Times New Roman"/>
                <w:sz w:val="19"/>
                <w:szCs w:val="19"/>
                <w:lang w:val="it-IT" w:eastAsia="it-IT"/>
              </w:rPr>
              <w:t>conseguito in data 17/07/2004 c/o</w:t>
            </w:r>
            <w:r w:rsidRPr="00646214">
              <w:rPr>
                <w:rFonts w:ascii="Times New Roman" w:eastAsia="Times New Roman" w:hAnsi="Times New Roman"/>
                <w:b/>
                <w:sz w:val="19"/>
                <w:szCs w:val="19"/>
                <w:lang w:val="it-IT" w:eastAsia="it-IT"/>
              </w:rPr>
              <w:t xml:space="preserve"> </w:t>
            </w:r>
            <w:r w:rsidR="009D41E9" w:rsidRPr="00646214">
              <w:rPr>
                <w:rFonts w:ascii="Times New Roman" w:eastAsia="Times New Roman" w:hAnsi="Times New Roman"/>
                <w:b/>
                <w:sz w:val="19"/>
                <w:szCs w:val="19"/>
                <w:lang w:val="it-IT" w:eastAsia="it-IT"/>
              </w:rPr>
              <w:t>l’Università</w:t>
            </w:r>
            <w:r w:rsidRPr="00646214">
              <w:rPr>
                <w:rFonts w:ascii="Times New Roman" w:eastAsia="Times New Roman" w:hAnsi="Times New Roman"/>
                <w:b/>
                <w:sz w:val="19"/>
                <w:szCs w:val="19"/>
                <w:lang w:val="it-IT" w:eastAsia="it-IT"/>
              </w:rPr>
              <w:t xml:space="preserve"> degli Studi di Bari.</w:t>
            </w:r>
          </w:p>
        </w:tc>
      </w:tr>
      <w:tr w:rsidR="00CE5D16" w:rsidRPr="008A4702" w14:paraId="1F9A4F8F" w14:textId="77777777" w:rsidTr="00C81DDE">
        <w:tc>
          <w:tcPr>
            <w:tcW w:w="2943" w:type="dxa"/>
          </w:tcPr>
          <w:p w14:paraId="0D4B6EB5" w14:textId="77777777" w:rsidR="00CE5D16" w:rsidRPr="00646214" w:rsidRDefault="00CE5D16" w:rsidP="00E1061E">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Principali materie / abilità professionali oggetto dello studio</w:t>
            </w:r>
          </w:p>
        </w:tc>
        <w:tc>
          <w:tcPr>
            <w:tcW w:w="284" w:type="dxa"/>
          </w:tcPr>
          <w:p w14:paraId="21E2CA5B" w14:textId="77777777" w:rsidR="00CE5D16" w:rsidRPr="00646214" w:rsidRDefault="00CE5D16" w:rsidP="00E1061E">
            <w:pPr>
              <w:spacing w:before="20" w:after="20" w:line="240" w:lineRule="auto"/>
              <w:rPr>
                <w:rFonts w:ascii="Times New Roman" w:eastAsia="Times New Roman" w:hAnsi="Times New Roman"/>
                <w:sz w:val="19"/>
                <w:szCs w:val="19"/>
                <w:lang w:val="it-IT" w:eastAsia="it-IT"/>
              </w:rPr>
            </w:pPr>
          </w:p>
        </w:tc>
        <w:tc>
          <w:tcPr>
            <w:tcW w:w="7229" w:type="dxa"/>
          </w:tcPr>
          <w:p w14:paraId="1479CC2B" w14:textId="77777777" w:rsidR="00CE5D16" w:rsidRPr="00646214" w:rsidRDefault="00CE5D16" w:rsidP="00E1061E">
            <w:pPr>
              <w:spacing w:before="20" w:after="20" w:line="240" w:lineRule="auto"/>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xml:space="preserve">Aspetti medici e </w:t>
            </w:r>
            <w:r w:rsidR="004029D0" w:rsidRPr="00646214">
              <w:rPr>
                <w:rFonts w:ascii="Times New Roman" w:eastAsia="Times New Roman" w:hAnsi="Times New Roman"/>
                <w:sz w:val="19"/>
                <w:szCs w:val="19"/>
                <w:lang w:val="it-IT" w:eastAsia="it-IT"/>
              </w:rPr>
              <w:t>psicologici</w:t>
            </w:r>
            <w:r w:rsidRPr="00646214">
              <w:rPr>
                <w:rFonts w:ascii="Times New Roman" w:eastAsia="Times New Roman" w:hAnsi="Times New Roman"/>
                <w:sz w:val="19"/>
                <w:szCs w:val="19"/>
                <w:lang w:val="it-IT" w:eastAsia="it-IT"/>
              </w:rPr>
              <w:t xml:space="preserve"> della sessualità</w:t>
            </w:r>
          </w:p>
        </w:tc>
      </w:tr>
    </w:tbl>
    <w:p w14:paraId="7DEAF4CA" w14:textId="77777777" w:rsidR="00CE5D16" w:rsidRPr="003275DF" w:rsidRDefault="00CE5D16" w:rsidP="00E1061E">
      <w:pPr>
        <w:spacing w:after="0" w:line="240" w:lineRule="auto"/>
        <w:rPr>
          <w:rFonts w:ascii="Times New Roman" w:eastAsia="Times New Roman" w:hAnsi="Times New Roman"/>
          <w:sz w:val="16"/>
          <w:szCs w:val="16"/>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AC703C" w:rsidRPr="00646214" w14:paraId="709BD9DF" w14:textId="77777777" w:rsidTr="00AC703C">
        <w:tc>
          <w:tcPr>
            <w:tcW w:w="2943" w:type="dxa"/>
          </w:tcPr>
          <w:p w14:paraId="39BDF367" w14:textId="77777777" w:rsidR="00AC703C" w:rsidRPr="00646214" w:rsidRDefault="00AC703C" w:rsidP="00E1061E">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b/>
                <w:bCs/>
                <w:sz w:val="19"/>
                <w:szCs w:val="19"/>
                <w:lang w:val="it-IT" w:eastAsia="it-IT"/>
              </w:rPr>
              <w:t>Dal/al</w:t>
            </w:r>
          </w:p>
        </w:tc>
        <w:tc>
          <w:tcPr>
            <w:tcW w:w="284" w:type="dxa"/>
          </w:tcPr>
          <w:p w14:paraId="472F805F" w14:textId="77777777" w:rsidR="00AC703C" w:rsidRPr="00646214" w:rsidRDefault="00AC703C" w:rsidP="00E1061E">
            <w:pPr>
              <w:spacing w:before="20" w:after="20" w:line="240" w:lineRule="auto"/>
              <w:rPr>
                <w:rFonts w:ascii="Times New Roman" w:eastAsia="Times New Roman" w:hAnsi="Times New Roman"/>
                <w:sz w:val="19"/>
                <w:szCs w:val="19"/>
                <w:lang w:val="it-IT" w:eastAsia="it-IT"/>
              </w:rPr>
            </w:pPr>
          </w:p>
        </w:tc>
        <w:tc>
          <w:tcPr>
            <w:tcW w:w="7229" w:type="dxa"/>
          </w:tcPr>
          <w:p w14:paraId="045CA112" w14:textId="77777777" w:rsidR="00AC703C" w:rsidRPr="00646214" w:rsidRDefault="00AC703C" w:rsidP="00E1061E">
            <w:pPr>
              <w:widowControl w:val="0"/>
              <w:spacing w:before="20" w:after="20" w:line="240" w:lineRule="auto"/>
              <w:jc w:val="both"/>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xml:space="preserve">30/09/2002 al 28/06/2003 </w:t>
            </w:r>
          </w:p>
        </w:tc>
      </w:tr>
      <w:tr w:rsidR="00AC703C" w:rsidRPr="008A4702" w14:paraId="61C89DF2" w14:textId="77777777" w:rsidTr="00AC703C">
        <w:tc>
          <w:tcPr>
            <w:tcW w:w="2943" w:type="dxa"/>
          </w:tcPr>
          <w:p w14:paraId="260231E8" w14:textId="77777777" w:rsidR="00AC703C" w:rsidRPr="00646214" w:rsidRDefault="00AC703C" w:rsidP="00E1061E">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Nome e tipo di istituto di istruzione o formazione</w:t>
            </w:r>
          </w:p>
        </w:tc>
        <w:tc>
          <w:tcPr>
            <w:tcW w:w="284" w:type="dxa"/>
          </w:tcPr>
          <w:p w14:paraId="3D41485B" w14:textId="77777777" w:rsidR="00AC703C" w:rsidRPr="00646214" w:rsidRDefault="00AC703C" w:rsidP="00E1061E">
            <w:pPr>
              <w:spacing w:before="20" w:after="20" w:line="240" w:lineRule="auto"/>
              <w:rPr>
                <w:rFonts w:ascii="Times New Roman" w:eastAsia="Times New Roman" w:hAnsi="Times New Roman"/>
                <w:sz w:val="19"/>
                <w:szCs w:val="19"/>
                <w:lang w:val="it-IT" w:eastAsia="it-IT"/>
              </w:rPr>
            </w:pPr>
          </w:p>
        </w:tc>
        <w:tc>
          <w:tcPr>
            <w:tcW w:w="7229" w:type="dxa"/>
          </w:tcPr>
          <w:p w14:paraId="0C8191F2" w14:textId="77777777" w:rsidR="00AC703C" w:rsidRPr="00646214" w:rsidRDefault="00AC703C" w:rsidP="00E1061E">
            <w:pPr>
              <w:widowControl w:val="0"/>
              <w:spacing w:before="20" w:after="20" w:line="240" w:lineRule="auto"/>
              <w:jc w:val="both"/>
              <w:rPr>
                <w:rFonts w:ascii="Times New Roman" w:eastAsia="Times New Roman" w:hAnsi="Times New Roman"/>
                <w:sz w:val="19"/>
                <w:szCs w:val="19"/>
                <w:lang w:val="it-IT" w:eastAsia="it-IT"/>
              </w:rPr>
            </w:pPr>
            <w:r w:rsidRPr="00646214">
              <w:rPr>
                <w:rFonts w:ascii="Times New Roman" w:eastAsia="Times New Roman" w:hAnsi="Times New Roman"/>
                <w:b/>
                <w:sz w:val="19"/>
                <w:szCs w:val="19"/>
                <w:lang w:val="it-IT" w:eastAsia="it-IT"/>
              </w:rPr>
              <w:t>Corso di alta formazione permanente e ricorrente</w:t>
            </w:r>
            <w:r w:rsidRPr="00646214">
              <w:rPr>
                <w:rFonts w:ascii="Times New Roman" w:eastAsia="Times New Roman" w:hAnsi="Times New Roman"/>
                <w:sz w:val="19"/>
                <w:szCs w:val="19"/>
                <w:lang w:val="it-IT" w:eastAsia="it-IT"/>
              </w:rPr>
              <w:t xml:space="preserve"> in </w:t>
            </w:r>
            <w:r w:rsidRPr="00646214">
              <w:rPr>
                <w:rFonts w:ascii="Times New Roman" w:eastAsia="Times New Roman" w:hAnsi="Times New Roman"/>
                <w:b/>
                <w:sz w:val="19"/>
                <w:szCs w:val="19"/>
                <w:lang w:val="it-IT" w:eastAsia="it-IT"/>
              </w:rPr>
              <w:t>“Cultura e gestione della qualità</w:t>
            </w:r>
            <w:r w:rsidRPr="00646214">
              <w:rPr>
                <w:rFonts w:ascii="Times New Roman" w:eastAsia="Times New Roman" w:hAnsi="Times New Roman"/>
                <w:sz w:val="19"/>
                <w:szCs w:val="19"/>
                <w:lang w:val="it-IT" w:eastAsia="it-IT"/>
              </w:rPr>
              <w:t xml:space="preserve">” conseguito in data 28/06/2003 c/o </w:t>
            </w:r>
            <w:r w:rsidR="009D41E9" w:rsidRPr="00646214">
              <w:rPr>
                <w:rFonts w:ascii="Times New Roman" w:eastAsia="Times New Roman" w:hAnsi="Times New Roman"/>
                <w:b/>
                <w:sz w:val="19"/>
                <w:szCs w:val="19"/>
                <w:lang w:val="it-IT" w:eastAsia="it-IT"/>
              </w:rPr>
              <w:t>l’Università</w:t>
            </w:r>
            <w:r w:rsidRPr="00646214">
              <w:rPr>
                <w:rFonts w:ascii="Times New Roman" w:eastAsia="Times New Roman" w:hAnsi="Times New Roman"/>
                <w:b/>
                <w:sz w:val="19"/>
                <w:szCs w:val="19"/>
                <w:lang w:val="it-IT" w:eastAsia="it-IT"/>
              </w:rPr>
              <w:t xml:space="preserve"> degli Studi di Bari.</w:t>
            </w:r>
          </w:p>
        </w:tc>
      </w:tr>
      <w:tr w:rsidR="00AC703C" w:rsidRPr="00646214" w14:paraId="13BE669C" w14:textId="77777777" w:rsidTr="00AC703C">
        <w:tc>
          <w:tcPr>
            <w:tcW w:w="2943" w:type="dxa"/>
          </w:tcPr>
          <w:p w14:paraId="68602D1F" w14:textId="77777777" w:rsidR="00AC703C" w:rsidRPr="00646214" w:rsidRDefault="00AC703C" w:rsidP="00E1061E">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Principali materie / abilità professionali oggetto dello studio</w:t>
            </w:r>
          </w:p>
        </w:tc>
        <w:tc>
          <w:tcPr>
            <w:tcW w:w="284" w:type="dxa"/>
          </w:tcPr>
          <w:p w14:paraId="4CAFE0CB" w14:textId="77777777" w:rsidR="00AC703C" w:rsidRPr="00646214" w:rsidRDefault="00AC703C" w:rsidP="00E1061E">
            <w:pPr>
              <w:spacing w:before="20" w:after="20" w:line="240" w:lineRule="auto"/>
              <w:rPr>
                <w:rFonts w:ascii="Times New Roman" w:eastAsia="Times New Roman" w:hAnsi="Times New Roman"/>
                <w:sz w:val="19"/>
                <w:szCs w:val="19"/>
                <w:lang w:val="it-IT" w:eastAsia="it-IT"/>
              </w:rPr>
            </w:pPr>
          </w:p>
        </w:tc>
        <w:tc>
          <w:tcPr>
            <w:tcW w:w="7229" w:type="dxa"/>
          </w:tcPr>
          <w:p w14:paraId="124FA01E" w14:textId="77777777" w:rsidR="00AC703C" w:rsidRPr="00646214" w:rsidRDefault="00AC703C" w:rsidP="00E1061E">
            <w:pPr>
              <w:spacing w:before="20" w:after="20" w:line="240" w:lineRule="auto"/>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Quality management- Certificatore Qualità</w:t>
            </w:r>
          </w:p>
        </w:tc>
      </w:tr>
    </w:tbl>
    <w:p w14:paraId="0A731BA2" w14:textId="77777777" w:rsidR="00A34589" w:rsidRPr="003275DF" w:rsidRDefault="00A34589" w:rsidP="00E1061E">
      <w:pPr>
        <w:spacing w:after="0" w:line="240" w:lineRule="auto"/>
        <w:rPr>
          <w:rFonts w:ascii="Times New Roman" w:eastAsia="Times New Roman" w:hAnsi="Times New Roman"/>
          <w:sz w:val="16"/>
          <w:szCs w:val="16"/>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AC703C" w:rsidRPr="00646214" w14:paraId="222D085D" w14:textId="77777777" w:rsidTr="00AC703C">
        <w:tc>
          <w:tcPr>
            <w:tcW w:w="2943" w:type="dxa"/>
          </w:tcPr>
          <w:p w14:paraId="7CF7C8B9" w14:textId="77777777" w:rsidR="00AC703C" w:rsidRPr="00646214" w:rsidRDefault="00AC703C" w:rsidP="00E1061E">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b/>
                <w:bCs/>
                <w:sz w:val="19"/>
                <w:szCs w:val="19"/>
                <w:lang w:val="it-IT" w:eastAsia="it-IT"/>
              </w:rPr>
              <w:t>Dal/al</w:t>
            </w:r>
          </w:p>
        </w:tc>
        <w:tc>
          <w:tcPr>
            <w:tcW w:w="284" w:type="dxa"/>
          </w:tcPr>
          <w:p w14:paraId="48DC6E39" w14:textId="77777777" w:rsidR="00AC703C" w:rsidRPr="00646214" w:rsidRDefault="00AC703C" w:rsidP="00E1061E">
            <w:pPr>
              <w:spacing w:before="20" w:after="20" w:line="240" w:lineRule="auto"/>
              <w:rPr>
                <w:rFonts w:ascii="Times New Roman" w:eastAsia="Times New Roman" w:hAnsi="Times New Roman"/>
                <w:sz w:val="19"/>
                <w:szCs w:val="19"/>
                <w:lang w:val="it-IT" w:eastAsia="it-IT"/>
              </w:rPr>
            </w:pPr>
          </w:p>
        </w:tc>
        <w:tc>
          <w:tcPr>
            <w:tcW w:w="7229" w:type="dxa"/>
          </w:tcPr>
          <w:p w14:paraId="4B7D54DA" w14:textId="77777777" w:rsidR="00AC703C" w:rsidRPr="00646214" w:rsidRDefault="00AC703C" w:rsidP="00E1061E">
            <w:pPr>
              <w:widowControl w:val="0"/>
              <w:spacing w:before="20" w:after="20" w:line="240" w:lineRule="auto"/>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xml:space="preserve">05/11/2001 </w:t>
            </w:r>
            <w:r w:rsidR="00894697" w:rsidRPr="00646214">
              <w:rPr>
                <w:rFonts w:ascii="Times New Roman" w:eastAsia="Times New Roman" w:hAnsi="Times New Roman"/>
                <w:sz w:val="19"/>
                <w:szCs w:val="19"/>
                <w:lang w:val="it-IT" w:eastAsia="it-IT"/>
              </w:rPr>
              <w:t>al 07</w:t>
            </w:r>
            <w:r w:rsidRPr="00646214">
              <w:rPr>
                <w:rFonts w:ascii="Times New Roman" w:eastAsia="Times New Roman" w:hAnsi="Times New Roman"/>
                <w:sz w:val="19"/>
                <w:szCs w:val="19"/>
                <w:lang w:val="it-IT" w:eastAsia="it-IT"/>
              </w:rPr>
              <w:t xml:space="preserve">/04/2002  </w:t>
            </w:r>
          </w:p>
        </w:tc>
      </w:tr>
      <w:tr w:rsidR="00AC703C" w:rsidRPr="008A4702" w14:paraId="67B3BBCC" w14:textId="77777777" w:rsidTr="00AC703C">
        <w:tc>
          <w:tcPr>
            <w:tcW w:w="2943" w:type="dxa"/>
          </w:tcPr>
          <w:p w14:paraId="34A6911B" w14:textId="77777777" w:rsidR="00AC703C" w:rsidRPr="00646214" w:rsidRDefault="00AC703C" w:rsidP="00E1061E">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Nome e tipo di istituto di istruzione o formazione</w:t>
            </w:r>
          </w:p>
        </w:tc>
        <w:tc>
          <w:tcPr>
            <w:tcW w:w="284" w:type="dxa"/>
          </w:tcPr>
          <w:p w14:paraId="751990EC" w14:textId="77777777" w:rsidR="00AC703C" w:rsidRPr="00646214" w:rsidRDefault="00AC703C" w:rsidP="00E1061E">
            <w:pPr>
              <w:spacing w:before="20" w:after="20" w:line="240" w:lineRule="auto"/>
              <w:rPr>
                <w:rFonts w:ascii="Times New Roman" w:eastAsia="Times New Roman" w:hAnsi="Times New Roman"/>
                <w:sz w:val="19"/>
                <w:szCs w:val="19"/>
                <w:lang w:val="it-IT" w:eastAsia="it-IT"/>
              </w:rPr>
            </w:pPr>
          </w:p>
        </w:tc>
        <w:tc>
          <w:tcPr>
            <w:tcW w:w="7229" w:type="dxa"/>
          </w:tcPr>
          <w:p w14:paraId="70D99EF3" w14:textId="77777777" w:rsidR="00AC703C" w:rsidRPr="00646214" w:rsidRDefault="00AC703C" w:rsidP="008A4B29">
            <w:pPr>
              <w:spacing w:before="20" w:after="20" w:line="240" w:lineRule="auto"/>
              <w:rPr>
                <w:rFonts w:ascii="Times New Roman" w:eastAsia="Times New Roman" w:hAnsi="Times New Roman"/>
                <w:sz w:val="19"/>
                <w:szCs w:val="19"/>
                <w:lang w:val="it-IT" w:eastAsia="it-IT"/>
              </w:rPr>
            </w:pPr>
            <w:r w:rsidRPr="00646214">
              <w:rPr>
                <w:rFonts w:ascii="Times New Roman" w:eastAsia="Times New Roman" w:hAnsi="Times New Roman"/>
                <w:b/>
                <w:sz w:val="19"/>
                <w:szCs w:val="19"/>
                <w:lang w:val="it-IT" w:eastAsia="it-IT"/>
              </w:rPr>
              <w:t>Corso di Perfezionamento</w:t>
            </w:r>
            <w:r w:rsidRPr="00646214">
              <w:rPr>
                <w:rFonts w:ascii="Times New Roman" w:eastAsia="Times New Roman" w:hAnsi="Times New Roman"/>
                <w:sz w:val="19"/>
                <w:szCs w:val="19"/>
                <w:lang w:val="it-IT" w:eastAsia="it-IT"/>
              </w:rPr>
              <w:t xml:space="preserve"> in </w:t>
            </w:r>
            <w:r w:rsidRPr="00646214">
              <w:rPr>
                <w:rFonts w:ascii="Times New Roman" w:eastAsia="Times New Roman" w:hAnsi="Times New Roman"/>
                <w:b/>
                <w:sz w:val="19"/>
                <w:szCs w:val="19"/>
                <w:lang w:val="it-IT" w:eastAsia="it-IT"/>
              </w:rPr>
              <w:t>“</w:t>
            </w:r>
            <w:r w:rsidR="00894697" w:rsidRPr="00646214">
              <w:rPr>
                <w:rFonts w:ascii="Times New Roman" w:eastAsia="Times New Roman" w:hAnsi="Times New Roman"/>
                <w:b/>
                <w:sz w:val="19"/>
                <w:szCs w:val="19"/>
                <w:lang w:val="it-IT" w:eastAsia="it-IT"/>
              </w:rPr>
              <w:t>Bioetica”</w:t>
            </w:r>
            <w:r w:rsidR="00894697" w:rsidRPr="00646214">
              <w:rPr>
                <w:rFonts w:ascii="Times New Roman" w:eastAsia="Times New Roman" w:hAnsi="Times New Roman"/>
                <w:sz w:val="19"/>
                <w:szCs w:val="19"/>
                <w:lang w:val="it-IT" w:eastAsia="it-IT"/>
              </w:rPr>
              <w:t xml:space="preserve"> conseguito</w:t>
            </w:r>
            <w:r w:rsidR="00B46B76" w:rsidRPr="00646214">
              <w:rPr>
                <w:rFonts w:ascii="Times New Roman" w:eastAsia="Times New Roman" w:hAnsi="Times New Roman"/>
                <w:sz w:val="19"/>
                <w:szCs w:val="19"/>
                <w:lang w:val="it-IT" w:eastAsia="it-IT"/>
              </w:rPr>
              <w:t xml:space="preserve"> in data </w:t>
            </w:r>
            <w:r w:rsidR="008A4B29" w:rsidRPr="00646214">
              <w:rPr>
                <w:rFonts w:ascii="Times New Roman" w:eastAsia="Times New Roman" w:hAnsi="Times New Roman"/>
                <w:sz w:val="19"/>
                <w:szCs w:val="19"/>
                <w:lang w:val="it-IT" w:eastAsia="it-IT"/>
              </w:rPr>
              <w:t>04</w:t>
            </w:r>
            <w:r w:rsidR="00B46B76" w:rsidRPr="00646214">
              <w:rPr>
                <w:rFonts w:ascii="Times New Roman" w:eastAsia="Times New Roman" w:hAnsi="Times New Roman"/>
                <w:sz w:val="19"/>
                <w:szCs w:val="19"/>
                <w:lang w:val="it-IT" w:eastAsia="it-IT"/>
              </w:rPr>
              <w:t>/</w:t>
            </w:r>
            <w:r w:rsidR="008A4B29">
              <w:rPr>
                <w:rFonts w:ascii="Times New Roman" w:eastAsia="Times New Roman" w:hAnsi="Times New Roman"/>
                <w:sz w:val="19"/>
                <w:szCs w:val="19"/>
                <w:lang w:val="it-IT" w:eastAsia="it-IT"/>
              </w:rPr>
              <w:t>07</w:t>
            </w:r>
            <w:r w:rsidR="00B46B76" w:rsidRPr="00646214">
              <w:rPr>
                <w:rFonts w:ascii="Times New Roman" w:eastAsia="Times New Roman" w:hAnsi="Times New Roman"/>
                <w:sz w:val="19"/>
                <w:szCs w:val="19"/>
                <w:lang w:val="it-IT" w:eastAsia="it-IT"/>
              </w:rPr>
              <w:t>/</w:t>
            </w:r>
            <w:r w:rsidR="00894697" w:rsidRPr="00646214">
              <w:rPr>
                <w:rFonts w:ascii="Times New Roman" w:eastAsia="Times New Roman" w:hAnsi="Times New Roman"/>
                <w:sz w:val="19"/>
                <w:szCs w:val="19"/>
                <w:lang w:val="it-IT" w:eastAsia="it-IT"/>
              </w:rPr>
              <w:t>2002 c</w:t>
            </w:r>
            <w:r w:rsidR="00B46B76" w:rsidRPr="00646214">
              <w:rPr>
                <w:rFonts w:ascii="Times New Roman" w:eastAsia="Times New Roman" w:hAnsi="Times New Roman"/>
                <w:sz w:val="19"/>
                <w:szCs w:val="19"/>
                <w:lang w:val="it-IT" w:eastAsia="it-IT"/>
              </w:rPr>
              <w:t xml:space="preserve">/o </w:t>
            </w:r>
            <w:r w:rsidR="004029D0" w:rsidRPr="00646214">
              <w:rPr>
                <w:rFonts w:ascii="Times New Roman" w:eastAsia="Times New Roman" w:hAnsi="Times New Roman"/>
                <w:b/>
                <w:sz w:val="19"/>
                <w:szCs w:val="19"/>
                <w:lang w:val="it-IT" w:eastAsia="it-IT"/>
              </w:rPr>
              <w:t>l’Università</w:t>
            </w:r>
            <w:r w:rsidR="00B46B76" w:rsidRPr="00646214">
              <w:rPr>
                <w:rFonts w:ascii="Times New Roman" w:eastAsia="Times New Roman" w:hAnsi="Times New Roman"/>
                <w:b/>
                <w:sz w:val="19"/>
                <w:szCs w:val="19"/>
                <w:lang w:val="it-IT" w:eastAsia="it-IT"/>
              </w:rPr>
              <w:t xml:space="preserve"> degli Studi di Bari.</w:t>
            </w:r>
          </w:p>
        </w:tc>
      </w:tr>
      <w:tr w:rsidR="00AC703C" w:rsidRPr="00646214" w14:paraId="55CCDE37" w14:textId="77777777" w:rsidTr="00AC703C">
        <w:tc>
          <w:tcPr>
            <w:tcW w:w="2943" w:type="dxa"/>
          </w:tcPr>
          <w:p w14:paraId="7538741F" w14:textId="77777777" w:rsidR="00AC703C" w:rsidRPr="00646214" w:rsidRDefault="00AC703C" w:rsidP="00E1061E">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Principali materie / abilità professionali oggetto dello studio</w:t>
            </w:r>
          </w:p>
        </w:tc>
        <w:tc>
          <w:tcPr>
            <w:tcW w:w="284" w:type="dxa"/>
          </w:tcPr>
          <w:p w14:paraId="11CBC280" w14:textId="77777777" w:rsidR="00AC703C" w:rsidRPr="00646214" w:rsidRDefault="00AC703C" w:rsidP="00E1061E">
            <w:pPr>
              <w:spacing w:before="20" w:after="20" w:line="240" w:lineRule="auto"/>
              <w:rPr>
                <w:rFonts w:ascii="Times New Roman" w:eastAsia="Times New Roman" w:hAnsi="Times New Roman"/>
                <w:sz w:val="19"/>
                <w:szCs w:val="19"/>
                <w:lang w:val="it-IT" w:eastAsia="it-IT"/>
              </w:rPr>
            </w:pPr>
          </w:p>
        </w:tc>
        <w:tc>
          <w:tcPr>
            <w:tcW w:w="7229" w:type="dxa"/>
          </w:tcPr>
          <w:p w14:paraId="50F15814" w14:textId="77777777" w:rsidR="00AC703C" w:rsidRPr="00646214" w:rsidRDefault="00AC703C" w:rsidP="00E1061E">
            <w:pPr>
              <w:spacing w:before="20" w:after="20" w:line="240" w:lineRule="auto"/>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Etica e Bioetica</w:t>
            </w:r>
          </w:p>
        </w:tc>
      </w:tr>
    </w:tbl>
    <w:p w14:paraId="2F75D3DA" w14:textId="77777777" w:rsidR="00434355" w:rsidRDefault="00434355" w:rsidP="006F6B0A">
      <w:pPr>
        <w:spacing w:after="0" w:line="240" w:lineRule="auto"/>
        <w:rPr>
          <w:rFonts w:ascii="Times New Roman" w:eastAsia="Times New Roman" w:hAnsi="Times New Roman"/>
          <w:b/>
          <w:smallCaps/>
          <w:sz w:val="20"/>
          <w:szCs w:val="20"/>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D22E24" w:rsidRPr="00DE4220" w14:paraId="2ECB1BA1" w14:textId="77777777" w:rsidTr="00E31D1D">
        <w:tc>
          <w:tcPr>
            <w:tcW w:w="2943" w:type="dxa"/>
          </w:tcPr>
          <w:p w14:paraId="564D0CF0" w14:textId="77777777" w:rsidR="00D22E24" w:rsidRPr="00DE4220" w:rsidRDefault="00D22E24" w:rsidP="00D22E24">
            <w:pPr>
              <w:spacing w:after="0" w:line="240" w:lineRule="auto"/>
              <w:jc w:val="right"/>
              <w:rPr>
                <w:rFonts w:ascii="Times New Roman" w:eastAsia="Times New Roman" w:hAnsi="Times New Roman"/>
                <w:sz w:val="19"/>
                <w:szCs w:val="19"/>
                <w:lang w:val="it-IT" w:eastAsia="it-IT"/>
              </w:rPr>
            </w:pPr>
            <w:r w:rsidRPr="00DE4220">
              <w:rPr>
                <w:rFonts w:ascii="Times New Roman" w:eastAsia="Times New Roman" w:hAnsi="Times New Roman"/>
                <w:b/>
                <w:bCs/>
                <w:sz w:val="19"/>
                <w:szCs w:val="19"/>
                <w:lang w:val="it-IT" w:eastAsia="it-IT"/>
              </w:rPr>
              <w:t>Dal/al</w:t>
            </w:r>
          </w:p>
        </w:tc>
        <w:tc>
          <w:tcPr>
            <w:tcW w:w="284" w:type="dxa"/>
          </w:tcPr>
          <w:p w14:paraId="64F63C9C" w14:textId="77777777" w:rsidR="00D22E24" w:rsidRPr="00DE4220" w:rsidRDefault="00D22E24" w:rsidP="00E31D1D">
            <w:pPr>
              <w:spacing w:after="0" w:line="240" w:lineRule="auto"/>
              <w:rPr>
                <w:rFonts w:ascii="Times New Roman" w:eastAsia="Times New Roman" w:hAnsi="Times New Roman"/>
                <w:sz w:val="19"/>
                <w:szCs w:val="19"/>
                <w:lang w:val="it-IT" w:eastAsia="it-IT"/>
              </w:rPr>
            </w:pPr>
          </w:p>
        </w:tc>
        <w:tc>
          <w:tcPr>
            <w:tcW w:w="7229" w:type="dxa"/>
          </w:tcPr>
          <w:p w14:paraId="55801C50" w14:textId="77777777" w:rsidR="00D22E24" w:rsidRPr="00DE4220" w:rsidRDefault="00D22E24" w:rsidP="00E31D1D">
            <w:pPr>
              <w:spacing w:after="0" w:line="240" w:lineRule="auto"/>
              <w:rPr>
                <w:rFonts w:ascii="Times New Roman" w:eastAsia="Times New Roman" w:hAnsi="Times New Roman"/>
                <w:sz w:val="19"/>
                <w:szCs w:val="19"/>
                <w:lang w:val="it-IT" w:eastAsia="it-IT"/>
              </w:rPr>
            </w:pPr>
            <w:r w:rsidRPr="00DE4220">
              <w:rPr>
                <w:rFonts w:ascii="Times New Roman" w:eastAsia="Times New Roman" w:hAnsi="Times New Roman"/>
                <w:sz w:val="19"/>
                <w:szCs w:val="19"/>
                <w:lang w:val="it-IT" w:eastAsia="it-IT"/>
              </w:rPr>
              <w:t xml:space="preserve">10/01/2001 </w:t>
            </w:r>
            <w:r w:rsidR="00894697" w:rsidRPr="00DE4220">
              <w:rPr>
                <w:rFonts w:ascii="Times New Roman" w:eastAsia="Times New Roman" w:hAnsi="Times New Roman"/>
                <w:sz w:val="19"/>
                <w:szCs w:val="19"/>
                <w:lang w:val="it-IT" w:eastAsia="it-IT"/>
              </w:rPr>
              <w:t>al 31</w:t>
            </w:r>
            <w:r w:rsidRPr="00DE4220">
              <w:rPr>
                <w:rFonts w:ascii="Times New Roman" w:eastAsia="Times New Roman" w:hAnsi="Times New Roman"/>
                <w:sz w:val="19"/>
                <w:szCs w:val="19"/>
                <w:lang w:val="it-IT" w:eastAsia="it-IT"/>
              </w:rPr>
              <w:t xml:space="preserve">/10/2001  </w:t>
            </w:r>
          </w:p>
        </w:tc>
      </w:tr>
      <w:tr w:rsidR="00D22E24" w:rsidRPr="008A4702" w14:paraId="05F23E0F" w14:textId="77777777" w:rsidTr="00E31D1D">
        <w:tc>
          <w:tcPr>
            <w:tcW w:w="2943" w:type="dxa"/>
          </w:tcPr>
          <w:p w14:paraId="40EFBEEA" w14:textId="77777777" w:rsidR="00D22E24" w:rsidRPr="00DE4220" w:rsidRDefault="00D22E24" w:rsidP="00D22E24">
            <w:pPr>
              <w:spacing w:after="0" w:line="240" w:lineRule="auto"/>
              <w:jc w:val="right"/>
              <w:rPr>
                <w:rFonts w:ascii="Times New Roman" w:eastAsia="Times New Roman" w:hAnsi="Times New Roman"/>
                <w:sz w:val="19"/>
                <w:szCs w:val="19"/>
                <w:lang w:val="it-IT" w:eastAsia="it-IT"/>
              </w:rPr>
            </w:pPr>
            <w:r w:rsidRPr="00DE4220">
              <w:rPr>
                <w:rFonts w:ascii="Times New Roman" w:eastAsia="Times New Roman" w:hAnsi="Times New Roman"/>
                <w:sz w:val="19"/>
                <w:szCs w:val="19"/>
                <w:lang w:val="it-IT" w:eastAsia="it-IT"/>
              </w:rPr>
              <w:t>• Nome e tipo di istituto di istruzione o formazione</w:t>
            </w:r>
          </w:p>
        </w:tc>
        <w:tc>
          <w:tcPr>
            <w:tcW w:w="284" w:type="dxa"/>
          </w:tcPr>
          <w:p w14:paraId="487BDF2A" w14:textId="77777777" w:rsidR="00D22E24" w:rsidRPr="00DE4220" w:rsidRDefault="00D22E24" w:rsidP="00E31D1D">
            <w:pPr>
              <w:spacing w:after="0" w:line="240" w:lineRule="auto"/>
              <w:rPr>
                <w:rFonts w:ascii="Times New Roman" w:eastAsia="Times New Roman" w:hAnsi="Times New Roman"/>
                <w:sz w:val="19"/>
                <w:szCs w:val="19"/>
                <w:lang w:val="it-IT" w:eastAsia="it-IT"/>
              </w:rPr>
            </w:pPr>
          </w:p>
        </w:tc>
        <w:tc>
          <w:tcPr>
            <w:tcW w:w="7229" w:type="dxa"/>
          </w:tcPr>
          <w:p w14:paraId="532D2506" w14:textId="77777777" w:rsidR="00D22E24" w:rsidRPr="00DE4220" w:rsidRDefault="00D22E24" w:rsidP="00E31D1D">
            <w:pPr>
              <w:spacing w:after="0" w:line="240" w:lineRule="auto"/>
              <w:rPr>
                <w:rFonts w:ascii="Times New Roman" w:eastAsia="Times New Roman" w:hAnsi="Times New Roman"/>
                <w:sz w:val="19"/>
                <w:szCs w:val="19"/>
                <w:lang w:val="it-IT" w:eastAsia="it-IT"/>
              </w:rPr>
            </w:pPr>
            <w:r w:rsidRPr="00DE4220">
              <w:rPr>
                <w:rFonts w:ascii="Times New Roman" w:eastAsia="Times New Roman" w:hAnsi="Times New Roman"/>
                <w:b/>
                <w:sz w:val="19"/>
                <w:szCs w:val="19"/>
                <w:lang w:val="it-IT" w:eastAsia="it-IT"/>
              </w:rPr>
              <w:t>Corso di Perfezionamento</w:t>
            </w:r>
            <w:r w:rsidRPr="00DE4220">
              <w:rPr>
                <w:rFonts w:ascii="Times New Roman" w:eastAsia="Times New Roman" w:hAnsi="Times New Roman"/>
                <w:sz w:val="19"/>
                <w:szCs w:val="19"/>
                <w:lang w:val="it-IT" w:eastAsia="it-IT"/>
              </w:rPr>
              <w:t xml:space="preserve"> in </w:t>
            </w:r>
            <w:r w:rsidRPr="00DE4220">
              <w:rPr>
                <w:rFonts w:ascii="Times New Roman" w:eastAsia="Times New Roman" w:hAnsi="Times New Roman"/>
                <w:b/>
                <w:sz w:val="19"/>
                <w:szCs w:val="19"/>
                <w:lang w:val="it-IT" w:eastAsia="it-IT"/>
              </w:rPr>
              <w:t xml:space="preserve">“Metodologia </w:t>
            </w:r>
            <w:r w:rsidR="00894697" w:rsidRPr="00DE4220">
              <w:rPr>
                <w:rFonts w:ascii="Times New Roman" w:eastAsia="Times New Roman" w:hAnsi="Times New Roman"/>
                <w:b/>
                <w:sz w:val="19"/>
                <w:szCs w:val="19"/>
                <w:lang w:val="it-IT" w:eastAsia="it-IT"/>
              </w:rPr>
              <w:t>Epidemiologica”</w:t>
            </w:r>
            <w:r w:rsidR="00894697" w:rsidRPr="00DE4220">
              <w:rPr>
                <w:rFonts w:ascii="Times New Roman" w:eastAsia="Times New Roman" w:hAnsi="Times New Roman"/>
                <w:sz w:val="19"/>
                <w:szCs w:val="19"/>
                <w:lang w:val="it-IT" w:eastAsia="it-IT"/>
              </w:rPr>
              <w:t xml:space="preserve"> conseguito</w:t>
            </w:r>
            <w:r w:rsidRPr="00DE4220">
              <w:rPr>
                <w:rFonts w:ascii="Times New Roman" w:eastAsia="Times New Roman" w:hAnsi="Times New Roman"/>
                <w:sz w:val="19"/>
                <w:szCs w:val="19"/>
                <w:lang w:val="it-IT" w:eastAsia="it-IT"/>
              </w:rPr>
              <w:t xml:space="preserve"> in data 31/10/</w:t>
            </w:r>
            <w:r w:rsidR="00894697" w:rsidRPr="00DE4220">
              <w:rPr>
                <w:rFonts w:ascii="Times New Roman" w:eastAsia="Times New Roman" w:hAnsi="Times New Roman"/>
                <w:sz w:val="19"/>
                <w:szCs w:val="19"/>
                <w:lang w:val="it-IT" w:eastAsia="it-IT"/>
              </w:rPr>
              <w:t>2001 c</w:t>
            </w:r>
            <w:r w:rsidRPr="00DE4220">
              <w:rPr>
                <w:rFonts w:ascii="Times New Roman" w:eastAsia="Times New Roman" w:hAnsi="Times New Roman"/>
                <w:sz w:val="19"/>
                <w:szCs w:val="19"/>
                <w:lang w:val="it-IT" w:eastAsia="it-IT"/>
              </w:rPr>
              <w:t xml:space="preserve">/o </w:t>
            </w:r>
            <w:r w:rsidR="004029D0" w:rsidRPr="00DE4220">
              <w:rPr>
                <w:rFonts w:ascii="Times New Roman" w:eastAsia="Times New Roman" w:hAnsi="Times New Roman"/>
                <w:b/>
                <w:sz w:val="19"/>
                <w:szCs w:val="19"/>
                <w:lang w:val="it-IT" w:eastAsia="it-IT"/>
              </w:rPr>
              <w:t>l’Università</w:t>
            </w:r>
            <w:r w:rsidRPr="00DE4220">
              <w:rPr>
                <w:rFonts w:ascii="Times New Roman" w:eastAsia="Times New Roman" w:hAnsi="Times New Roman"/>
                <w:b/>
                <w:sz w:val="19"/>
                <w:szCs w:val="19"/>
                <w:lang w:val="it-IT" w:eastAsia="it-IT"/>
              </w:rPr>
              <w:t xml:space="preserve"> degli Studi di Bari.</w:t>
            </w:r>
          </w:p>
        </w:tc>
      </w:tr>
      <w:tr w:rsidR="00D22E24" w:rsidRPr="00DE4220" w14:paraId="06803C19" w14:textId="77777777" w:rsidTr="00E31D1D">
        <w:tc>
          <w:tcPr>
            <w:tcW w:w="2943" w:type="dxa"/>
          </w:tcPr>
          <w:p w14:paraId="394387FC" w14:textId="77777777" w:rsidR="00D22E24" w:rsidRPr="00DE4220" w:rsidRDefault="00D22E24" w:rsidP="00D22E24">
            <w:pPr>
              <w:spacing w:after="0" w:line="240" w:lineRule="auto"/>
              <w:jc w:val="right"/>
              <w:rPr>
                <w:rFonts w:ascii="Times New Roman" w:eastAsia="Times New Roman" w:hAnsi="Times New Roman"/>
                <w:sz w:val="19"/>
                <w:szCs w:val="19"/>
                <w:lang w:val="it-IT" w:eastAsia="it-IT"/>
              </w:rPr>
            </w:pPr>
            <w:r w:rsidRPr="00DE4220">
              <w:rPr>
                <w:rFonts w:ascii="Times New Roman" w:eastAsia="Times New Roman" w:hAnsi="Times New Roman"/>
                <w:sz w:val="19"/>
                <w:szCs w:val="19"/>
                <w:lang w:val="it-IT" w:eastAsia="it-IT"/>
              </w:rPr>
              <w:t>• Principali materie / abilità professionali oggetto dello studio</w:t>
            </w:r>
          </w:p>
        </w:tc>
        <w:tc>
          <w:tcPr>
            <w:tcW w:w="284" w:type="dxa"/>
          </w:tcPr>
          <w:p w14:paraId="6EC4B3C6" w14:textId="77777777" w:rsidR="00D22E24" w:rsidRPr="00DE4220" w:rsidRDefault="00D22E24" w:rsidP="00E31D1D">
            <w:pPr>
              <w:spacing w:after="0" w:line="240" w:lineRule="auto"/>
              <w:rPr>
                <w:rFonts w:ascii="Times New Roman" w:eastAsia="Times New Roman" w:hAnsi="Times New Roman"/>
                <w:sz w:val="19"/>
                <w:szCs w:val="19"/>
                <w:lang w:val="it-IT" w:eastAsia="it-IT"/>
              </w:rPr>
            </w:pPr>
          </w:p>
        </w:tc>
        <w:tc>
          <w:tcPr>
            <w:tcW w:w="7229" w:type="dxa"/>
          </w:tcPr>
          <w:p w14:paraId="0B319BFC" w14:textId="77777777" w:rsidR="00D22E24" w:rsidRPr="00DE4220" w:rsidRDefault="00D22E24" w:rsidP="00E31D1D">
            <w:pPr>
              <w:spacing w:after="0" w:line="240" w:lineRule="auto"/>
              <w:rPr>
                <w:rFonts w:ascii="Times New Roman" w:eastAsia="Times New Roman" w:hAnsi="Times New Roman"/>
                <w:sz w:val="19"/>
                <w:szCs w:val="19"/>
                <w:lang w:val="it-IT" w:eastAsia="it-IT"/>
              </w:rPr>
            </w:pPr>
            <w:r w:rsidRPr="00DE4220">
              <w:rPr>
                <w:rFonts w:ascii="Times New Roman" w:eastAsia="Times New Roman" w:hAnsi="Times New Roman"/>
                <w:sz w:val="19"/>
                <w:szCs w:val="19"/>
                <w:lang w:val="it-IT" w:eastAsia="it-IT"/>
              </w:rPr>
              <w:t>Statistica Medica, Epidemiologia</w:t>
            </w:r>
          </w:p>
          <w:p w14:paraId="0939B923" w14:textId="77777777" w:rsidR="00D22E24" w:rsidRPr="00DE4220" w:rsidRDefault="00D22E24" w:rsidP="00E31D1D">
            <w:pPr>
              <w:spacing w:after="0" w:line="240" w:lineRule="auto"/>
              <w:rPr>
                <w:rFonts w:ascii="Times New Roman" w:eastAsia="Times New Roman" w:hAnsi="Times New Roman"/>
                <w:sz w:val="19"/>
                <w:szCs w:val="19"/>
                <w:lang w:val="it-IT" w:eastAsia="it-IT"/>
              </w:rPr>
            </w:pPr>
          </w:p>
        </w:tc>
      </w:tr>
    </w:tbl>
    <w:p w14:paraId="008E5065" w14:textId="77777777" w:rsidR="00330E06" w:rsidRDefault="00330E06" w:rsidP="006F6B0A">
      <w:pPr>
        <w:spacing w:after="0" w:line="240" w:lineRule="auto"/>
        <w:rPr>
          <w:rFonts w:ascii="Times New Roman" w:eastAsia="Times New Roman" w:hAnsi="Times New Roman"/>
          <w:sz w:val="20"/>
          <w:szCs w:val="20"/>
          <w:lang w:val="it-IT" w:eastAsia="it-IT"/>
        </w:rPr>
      </w:pPr>
    </w:p>
    <w:p w14:paraId="6EAEE6D7" w14:textId="77777777" w:rsidR="00A45EFE" w:rsidRDefault="00A45EFE" w:rsidP="006F6B0A">
      <w:pPr>
        <w:spacing w:after="0" w:line="240" w:lineRule="auto"/>
        <w:rPr>
          <w:rFonts w:ascii="Times New Roman" w:eastAsia="Times New Roman" w:hAnsi="Times New Roman"/>
          <w:sz w:val="20"/>
          <w:szCs w:val="20"/>
          <w:lang w:val="it-IT" w:eastAsia="it-IT"/>
        </w:rPr>
      </w:pPr>
    </w:p>
    <w:p w14:paraId="46DAB021" w14:textId="77777777" w:rsidR="004029D0" w:rsidRDefault="004029D0" w:rsidP="006F6B0A">
      <w:pPr>
        <w:spacing w:after="0" w:line="240" w:lineRule="auto"/>
        <w:rPr>
          <w:rFonts w:ascii="Times New Roman" w:eastAsia="Times New Roman" w:hAnsi="Times New Roman"/>
          <w:sz w:val="20"/>
          <w:szCs w:val="20"/>
          <w:lang w:val="it-IT" w:eastAsia="it-IT"/>
        </w:rPr>
      </w:pPr>
    </w:p>
    <w:tbl>
      <w:tblPr>
        <w:tblpPr w:leftFromText="141" w:rightFromText="141" w:vertAnchor="text" w:horzAnchor="margin" w:tblpY="-434"/>
        <w:tblW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tblGrid>
      <w:tr w:rsidR="00A45EFE" w:rsidRPr="00AC703C" w14:paraId="7C46B037" w14:textId="77777777" w:rsidTr="00996FAA">
        <w:trPr>
          <w:trHeight w:val="191"/>
        </w:trPr>
        <w:tc>
          <w:tcPr>
            <w:tcW w:w="2943" w:type="dxa"/>
          </w:tcPr>
          <w:p w14:paraId="4EA3C844" w14:textId="77777777" w:rsidR="00A45EFE" w:rsidRPr="00AC703C" w:rsidRDefault="00A45EFE" w:rsidP="00996FAA">
            <w:pPr>
              <w:keepNext/>
              <w:spacing w:after="0" w:line="240" w:lineRule="auto"/>
              <w:jc w:val="right"/>
              <w:rPr>
                <w:rFonts w:ascii="Times New Roman" w:eastAsia="Times New Roman" w:hAnsi="Times New Roman"/>
                <w:b/>
                <w:smallCaps/>
                <w:sz w:val="20"/>
                <w:szCs w:val="20"/>
                <w:lang w:val="it-IT" w:eastAsia="it-IT"/>
              </w:rPr>
            </w:pPr>
            <w:r w:rsidRPr="00AC703C">
              <w:rPr>
                <w:rFonts w:ascii="Times New Roman" w:eastAsia="Times New Roman" w:hAnsi="Times New Roman"/>
                <w:b/>
                <w:smallCaps/>
                <w:sz w:val="20"/>
                <w:szCs w:val="20"/>
                <w:lang w:val="it-IT" w:eastAsia="it-IT"/>
              </w:rPr>
              <w:lastRenderedPageBreak/>
              <w:t>Istruzione e formazione</w:t>
            </w:r>
            <w:r>
              <w:rPr>
                <w:rFonts w:ascii="Times New Roman" w:eastAsia="Times New Roman" w:hAnsi="Times New Roman"/>
                <w:b/>
                <w:smallCaps/>
                <w:sz w:val="20"/>
                <w:szCs w:val="20"/>
                <w:lang w:val="it-IT" w:eastAsia="it-IT"/>
              </w:rPr>
              <w:t xml:space="preserve">: certificazioni </w:t>
            </w:r>
          </w:p>
        </w:tc>
      </w:tr>
    </w:tbl>
    <w:p w14:paraId="3EE3342D" w14:textId="77777777" w:rsidR="00B05ED4" w:rsidRDefault="00B05ED4" w:rsidP="006F6B0A">
      <w:pPr>
        <w:spacing w:after="0" w:line="240" w:lineRule="auto"/>
        <w:rPr>
          <w:rFonts w:ascii="Times New Roman" w:eastAsia="Times New Roman" w:hAnsi="Times New Roman"/>
          <w:sz w:val="20"/>
          <w:szCs w:val="20"/>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841F57" w:rsidRPr="00646214" w14:paraId="4C049535" w14:textId="77777777" w:rsidTr="00B026A3">
        <w:tc>
          <w:tcPr>
            <w:tcW w:w="2943" w:type="dxa"/>
          </w:tcPr>
          <w:p w14:paraId="3A07D73F" w14:textId="77777777" w:rsidR="00841F57" w:rsidRPr="00646214" w:rsidRDefault="00841F57" w:rsidP="00B026A3">
            <w:pPr>
              <w:spacing w:before="20" w:after="20" w:line="240" w:lineRule="auto"/>
              <w:jc w:val="right"/>
              <w:rPr>
                <w:rFonts w:ascii="Times New Roman" w:eastAsia="Times New Roman" w:hAnsi="Times New Roman"/>
                <w:sz w:val="19"/>
                <w:szCs w:val="19"/>
                <w:lang w:val="it-IT" w:eastAsia="it-IT"/>
              </w:rPr>
            </w:pPr>
            <w:r>
              <w:rPr>
                <w:rFonts w:ascii="Times New Roman" w:eastAsia="Times New Roman" w:hAnsi="Times New Roman"/>
                <w:b/>
                <w:bCs/>
                <w:sz w:val="19"/>
                <w:szCs w:val="19"/>
                <w:lang w:val="it-IT" w:eastAsia="it-IT"/>
              </w:rPr>
              <w:t>In data</w:t>
            </w:r>
          </w:p>
        </w:tc>
        <w:tc>
          <w:tcPr>
            <w:tcW w:w="284" w:type="dxa"/>
          </w:tcPr>
          <w:p w14:paraId="59D95F5B" w14:textId="77777777" w:rsidR="00841F57" w:rsidRPr="00646214" w:rsidRDefault="00841F57" w:rsidP="00B026A3">
            <w:pPr>
              <w:spacing w:before="20" w:after="20" w:line="240" w:lineRule="auto"/>
              <w:rPr>
                <w:rFonts w:ascii="Times New Roman" w:eastAsia="Times New Roman" w:hAnsi="Times New Roman"/>
                <w:sz w:val="19"/>
                <w:szCs w:val="19"/>
                <w:lang w:val="it-IT" w:eastAsia="it-IT"/>
              </w:rPr>
            </w:pPr>
          </w:p>
        </w:tc>
        <w:tc>
          <w:tcPr>
            <w:tcW w:w="7229" w:type="dxa"/>
          </w:tcPr>
          <w:p w14:paraId="032C0D3D" w14:textId="23928EB0" w:rsidR="00841F57" w:rsidRPr="00646214" w:rsidRDefault="00841F57" w:rsidP="00B026A3">
            <w:pPr>
              <w:widowControl w:val="0"/>
              <w:spacing w:before="20" w:after="20" w:line="240" w:lineRule="auto"/>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Dicembre 2024</w:t>
            </w:r>
            <w:r w:rsidRPr="00646214">
              <w:rPr>
                <w:rFonts w:ascii="Times New Roman" w:eastAsia="Times New Roman" w:hAnsi="Times New Roman"/>
                <w:sz w:val="19"/>
                <w:szCs w:val="19"/>
                <w:lang w:val="it-IT" w:eastAsia="it-IT"/>
              </w:rPr>
              <w:t xml:space="preserve">  </w:t>
            </w:r>
          </w:p>
        </w:tc>
      </w:tr>
      <w:tr w:rsidR="00841F57" w:rsidRPr="008A4702" w14:paraId="06E446B8" w14:textId="77777777" w:rsidTr="00B026A3">
        <w:tc>
          <w:tcPr>
            <w:tcW w:w="2943" w:type="dxa"/>
          </w:tcPr>
          <w:p w14:paraId="66DCE700" w14:textId="77777777" w:rsidR="00841F57" w:rsidRPr="00646214" w:rsidRDefault="00841F57" w:rsidP="00B026A3">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Nome e tipo di istituto di istruzione o formazione</w:t>
            </w:r>
          </w:p>
        </w:tc>
        <w:tc>
          <w:tcPr>
            <w:tcW w:w="284" w:type="dxa"/>
          </w:tcPr>
          <w:p w14:paraId="4396C630" w14:textId="77777777" w:rsidR="00841F57" w:rsidRPr="00646214" w:rsidRDefault="00841F57" w:rsidP="00B026A3">
            <w:pPr>
              <w:spacing w:before="20" w:after="20" w:line="240" w:lineRule="auto"/>
              <w:rPr>
                <w:rFonts w:ascii="Times New Roman" w:eastAsia="Times New Roman" w:hAnsi="Times New Roman"/>
                <w:sz w:val="19"/>
                <w:szCs w:val="19"/>
                <w:lang w:val="it-IT" w:eastAsia="it-IT"/>
              </w:rPr>
            </w:pPr>
          </w:p>
        </w:tc>
        <w:tc>
          <w:tcPr>
            <w:tcW w:w="7229" w:type="dxa"/>
          </w:tcPr>
          <w:p w14:paraId="0A3DFB74" w14:textId="490F5EED" w:rsidR="00841F57" w:rsidRPr="003D2718" w:rsidRDefault="00841F57" w:rsidP="00B026A3">
            <w:pPr>
              <w:widowControl w:val="0"/>
              <w:spacing w:before="20" w:after="20" w:line="240" w:lineRule="auto"/>
              <w:jc w:val="both"/>
              <w:rPr>
                <w:rFonts w:ascii="Times New Roman" w:eastAsia="Times New Roman" w:hAnsi="Times New Roman"/>
                <w:b/>
                <w:sz w:val="19"/>
                <w:szCs w:val="19"/>
                <w:lang w:val="it-IT" w:eastAsia="it-IT"/>
              </w:rPr>
            </w:pPr>
            <w:r w:rsidRPr="00F91D0E">
              <w:rPr>
                <w:rFonts w:ascii="Times New Roman" w:eastAsia="Times New Roman" w:hAnsi="Times New Roman"/>
                <w:b/>
                <w:sz w:val="19"/>
                <w:szCs w:val="19"/>
                <w:lang w:val="it-IT" w:eastAsia="it-IT"/>
              </w:rPr>
              <w:t xml:space="preserve">Corso di Certificazione </w:t>
            </w:r>
            <w:proofErr w:type="spellStart"/>
            <w:r>
              <w:rPr>
                <w:rFonts w:ascii="Times New Roman" w:eastAsia="Times New Roman" w:hAnsi="Times New Roman"/>
                <w:b/>
                <w:i/>
                <w:sz w:val="19"/>
                <w:szCs w:val="19"/>
                <w:lang w:val="it-IT" w:eastAsia="it-IT"/>
              </w:rPr>
              <w:t>Inv</w:t>
            </w:r>
            <w:r w:rsidR="005B5462">
              <w:rPr>
                <w:rFonts w:ascii="Times New Roman" w:eastAsia="Times New Roman" w:hAnsi="Times New Roman"/>
                <w:b/>
                <w:i/>
                <w:sz w:val="19"/>
                <w:szCs w:val="19"/>
                <w:lang w:val="it-IT" w:eastAsia="it-IT"/>
              </w:rPr>
              <w:t>i</w:t>
            </w:r>
            <w:r>
              <w:rPr>
                <w:rFonts w:ascii="Times New Roman" w:eastAsia="Times New Roman" w:hAnsi="Times New Roman"/>
                <w:b/>
                <w:i/>
                <w:sz w:val="19"/>
                <w:szCs w:val="19"/>
                <w:lang w:val="it-IT" w:eastAsia="it-IT"/>
              </w:rPr>
              <w:t>salign</w:t>
            </w:r>
            <w:proofErr w:type="spellEnd"/>
            <w:r>
              <w:rPr>
                <w:rFonts w:ascii="Times New Roman" w:eastAsia="Times New Roman" w:hAnsi="Times New Roman"/>
                <w:b/>
                <w:sz w:val="19"/>
                <w:szCs w:val="19"/>
                <w:lang w:val="it-IT" w:eastAsia="it-IT"/>
              </w:rPr>
              <w:t xml:space="preserve"> </w:t>
            </w:r>
            <w:r>
              <w:rPr>
                <w:rFonts w:ascii="Times New Roman" w:eastAsia="Times New Roman" w:hAnsi="Times New Roman"/>
                <w:sz w:val="19"/>
                <w:szCs w:val="19"/>
                <w:lang w:val="it-IT" w:eastAsia="it-IT"/>
              </w:rPr>
              <w:t>conseguito</w:t>
            </w:r>
            <w:r w:rsidRPr="00F91D0E">
              <w:rPr>
                <w:rFonts w:ascii="Times New Roman" w:eastAsia="Times New Roman" w:hAnsi="Times New Roman"/>
                <w:sz w:val="19"/>
                <w:szCs w:val="19"/>
                <w:lang w:val="it-IT" w:eastAsia="it-IT"/>
              </w:rPr>
              <w:t xml:space="preserve"> c/o </w:t>
            </w:r>
            <w:r w:rsidRPr="00F91D0E">
              <w:rPr>
                <w:rFonts w:ascii="Times New Roman" w:eastAsia="Times New Roman" w:hAnsi="Times New Roman"/>
                <w:b/>
                <w:sz w:val="19"/>
                <w:szCs w:val="19"/>
                <w:lang w:val="it-IT" w:eastAsia="it-IT"/>
              </w:rPr>
              <w:t>l’Università degli Studi di Foggia</w:t>
            </w:r>
          </w:p>
        </w:tc>
      </w:tr>
      <w:tr w:rsidR="00841F57" w:rsidRPr="008A4702" w14:paraId="04A653E6" w14:textId="77777777" w:rsidTr="00B026A3">
        <w:trPr>
          <w:trHeight w:val="54"/>
        </w:trPr>
        <w:tc>
          <w:tcPr>
            <w:tcW w:w="2943" w:type="dxa"/>
            <w:tcBorders>
              <w:top w:val="single" w:sz="4" w:space="0" w:color="auto"/>
              <w:left w:val="single" w:sz="4" w:space="0" w:color="auto"/>
              <w:bottom w:val="single" w:sz="4" w:space="0" w:color="auto"/>
              <w:right w:val="single" w:sz="4" w:space="0" w:color="auto"/>
            </w:tcBorders>
          </w:tcPr>
          <w:p w14:paraId="7E79AF72" w14:textId="77777777" w:rsidR="00841F57" w:rsidRPr="00646214" w:rsidRDefault="00841F57" w:rsidP="00B026A3">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Principali materie / abilità professionali oggetto dello studio</w:t>
            </w:r>
          </w:p>
        </w:tc>
        <w:tc>
          <w:tcPr>
            <w:tcW w:w="284" w:type="dxa"/>
            <w:tcBorders>
              <w:top w:val="single" w:sz="4" w:space="0" w:color="auto"/>
              <w:left w:val="single" w:sz="4" w:space="0" w:color="auto"/>
              <w:bottom w:val="single" w:sz="4" w:space="0" w:color="auto"/>
              <w:right w:val="single" w:sz="4" w:space="0" w:color="auto"/>
            </w:tcBorders>
          </w:tcPr>
          <w:p w14:paraId="1D4CA7DF" w14:textId="77777777" w:rsidR="00841F57" w:rsidRPr="00646214" w:rsidRDefault="00841F57" w:rsidP="00B026A3">
            <w:pPr>
              <w:spacing w:before="20" w:after="20" w:line="240" w:lineRule="auto"/>
              <w:rPr>
                <w:rFonts w:ascii="Times New Roman" w:eastAsia="Times New Roman" w:hAnsi="Times New Roman"/>
                <w:sz w:val="19"/>
                <w:szCs w:val="19"/>
                <w:lang w:val="it-IT" w:eastAsia="it-IT"/>
              </w:rPr>
            </w:pPr>
          </w:p>
        </w:tc>
        <w:tc>
          <w:tcPr>
            <w:tcW w:w="7229" w:type="dxa"/>
            <w:tcBorders>
              <w:top w:val="single" w:sz="4" w:space="0" w:color="auto"/>
              <w:left w:val="single" w:sz="4" w:space="0" w:color="auto"/>
              <w:bottom w:val="single" w:sz="4" w:space="0" w:color="auto"/>
              <w:right w:val="single" w:sz="4" w:space="0" w:color="auto"/>
            </w:tcBorders>
          </w:tcPr>
          <w:p w14:paraId="20D0C871" w14:textId="4DEAF03E" w:rsidR="00841F57" w:rsidRPr="007873CD" w:rsidRDefault="00841F57" w:rsidP="00B026A3">
            <w:pPr>
              <w:widowControl w:val="0"/>
              <w:spacing w:before="20" w:after="20" w:line="240" w:lineRule="auto"/>
              <w:jc w:val="both"/>
              <w:rPr>
                <w:rFonts w:ascii="Times New Roman" w:eastAsia="Times New Roman" w:hAnsi="Times New Roman"/>
                <w:sz w:val="19"/>
                <w:szCs w:val="19"/>
                <w:lang w:val="it-IT" w:eastAsia="it-IT"/>
              </w:rPr>
            </w:pPr>
            <w:r w:rsidRPr="007873CD">
              <w:rPr>
                <w:rFonts w:ascii="Times New Roman" w:eastAsia="Times New Roman" w:hAnsi="Times New Roman"/>
                <w:sz w:val="19"/>
                <w:szCs w:val="19"/>
                <w:lang w:val="it-IT" w:eastAsia="it-IT"/>
              </w:rPr>
              <w:t>Prescrizione</w:t>
            </w:r>
            <w:r>
              <w:rPr>
                <w:rFonts w:ascii="Times New Roman" w:eastAsia="Times New Roman" w:hAnsi="Times New Roman"/>
                <w:sz w:val="19"/>
                <w:szCs w:val="19"/>
                <w:lang w:val="it-IT" w:eastAsia="it-IT"/>
              </w:rPr>
              <w:t xml:space="preserve"> e trattamento su paziente</w:t>
            </w:r>
            <w:r w:rsidRPr="007873CD">
              <w:rPr>
                <w:rFonts w:ascii="Times New Roman" w:eastAsia="Times New Roman" w:hAnsi="Times New Roman"/>
                <w:sz w:val="19"/>
                <w:szCs w:val="19"/>
                <w:lang w:val="it-IT" w:eastAsia="it-IT"/>
              </w:rPr>
              <w:t xml:space="preserve"> degli allineatori </w:t>
            </w:r>
            <w:r>
              <w:rPr>
                <w:rFonts w:ascii="Times New Roman" w:eastAsia="Times New Roman" w:hAnsi="Times New Roman"/>
                <w:sz w:val="19"/>
                <w:szCs w:val="19"/>
                <w:lang w:val="it-IT" w:eastAsia="it-IT"/>
              </w:rPr>
              <w:t>Ortodontici i</w:t>
            </w:r>
            <w:r w:rsidRPr="007873CD">
              <w:rPr>
                <w:rFonts w:ascii="Times New Roman" w:eastAsia="Times New Roman" w:hAnsi="Times New Roman"/>
                <w:sz w:val="19"/>
                <w:szCs w:val="19"/>
                <w:lang w:val="it-IT" w:eastAsia="it-IT"/>
              </w:rPr>
              <w:t xml:space="preserve">nvisibili </w:t>
            </w:r>
            <w:r>
              <w:rPr>
                <w:rFonts w:ascii="Times New Roman" w:eastAsia="Times New Roman" w:hAnsi="Times New Roman"/>
                <w:sz w:val="19"/>
                <w:szCs w:val="19"/>
                <w:lang w:val="it-IT" w:eastAsia="it-IT"/>
              </w:rPr>
              <w:t xml:space="preserve">prodotti dalla </w:t>
            </w:r>
            <w:proofErr w:type="spellStart"/>
            <w:r w:rsidR="005B5462">
              <w:rPr>
                <w:rFonts w:ascii="Times New Roman" w:eastAsia="Times New Roman" w:hAnsi="Times New Roman"/>
                <w:b/>
                <w:i/>
                <w:sz w:val="19"/>
                <w:szCs w:val="19"/>
                <w:lang w:val="it-IT" w:eastAsia="it-IT"/>
              </w:rPr>
              <w:t>Align</w:t>
            </w:r>
            <w:proofErr w:type="spellEnd"/>
            <w:r w:rsidR="005B5462">
              <w:rPr>
                <w:rFonts w:ascii="Times New Roman" w:eastAsia="Times New Roman" w:hAnsi="Times New Roman"/>
                <w:b/>
                <w:i/>
                <w:sz w:val="19"/>
                <w:szCs w:val="19"/>
                <w:lang w:val="it-IT" w:eastAsia="it-IT"/>
              </w:rPr>
              <w:t xml:space="preserve"> Technology</w:t>
            </w:r>
          </w:p>
        </w:tc>
      </w:tr>
    </w:tbl>
    <w:p w14:paraId="0F4DE2F0" w14:textId="77777777" w:rsidR="00841F57" w:rsidRDefault="00841F57" w:rsidP="006F6B0A">
      <w:pPr>
        <w:spacing w:after="0" w:line="240" w:lineRule="auto"/>
        <w:rPr>
          <w:rFonts w:ascii="Times New Roman" w:eastAsia="Times New Roman" w:hAnsi="Times New Roman"/>
          <w:sz w:val="20"/>
          <w:szCs w:val="20"/>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E15D1A" w:rsidRPr="007F45D6" w14:paraId="1B4AD7F5" w14:textId="77777777" w:rsidTr="0045632A">
        <w:tc>
          <w:tcPr>
            <w:tcW w:w="2943" w:type="dxa"/>
          </w:tcPr>
          <w:p w14:paraId="51469EB4" w14:textId="77777777" w:rsidR="00E15D1A" w:rsidRPr="007F45D6" w:rsidRDefault="00E15D1A" w:rsidP="0045632A">
            <w:pPr>
              <w:spacing w:before="20" w:after="20" w:line="240" w:lineRule="auto"/>
              <w:jc w:val="right"/>
              <w:rPr>
                <w:rFonts w:ascii="Times New Roman" w:eastAsia="Times New Roman" w:hAnsi="Times New Roman"/>
                <w:sz w:val="20"/>
                <w:szCs w:val="20"/>
                <w:lang w:eastAsia="it-IT"/>
              </w:rPr>
            </w:pPr>
            <w:r w:rsidRPr="007F45D6">
              <w:rPr>
                <w:rFonts w:ascii="Times New Roman" w:eastAsia="Times New Roman" w:hAnsi="Times New Roman"/>
                <w:b/>
                <w:bCs/>
                <w:sz w:val="20"/>
                <w:szCs w:val="20"/>
                <w:lang w:eastAsia="it-IT"/>
              </w:rPr>
              <w:t>In data</w:t>
            </w:r>
          </w:p>
        </w:tc>
        <w:tc>
          <w:tcPr>
            <w:tcW w:w="284" w:type="dxa"/>
          </w:tcPr>
          <w:p w14:paraId="1D43466B" w14:textId="77777777" w:rsidR="00E15D1A" w:rsidRPr="007F45D6" w:rsidRDefault="00E15D1A" w:rsidP="0045632A">
            <w:pPr>
              <w:spacing w:before="20" w:after="20" w:line="240" w:lineRule="auto"/>
              <w:rPr>
                <w:rFonts w:ascii="Times New Roman" w:eastAsia="Times New Roman" w:hAnsi="Times New Roman"/>
                <w:sz w:val="20"/>
                <w:szCs w:val="20"/>
                <w:lang w:eastAsia="it-IT"/>
              </w:rPr>
            </w:pPr>
          </w:p>
        </w:tc>
        <w:tc>
          <w:tcPr>
            <w:tcW w:w="7229" w:type="dxa"/>
          </w:tcPr>
          <w:p w14:paraId="38F14758" w14:textId="13FA3005" w:rsidR="00E15D1A" w:rsidRPr="007F45D6" w:rsidRDefault="00E15D1A" w:rsidP="0045632A">
            <w:pPr>
              <w:widowControl w:val="0"/>
              <w:spacing w:before="20" w:after="2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08</w:t>
            </w:r>
            <w:r w:rsidRPr="007F45D6">
              <w:rPr>
                <w:rFonts w:ascii="Times New Roman" w:eastAsia="Times New Roman" w:hAnsi="Times New Roman"/>
                <w:sz w:val="20"/>
                <w:szCs w:val="20"/>
                <w:lang w:eastAsia="it-IT"/>
              </w:rPr>
              <w:t>/</w:t>
            </w:r>
            <w:r>
              <w:rPr>
                <w:rFonts w:ascii="Times New Roman" w:eastAsia="Times New Roman" w:hAnsi="Times New Roman"/>
                <w:sz w:val="20"/>
                <w:szCs w:val="20"/>
                <w:lang w:eastAsia="it-IT"/>
              </w:rPr>
              <w:t>10</w:t>
            </w:r>
            <w:r w:rsidRPr="007F45D6">
              <w:rPr>
                <w:rFonts w:ascii="Times New Roman" w:eastAsia="Times New Roman" w:hAnsi="Times New Roman"/>
                <w:sz w:val="20"/>
                <w:szCs w:val="20"/>
                <w:lang w:eastAsia="it-IT"/>
              </w:rPr>
              <w:t>/20</w:t>
            </w:r>
            <w:r>
              <w:rPr>
                <w:rFonts w:ascii="Times New Roman" w:eastAsia="Times New Roman" w:hAnsi="Times New Roman"/>
                <w:sz w:val="20"/>
                <w:szCs w:val="20"/>
                <w:lang w:eastAsia="it-IT"/>
              </w:rPr>
              <w:t>24</w:t>
            </w:r>
          </w:p>
        </w:tc>
      </w:tr>
      <w:tr w:rsidR="00E15D1A" w:rsidRPr="007F45D6" w14:paraId="03CEAA58" w14:textId="77777777" w:rsidTr="0045632A">
        <w:tc>
          <w:tcPr>
            <w:tcW w:w="2943" w:type="dxa"/>
          </w:tcPr>
          <w:p w14:paraId="214B9571" w14:textId="77777777" w:rsidR="00E15D1A" w:rsidRPr="00E15D1A" w:rsidRDefault="00E15D1A" w:rsidP="0045632A">
            <w:pPr>
              <w:spacing w:before="20" w:after="20" w:line="240" w:lineRule="auto"/>
              <w:jc w:val="right"/>
              <w:rPr>
                <w:rFonts w:ascii="Times New Roman" w:eastAsia="Times New Roman" w:hAnsi="Times New Roman"/>
                <w:sz w:val="20"/>
                <w:szCs w:val="20"/>
                <w:lang w:val="it-IT" w:eastAsia="it-IT"/>
              </w:rPr>
            </w:pPr>
            <w:r w:rsidRPr="00E15D1A">
              <w:rPr>
                <w:rFonts w:ascii="Times New Roman" w:eastAsia="Times New Roman" w:hAnsi="Times New Roman"/>
                <w:sz w:val="20"/>
                <w:szCs w:val="20"/>
                <w:lang w:val="it-IT" w:eastAsia="it-IT"/>
              </w:rPr>
              <w:t>• Nome e tipo di istituto di istruzione o formazione</w:t>
            </w:r>
          </w:p>
        </w:tc>
        <w:tc>
          <w:tcPr>
            <w:tcW w:w="284" w:type="dxa"/>
          </w:tcPr>
          <w:p w14:paraId="6BB0D5CF" w14:textId="77777777" w:rsidR="00E15D1A" w:rsidRPr="00E15D1A" w:rsidRDefault="00E15D1A" w:rsidP="0045632A">
            <w:pPr>
              <w:spacing w:before="20" w:after="20" w:line="240" w:lineRule="auto"/>
              <w:rPr>
                <w:rFonts w:ascii="Times New Roman" w:eastAsia="Times New Roman" w:hAnsi="Times New Roman"/>
                <w:sz w:val="20"/>
                <w:szCs w:val="20"/>
                <w:lang w:val="it-IT" w:eastAsia="it-IT"/>
              </w:rPr>
            </w:pPr>
          </w:p>
        </w:tc>
        <w:tc>
          <w:tcPr>
            <w:tcW w:w="7229" w:type="dxa"/>
          </w:tcPr>
          <w:p w14:paraId="7A074428" w14:textId="7A70825D" w:rsidR="00E15D1A" w:rsidRPr="007F45D6" w:rsidRDefault="00E15D1A" w:rsidP="0045632A">
            <w:pPr>
              <w:widowControl w:val="0"/>
              <w:spacing w:before="20" w:after="20" w:line="240" w:lineRule="auto"/>
              <w:jc w:val="both"/>
              <w:rPr>
                <w:rFonts w:ascii="Times New Roman" w:eastAsia="Times New Roman" w:hAnsi="Times New Roman"/>
                <w:b/>
                <w:sz w:val="20"/>
                <w:szCs w:val="20"/>
                <w:lang w:eastAsia="it-IT"/>
              </w:rPr>
            </w:pPr>
            <w:r w:rsidRPr="002E7281">
              <w:rPr>
                <w:rFonts w:ascii="Times New Roman" w:hAnsi="Times New Roman"/>
                <w:b/>
                <w:sz w:val="20"/>
                <w:szCs w:val="20"/>
              </w:rPr>
              <w:t>QCER C2 - ESOL CERTIFICATE C2 CEFR (Registered Certificate number: 220</w:t>
            </w:r>
            <w:r>
              <w:rPr>
                <w:rFonts w:ascii="Times New Roman" w:hAnsi="Times New Roman"/>
                <w:b/>
                <w:sz w:val="20"/>
                <w:szCs w:val="20"/>
              </w:rPr>
              <w:t>519</w:t>
            </w:r>
            <w:r w:rsidRPr="002E7281">
              <w:rPr>
                <w:rFonts w:ascii="Times New Roman" w:hAnsi="Times New Roman"/>
                <w:b/>
                <w:sz w:val="20"/>
                <w:szCs w:val="20"/>
              </w:rPr>
              <w:t>)</w:t>
            </w:r>
            <w:r>
              <w:rPr>
                <w:rFonts w:ascii="Times New Roman" w:hAnsi="Times New Roman"/>
                <w:b/>
                <w:sz w:val="20"/>
                <w:szCs w:val="20"/>
              </w:rPr>
              <w:t xml:space="preserve">- </w:t>
            </w:r>
            <w:proofErr w:type="spellStart"/>
            <w:r>
              <w:rPr>
                <w:rFonts w:ascii="Times New Roman" w:hAnsi="Times New Roman"/>
                <w:b/>
                <w:sz w:val="20"/>
                <w:szCs w:val="20"/>
              </w:rPr>
              <w:t>Rilasciata</w:t>
            </w:r>
            <w:proofErr w:type="spellEnd"/>
            <w:r>
              <w:rPr>
                <w:rFonts w:ascii="Times New Roman" w:hAnsi="Times New Roman"/>
                <w:b/>
                <w:sz w:val="20"/>
                <w:szCs w:val="20"/>
              </w:rPr>
              <w:t xml:space="preserve"> da </w:t>
            </w:r>
            <w:r w:rsidRPr="002E7281">
              <w:rPr>
                <w:rFonts w:ascii="Times New Roman" w:hAnsi="Times New Roman"/>
                <w:b/>
                <w:sz w:val="20"/>
                <w:szCs w:val="20"/>
              </w:rPr>
              <w:t>British Institutes (https://www.britishinstitutes.org/)</w:t>
            </w:r>
          </w:p>
        </w:tc>
      </w:tr>
      <w:tr w:rsidR="00E15D1A" w:rsidRPr="007F45D6" w14:paraId="586BF50E" w14:textId="77777777" w:rsidTr="0045632A">
        <w:tc>
          <w:tcPr>
            <w:tcW w:w="2943" w:type="dxa"/>
            <w:tcBorders>
              <w:top w:val="single" w:sz="4" w:space="0" w:color="auto"/>
              <w:left w:val="single" w:sz="4" w:space="0" w:color="auto"/>
              <w:bottom w:val="single" w:sz="4" w:space="0" w:color="auto"/>
              <w:right w:val="single" w:sz="4" w:space="0" w:color="auto"/>
            </w:tcBorders>
          </w:tcPr>
          <w:p w14:paraId="2A69B688" w14:textId="77777777" w:rsidR="00E15D1A" w:rsidRPr="00E15D1A" w:rsidRDefault="00E15D1A" w:rsidP="0045632A">
            <w:pPr>
              <w:spacing w:before="20" w:after="20" w:line="240" w:lineRule="auto"/>
              <w:jc w:val="right"/>
              <w:rPr>
                <w:rFonts w:ascii="Times New Roman" w:eastAsia="Times New Roman" w:hAnsi="Times New Roman"/>
                <w:sz w:val="20"/>
                <w:szCs w:val="20"/>
                <w:lang w:val="it-IT" w:eastAsia="it-IT"/>
              </w:rPr>
            </w:pPr>
            <w:r w:rsidRPr="00E15D1A">
              <w:rPr>
                <w:rFonts w:ascii="Times New Roman" w:eastAsia="Times New Roman" w:hAnsi="Times New Roman"/>
                <w:sz w:val="20"/>
                <w:szCs w:val="20"/>
                <w:lang w:val="it-IT" w:eastAsia="it-IT"/>
              </w:rPr>
              <w:t>• Principali materie / abilità professionali oggetto dello studio</w:t>
            </w:r>
          </w:p>
        </w:tc>
        <w:tc>
          <w:tcPr>
            <w:tcW w:w="284" w:type="dxa"/>
            <w:tcBorders>
              <w:top w:val="single" w:sz="4" w:space="0" w:color="auto"/>
              <w:left w:val="single" w:sz="4" w:space="0" w:color="auto"/>
              <w:bottom w:val="single" w:sz="4" w:space="0" w:color="auto"/>
              <w:right w:val="single" w:sz="4" w:space="0" w:color="auto"/>
            </w:tcBorders>
          </w:tcPr>
          <w:p w14:paraId="348C3A9A" w14:textId="77777777" w:rsidR="00E15D1A" w:rsidRPr="00E15D1A" w:rsidRDefault="00E15D1A" w:rsidP="0045632A">
            <w:pPr>
              <w:spacing w:before="20" w:after="20" w:line="240" w:lineRule="auto"/>
              <w:rPr>
                <w:rFonts w:ascii="Times New Roman" w:eastAsia="Times New Roman" w:hAnsi="Times New Roman"/>
                <w:sz w:val="20"/>
                <w:szCs w:val="20"/>
                <w:lang w:val="it-IT" w:eastAsia="it-IT"/>
              </w:rPr>
            </w:pPr>
          </w:p>
        </w:tc>
        <w:tc>
          <w:tcPr>
            <w:tcW w:w="7229" w:type="dxa"/>
            <w:tcBorders>
              <w:top w:val="single" w:sz="4" w:space="0" w:color="auto"/>
              <w:left w:val="single" w:sz="4" w:space="0" w:color="auto"/>
              <w:bottom w:val="single" w:sz="4" w:space="0" w:color="auto"/>
              <w:right w:val="single" w:sz="4" w:space="0" w:color="auto"/>
            </w:tcBorders>
          </w:tcPr>
          <w:p w14:paraId="02B0EC75" w14:textId="77777777" w:rsidR="00E15D1A" w:rsidRPr="007F45D6" w:rsidRDefault="00E15D1A" w:rsidP="0045632A">
            <w:pPr>
              <w:widowControl w:val="0"/>
              <w:spacing w:before="20" w:after="20" w:line="240" w:lineRule="auto"/>
              <w:jc w:val="both"/>
              <w:rPr>
                <w:rFonts w:ascii="Times New Roman" w:eastAsia="Times New Roman" w:hAnsi="Times New Roman"/>
                <w:sz w:val="20"/>
                <w:szCs w:val="20"/>
                <w:lang w:eastAsia="it-IT"/>
              </w:rPr>
            </w:pPr>
            <w:proofErr w:type="spellStart"/>
            <w:r>
              <w:rPr>
                <w:rFonts w:ascii="Times New Roman" w:eastAsia="Times New Roman" w:hAnsi="Times New Roman"/>
                <w:sz w:val="20"/>
                <w:szCs w:val="20"/>
                <w:lang w:eastAsia="it-IT"/>
              </w:rPr>
              <w:t>Certificazione</w:t>
            </w:r>
            <w:proofErr w:type="spellEnd"/>
            <w:r>
              <w:rPr>
                <w:rFonts w:ascii="Times New Roman" w:eastAsia="Times New Roman" w:hAnsi="Times New Roman"/>
                <w:sz w:val="20"/>
                <w:szCs w:val="20"/>
                <w:lang w:eastAsia="it-IT"/>
              </w:rPr>
              <w:t xml:space="preserve"> </w:t>
            </w:r>
            <w:proofErr w:type="spellStart"/>
            <w:r>
              <w:rPr>
                <w:rFonts w:ascii="Times New Roman" w:eastAsia="Times New Roman" w:hAnsi="Times New Roman"/>
                <w:sz w:val="20"/>
                <w:szCs w:val="20"/>
                <w:lang w:eastAsia="it-IT"/>
              </w:rPr>
              <w:t>linguistica</w:t>
            </w:r>
            <w:proofErr w:type="spellEnd"/>
            <w:r>
              <w:rPr>
                <w:rFonts w:ascii="Times New Roman" w:eastAsia="Times New Roman" w:hAnsi="Times New Roman"/>
                <w:sz w:val="20"/>
                <w:szCs w:val="20"/>
                <w:lang w:eastAsia="it-IT"/>
              </w:rPr>
              <w:t xml:space="preserve"> C2</w:t>
            </w:r>
          </w:p>
        </w:tc>
      </w:tr>
    </w:tbl>
    <w:p w14:paraId="172A6A8F" w14:textId="77777777" w:rsidR="00E15D1A" w:rsidRDefault="00E15D1A" w:rsidP="006F6B0A">
      <w:pPr>
        <w:spacing w:after="0" w:line="240" w:lineRule="auto"/>
        <w:rPr>
          <w:rFonts w:ascii="Times New Roman" w:eastAsia="Times New Roman" w:hAnsi="Times New Roman"/>
          <w:sz w:val="20"/>
          <w:szCs w:val="20"/>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EF3530" w:rsidRPr="00646214" w14:paraId="7C6F8C3B" w14:textId="77777777" w:rsidTr="00F430EB">
        <w:tc>
          <w:tcPr>
            <w:tcW w:w="2943" w:type="dxa"/>
          </w:tcPr>
          <w:p w14:paraId="1E8A093B" w14:textId="77777777" w:rsidR="00EF3530" w:rsidRPr="00646214" w:rsidRDefault="00EF3530" w:rsidP="00F430EB">
            <w:pPr>
              <w:spacing w:before="20" w:after="20" w:line="240" w:lineRule="auto"/>
              <w:jc w:val="right"/>
              <w:rPr>
                <w:rFonts w:ascii="Times New Roman" w:eastAsia="Times New Roman" w:hAnsi="Times New Roman"/>
                <w:sz w:val="19"/>
                <w:szCs w:val="19"/>
                <w:lang w:val="it-IT" w:eastAsia="it-IT"/>
              </w:rPr>
            </w:pPr>
            <w:r>
              <w:rPr>
                <w:rFonts w:ascii="Times New Roman" w:eastAsia="Times New Roman" w:hAnsi="Times New Roman"/>
                <w:b/>
                <w:bCs/>
                <w:sz w:val="19"/>
                <w:szCs w:val="19"/>
                <w:lang w:val="it-IT" w:eastAsia="it-IT"/>
              </w:rPr>
              <w:t>In data</w:t>
            </w:r>
          </w:p>
        </w:tc>
        <w:tc>
          <w:tcPr>
            <w:tcW w:w="284" w:type="dxa"/>
          </w:tcPr>
          <w:p w14:paraId="3090EB09" w14:textId="77777777" w:rsidR="00EF3530" w:rsidRPr="00646214" w:rsidRDefault="00EF3530" w:rsidP="00F430EB">
            <w:pPr>
              <w:spacing w:before="20" w:after="20" w:line="240" w:lineRule="auto"/>
              <w:rPr>
                <w:rFonts w:ascii="Times New Roman" w:eastAsia="Times New Roman" w:hAnsi="Times New Roman"/>
                <w:sz w:val="19"/>
                <w:szCs w:val="19"/>
                <w:lang w:val="it-IT" w:eastAsia="it-IT"/>
              </w:rPr>
            </w:pPr>
          </w:p>
        </w:tc>
        <w:tc>
          <w:tcPr>
            <w:tcW w:w="7229" w:type="dxa"/>
          </w:tcPr>
          <w:p w14:paraId="42958080" w14:textId="77777777" w:rsidR="00EF3530" w:rsidRPr="00646214" w:rsidRDefault="002954D1" w:rsidP="00F430EB">
            <w:pPr>
              <w:widowControl w:val="0"/>
              <w:spacing w:before="20" w:after="20" w:line="240" w:lineRule="auto"/>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Dicembre</w:t>
            </w:r>
            <w:r w:rsidR="00EF3530">
              <w:rPr>
                <w:rFonts w:ascii="Times New Roman" w:eastAsia="Times New Roman" w:hAnsi="Times New Roman"/>
                <w:sz w:val="19"/>
                <w:szCs w:val="19"/>
                <w:lang w:val="it-IT" w:eastAsia="it-IT"/>
              </w:rPr>
              <w:t xml:space="preserve"> 2021</w:t>
            </w:r>
          </w:p>
        </w:tc>
      </w:tr>
      <w:tr w:rsidR="00EF3530" w:rsidRPr="008A4702" w14:paraId="2AD631B2" w14:textId="77777777" w:rsidTr="00F430EB">
        <w:tc>
          <w:tcPr>
            <w:tcW w:w="2943" w:type="dxa"/>
          </w:tcPr>
          <w:p w14:paraId="5E63BC8D" w14:textId="77777777" w:rsidR="00EF3530" w:rsidRPr="00646214" w:rsidRDefault="00EF3530" w:rsidP="00F430EB">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Nome e tipo di istituto di istruzione o formazione</w:t>
            </w:r>
          </w:p>
        </w:tc>
        <w:tc>
          <w:tcPr>
            <w:tcW w:w="284" w:type="dxa"/>
          </w:tcPr>
          <w:p w14:paraId="334556A6" w14:textId="77777777" w:rsidR="00EF3530" w:rsidRPr="00646214" w:rsidRDefault="00EF3530" w:rsidP="00F430EB">
            <w:pPr>
              <w:spacing w:before="20" w:after="20" w:line="240" w:lineRule="auto"/>
              <w:rPr>
                <w:rFonts w:ascii="Times New Roman" w:eastAsia="Times New Roman" w:hAnsi="Times New Roman"/>
                <w:sz w:val="19"/>
                <w:szCs w:val="19"/>
                <w:lang w:val="it-IT" w:eastAsia="it-IT"/>
              </w:rPr>
            </w:pPr>
          </w:p>
        </w:tc>
        <w:tc>
          <w:tcPr>
            <w:tcW w:w="7229" w:type="dxa"/>
          </w:tcPr>
          <w:p w14:paraId="0619E797" w14:textId="77777777" w:rsidR="00EF3530" w:rsidRPr="003D2718" w:rsidRDefault="00EF3530" w:rsidP="00EF3530">
            <w:pPr>
              <w:widowControl w:val="0"/>
              <w:spacing w:before="20" w:after="20" w:line="240" w:lineRule="auto"/>
              <w:jc w:val="both"/>
              <w:rPr>
                <w:rFonts w:ascii="Times New Roman" w:eastAsia="Times New Roman" w:hAnsi="Times New Roman"/>
                <w:b/>
                <w:sz w:val="19"/>
                <w:szCs w:val="19"/>
                <w:lang w:val="it-IT" w:eastAsia="it-IT"/>
              </w:rPr>
            </w:pPr>
            <w:r>
              <w:rPr>
                <w:rFonts w:ascii="Times New Roman" w:eastAsia="Times New Roman" w:hAnsi="Times New Roman"/>
                <w:b/>
                <w:sz w:val="19"/>
                <w:szCs w:val="19"/>
                <w:lang w:val="it-IT" w:eastAsia="it-IT"/>
              </w:rPr>
              <w:t>Corso di Formazione specifica per i lavoratori studenti equiparati ai lavoratori che utilizzano i luoghi di lavoro ad indirizzo</w:t>
            </w:r>
            <w:r w:rsidR="0038103F">
              <w:rPr>
                <w:rFonts w:ascii="Times New Roman" w:eastAsia="Times New Roman" w:hAnsi="Times New Roman"/>
                <w:b/>
                <w:sz w:val="19"/>
                <w:szCs w:val="19"/>
                <w:lang w:val="it-IT" w:eastAsia="it-IT"/>
              </w:rPr>
              <w:t xml:space="preserve"> </w:t>
            </w:r>
            <w:r>
              <w:rPr>
                <w:rFonts w:ascii="Times New Roman" w:eastAsia="Times New Roman" w:hAnsi="Times New Roman"/>
                <w:b/>
                <w:sz w:val="19"/>
                <w:szCs w:val="19"/>
                <w:lang w:val="it-IT" w:eastAsia="it-IT"/>
              </w:rPr>
              <w:t xml:space="preserve">chirurgico ed anestesiologico; ad indirizzo clinico; ad indirizzo laboratoristico 26° ciclo. </w:t>
            </w:r>
          </w:p>
        </w:tc>
      </w:tr>
      <w:tr w:rsidR="00EF3530" w:rsidRPr="008A4702" w14:paraId="2382F8CF" w14:textId="77777777" w:rsidTr="00F430EB">
        <w:tc>
          <w:tcPr>
            <w:tcW w:w="2943" w:type="dxa"/>
            <w:tcBorders>
              <w:top w:val="single" w:sz="4" w:space="0" w:color="auto"/>
              <w:left w:val="single" w:sz="4" w:space="0" w:color="auto"/>
              <w:bottom w:val="single" w:sz="4" w:space="0" w:color="auto"/>
              <w:right w:val="single" w:sz="4" w:space="0" w:color="auto"/>
            </w:tcBorders>
          </w:tcPr>
          <w:p w14:paraId="763D4916" w14:textId="77777777" w:rsidR="00EF3530" w:rsidRPr="00646214" w:rsidRDefault="00EF3530" w:rsidP="00F430EB">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Principali materie / abilità professionali oggetto dello studio</w:t>
            </w:r>
          </w:p>
        </w:tc>
        <w:tc>
          <w:tcPr>
            <w:tcW w:w="284" w:type="dxa"/>
            <w:tcBorders>
              <w:top w:val="single" w:sz="4" w:space="0" w:color="auto"/>
              <w:left w:val="single" w:sz="4" w:space="0" w:color="auto"/>
              <w:bottom w:val="single" w:sz="4" w:space="0" w:color="auto"/>
              <w:right w:val="single" w:sz="4" w:space="0" w:color="auto"/>
            </w:tcBorders>
          </w:tcPr>
          <w:p w14:paraId="2829BF83" w14:textId="77777777" w:rsidR="00EF3530" w:rsidRPr="00646214" w:rsidRDefault="00EF3530" w:rsidP="00F430EB">
            <w:pPr>
              <w:spacing w:before="20" w:after="20" w:line="240" w:lineRule="auto"/>
              <w:rPr>
                <w:rFonts w:ascii="Times New Roman" w:eastAsia="Times New Roman" w:hAnsi="Times New Roman"/>
                <w:sz w:val="19"/>
                <w:szCs w:val="19"/>
                <w:lang w:val="it-IT" w:eastAsia="it-IT"/>
              </w:rPr>
            </w:pPr>
          </w:p>
        </w:tc>
        <w:tc>
          <w:tcPr>
            <w:tcW w:w="7229" w:type="dxa"/>
            <w:tcBorders>
              <w:top w:val="single" w:sz="4" w:space="0" w:color="auto"/>
              <w:left w:val="single" w:sz="4" w:space="0" w:color="auto"/>
              <w:bottom w:val="single" w:sz="4" w:space="0" w:color="auto"/>
              <w:right w:val="single" w:sz="4" w:space="0" w:color="auto"/>
            </w:tcBorders>
          </w:tcPr>
          <w:p w14:paraId="64A4DB6E" w14:textId="77777777" w:rsidR="00EF3530" w:rsidRPr="0080668E" w:rsidRDefault="00EF3530" w:rsidP="002954D1">
            <w:pPr>
              <w:widowControl w:val="0"/>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C</w:t>
            </w:r>
            <w:r w:rsidRPr="00F14C67">
              <w:rPr>
                <w:rFonts w:ascii="Times New Roman" w:eastAsia="Times New Roman" w:hAnsi="Times New Roman"/>
                <w:sz w:val="19"/>
                <w:szCs w:val="19"/>
                <w:lang w:val="it-IT" w:eastAsia="it-IT"/>
              </w:rPr>
              <w:t xml:space="preserve">orso </w:t>
            </w:r>
            <w:r>
              <w:rPr>
                <w:rFonts w:ascii="Times New Roman" w:eastAsia="Times New Roman" w:hAnsi="Times New Roman"/>
                <w:sz w:val="19"/>
                <w:szCs w:val="19"/>
                <w:lang w:val="it-IT" w:eastAsia="it-IT"/>
              </w:rPr>
              <w:t>in modalità erogato dal</w:t>
            </w:r>
            <w:r w:rsidRPr="004029D0">
              <w:rPr>
                <w:rFonts w:ascii="Times New Roman" w:eastAsia="Times New Roman" w:hAnsi="Times New Roman"/>
                <w:sz w:val="19"/>
                <w:szCs w:val="19"/>
                <w:lang w:val="it-IT" w:eastAsia="it-IT"/>
              </w:rPr>
              <w:t>l’</w:t>
            </w:r>
            <w:r>
              <w:rPr>
                <w:rFonts w:ascii="Times New Roman" w:eastAsia="Times New Roman" w:hAnsi="Times New Roman"/>
                <w:b/>
                <w:sz w:val="19"/>
                <w:szCs w:val="19"/>
                <w:lang w:val="it-IT" w:eastAsia="it-IT"/>
              </w:rPr>
              <w:t xml:space="preserve">Università degli Studi della </w:t>
            </w:r>
            <w:r w:rsidR="0038103F">
              <w:rPr>
                <w:rFonts w:ascii="Times New Roman" w:eastAsia="Times New Roman" w:hAnsi="Times New Roman"/>
                <w:b/>
                <w:sz w:val="19"/>
                <w:szCs w:val="19"/>
                <w:lang w:val="it-IT" w:eastAsia="it-IT"/>
              </w:rPr>
              <w:t>Campania</w:t>
            </w:r>
            <w:r>
              <w:rPr>
                <w:rFonts w:ascii="Times New Roman" w:eastAsia="Times New Roman" w:hAnsi="Times New Roman"/>
                <w:b/>
                <w:sz w:val="19"/>
                <w:szCs w:val="19"/>
                <w:lang w:val="it-IT" w:eastAsia="it-IT"/>
              </w:rPr>
              <w:t xml:space="preserve"> "Luigi Vanvitelli", argomenti trattati: D.lgs. 81/2008</w:t>
            </w:r>
            <w:r w:rsidR="00B207A3">
              <w:rPr>
                <w:rFonts w:ascii="Times New Roman" w:eastAsia="Times New Roman" w:hAnsi="Times New Roman"/>
                <w:b/>
                <w:sz w:val="19"/>
                <w:szCs w:val="19"/>
                <w:lang w:val="it-IT" w:eastAsia="it-IT"/>
              </w:rPr>
              <w:t xml:space="preserve"> e </w:t>
            </w:r>
            <w:proofErr w:type="spellStart"/>
            <w:r w:rsidR="00B207A3">
              <w:rPr>
                <w:rFonts w:ascii="Times New Roman" w:eastAsia="Times New Roman" w:hAnsi="Times New Roman"/>
                <w:b/>
                <w:sz w:val="19"/>
                <w:szCs w:val="19"/>
                <w:lang w:val="it-IT" w:eastAsia="it-IT"/>
              </w:rPr>
              <w:t>s.m.i</w:t>
            </w:r>
            <w:r>
              <w:rPr>
                <w:rFonts w:ascii="Times New Roman" w:eastAsia="Times New Roman" w:hAnsi="Times New Roman"/>
                <w:b/>
                <w:sz w:val="19"/>
                <w:szCs w:val="19"/>
                <w:lang w:val="it-IT" w:eastAsia="it-IT"/>
              </w:rPr>
              <w:t>.</w:t>
            </w:r>
            <w:proofErr w:type="spellEnd"/>
          </w:p>
        </w:tc>
      </w:tr>
    </w:tbl>
    <w:p w14:paraId="728FDB9D" w14:textId="77777777" w:rsidR="00EF3530" w:rsidRDefault="00EF3530" w:rsidP="006F6B0A">
      <w:pPr>
        <w:spacing w:after="0" w:line="240" w:lineRule="auto"/>
        <w:rPr>
          <w:rFonts w:ascii="Times New Roman" w:eastAsia="Times New Roman" w:hAnsi="Times New Roman"/>
          <w:sz w:val="20"/>
          <w:szCs w:val="20"/>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3D0947" w:rsidRPr="00646214" w14:paraId="708E1AF5" w14:textId="77777777" w:rsidTr="00F430EB">
        <w:tc>
          <w:tcPr>
            <w:tcW w:w="2943" w:type="dxa"/>
          </w:tcPr>
          <w:p w14:paraId="13E8FBA4" w14:textId="77777777" w:rsidR="003D0947" w:rsidRPr="00646214" w:rsidRDefault="003D0947" w:rsidP="00F430EB">
            <w:pPr>
              <w:spacing w:before="20" w:after="20" w:line="240" w:lineRule="auto"/>
              <w:jc w:val="right"/>
              <w:rPr>
                <w:rFonts w:ascii="Times New Roman" w:eastAsia="Times New Roman" w:hAnsi="Times New Roman"/>
                <w:sz w:val="19"/>
                <w:szCs w:val="19"/>
                <w:lang w:val="it-IT" w:eastAsia="it-IT"/>
              </w:rPr>
            </w:pPr>
            <w:r>
              <w:rPr>
                <w:rFonts w:ascii="Times New Roman" w:eastAsia="Times New Roman" w:hAnsi="Times New Roman"/>
                <w:b/>
                <w:bCs/>
                <w:sz w:val="19"/>
                <w:szCs w:val="19"/>
                <w:lang w:val="it-IT" w:eastAsia="it-IT"/>
              </w:rPr>
              <w:t>In data</w:t>
            </w:r>
          </w:p>
        </w:tc>
        <w:tc>
          <w:tcPr>
            <w:tcW w:w="284" w:type="dxa"/>
          </w:tcPr>
          <w:p w14:paraId="6C0A81BE" w14:textId="77777777" w:rsidR="003D0947" w:rsidRPr="00646214" w:rsidRDefault="003D0947" w:rsidP="00F430EB">
            <w:pPr>
              <w:spacing w:before="20" w:after="20" w:line="240" w:lineRule="auto"/>
              <w:rPr>
                <w:rFonts w:ascii="Times New Roman" w:eastAsia="Times New Roman" w:hAnsi="Times New Roman"/>
                <w:sz w:val="19"/>
                <w:szCs w:val="19"/>
                <w:lang w:val="it-IT" w:eastAsia="it-IT"/>
              </w:rPr>
            </w:pPr>
          </w:p>
        </w:tc>
        <w:tc>
          <w:tcPr>
            <w:tcW w:w="7229" w:type="dxa"/>
          </w:tcPr>
          <w:p w14:paraId="6A203495" w14:textId="77777777" w:rsidR="003D0947" w:rsidRPr="00646214" w:rsidRDefault="00A2611F" w:rsidP="007674D3">
            <w:pPr>
              <w:widowControl w:val="0"/>
              <w:spacing w:before="20" w:after="20" w:line="240" w:lineRule="auto"/>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 xml:space="preserve">Marzo - </w:t>
            </w:r>
            <w:r w:rsidR="007674D3">
              <w:rPr>
                <w:rFonts w:ascii="Times New Roman" w:eastAsia="Times New Roman" w:hAnsi="Times New Roman"/>
                <w:sz w:val="19"/>
                <w:szCs w:val="19"/>
                <w:lang w:val="it-IT" w:eastAsia="it-IT"/>
              </w:rPr>
              <w:t>Aprile 2021</w:t>
            </w:r>
          </w:p>
        </w:tc>
      </w:tr>
      <w:tr w:rsidR="003D0947" w:rsidRPr="008A4702" w14:paraId="207D8A3B" w14:textId="77777777" w:rsidTr="00F430EB">
        <w:tc>
          <w:tcPr>
            <w:tcW w:w="2943" w:type="dxa"/>
          </w:tcPr>
          <w:p w14:paraId="16AD1940" w14:textId="77777777" w:rsidR="003D0947" w:rsidRPr="00646214" w:rsidRDefault="003D0947" w:rsidP="00F430EB">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Nome e tipo di istituto di istruzione o formazione</w:t>
            </w:r>
          </w:p>
        </w:tc>
        <w:tc>
          <w:tcPr>
            <w:tcW w:w="284" w:type="dxa"/>
          </w:tcPr>
          <w:p w14:paraId="09AE63A0" w14:textId="77777777" w:rsidR="003D0947" w:rsidRPr="00646214" w:rsidRDefault="003D0947" w:rsidP="00F430EB">
            <w:pPr>
              <w:spacing w:before="20" w:after="20" w:line="240" w:lineRule="auto"/>
              <w:rPr>
                <w:rFonts w:ascii="Times New Roman" w:eastAsia="Times New Roman" w:hAnsi="Times New Roman"/>
                <w:sz w:val="19"/>
                <w:szCs w:val="19"/>
                <w:lang w:val="it-IT" w:eastAsia="it-IT"/>
              </w:rPr>
            </w:pPr>
          </w:p>
        </w:tc>
        <w:tc>
          <w:tcPr>
            <w:tcW w:w="7229" w:type="dxa"/>
          </w:tcPr>
          <w:p w14:paraId="0230AD85" w14:textId="77777777" w:rsidR="003D0947" w:rsidRPr="003D2718" w:rsidRDefault="003D0947" w:rsidP="007674D3">
            <w:pPr>
              <w:widowControl w:val="0"/>
              <w:spacing w:before="20" w:after="20" w:line="240" w:lineRule="auto"/>
              <w:jc w:val="both"/>
              <w:rPr>
                <w:rFonts w:ascii="Times New Roman" w:eastAsia="Times New Roman" w:hAnsi="Times New Roman"/>
                <w:b/>
                <w:sz w:val="19"/>
                <w:szCs w:val="19"/>
                <w:lang w:val="it-IT" w:eastAsia="it-IT"/>
              </w:rPr>
            </w:pPr>
            <w:r>
              <w:rPr>
                <w:rFonts w:ascii="Times New Roman" w:eastAsia="Times New Roman" w:hAnsi="Times New Roman"/>
                <w:b/>
                <w:sz w:val="19"/>
                <w:szCs w:val="19"/>
                <w:lang w:val="it-IT" w:eastAsia="it-IT"/>
              </w:rPr>
              <w:t xml:space="preserve">Corso di Formazione </w:t>
            </w:r>
            <w:r w:rsidR="007674D3">
              <w:rPr>
                <w:rFonts w:ascii="Times New Roman" w:eastAsia="Times New Roman" w:hAnsi="Times New Roman"/>
                <w:b/>
                <w:sz w:val="19"/>
                <w:szCs w:val="19"/>
                <w:lang w:val="it-IT" w:eastAsia="it-IT"/>
              </w:rPr>
              <w:t>obbligatoria per i lavoratori ed emergenza sanitaria da Coronavirus Sars-CoV-2</w:t>
            </w:r>
            <w:r>
              <w:rPr>
                <w:rFonts w:ascii="Times New Roman" w:eastAsia="Times New Roman" w:hAnsi="Times New Roman"/>
                <w:b/>
                <w:sz w:val="19"/>
                <w:szCs w:val="19"/>
                <w:lang w:val="it-IT" w:eastAsia="it-IT"/>
              </w:rPr>
              <w:t xml:space="preserve"> </w:t>
            </w:r>
          </w:p>
        </w:tc>
      </w:tr>
      <w:tr w:rsidR="003D0947" w:rsidRPr="008A4702" w14:paraId="7DEB85DF" w14:textId="77777777" w:rsidTr="00F430EB">
        <w:tc>
          <w:tcPr>
            <w:tcW w:w="2943" w:type="dxa"/>
            <w:tcBorders>
              <w:top w:val="single" w:sz="4" w:space="0" w:color="auto"/>
              <w:left w:val="single" w:sz="4" w:space="0" w:color="auto"/>
              <w:bottom w:val="single" w:sz="4" w:space="0" w:color="auto"/>
              <w:right w:val="single" w:sz="4" w:space="0" w:color="auto"/>
            </w:tcBorders>
          </w:tcPr>
          <w:p w14:paraId="0B2CB4C8" w14:textId="77777777" w:rsidR="003D0947" w:rsidRPr="00646214" w:rsidRDefault="003D0947" w:rsidP="00F430EB">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Principali materie / abilità professionali oggetto dello studio</w:t>
            </w:r>
          </w:p>
        </w:tc>
        <w:tc>
          <w:tcPr>
            <w:tcW w:w="284" w:type="dxa"/>
            <w:tcBorders>
              <w:top w:val="single" w:sz="4" w:space="0" w:color="auto"/>
              <w:left w:val="single" w:sz="4" w:space="0" w:color="auto"/>
              <w:bottom w:val="single" w:sz="4" w:space="0" w:color="auto"/>
              <w:right w:val="single" w:sz="4" w:space="0" w:color="auto"/>
            </w:tcBorders>
          </w:tcPr>
          <w:p w14:paraId="4D2021BD" w14:textId="77777777" w:rsidR="003D0947" w:rsidRPr="00646214" w:rsidRDefault="003D0947" w:rsidP="00F430EB">
            <w:pPr>
              <w:spacing w:before="20" w:after="20" w:line="240" w:lineRule="auto"/>
              <w:rPr>
                <w:rFonts w:ascii="Times New Roman" w:eastAsia="Times New Roman" w:hAnsi="Times New Roman"/>
                <w:sz w:val="19"/>
                <w:szCs w:val="19"/>
                <w:lang w:val="it-IT" w:eastAsia="it-IT"/>
              </w:rPr>
            </w:pPr>
          </w:p>
        </w:tc>
        <w:tc>
          <w:tcPr>
            <w:tcW w:w="7229" w:type="dxa"/>
            <w:tcBorders>
              <w:top w:val="single" w:sz="4" w:space="0" w:color="auto"/>
              <w:left w:val="single" w:sz="4" w:space="0" w:color="auto"/>
              <w:bottom w:val="single" w:sz="4" w:space="0" w:color="auto"/>
              <w:right w:val="single" w:sz="4" w:space="0" w:color="auto"/>
            </w:tcBorders>
          </w:tcPr>
          <w:p w14:paraId="64BB3BA1" w14:textId="77777777" w:rsidR="003D0947" w:rsidRPr="0080668E" w:rsidRDefault="003D0947" w:rsidP="007674D3">
            <w:pPr>
              <w:widowControl w:val="0"/>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C</w:t>
            </w:r>
            <w:r w:rsidRPr="00F14C67">
              <w:rPr>
                <w:rFonts w:ascii="Times New Roman" w:eastAsia="Times New Roman" w:hAnsi="Times New Roman"/>
                <w:sz w:val="19"/>
                <w:szCs w:val="19"/>
                <w:lang w:val="it-IT" w:eastAsia="it-IT"/>
              </w:rPr>
              <w:t xml:space="preserve">orso </w:t>
            </w:r>
            <w:r>
              <w:rPr>
                <w:rFonts w:ascii="Times New Roman" w:eastAsia="Times New Roman" w:hAnsi="Times New Roman"/>
                <w:sz w:val="19"/>
                <w:szCs w:val="19"/>
                <w:lang w:val="it-IT" w:eastAsia="it-IT"/>
              </w:rPr>
              <w:t>in modalità e-learning erogato dal</w:t>
            </w:r>
            <w:r w:rsidRPr="004029D0">
              <w:rPr>
                <w:rFonts w:ascii="Times New Roman" w:eastAsia="Times New Roman" w:hAnsi="Times New Roman"/>
                <w:sz w:val="19"/>
                <w:szCs w:val="19"/>
                <w:lang w:val="it-IT" w:eastAsia="it-IT"/>
              </w:rPr>
              <w:t>l’</w:t>
            </w:r>
            <w:r w:rsidRPr="00646214">
              <w:rPr>
                <w:rFonts w:ascii="Times New Roman" w:eastAsia="Times New Roman" w:hAnsi="Times New Roman"/>
                <w:b/>
                <w:sz w:val="19"/>
                <w:szCs w:val="19"/>
                <w:lang w:val="it-IT" w:eastAsia="it-IT"/>
              </w:rPr>
              <w:t xml:space="preserve">Università degli Studi di </w:t>
            </w:r>
            <w:r>
              <w:rPr>
                <w:rFonts w:ascii="Times New Roman" w:eastAsia="Times New Roman" w:hAnsi="Times New Roman"/>
                <w:b/>
                <w:sz w:val="19"/>
                <w:szCs w:val="19"/>
                <w:lang w:val="it-IT" w:eastAsia="it-IT"/>
              </w:rPr>
              <w:t xml:space="preserve">Bari ALDO MORO, argomenti trattati: </w:t>
            </w:r>
            <w:r w:rsidR="007674D3">
              <w:rPr>
                <w:rFonts w:ascii="Times New Roman" w:eastAsia="Times New Roman" w:hAnsi="Times New Roman"/>
                <w:b/>
                <w:sz w:val="19"/>
                <w:szCs w:val="19"/>
                <w:lang w:val="it-IT" w:eastAsia="it-IT"/>
              </w:rPr>
              <w:t>Emergenza sanitaria da Coronavirus Sars-CoV-2</w:t>
            </w:r>
            <w:r>
              <w:rPr>
                <w:rFonts w:ascii="Times New Roman" w:eastAsia="Times New Roman" w:hAnsi="Times New Roman"/>
                <w:b/>
                <w:sz w:val="19"/>
                <w:szCs w:val="19"/>
                <w:lang w:val="it-IT" w:eastAsia="it-IT"/>
              </w:rPr>
              <w:t>.</w:t>
            </w:r>
          </w:p>
        </w:tc>
      </w:tr>
    </w:tbl>
    <w:p w14:paraId="4F7BBBEA" w14:textId="77777777" w:rsidR="003D0947" w:rsidRDefault="003D0947" w:rsidP="006F6B0A">
      <w:pPr>
        <w:spacing w:after="0" w:line="240" w:lineRule="auto"/>
        <w:rPr>
          <w:rFonts w:ascii="Times New Roman" w:eastAsia="Times New Roman" w:hAnsi="Times New Roman"/>
          <w:sz w:val="20"/>
          <w:szCs w:val="20"/>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50718B" w:rsidRPr="00646214" w14:paraId="003C0B55" w14:textId="77777777" w:rsidTr="00822F39">
        <w:tc>
          <w:tcPr>
            <w:tcW w:w="2943" w:type="dxa"/>
          </w:tcPr>
          <w:p w14:paraId="58E4DC3E" w14:textId="77777777" w:rsidR="0050718B" w:rsidRPr="00646214" w:rsidRDefault="0050718B" w:rsidP="00822F39">
            <w:pPr>
              <w:spacing w:before="20" w:after="20" w:line="240" w:lineRule="auto"/>
              <w:jc w:val="right"/>
              <w:rPr>
                <w:rFonts w:ascii="Times New Roman" w:eastAsia="Times New Roman" w:hAnsi="Times New Roman"/>
                <w:sz w:val="19"/>
                <w:szCs w:val="19"/>
                <w:lang w:val="it-IT" w:eastAsia="it-IT"/>
              </w:rPr>
            </w:pPr>
            <w:r>
              <w:rPr>
                <w:rFonts w:ascii="Times New Roman" w:eastAsia="Times New Roman" w:hAnsi="Times New Roman"/>
                <w:b/>
                <w:bCs/>
                <w:sz w:val="19"/>
                <w:szCs w:val="19"/>
                <w:lang w:val="it-IT" w:eastAsia="it-IT"/>
              </w:rPr>
              <w:t>In data</w:t>
            </w:r>
          </w:p>
        </w:tc>
        <w:tc>
          <w:tcPr>
            <w:tcW w:w="284" w:type="dxa"/>
          </w:tcPr>
          <w:p w14:paraId="5EE2275D" w14:textId="77777777" w:rsidR="0050718B" w:rsidRPr="00646214" w:rsidRDefault="0050718B" w:rsidP="00822F39">
            <w:pPr>
              <w:spacing w:before="20" w:after="20" w:line="240" w:lineRule="auto"/>
              <w:rPr>
                <w:rFonts w:ascii="Times New Roman" w:eastAsia="Times New Roman" w:hAnsi="Times New Roman"/>
                <w:sz w:val="19"/>
                <w:szCs w:val="19"/>
                <w:lang w:val="it-IT" w:eastAsia="it-IT"/>
              </w:rPr>
            </w:pPr>
          </w:p>
        </w:tc>
        <w:tc>
          <w:tcPr>
            <w:tcW w:w="7229" w:type="dxa"/>
          </w:tcPr>
          <w:p w14:paraId="250D09C2" w14:textId="77777777" w:rsidR="0050718B" w:rsidRPr="00646214" w:rsidRDefault="0050718B" w:rsidP="00822F39">
            <w:pPr>
              <w:widowControl w:val="0"/>
              <w:spacing w:before="20" w:after="20" w:line="240" w:lineRule="auto"/>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Dicembre 2020</w:t>
            </w:r>
          </w:p>
        </w:tc>
      </w:tr>
      <w:tr w:rsidR="0050718B" w:rsidRPr="008A4702" w14:paraId="558CCFF7" w14:textId="77777777" w:rsidTr="00822F39">
        <w:tc>
          <w:tcPr>
            <w:tcW w:w="2943" w:type="dxa"/>
          </w:tcPr>
          <w:p w14:paraId="1A8B63AB" w14:textId="77777777" w:rsidR="0050718B" w:rsidRPr="00646214" w:rsidRDefault="0050718B" w:rsidP="00822F39">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Nome e tipo di istituto di istruzione o formazione</w:t>
            </w:r>
          </w:p>
        </w:tc>
        <w:tc>
          <w:tcPr>
            <w:tcW w:w="284" w:type="dxa"/>
          </w:tcPr>
          <w:p w14:paraId="707B5BE7" w14:textId="77777777" w:rsidR="0050718B" w:rsidRPr="00646214" w:rsidRDefault="0050718B" w:rsidP="00822F39">
            <w:pPr>
              <w:spacing w:before="20" w:after="20" w:line="240" w:lineRule="auto"/>
              <w:rPr>
                <w:rFonts w:ascii="Times New Roman" w:eastAsia="Times New Roman" w:hAnsi="Times New Roman"/>
                <w:sz w:val="19"/>
                <w:szCs w:val="19"/>
                <w:lang w:val="it-IT" w:eastAsia="it-IT"/>
              </w:rPr>
            </w:pPr>
          </w:p>
        </w:tc>
        <w:tc>
          <w:tcPr>
            <w:tcW w:w="7229" w:type="dxa"/>
          </w:tcPr>
          <w:p w14:paraId="4781B1BF" w14:textId="77777777" w:rsidR="0050718B" w:rsidRPr="003D2718" w:rsidRDefault="0050718B" w:rsidP="00822F39">
            <w:pPr>
              <w:widowControl w:val="0"/>
              <w:spacing w:before="20" w:after="20" w:line="240" w:lineRule="auto"/>
              <w:jc w:val="both"/>
              <w:rPr>
                <w:rFonts w:ascii="Times New Roman" w:eastAsia="Times New Roman" w:hAnsi="Times New Roman"/>
                <w:b/>
                <w:sz w:val="19"/>
                <w:szCs w:val="19"/>
                <w:lang w:val="it-IT" w:eastAsia="it-IT"/>
              </w:rPr>
            </w:pPr>
            <w:r>
              <w:rPr>
                <w:rFonts w:ascii="Times New Roman" w:eastAsia="Times New Roman" w:hAnsi="Times New Roman"/>
                <w:b/>
                <w:sz w:val="19"/>
                <w:szCs w:val="19"/>
                <w:lang w:val="it-IT" w:eastAsia="it-IT"/>
              </w:rPr>
              <w:t>Corso di Formazione in “</w:t>
            </w:r>
            <w:r w:rsidRPr="0050718B">
              <w:rPr>
                <w:rFonts w:ascii="Times New Roman" w:eastAsia="Times New Roman" w:hAnsi="Times New Roman"/>
                <w:b/>
                <w:sz w:val="19"/>
                <w:szCs w:val="19"/>
                <w:lang w:val="it-IT" w:eastAsia="it-IT"/>
              </w:rPr>
              <w:t>Horizon Europe: scenario e prospettive del nuovo programma europeo per la ricerca e l'innovazione</w:t>
            </w:r>
            <w:r>
              <w:rPr>
                <w:rFonts w:ascii="Times New Roman" w:eastAsia="Times New Roman" w:hAnsi="Times New Roman"/>
                <w:b/>
                <w:sz w:val="19"/>
                <w:szCs w:val="19"/>
                <w:lang w:val="it-IT" w:eastAsia="it-IT"/>
              </w:rPr>
              <w:t xml:space="preserve">”. </w:t>
            </w:r>
          </w:p>
        </w:tc>
      </w:tr>
      <w:tr w:rsidR="0050718B" w:rsidRPr="008A4702" w14:paraId="4DF0D82B" w14:textId="77777777" w:rsidTr="00822F39">
        <w:tc>
          <w:tcPr>
            <w:tcW w:w="2943" w:type="dxa"/>
            <w:tcBorders>
              <w:top w:val="single" w:sz="4" w:space="0" w:color="auto"/>
              <w:left w:val="single" w:sz="4" w:space="0" w:color="auto"/>
              <w:bottom w:val="single" w:sz="4" w:space="0" w:color="auto"/>
              <w:right w:val="single" w:sz="4" w:space="0" w:color="auto"/>
            </w:tcBorders>
          </w:tcPr>
          <w:p w14:paraId="16131FEF" w14:textId="77777777" w:rsidR="0050718B" w:rsidRPr="00646214" w:rsidRDefault="0050718B" w:rsidP="00822F39">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Principali materie / abilità professionali oggetto dello studio</w:t>
            </w:r>
          </w:p>
        </w:tc>
        <w:tc>
          <w:tcPr>
            <w:tcW w:w="284" w:type="dxa"/>
            <w:tcBorders>
              <w:top w:val="single" w:sz="4" w:space="0" w:color="auto"/>
              <w:left w:val="single" w:sz="4" w:space="0" w:color="auto"/>
              <w:bottom w:val="single" w:sz="4" w:space="0" w:color="auto"/>
              <w:right w:val="single" w:sz="4" w:space="0" w:color="auto"/>
            </w:tcBorders>
          </w:tcPr>
          <w:p w14:paraId="76BCC832" w14:textId="77777777" w:rsidR="0050718B" w:rsidRPr="00646214" w:rsidRDefault="0050718B" w:rsidP="00822F39">
            <w:pPr>
              <w:spacing w:before="20" w:after="20" w:line="240" w:lineRule="auto"/>
              <w:rPr>
                <w:rFonts w:ascii="Times New Roman" w:eastAsia="Times New Roman" w:hAnsi="Times New Roman"/>
                <w:sz w:val="19"/>
                <w:szCs w:val="19"/>
                <w:lang w:val="it-IT" w:eastAsia="it-IT"/>
              </w:rPr>
            </w:pPr>
          </w:p>
        </w:tc>
        <w:tc>
          <w:tcPr>
            <w:tcW w:w="7229" w:type="dxa"/>
            <w:tcBorders>
              <w:top w:val="single" w:sz="4" w:space="0" w:color="auto"/>
              <w:left w:val="single" w:sz="4" w:space="0" w:color="auto"/>
              <w:bottom w:val="single" w:sz="4" w:space="0" w:color="auto"/>
              <w:right w:val="single" w:sz="4" w:space="0" w:color="auto"/>
            </w:tcBorders>
          </w:tcPr>
          <w:p w14:paraId="43592518" w14:textId="77777777" w:rsidR="0050718B" w:rsidRPr="0080668E" w:rsidRDefault="0050718B" w:rsidP="0050718B">
            <w:pPr>
              <w:widowControl w:val="0"/>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C</w:t>
            </w:r>
            <w:r w:rsidRPr="00F14C67">
              <w:rPr>
                <w:rFonts w:ascii="Times New Roman" w:eastAsia="Times New Roman" w:hAnsi="Times New Roman"/>
                <w:sz w:val="19"/>
                <w:szCs w:val="19"/>
                <w:lang w:val="it-IT" w:eastAsia="it-IT"/>
              </w:rPr>
              <w:t xml:space="preserve">orso </w:t>
            </w:r>
            <w:r>
              <w:rPr>
                <w:rFonts w:ascii="Times New Roman" w:eastAsia="Times New Roman" w:hAnsi="Times New Roman"/>
                <w:sz w:val="19"/>
                <w:szCs w:val="19"/>
                <w:lang w:val="it-IT" w:eastAsia="it-IT"/>
              </w:rPr>
              <w:t>in modalità e-learning erogato dal</w:t>
            </w:r>
            <w:r w:rsidRPr="004029D0">
              <w:rPr>
                <w:rFonts w:ascii="Times New Roman" w:eastAsia="Times New Roman" w:hAnsi="Times New Roman"/>
                <w:sz w:val="19"/>
                <w:szCs w:val="19"/>
                <w:lang w:val="it-IT" w:eastAsia="it-IT"/>
              </w:rPr>
              <w:t>l’</w:t>
            </w:r>
            <w:r w:rsidRPr="00646214">
              <w:rPr>
                <w:rFonts w:ascii="Times New Roman" w:eastAsia="Times New Roman" w:hAnsi="Times New Roman"/>
                <w:b/>
                <w:sz w:val="19"/>
                <w:szCs w:val="19"/>
                <w:lang w:val="it-IT" w:eastAsia="it-IT"/>
              </w:rPr>
              <w:t xml:space="preserve">Università degli Studi di </w:t>
            </w:r>
            <w:r>
              <w:rPr>
                <w:rFonts w:ascii="Times New Roman" w:eastAsia="Times New Roman" w:hAnsi="Times New Roman"/>
                <w:b/>
                <w:sz w:val="19"/>
                <w:szCs w:val="19"/>
                <w:lang w:val="it-IT" w:eastAsia="it-IT"/>
              </w:rPr>
              <w:t xml:space="preserve">Bari ALDO MORO, argomenti trattati: Principi applicabili </w:t>
            </w:r>
            <w:r w:rsidR="00894697">
              <w:rPr>
                <w:rFonts w:ascii="Times New Roman" w:eastAsia="Times New Roman" w:hAnsi="Times New Roman"/>
                <w:b/>
                <w:sz w:val="19"/>
                <w:szCs w:val="19"/>
                <w:lang w:val="it-IT" w:eastAsia="it-IT"/>
              </w:rPr>
              <w:t>programma.</w:t>
            </w:r>
          </w:p>
        </w:tc>
      </w:tr>
    </w:tbl>
    <w:p w14:paraId="2BA1CA48" w14:textId="77777777" w:rsidR="0050718B" w:rsidRDefault="0050718B" w:rsidP="006F6B0A">
      <w:pPr>
        <w:spacing w:after="0" w:line="240" w:lineRule="auto"/>
        <w:rPr>
          <w:rFonts w:ascii="Times New Roman" w:eastAsia="Times New Roman" w:hAnsi="Times New Roman"/>
          <w:sz w:val="20"/>
          <w:szCs w:val="20"/>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50718B" w:rsidRPr="00646214" w14:paraId="69F5EA9C" w14:textId="77777777" w:rsidTr="00822F39">
        <w:tc>
          <w:tcPr>
            <w:tcW w:w="2943" w:type="dxa"/>
          </w:tcPr>
          <w:p w14:paraId="78D9EBC4" w14:textId="77777777" w:rsidR="0050718B" w:rsidRPr="00646214" w:rsidRDefault="0050718B" w:rsidP="00822F39">
            <w:pPr>
              <w:spacing w:before="20" w:after="20" w:line="240" w:lineRule="auto"/>
              <w:jc w:val="right"/>
              <w:rPr>
                <w:rFonts w:ascii="Times New Roman" w:eastAsia="Times New Roman" w:hAnsi="Times New Roman"/>
                <w:sz w:val="19"/>
                <w:szCs w:val="19"/>
                <w:lang w:val="it-IT" w:eastAsia="it-IT"/>
              </w:rPr>
            </w:pPr>
            <w:r>
              <w:rPr>
                <w:rFonts w:ascii="Times New Roman" w:eastAsia="Times New Roman" w:hAnsi="Times New Roman"/>
                <w:b/>
                <w:bCs/>
                <w:sz w:val="19"/>
                <w:szCs w:val="19"/>
                <w:lang w:val="it-IT" w:eastAsia="it-IT"/>
              </w:rPr>
              <w:t>In data</w:t>
            </w:r>
          </w:p>
        </w:tc>
        <w:tc>
          <w:tcPr>
            <w:tcW w:w="284" w:type="dxa"/>
          </w:tcPr>
          <w:p w14:paraId="5B36C692" w14:textId="77777777" w:rsidR="0050718B" w:rsidRPr="00646214" w:rsidRDefault="0050718B" w:rsidP="00822F39">
            <w:pPr>
              <w:spacing w:before="20" w:after="20" w:line="240" w:lineRule="auto"/>
              <w:rPr>
                <w:rFonts w:ascii="Times New Roman" w:eastAsia="Times New Roman" w:hAnsi="Times New Roman"/>
                <w:sz w:val="19"/>
                <w:szCs w:val="19"/>
                <w:lang w:val="it-IT" w:eastAsia="it-IT"/>
              </w:rPr>
            </w:pPr>
          </w:p>
        </w:tc>
        <w:tc>
          <w:tcPr>
            <w:tcW w:w="7229" w:type="dxa"/>
          </w:tcPr>
          <w:p w14:paraId="5F6CBF5B" w14:textId="77777777" w:rsidR="0050718B" w:rsidRPr="00646214" w:rsidRDefault="0050718B" w:rsidP="00822F39">
            <w:pPr>
              <w:widowControl w:val="0"/>
              <w:spacing w:before="20" w:after="20" w:line="240" w:lineRule="auto"/>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Novembre 2020</w:t>
            </w:r>
          </w:p>
        </w:tc>
      </w:tr>
      <w:tr w:rsidR="0050718B" w:rsidRPr="008A4702" w14:paraId="42BDF13D" w14:textId="77777777" w:rsidTr="00822F39">
        <w:tc>
          <w:tcPr>
            <w:tcW w:w="2943" w:type="dxa"/>
          </w:tcPr>
          <w:p w14:paraId="1A3659BC" w14:textId="77777777" w:rsidR="0050718B" w:rsidRPr="00646214" w:rsidRDefault="0050718B" w:rsidP="00822F39">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Nome e tipo di istituto di istruzione o formazione</w:t>
            </w:r>
          </w:p>
        </w:tc>
        <w:tc>
          <w:tcPr>
            <w:tcW w:w="284" w:type="dxa"/>
          </w:tcPr>
          <w:p w14:paraId="321D4CD3" w14:textId="77777777" w:rsidR="0050718B" w:rsidRPr="00646214" w:rsidRDefault="0050718B" w:rsidP="00822F39">
            <w:pPr>
              <w:spacing w:before="20" w:after="20" w:line="240" w:lineRule="auto"/>
              <w:rPr>
                <w:rFonts w:ascii="Times New Roman" w:eastAsia="Times New Roman" w:hAnsi="Times New Roman"/>
                <w:sz w:val="19"/>
                <w:szCs w:val="19"/>
                <w:lang w:val="it-IT" w:eastAsia="it-IT"/>
              </w:rPr>
            </w:pPr>
          </w:p>
        </w:tc>
        <w:tc>
          <w:tcPr>
            <w:tcW w:w="7229" w:type="dxa"/>
          </w:tcPr>
          <w:p w14:paraId="29191817" w14:textId="77777777" w:rsidR="0050718B" w:rsidRPr="003D2718" w:rsidRDefault="0050718B" w:rsidP="00822F39">
            <w:pPr>
              <w:widowControl w:val="0"/>
              <w:spacing w:before="20" w:after="20" w:line="240" w:lineRule="auto"/>
              <w:jc w:val="both"/>
              <w:rPr>
                <w:rFonts w:ascii="Times New Roman" w:eastAsia="Times New Roman" w:hAnsi="Times New Roman"/>
                <w:b/>
                <w:sz w:val="19"/>
                <w:szCs w:val="19"/>
                <w:lang w:val="it-IT" w:eastAsia="it-IT"/>
              </w:rPr>
            </w:pPr>
            <w:r>
              <w:rPr>
                <w:rFonts w:ascii="Times New Roman" w:eastAsia="Times New Roman" w:hAnsi="Times New Roman"/>
                <w:b/>
                <w:sz w:val="19"/>
                <w:szCs w:val="19"/>
                <w:lang w:val="it-IT" w:eastAsia="it-IT"/>
              </w:rPr>
              <w:t>Corso di Formazione in “</w:t>
            </w:r>
            <w:r w:rsidRPr="0050718B">
              <w:rPr>
                <w:rFonts w:ascii="Times New Roman" w:eastAsia="Times New Roman" w:hAnsi="Times New Roman"/>
                <w:b/>
                <w:sz w:val="19"/>
                <w:szCs w:val="19"/>
                <w:lang w:val="it-IT" w:eastAsia="it-IT"/>
              </w:rPr>
              <w:t>Focus sulla legislazione universitaria</w:t>
            </w:r>
            <w:r>
              <w:rPr>
                <w:rFonts w:ascii="Times New Roman" w:eastAsia="Times New Roman" w:hAnsi="Times New Roman"/>
                <w:b/>
                <w:sz w:val="19"/>
                <w:szCs w:val="19"/>
                <w:lang w:val="it-IT" w:eastAsia="it-IT"/>
              </w:rPr>
              <w:t xml:space="preserve">”. </w:t>
            </w:r>
          </w:p>
        </w:tc>
      </w:tr>
      <w:tr w:rsidR="0050718B" w:rsidRPr="008A4702" w14:paraId="53710129" w14:textId="77777777" w:rsidTr="00822F39">
        <w:tc>
          <w:tcPr>
            <w:tcW w:w="2943" w:type="dxa"/>
            <w:tcBorders>
              <w:top w:val="single" w:sz="4" w:space="0" w:color="auto"/>
              <w:left w:val="single" w:sz="4" w:space="0" w:color="auto"/>
              <w:bottom w:val="single" w:sz="4" w:space="0" w:color="auto"/>
              <w:right w:val="single" w:sz="4" w:space="0" w:color="auto"/>
            </w:tcBorders>
          </w:tcPr>
          <w:p w14:paraId="0BDC848F" w14:textId="77777777" w:rsidR="0050718B" w:rsidRPr="00646214" w:rsidRDefault="0050718B" w:rsidP="00822F39">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Principali materie / abilità professionali oggetto dello studio</w:t>
            </w:r>
          </w:p>
        </w:tc>
        <w:tc>
          <w:tcPr>
            <w:tcW w:w="284" w:type="dxa"/>
            <w:tcBorders>
              <w:top w:val="single" w:sz="4" w:space="0" w:color="auto"/>
              <w:left w:val="single" w:sz="4" w:space="0" w:color="auto"/>
              <w:bottom w:val="single" w:sz="4" w:space="0" w:color="auto"/>
              <w:right w:val="single" w:sz="4" w:space="0" w:color="auto"/>
            </w:tcBorders>
          </w:tcPr>
          <w:p w14:paraId="25D61BCC" w14:textId="77777777" w:rsidR="0050718B" w:rsidRPr="00646214" w:rsidRDefault="0050718B" w:rsidP="00822F39">
            <w:pPr>
              <w:spacing w:before="20" w:after="20" w:line="240" w:lineRule="auto"/>
              <w:rPr>
                <w:rFonts w:ascii="Times New Roman" w:eastAsia="Times New Roman" w:hAnsi="Times New Roman"/>
                <w:sz w:val="19"/>
                <w:szCs w:val="19"/>
                <w:lang w:val="it-IT" w:eastAsia="it-IT"/>
              </w:rPr>
            </w:pPr>
          </w:p>
        </w:tc>
        <w:tc>
          <w:tcPr>
            <w:tcW w:w="7229" w:type="dxa"/>
            <w:tcBorders>
              <w:top w:val="single" w:sz="4" w:space="0" w:color="auto"/>
              <w:left w:val="single" w:sz="4" w:space="0" w:color="auto"/>
              <w:bottom w:val="single" w:sz="4" w:space="0" w:color="auto"/>
              <w:right w:val="single" w:sz="4" w:space="0" w:color="auto"/>
            </w:tcBorders>
          </w:tcPr>
          <w:p w14:paraId="21F51D47" w14:textId="77777777" w:rsidR="0050718B" w:rsidRPr="0080668E" w:rsidRDefault="0050718B" w:rsidP="0050718B">
            <w:pPr>
              <w:widowControl w:val="0"/>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C</w:t>
            </w:r>
            <w:r w:rsidRPr="00F14C67">
              <w:rPr>
                <w:rFonts w:ascii="Times New Roman" w:eastAsia="Times New Roman" w:hAnsi="Times New Roman"/>
                <w:sz w:val="19"/>
                <w:szCs w:val="19"/>
                <w:lang w:val="it-IT" w:eastAsia="it-IT"/>
              </w:rPr>
              <w:t xml:space="preserve">orso </w:t>
            </w:r>
            <w:r>
              <w:rPr>
                <w:rFonts w:ascii="Times New Roman" w:eastAsia="Times New Roman" w:hAnsi="Times New Roman"/>
                <w:sz w:val="19"/>
                <w:szCs w:val="19"/>
                <w:lang w:val="it-IT" w:eastAsia="it-IT"/>
              </w:rPr>
              <w:t>in modalità e-learning erogato dal</w:t>
            </w:r>
            <w:r w:rsidRPr="004029D0">
              <w:rPr>
                <w:rFonts w:ascii="Times New Roman" w:eastAsia="Times New Roman" w:hAnsi="Times New Roman"/>
                <w:sz w:val="19"/>
                <w:szCs w:val="19"/>
                <w:lang w:val="it-IT" w:eastAsia="it-IT"/>
              </w:rPr>
              <w:t>l’</w:t>
            </w:r>
            <w:r w:rsidRPr="00646214">
              <w:rPr>
                <w:rFonts w:ascii="Times New Roman" w:eastAsia="Times New Roman" w:hAnsi="Times New Roman"/>
                <w:b/>
                <w:sz w:val="19"/>
                <w:szCs w:val="19"/>
                <w:lang w:val="it-IT" w:eastAsia="it-IT"/>
              </w:rPr>
              <w:t xml:space="preserve">Università degli Studi di </w:t>
            </w:r>
            <w:r>
              <w:rPr>
                <w:rFonts w:ascii="Times New Roman" w:eastAsia="Times New Roman" w:hAnsi="Times New Roman"/>
                <w:b/>
                <w:sz w:val="19"/>
                <w:szCs w:val="19"/>
                <w:lang w:val="it-IT" w:eastAsia="it-IT"/>
              </w:rPr>
              <w:t xml:space="preserve">Bari ALDO MORO, argomenti trattati: Principi applicabili alla </w:t>
            </w:r>
            <w:r w:rsidRPr="0050718B">
              <w:rPr>
                <w:rFonts w:ascii="Times New Roman" w:eastAsia="Times New Roman" w:hAnsi="Times New Roman"/>
                <w:b/>
                <w:sz w:val="19"/>
                <w:szCs w:val="19"/>
                <w:lang w:val="it-IT" w:eastAsia="it-IT"/>
              </w:rPr>
              <w:t>legislazione universitaria</w:t>
            </w:r>
            <w:r>
              <w:rPr>
                <w:rFonts w:ascii="Times New Roman" w:eastAsia="Times New Roman" w:hAnsi="Times New Roman"/>
                <w:b/>
                <w:sz w:val="19"/>
                <w:szCs w:val="19"/>
                <w:lang w:val="it-IT" w:eastAsia="it-IT"/>
              </w:rPr>
              <w:t>.</w:t>
            </w:r>
          </w:p>
        </w:tc>
      </w:tr>
    </w:tbl>
    <w:p w14:paraId="31466FF7" w14:textId="77777777" w:rsidR="0050718B" w:rsidRDefault="0050718B" w:rsidP="006F6B0A">
      <w:pPr>
        <w:spacing w:after="0" w:line="240" w:lineRule="auto"/>
        <w:rPr>
          <w:rFonts w:ascii="Times New Roman" w:eastAsia="Times New Roman" w:hAnsi="Times New Roman"/>
          <w:sz w:val="20"/>
          <w:szCs w:val="20"/>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50718B" w:rsidRPr="00646214" w14:paraId="1CD3DCAF" w14:textId="77777777" w:rsidTr="00822F39">
        <w:tc>
          <w:tcPr>
            <w:tcW w:w="2943" w:type="dxa"/>
          </w:tcPr>
          <w:p w14:paraId="76422A0C" w14:textId="77777777" w:rsidR="0050718B" w:rsidRPr="00646214" w:rsidRDefault="0050718B" w:rsidP="00822F39">
            <w:pPr>
              <w:spacing w:before="20" w:after="20" w:line="240" w:lineRule="auto"/>
              <w:jc w:val="right"/>
              <w:rPr>
                <w:rFonts w:ascii="Times New Roman" w:eastAsia="Times New Roman" w:hAnsi="Times New Roman"/>
                <w:sz w:val="19"/>
                <w:szCs w:val="19"/>
                <w:lang w:val="it-IT" w:eastAsia="it-IT"/>
              </w:rPr>
            </w:pPr>
            <w:r>
              <w:rPr>
                <w:rFonts w:ascii="Times New Roman" w:eastAsia="Times New Roman" w:hAnsi="Times New Roman"/>
                <w:b/>
                <w:bCs/>
                <w:sz w:val="19"/>
                <w:szCs w:val="19"/>
                <w:lang w:val="it-IT" w:eastAsia="it-IT"/>
              </w:rPr>
              <w:t>In data</w:t>
            </w:r>
          </w:p>
        </w:tc>
        <w:tc>
          <w:tcPr>
            <w:tcW w:w="284" w:type="dxa"/>
          </w:tcPr>
          <w:p w14:paraId="63540DF6" w14:textId="77777777" w:rsidR="0050718B" w:rsidRPr="00646214" w:rsidRDefault="0050718B" w:rsidP="00822F39">
            <w:pPr>
              <w:spacing w:before="20" w:after="20" w:line="240" w:lineRule="auto"/>
              <w:rPr>
                <w:rFonts w:ascii="Times New Roman" w:eastAsia="Times New Roman" w:hAnsi="Times New Roman"/>
                <w:sz w:val="19"/>
                <w:szCs w:val="19"/>
                <w:lang w:val="it-IT" w:eastAsia="it-IT"/>
              </w:rPr>
            </w:pPr>
          </w:p>
        </w:tc>
        <w:tc>
          <w:tcPr>
            <w:tcW w:w="7229" w:type="dxa"/>
          </w:tcPr>
          <w:p w14:paraId="2AA87D18" w14:textId="77777777" w:rsidR="0050718B" w:rsidRPr="00646214" w:rsidRDefault="0050718B" w:rsidP="00822F39">
            <w:pPr>
              <w:widowControl w:val="0"/>
              <w:spacing w:before="20" w:after="20" w:line="240" w:lineRule="auto"/>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Ottobre 2020</w:t>
            </w:r>
          </w:p>
        </w:tc>
      </w:tr>
      <w:tr w:rsidR="0050718B" w:rsidRPr="008A4702" w14:paraId="6B6DB60D" w14:textId="77777777" w:rsidTr="00822F39">
        <w:tc>
          <w:tcPr>
            <w:tcW w:w="2943" w:type="dxa"/>
          </w:tcPr>
          <w:p w14:paraId="06C5ECAF" w14:textId="77777777" w:rsidR="0050718B" w:rsidRPr="00646214" w:rsidRDefault="0050718B" w:rsidP="00822F39">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Nome e tipo di istituto di istruzione o formazione</w:t>
            </w:r>
          </w:p>
        </w:tc>
        <w:tc>
          <w:tcPr>
            <w:tcW w:w="284" w:type="dxa"/>
          </w:tcPr>
          <w:p w14:paraId="7215B782" w14:textId="77777777" w:rsidR="0050718B" w:rsidRPr="00646214" w:rsidRDefault="0050718B" w:rsidP="00822F39">
            <w:pPr>
              <w:spacing w:before="20" w:after="20" w:line="240" w:lineRule="auto"/>
              <w:rPr>
                <w:rFonts w:ascii="Times New Roman" w:eastAsia="Times New Roman" w:hAnsi="Times New Roman"/>
                <w:sz w:val="19"/>
                <w:szCs w:val="19"/>
                <w:lang w:val="it-IT" w:eastAsia="it-IT"/>
              </w:rPr>
            </w:pPr>
          </w:p>
        </w:tc>
        <w:tc>
          <w:tcPr>
            <w:tcW w:w="7229" w:type="dxa"/>
          </w:tcPr>
          <w:p w14:paraId="462DF06F" w14:textId="77777777" w:rsidR="0050718B" w:rsidRPr="003D2718" w:rsidRDefault="0050718B" w:rsidP="00822F39">
            <w:pPr>
              <w:widowControl w:val="0"/>
              <w:spacing w:before="20" w:after="20" w:line="240" w:lineRule="auto"/>
              <w:jc w:val="both"/>
              <w:rPr>
                <w:rFonts w:ascii="Times New Roman" w:eastAsia="Times New Roman" w:hAnsi="Times New Roman"/>
                <w:b/>
                <w:sz w:val="19"/>
                <w:szCs w:val="19"/>
                <w:lang w:val="it-IT" w:eastAsia="it-IT"/>
              </w:rPr>
            </w:pPr>
            <w:r>
              <w:rPr>
                <w:rFonts w:ascii="Times New Roman" w:eastAsia="Times New Roman" w:hAnsi="Times New Roman"/>
                <w:b/>
                <w:sz w:val="19"/>
                <w:szCs w:val="19"/>
                <w:lang w:val="it-IT" w:eastAsia="it-IT"/>
              </w:rPr>
              <w:t>Corso di Formazione in “</w:t>
            </w:r>
            <w:r w:rsidRPr="0050718B">
              <w:rPr>
                <w:rFonts w:ascii="Times New Roman" w:eastAsia="Times New Roman" w:hAnsi="Times New Roman"/>
                <w:b/>
                <w:sz w:val="19"/>
                <w:szCs w:val="19"/>
                <w:lang w:val="it-IT" w:eastAsia="it-IT"/>
              </w:rPr>
              <w:t>I codici di comportamento - Formazione generale sui temi dell’etica e della legalità</w:t>
            </w:r>
            <w:r>
              <w:rPr>
                <w:rFonts w:ascii="Times New Roman" w:eastAsia="Times New Roman" w:hAnsi="Times New Roman"/>
                <w:b/>
                <w:sz w:val="19"/>
                <w:szCs w:val="19"/>
                <w:lang w:val="it-IT" w:eastAsia="it-IT"/>
              </w:rPr>
              <w:t xml:space="preserve">”. </w:t>
            </w:r>
          </w:p>
        </w:tc>
      </w:tr>
      <w:tr w:rsidR="0050718B" w:rsidRPr="00EA3792" w14:paraId="46E18359" w14:textId="77777777" w:rsidTr="00822F39">
        <w:tc>
          <w:tcPr>
            <w:tcW w:w="2943" w:type="dxa"/>
            <w:tcBorders>
              <w:top w:val="single" w:sz="4" w:space="0" w:color="auto"/>
              <w:left w:val="single" w:sz="4" w:space="0" w:color="auto"/>
              <w:bottom w:val="single" w:sz="4" w:space="0" w:color="auto"/>
              <w:right w:val="single" w:sz="4" w:space="0" w:color="auto"/>
            </w:tcBorders>
          </w:tcPr>
          <w:p w14:paraId="6AEE07DB" w14:textId="77777777" w:rsidR="0050718B" w:rsidRPr="00646214" w:rsidRDefault="0050718B" w:rsidP="00822F39">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Principali materie / abilità professionali oggetto dello studio</w:t>
            </w:r>
          </w:p>
        </w:tc>
        <w:tc>
          <w:tcPr>
            <w:tcW w:w="284" w:type="dxa"/>
            <w:tcBorders>
              <w:top w:val="single" w:sz="4" w:space="0" w:color="auto"/>
              <w:left w:val="single" w:sz="4" w:space="0" w:color="auto"/>
              <w:bottom w:val="single" w:sz="4" w:space="0" w:color="auto"/>
              <w:right w:val="single" w:sz="4" w:space="0" w:color="auto"/>
            </w:tcBorders>
          </w:tcPr>
          <w:p w14:paraId="48B05591" w14:textId="77777777" w:rsidR="0050718B" w:rsidRPr="00646214" w:rsidRDefault="0050718B" w:rsidP="00822F39">
            <w:pPr>
              <w:spacing w:before="20" w:after="20" w:line="240" w:lineRule="auto"/>
              <w:rPr>
                <w:rFonts w:ascii="Times New Roman" w:eastAsia="Times New Roman" w:hAnsi="Times New Roman"/>
                <w:sz w:val="19"/>
                <w:szCs w:val="19"/>
                <w:lang w:val="it-IT" w:eastAsia="it-IT"/>
              </w:rPr>
            </w:pPr>
          </w:p>
        </w:tc>
        <w:tc>
          <w:tcPr>
            <w:tcW w:w="7229" w:type="dxa"/>
            <w:tcBorders>
              <w:top w:val="single" w:sz="4" w:space="0" w:color="auto"/>
              <w:left w:val="single" w:sz="4" w:space="0" w:color="auto"/>
              <w:bottom w:val="single" w:sz="4" w:space="0" w:color="auto"/>
              <w:right w:val="single" w:sz="4" w:space="0" w:color="auto"/>
            </w:tcBorders>
          </w:tcPr>
          <w:p w14:paraId="2FCF8301" w14:textId="77777777" w:rsidR="0050718B" w:rsidRPr="0080668E" w:rsidRDefault="0050718B" w:rsidP="00822F39">
            <w:pPr>
              <w:widowControl w:val="0"/>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C</w:t>
            </w:r>
            <w:r w:rsidRPr="00F14C67">
              <w:rPr>
                <w:rFonts w:ascii="Times New Roman" w:eastAsia="Times New Roman" w:hAnsi="Times New Roman"/>
                <w:sz w:val="19"/>
                <w:szCs w:val="19"/>
                <w:lang w:val="it-IT" w:eastAsia="it-IT"/>
              </w:rPr>
              <w:t xml:space="preserve">orso </w:t>
            </w:r>
            <w:r>
              <w:rPr>
                <w:rFonts w:ascii="Times New Roman" w:eastAsia="Times New Roman" w:hAnsi="Times New Roman"/>
                <w:sz w:val="19"/>
                <w:szCs w:val="19"/>
                <w:lang w:val="it-IT" w:eastAsia="it-IT"/>
              </w:rPr>
              <w:t>in modalità e-learning erogato dal</w:t>
            </w:r>
            <w:r w:rsidRPr="004029D0">
              <w:rPr>
                <w:rFonts w:ascii="Times New Roman" w:eastAsia="Times New Roman" w:hAnsi="Times New Roman"/>
                <w:sz w:val="19"/>
                <w:szCs w:val="19"/>
                <w:lang w:val="it-IT" w:eastAsia="it-IT"/>
              </w:rPr>
              <w:t>l’</w:t>
            </w:r>
            <w:r w:rsidRPr="00646214">
              <w:rPr>
                <w:rFonts w:ascii="Times New Roman" w:eastAsia="Times New Roman" w:hAnsi="Times New Roman"/>
                <w:b/>
                <w:sz w:val="19"/>
                <w:szCs w:val="19"/>
                <w:lang w:val="it-IT" w:eastAsia="it-IT"/>
              </w:rPr>
              <w:t xml:space="preserve">Università degli Studi di </w:t>
            </w:r>
            <w:r>
              <w:rPr>
                <w:rFonts w:ascii="Times New Roman" w:eastAsia="Times New Roman" w:hAnsi="Times New Roman"/>
                <w:b/>
                <w:sz w:val="19"/>
                <w:szCs w:val="19"/>
                <w:lang w:val="it-IT" w:eastAsia="it-IT"/>
              </w:rPr>
              <w:t xml:space="preserve">Bari ALDO MORO, argomenti trattati: Principi applicabili allo </w:t>
            </w:r>
            <w:r w:rsidRPr="0050718B">
              <w:rPr>
                <w:rFonts w:ascii="Times New Roman" w:eastAsia="Times New Roman" w:hAnsi="Times New Roman"/>
                <w:b/>
                <w:sz w:val="19"/>
                <w:szCs w:val="19"/>
                <w:lang w:val="it-IT" w:eastAsia="it-IT"/>
              </w:rPr>
              <w:t>stato dei lavori del nuovo codice</w:t>
            </w:r>
            <w:r>
              <w:rPr>
                <w:rFonts w:ascii="Times New Roman" w:eastAsia="Times New Roman" w:hAnsi="Times New Roman"/>
                <w:b/>
                <w:sz w:val="19"/>
                <w:szCs w:val="19"/>
                <w:lang w:val="it-IT" w:eastAsia="it-IT"/>
              </w:rPr>
              <w:t xml:space="preserve"> </w:t>
            </w:r>
            <w:proofErr w:type="gramStart"/>
            <w:r>
              <w:rPr>
                <w:rFonts w:ascii="Times New Roman" w:eastAsia="Times New Roman" w:hAnsi="Times New Roman"/>
                <w:b/>
                <w:sz w:val="19"/>
                <w:szCs w:val="19"/>
                <w:lang w:val="it-IT" w:eastAsia="it-IT"/>
              </w:rPr>
              <w:t xml:space="preserve">ANAC </w:t>
            </w:r>
            <w:r w:rsidRPr="0050718B">
              <w:rPr>
                <w:rFonts w:ascii="Times New Roman" w:eastAsia="Times New Roman" w:hAnsi="Times New Roman"/>
                <w:b/>
                <w:sz w:val="19"/>
                <w:szCs w:val="19"/>
                <w:lang w:val="it-IT" w:eastAsia="it-IT"/>
              </w:rPr>
              <w:t xml:space="preserve"> in</w:t>
            </w:r>
            <w:proofErr w:type="gramEnd"/>
            <w:r w:rsidRPr="0050718B">
              <w:rPr>
                <w:rFonts w:ascii="Times New Roman" w:eastAsia="Times New Roman" w:hAnsi="Times New Roman"/>
                <w:b/>
                <w:sz w:val="19"/>
                <w:szCs w:val="19"/>
                <w:lang w:val="it-IT" w:eastAsia="it-IT"/>
              </w:rPr>
              <w:t xml:space="preserve"> UNIBA e nelle diverse Università Italian</w:t>
            </w:r>
            <w:r>
              <w:rPr>
                <w:rFonts w:ascii="Times New Roman" w:eastAsia="Times New Roman" w:hAnsi="Times New Roman"/>
                <w:b/>
                <w:sz w:val="19"/>
                <w:szCs w:val="19"/>
                <w:lang w:val="it-IT" w:eastAsia="it-IT"/>
              </w:rPr>
              <w:t>e.</w:t>
            </w:r>
          </w:p>
        </w:tc>
      </w:tr>
    </w:tbl>
    <w:p w14:paraId="5478B9D5" w14:textId="77777777" w:rsidR="0050718B" w:rsidRDefault="0050718B" w:rsidP="006F6B0A">
      <w:pPr>
        <w:spacing w:after="0" w:line="240" w:lineRule="auto"/>
        <w:rPr>
          <w:rFonts w:ascii="Times New Roman" w:eastAsia="Times New Roman" w:hAnsi="Times New Roman"/>
          <w:sz w:val="20"/>
          <w:szCs w:val="20"/>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330E06" w:rsidRPr="00646214" w14:paraId="2EBBDDF1" w14:textId="77777777" w:rsidTr="00822F39">
        <w:tc>
          <w:tcPr>
            <w:tcW w:w="2943" w:type="dxa"/>
          </w:tcPr>
          <w:p w14:paraId="367E0BAD" w14:textId="77777777" w:rsidR="00330E06" w:rsidRPr="00646214" w:rsidRDefault="00330E06" w:rsidP="00822F39">
            <w:pPr>
              <w:spacing w:before="20" w:after="20" w:line="240" w:lineRule="auto"/>
              <w:jc w:val="right"/>
              <w:rPr>
                <w:rFonts w:ascii="Times New Roman" w:eastAsia="Times New Roman" w:hAnsi="Times New Roman"/>
                <w:sz w:val="19"/>
                <w:szCs w:val="19"/>
                <w:lang w:val="it-IT" w:eastAsia="it-IT"/>
              </w:rPr>
            </w:pPr>
            <w:r>
              <w:rPr>
                <w:rFonts w:ascii="Times New Roman" w:eastAsia="Times New Roman" w:hAnsi="Times New Roman"/>
                <w:b/>
                <w:bCs/>
                <w:sz w:val="19"/>
                <w:szCs w:val="19"/>
                <w:lang w:val="it-IT" w:eastAsia="it-IT"/>
              </w:rPr>
              <w:t>In data</w:t>
            </w:r>
          </w:p>
        </w:tc>
        <w:tc>
          <w:tcPr>
            <w:tcW w:w="284" w:type="dxa"/>
          </w:tcPr>
          <w:p w14:paraId="1C92C9E3" w14:textId="77777777" w:rsidR="00330E06" w:rsidRPr="00646214" w:rsidRDefault="00330E06" w:rsidP="00822F39">
            <w:pPr>
              <w:spacing w:before="20" w:after="20" w:line="240" w:lineRule="auto"/>
              <w:rPr>
                <w:rFonts w:ascii="Times New Roman" w:eastAsia="Times New Roman" w:hAnsi="Times New Roman"/>
                <w:sz w:val="19"/>
                <w:szCs w:val="19"/>
                <w:lang w:val="it-IT" w:eastAsia="it-IT"/>
              </w:rPr>
            </w:pPr>
          </w:p>
        </w:tc>
        <w:tc>
          <w:tcPr>
            <w:tcW w:w="7229" w:type="dxa"/>
          </w:tcPr>
          <w:p w14:paraId="4657BB5E" w14:textId="77777777" w:rsidR="00330E06" w:rsidRPr="00646214" w:rsidRDefault="00330E06" w:rsidP="00822F39">
            <w:pPr>
              <w:widowControl w:val="0"/>
              <w:spacing w:before="20" w:after="20" w:line="240" w:lineRule="auto"/>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Gennaio 2020</w:t>
            </w:r>
          </w:p>
        </w:tc>
      </w:tr>
      <w:tr w:rsidR="00330E06" w:rsidRPr="008A4702" w14:paraId="17C43EF5" w14:textId="77777777" w:rsidTr="00822F39">
        <w:tc>
          <w:tcPr>
            <w:tcW w:w="2943" w:type="dxa"/>
          </w:tcPr>
          <w:p w14:paraId="783E2364" w14:textId="77777777" w:rsidR="00330E06" w:rsidRPr="00646214" w:rsidRDefault="00330E06" w:rsidP="00822F39">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Nome e tipo di istituto di istruzione o formazione</w:t>
            </w:r>
          </w:p>
        </w:tc>
        <w:tc>
          <w:tcPr>
            <w:tcW w:w="284" w:type="dxa"/>
          </w:tcPr>
          <w:p w14:paraId="02E0A00E" w14:textId="77777777" w:rsidR="00330E06" w:rsidRPr="00646214" w:rsidRDefault="00330E06" w:rsidP="00822F39">
            <w:pPr>
              <w:spacing w:before="20" w:after="20" w:line="240" w:lineRule="auto"/>
              <w:rPr>
                <w:rFonts w:ascii="Times New Roman" w:eastAsia="Times New Roman" w:hAnsi="Times New Roman"/>
                <w:sz w:val="19"/>
                <w:szCs w:val="19"/>
                <w:lang w:val="it-IT" w:eastAsia="it-IT"/>
              </w:rPr>
            </w:pPr>
          </w:p>
        </w:tc>
        <w:tc>
          <w:tcPr>
            <w:tcW w:w="7229" w:type="dxa"/>
          </w:tcPr>
          <w:p w14:paraId="7E68DBC6" w14:textId="77777777" w:rsidR="00330E06" w:rsidRPr="003D2718" w:rsidRDefault="00330E06" w:rsidP="00822F39">
            <w:pPr>
              <w:widowControl w:val="0"/>
              <w:spacing w:before="20" w:after="20" w:line="240" w:lineRule="auto"/>
              <w:jc w:val="both"/>
              <w:rPr>
                <w:rFonts w:ascii="Times New Roman" w:eastAsia="Times New Roman" w:hAnsi="Times New Roman"/>
                <w:b/>
                <w:sz w:val="19"/>
                <w:szCs w:val="19"/>
                <w:lang w:val="it-IT" w:eastAsia="it-IT"/>
              </w:rPr>
            </w:pPr>
            <w:r>
              <w:rPr>
                <w:rFonts w:ascii="Times New Roman" w:eastAsia="Times New Roman" w:hAnsi="Times New Roman"/>
                <w:b/>
                <w:sz w:val="19"/>
                <w:szCs w:val="19"/>
                <w:lang w:val="it-IT" w:eastAsia="it-IT"/>
              </w:rPr>
              <w:t>Corso di Formazione in “Il Regolamento (UE) 2016/679</w:t>
            </w:r>
            <w:r w:rsidR="0050718B">
              <w:rPr>
                <w:rFonts w:ascii="Times New Roman" w:eastAsia="Times New Roman" w:hAnsi="Times New Roman"/>
                <w:b/>
                <w:sz w:val="19"/>
                <w:szCs w:val="19"/>
                <w:lang w:val="it-IT" w:eastAsia="it-IT"/>
              </w:rPr>
              <w:t xml:space="preserve">: </w:t>
            </w:r>
            <w:r w:rsidR="0050718B" w:rsidRPr="0050718B">
              <w:rPr>
                <w:rFonts w:ascii="Times New Roman" w:eastAsia="Times New Roman" w:hAnsi="Times New Roman"/>
                <w:b/>
                <w:sz w:val="19"/>
                <w:szCs w:val="19"/>
                <w:lang w:val="it-IT" w:eastAsia="it-IT"/>
              </w:rPr>
              <w:t>Regolamento Generale sulla Protezione dei Dati (RGPD)</w:t>
            </w:r>
            <w:r w:rsidR="0050718B">
              <w:rPr>
                <w:rFonts w:ascii="Times New Roman" w:eastAsia="Times New Roman" w:hAnsi="Times New Roman"/>
                <w:b/>
                <w:sz w:val="19"/>
                <w:szCs w:val="19"/>
                <w:lang w:val="it-IT" w:eastAsia="it-IT"/>
              </w:rPr>
              <w:t>”.</w:t>
            </w:r>
          </w:p>
        </w:tc>
      </w:tr>
      <w:tr w:rsidR="00330E06" w:rsidRPr="008A4702" w14:paraId="6A6EA9B9" w14:textId="77777777" w:rsidTr="00822F39">
        <w:tc>
          <w:tcPr>
            <w:tcW w:w="2943" w:type="dxa"/>
            <w:tcBorders>
              <w:top w:val="single" w:sz="4" w:space="0" w:color="auto"/>
              <w:left w:val="single" w:sz="4" w:space="0" w:color="auto"/>
              <w:bottom w:val="single" w:sz="4" w:space="0" w:color="auto"/>
              <w:right w:val="single" w:sz="4" w:space="0" w:color="auto"/>
            </w:tcBorders>
          </w:tcPr>
          <w:p w14:paraId="5EB00981" w14:textId="77777777" w:rsidR="00330E06" w:rsidRPr="00646214" w:rsidRDefault="00330E06" w:rsidP="00822F39">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Principali materie / abilità professionali oggetto dello studio</w:t>
            </w:r>
          </w:p>
        </w:tc>
        <w:tc>
          <w:tcPr>
            <w:tcW w:w="284" w:type="dxa"/>
            <w:tcBorders>
              <w:top w:val="single" w:sz="4" w:space="0" w:color="auto"/>
              <w:left w:val="single" w:sz="4" w:space="0" w:color="auto"/>
              <w:bottom w:val="single" w:sz="4" w:space="0" w:color="auto"/>
              <w:right w:val="single" w:sz="4" w:space="0" w:color="auto"/>
            </w:tcBorders>
          </w:tcPr>
          <w:p w14:paraId="2269852A" w14:textId="77777777" w:rsidR="00330E06" w:rsidRPr="00646214" w:rsidRDefault="00330E06" w:rsidP="00822F39">
            <w:pPr>
              <w:spacing w:before="20" w:after="20" w:line="240" w:lineRule="auto"/>
              <w:rPr>
                <w:rFonts w:ascii="Times New Roman" w:eastAsia="Times New Roman" w:hAnsi="Times New Roman"/>
                <w:sz w:val="19"/>
                <w:szCs w:val="19"/>
                <w:lang w:val="it-IT" w:eastAsia="it-IT"/>
              </w:rPr>
            </w:pPr>
          </w:p>
        </w:tc>
        <w:tc>
          <w:tcPr>
            <w:tcW w:w="7229" w:type="dxa"/>
            <w:tcBorders>
              <w:top w:val="single" w:sz="4" w:space="0" w:color="auto"/>
              <w:left w:val="single" w:sz="4" w:space="0" w:color="auto"/>
              <w:bottom w:val="single" w:sz="4" w:space="0" w:color="auto"/>
              <w:right w:val="single" w:sz="4" w:space="0" w:color="auto"/>
            </w:tcBorders>
          </w:tcPr>
          <w:p w14:paraId="452653EE" w14:textId="77777777" w:rsidR="00330E06" w:rsidRPr="0080668E" w:rsidRDefault="00330E06" w:rsidP="00822F39">
            <w:pPr>
              <w:widowControl w:val="0"/>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C</w:t>
            </w:r>
            <w:r w:rsidRPr="00F14C67">
              <w:rPr>
                <w:rFonts w:ascii="Times New Roman" w:eastAsia="Times New Roman" w:hAnsi="Times New Roman"/>
                <w:sz w:val="19"/>
                <w:szCs w:val="19"/>
                <w:lang w:val="it-IT" w:eastAsia="it-IT"/>
              </w:rPr>
              <w:t xml:space="preserve">orso </w:t>
            </w:r>
            <w:r>
              <w:rPr>
                <w:rFonts w:ascii="Times New Roman" w:eastAsia="Times New Roman" w:hAnsi="Times New Roman"/>
                <w:sz w:val="19"/>
                <w:szCs w:val="19"/>
                <w:lang w:val="it-IT" w:eastAsia="it-IT"/>
              </w:rPr>
              <w:t>in modalità e-learning erogato dal</w:t>
            </w:r>
            <w:r w:rsidRPr="004029D0">
              <w:rPr>
                <w:rFonts w:ascii="Times New Roman" w:eastAsia="Times New Roman" w:hAnsi="Times New Roman"/>
                <w:sz w:val="19"/>
                <w:szCs w:val="19"/>
                <w:lang w:val="it-IT" w:eastAsia="it-IT"/>
              </w:rPr>
              <w:t>l’</w:t>
            </w:r>
            <w:r w:rsidRPr="00646214">
              <w:rPr>
                <w:rFonts w:ascii="Times New Roman" w:eastAsia="Times New Roman" w:hAnsi="Times New Roman"/>
                <w:b/>
                <w:sz w:val="19"/>
                <w:szCs w:val="19"/>
                <w:lang w:val="it-IT" w:eastAsia="it-IT"/>
              </w:rPr>
              <w:t xml:space="preserve">Università degli Studi di </w:t>
            </w:r>
            <w:r>
              <w:rPr>
                <w:rFonts w:ascii="Times New Roman" w:eastAsia="Times New Roman" w:hAnsi="Times New Roman"/>
                <w:b/>
                <w:sz w:val="19"/>
                <w:szCs w:val="19"/>
                <w:lang w:val="it-IT" w:eastAsia="it-IT"/>
              </w:rPr>
              <w:t xml:space="preserve">Bari ALDO MORO, argomenti trattati: Principi applicabili al trattamento della </w:t>
            </w:r>
            <w:r w:rsidR="00894697">
              <w:rPr>
                <w:rFonts w:ascii="Times New Roman" w:eastAsia="Times New Roman" w:hAnsi="Times New Roman"/>
                <w:b/>
                <w:sz w:val="19"/>
                <w:szCs w:val="19"/>
                <w:lang w:val="it-IT" w:eastAsia="it-IT"/>
              </w:rPr>
              <w:t>protezione dati</w:t>
            </w:r>
            <w:r>
              <w:rPr>
                <w:rFonts w:ascii="Times New Roman" w:eastAsia="Times New Roman" w:hAnsi="Times New Roman"/>
                <w:b/>
                <w:sz w:val="19"/>
                <w:szCs w:val="19"/>
                <w:lang w:val="it-IT" w:eastAsia="it-IT"/>
              </w:rPr>
              <w:t xml:space="preserve"> e Privacy</w:t>
            </w:r>
          </w:p>
        </w:tc>
      </w:tr>
    </w:tbl>
    <w:p w14:paraId="32721D5D" w14:textId="77777777" w:rsidR="00A45EFE" w:rsidRDefault="00A45EFE" w:rsidP="006F6B0A">
      <w:pPr>
        <w:spacing w:after="0" w:line="240" w:lineRule="auto"/>
        <w:rPr>
          <w:rFonts w:ascii="Times New Roman" w:eastAsia="Times New Roman" w:hAnsi="Times New Roman"/>
          <w:sz w:val="20"/>
          <w:szCs w:val="20"/>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4029D0" w:rsidRPr="00646214" w14:paraId="368F9A41" w14:textId="77777777" w:rsidTr="007F30F4">
        <w:tc>
          <w:tcPr>
            <w:tcW w:w="2943" w:type="dxa"/>
          </w:tcPr>
          <w:p w14:paraId="5EDD35A0" w14:textId="77777777" w:rsidR="004029D0" w:rsidRPr="00646214" w:rsidRDefault="004029D0" w:rsidP="007F30F4">
            <w:pPr>
              <w:spacing w:before="20" w:after="20" w:line="240" w:lineRule="auto"/>
              <w:jc w:val="right"/>
              <w:rPr>
                <w:rFonts w:ascii="Times New Roman" w:eastAsia="Times New Roman" w:hAnsi="Times New Roman"/>
                <w:sz w:val="19"/>
                <w:szCs w:val="19"/>
                <w:lang w:val="it-IT" w:eastAsia="it-IT"/>
              </w:rPr>
            </w:pPr>
            <w:r>
              <w:rPr>
                <w:rFonts w:ascii="Times New Roman" w:eastAsia="Times New Roman" w:hAnsi="Times New Roman"/>
                <w:b/>
                <w:bCs/>
                <w:sz w:val="19"/>
                <w:szCs w:val="19"/>
                <w:lang w:val="it-IT" w:eastAsia="it-IT"/>
              </w:rPr>
              <w:lastRenderedPageBreak/>
              <w:t>In data</w:t>
            </w:r>
          </w:p>
        </w:tc>
        <w:tc>
          <w:tcPr>
            <w:tcW w:w="284" w:type="dxa"/>
          </w:tcPr>
          <w:p w14:paraId="675F27D8" w14:textId="77777777" w:rsidR="004029D0" w:rsidRPr="00646214" w:rsidRDefault="004029D0" w:rsidP="007F30F4">
            <w:pPr>
              <w:spacing w:before="20" w:after="20" w:line="240" w:lineRule="auto"/>
              <w:rPr>
                <w:rFonts w:ascii="Times New Roman" w:eastAsia="Times New Roman" w:hAnsi="Times New Roman"/>
                <w:sz w:val="19"/>
                <w:szCs w:val="19"/>
                <w:lang w:val="it-IT" w:eastAsia="it-IT"/>
              </w:rPr>
            </w:pPr>
          </w:p>
        </w:tc>
        <w:tc>
          <w:tcPr>
            <w:tcW w:w="7229" w:type="dxa"/>
          </w:tcPr>
          <w:p w14:paraId="488878D0" w14:textId="77777777" w:rsidR="004029D0" w:rsidRPr="00646214" w:rsidRDefault="004029D0" w:rsidP="007F30F4">
            <w:pPr>
              <w:widowControl w:val="0"/>
              <w:spacing w:before="20" w:after="20" w:line="240" w:lineRule="auto"/>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Dicembre 2019</w:t>
            </w:r>
          </w:p>
        </w:tc>
      </w:tr>
      <w:tr w:rsidR="004029D0" w:rsidRPr="008A4702" w14:paraId="65E4EB4A" w14:textId="77777777" w:rsidTr="007F30F4">
        <w:tc>
          <w:tcPr>
            <w:tcW w:w="2943" w:type="dxa"/>
          </w:tcPr>
          <w:p w14:paraId="3E1D8F86" w14:textId="77777777" w:rsidR="004029D0" w:rsidRPr="00646214" w:rsidRDefault="004029D0" w:rsidP="007F30F4">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Nome e tipo di istituto di istruzione o formazione</w:t>
            </w:r>
          </w:p>
        </w:tc>
        <w:tc>
          <w:tcPr>
            <w:tcW w:w="284" w:type="dxa"/>
          </w:tcPr>
          <w:p w14:paraId="0F17CE57" w14:textId="77777777" w:rsidR="004029D0" w:rsidRPr="00646214" w:rsidRDefault="004029D0" w:rsidP="007F30F4">
            <w:pPr>
              <w:spacing w:before="20" w:after="20" w:line="240" w:lineRule="auto"/>
              <w:rPr>
                <w:rFonts w:ascii="Times New Roman" w:eastAsia="Times New Roman" w:hAnsi="Times New Roman"/>
                <w:sz w:val="19"/>
                <w:szCs w:val="19"/>
                <w:lang w:val="it-IT" w:eastAsia="it-IT"/>
              </w:rPr>
            </w:pPr>
          </w:p>
        </w:tc>
        <w:tc>
          <w:tcPr>
            <w:tcW w:w="7229" w:type="dxa"/>
          </w:tcPr>
          <w:p w14:paraId="1F539E19" w14:textId="77777777" w:rsidR="004029D0" w:rsidRPr="003D2718" w:rsidRDefault="004029D0" w:rsidP="007F30F4">
            <w:pPr>
              <w:widowControl w:val="0"/>
              <w:spacing w:before="20" w:after="20" w:line="240" w:lineRule="auto"/>
              <w:jc w:val="both"/>
              <w:rPr>
                <w:rFonts w:ascii="Times New Roman" w:eastAsia="Times New Roman" w:hAnsi="Times New Roman"/>
                <w:b/>
                <w:sz w:val="19"/>
                <w:szCs w:val="19"/>
                <w:lang w:val="it-IT" w:eastAsia="it-IT"/>
              </w:rPr>
            </w:pPr>
            <w:r>
              <w:rPr>
                <w:rFonts w:ascii="Times New Roman" w:eastAsia="Times New Roman" w:hAnsi="Times New Roman"/>
                <w:b/>
                <w:sz w:val="19"/>
                <w:szCs w:val="19"/>
                <w:lang w:val="it-IT" w:eastAsia="it-IT"/>
              </w:rPr>
              <w:t>Corso di Formazione in “Sicurezza e Tutela della Salute dei Lavoratori - Formazione Generale”</w:t>
            </w:r>
            <w:r w:rsidR="0050718B">
              <w:rPr>
                <w:rFonts w:ascii="Times New Roman" w:eastAsia="Times New Roman" w:hAnsi="Times New Roman"/>
                <w:b/>
                <w:sz w:val="19"/>
                <w:szCs w:val="19"/>
                <w:lang w:val="it-IT" w:eastAsia="it-IT"/>
              </w:rPr>
              <w:t>.</w:t>
            </w:r>
          </w:p>
        </w:tc>
      </w:tr>
      <w:tr w:rsidR="004029D0" w:rsidRPr="008A4702" w14:paraId="1DBCF6B2" w14:textId="77777777" w:rsidTr="007F30F4">
        <w:tc>
          <w:tcPr>
            <w:tcW w:w="2943" w:type="dxa"/>
            <w:tcBorders>
              <w:top w:val="single" w:sz="4" w:space="0" w:color="auto"/>
              <w:left w:val="single" w:sz="4" w:space="0" w:color="auto"/>
              <w:bottom w:val="single" w:sz="4" w:space="0" w:color="auto"/>
              <w:right w:val="single" w:sz="4" w:space="0" w:color="auto"/>
            </w:tcBorders>
          </w:tcPr>
          <w:p w14:paraId="1A23574B" w14:textId="77777777" w:rsidR="004029D0" w:rsidRPr="00646214" w:rsidRDefault="004029D0" w:rsidP="007F30F4">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Principali materie / abilità professionali oggetto dello studio</w:t>
            </w:r>
          </w:p>
        </w:tc>
        <w:tc>
          <w:tcPr>
            <w:tcW w:w="284" w:type="dxa"/>
            <w:tcBorders>
              <w:top w:val="single" w:sz="4" w:space="0" w:color="auto"/>
              <w:left w:val="single" w:sz="4" w:space="0" w:color="auto"/>
              <w:bottom w:val="single" w:sz="4" w:space="0" w:color="auto"/>
              <w:right w:val="single" w:sz="4" w:space="0" w:color="auto"/>
            </w:tcBorders>
          </w:tcPr>
          <w:p w14:paraId="58D890D1" w14:textId="77777777" w:rsidR="004029D0" w:rsidRPr="00646214" w:rsidRDefault="004029D0" w:rsidP="007F30F4">
            <w:pPr>
              <w:spacing w:before="20" w:after="20" w:line="240" w:lineRule="auto"/>
              <w:rPr>
                <w:rFonts w:ascii="Times New Roman" w:eastAsia="Times New Roman" w:hAnsi="Times New Roman"/>
                <w:sz w:val="19"/>
                <w:szCs w:val="19"/>
                <w:lang w:val="it-IT" w:eastAsia="it-IT"/>
              </w:rPr>
            </w:pPr>
          </w:p>
        </w:tc>
        <w:tc>
          <w:tcPr>
            <w:tcW w:w="7229" w:type="dxa"/>
            <w:tcBorders>
              <w:top w:val="single" w:sz="4" w:space="0" w:color="auto"/>
              <w:left w:val="single" w:sz="4" w:space="0" w:color="auto"/>
              <w:bottom w:val="single" w:sz="4" w:space="0" w:color="auto"/>
              <w:right w:val="single" w:sz="4" w:space="0" w:color="auto"/>
            </w:tcBorders>
          </w:tcPr>
          <w:p w14:paraId="07388117" w14:textId="77777777" w:rsidR="004029D0" w:rsidRPr="0080668E" w:rsidRDefault="004029D0" w:rsidP="004029D0">
            <w:pPr>
              <w:widowControl w:val="0"/>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C</w:t>
            </w:r>
            <w:r w:rsidRPr="00F14C67">
              <w:rPr>
                <w:rFonts w:ascii="Times New Roman" w:eastAsia="Times New Roman" w:hAnsi="Times New Roman"/>
                <w:sz w:val="19"/>
                <w:szCs w:val="19"/>
                <w:lang w:val="it-IT" w:eastAsia="it-IT"/>
              </w:rPr>
              <w:t xml:space="preserve">orso </w:t>
            </w:r>
            <w:r>
              <w:rPr>
                <w:rFonts w:ascii="Times New Roman" w:eastAsia="Times New Roman" w:hAnsi="Times New Roman"/>
                <w:sz w:val="19"/>
                <w:szCs w:val="19"/>
                <w:lang w:val="it-IT" w:eastAsia="it-IT"/>
              </w:rPr>
              <w:t xml:space="preserve">in modalità e-learning erogato </w:t>
            </w:r>
            <w:r w:rsidR="00F269DC">
              <w:rPr>
                <w:rFonts w:ascii="Times New Roman" w:eastAsia="Times New Roman" w:hAnsi="Times New Roman"/>
                <w:sz w:val="19"/>
                <w:szCs w:val="19"/>
                <w:lang w:val="it-IT" w:eastAsia="it-IT"/>
              </w:rPr>
              <w:t>dal</w:t>
            </w:r>
            <w:r w:rsidR="00F269DC" w:rsidRPr="004029D0">
              <w:rPr>
                <w:rFonts w:ascii="Times New Roman" w:eastAsia="Times New Roman" w:hAnsi="Times New Roman"/>
                <w:sz w:val="19"/>
                <w:szCs w:val="19"/>
                <w:lang w:val="it-IT" w:eastAsia="it-IT"/>
              </w:rPr>
              <w:t>l’</w:t>
            </w:r>
            <w:r w:rsidR="00F269DC" w:rsidRPr="00646214">
              <w:rPr>
                <w:rFonts w:ascii="Times New Roman" w:eastAsia="Times New Roman" w:hAnsi="Times New Roman"/>
                <w:b/>
                <w:sz w:val="19"/>
                <w:szCs w:val="19"/>
                <w:lang w:val="it-IT" w:eastAsia="it-IT"/>
              </w:rPr>
              <w:t>Università</w:t>
            </w:r>
            <w:r w:rsidRPr="00646214">
              <w:rPr>
                <w:rFonts w:ascii="Times New Roman" w:eastAsia="Times New Roman" w:hAnsi="Times New Roman"/>
                <w:b/>
                <w:sz w:val="19"/>
                <w:szCs w:val="19"/>
                <w:lang w:val="it-IT" w:eastAsia="it-IT"/>
              </w:rPr>
              <w:t xml:space="preserve"> degli Studi di </w:t>
            </w:r>
            <w:r>
              <w:rPr>
                <w:rFonts w:ascii="Times New Roman" w:eastAsia="Times New Roman" w:hAnsi="Times New Roman"/>
                <w:b/>
                <w:sz w:val="19"/>
                <w:szCs w:val="19"/>
                <w:lang w:val="it-IT" w:eastAsia="it-IT"/>
              </w:rPr>
              <w:t xml:space="preserve">Bari ALDO MORO, argomenti trattati: Art.37 Comma 1, Lettera A e Comma 2 </w:t>
            </w:r>
            <w:proofErr w:type="spellStart"/>
            <w:r>
              <w:rPr>
                <w:rFonts w:ascii="Times New Roman" w:eastAsia="Times New Roman" w:hAnsi="Times New Roman"/>
                <w:b/>
                <w:sz w:val="19"/>
                <w:szCs w:val="19"/>
                <w:lang w:val="it-IT" w:eastAsia="it-IT"/>
              </w:rPr>
              <w:t>D.Lgs.</w:t>
            </w:r>
            <w:proofErr w:type="spellEnd"/>
            <w:r>
              <w:rPr>
                <w:rFonts w:ascii="Times New Roman" w:eastAsia="Times New Roman" w:hAnsi="Times New Roman"/>
                <w:b/>
                <w:sz w:val="19"/>
                <w:szCs w:val="19"/>
                <w:lang w:val="it-IT" w:eastAsia="it-IT"/>
              </w:rPr>
              <w:t xml:space="preserve"> 81/08</w:t>
            </w:r>
          </w:p>
        </w:tc>
      </w:tr>
    </w:tbl>
    <w:p w14:paraId="7550CC00" w14:textId="77777777" w:rsidR="004029D0" w:rsidRDefault="004029D0" w:rsidP="006F6B0A">
      <w:pPr>
        <w:spacing w:after="0" w:line="240" w:lineRule="auto"/>
        <w:rPr>
          <w:rFonts w:ascii="Times New Roman" w:eastAsia="Times New Roman" w:hAnsi="Times New Roman"/>
          <w:sz w:val="20"/>
          <w:szCs w:val="20"/>
          <w:lang w:val="it-IT" w:eastAsia="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80668E" w:rsidRPr="00646214" w14:paraId="52C2133E" w14:textId="77777777" w:rsidTr="00EC6730">
        <w:tc>
          <w:tcPr>
            <w:tcW w:w="2943" w:type="dxa"/>
          </w:tcPr>
          <w:p w14:paraId="37AF04D3" w14:textId="77777777" w:rsidR="0080668E" w:rsidRPr="00646214" w:rsidRDefault="0080668E" w:rsidP="00EC6730">
            <w:pPr>
              <w:spacing w:before="20" w:after="20" w:line="240" w:lineRule="auto"/>
              <w:jc w:val="right"/>
              <w:rPr>
                <w:rFonts w:ascii="Times New Roman" w:eastAsia="Times New Roman" w:hAnsi="Times New Roman"/>
                <w:sz w:val="19"/>
                <w:szCs w:val="19"/>
                <w:lang w:val="it-IT" w:eastAsia="it-IT"/>
              </w:rPr>
            </w:pPr>
            <w:r>
              <w:rPr>
                <w:rFonts w:ascii="Times New Roman" w:eastAsia="Times New Roman" w:hAnsi="Times New Roman"/>
                <w:b/>
                <w:bCs/>
                <w:sz w:val="19"/>
                <w:szCs w:val="19"/>
                <w:lang w:val="it-IT" w:eastAsia="it-IT"/>
              </w:rPr>
              <w:t>In data</w:t>
            </w:r>
          </w:p>
        </w:tc>
        <w:tc>
          <w:tcPr>
            <w:tcW w:w="284" w:type="dxa"/>
          </w:tcPr>
          <w:p w14:paraId="5058F0FD" w14:textId="77777777" w:rsidR="0080668E" w:rsidRPr="00646214" w:rsidRDefault="0080668E" w:rsidP="00EC6730">
            <w:pPr>
              <w:spacing w:before="20" w:after="20" w:line="240" w:lineRule="auto"/>
              <w:rPr>
                <w:rFonts w:ascii="Times New Roman" w:eastAsia="Times New Roman" w:hAnsi="Times New Roman"/>
                <w:sz w:val="19"/>
                <w:szCs w:val="19"/>
                <w:lang w:val="it-IT" w:eastAsia="it-IT"/>
              </w:rPr>
            </w:pPr>
          </w:p>
        </w:tc>
        <w:tc>
          <w:tcPr>
            <w:tcW w:w="7229" w:type="dxa"/>
          </w:tcPr>
          <w:p w14:paraId="7F21E7AF" w14:textId="77777777" w:rsidR="0080668E" w:rsidRPr="00646214" w:rsidRDefault="0080668E" w:rsidP="0080668E">
            <w:pPr>
              <w:widowControl w:val="0"/>
              <w:spacing w:before="20" w:after="20" w:line="240" w:lineRule="auto"/>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11/03/2017</w:t>
            </w:r>
          </w:p>
        </w:tc>
      </w:tr>
      <w:tr w:rsidR="0080668E" w:rsidRPr="008A4702" w14:paraId="6647DA05" w14:textId="77777777" w:rsidTr="00EC6730">
        <w:tc>
          <w:tcPr>
            <w:tcW w:w="2943" w:type="dxa"/>
          </w:tcPr>
          <w:p w14:paraId="7A69164C" w14:textId="77777777" w:rsidR="0080668E" w:rsidRPr="00646214" w:rsidRDefault="0080668E" w:rsidP="00EC6730">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Nome e tipo di istituto di istruzione o formazione</w:t>
            </w:r>
          </w:p>
        </w:tc>
        <w:tc>
          <w:tcPr>
            <w:tcW w:w="284" w:type="dxa"/>
          </w:tcPr>
          <w:p w14:paraId="2C896D94" w14:textId="77777777" w:rsidR="0080668E" w:rsidRPr="00646214" w:rsidRDefault="0080668E" w:rsidP="00EC6730">
            <w:pPr>
              <w:spacing w:before="20" w:after="20" w:line="240" w:lineRule="auto"/>
              <w:rPr>
                <w:rFonts w:ascii="Times New Roman" w:eastAsia="Times New Roman" w:hAnsi="Times New Roman"/>
                <w:sz w:val="19"/>
                <w:szCs w:val="19"/>
                <w:lang w:val="it-IT" w:eastAsia="it-IT"/>
              </w:rPr>
            </w:pPr>
          </w:p>
        </w:tc>
        <w:tc>
          <w:tcPr>
            <w:tcW w:w="7229" w:type="dxa"/>
          </w:tcPr>
          <w:p w14:paraId="2F3D85EE" w14:textId="77777777" w:rsidR="0080668E" w:rsidRPr="003D2718" w:rsidRDefault="0080668E" w:rsidP="00541F74">
            <w:pPr>
              <w:widowControl w:val="0"/>
              <w:spacing w:before="20" w:after="20" w:line="240" w:lineRule="auto"/>
              <w:jc w:val="both"/>
              <w:rPr>
                <w:rFonts w:ascii="Times New Roman" w:eastAsia="Times New Roman" w:hAnsi="Times New Roman"/>
                <w:b/>
                <w:sz w:val="19"/>
                <w:szCs w:val="19"/>
                <w:lang w:val="it-IT" w:eastAsia="it-IT"/>
              </w:rPr>
            </w:pPr>
            <w:r>
              <w:rPr>
                <w:rFonts w:ascii="Times New Roman" w:eastAsia="Times New Roman" w:hAnsi="Times New Roman"/>
                <w:b/>
                <w:sz w:val="19"/>
                <w:szCs w:val="19"/>
                <w:lang w:val="it-IT" w:eastAsia="it-IT"/>
              </w:rPr>
              <w:t xml:space="preserve">Corso </w:t>
            </w:r>
            <w:r w:rsidRPr="0080668E">
              <w:rPr>
                <w:rFonts w:ascii="Times New Roman" w:eastAsia="Times New Roman" w:hAnsi="Times New Roman"/>
                <w:b/>
                <w:sz w:val="19"/>
                <w:szCs w:val="19"/>
                <w:lang w:val="it-IT" w:eastAsia="it-IT"/>
              </w:rPr>
              <w:t xml:space="preserve">Teorico Pratico abilitante all'utilizzo del sistema </w:t>
            </w:r>
            <w:proofErr w:type="spellStart"/>
            <w:r w:rsidRPr="00077F1A">
              <w:rPr>
                <w:rFonts w:ascii="Times New Roman" w:eastAsia="Times New Roman" w:hAnsi="Times New Roman"/>
                <w:b/>
                <w:i/>
                <w:sz w:val="19"/>
                <w:szCs w:val="19"/>
                <w:lang w:val="it-IT" w:eastAsia="it-IT"/>
              </w:rPr>
              <w:t>IntraSpi</w:t>
            </w:r>
            <w:r w:rsidRPr="00541F74">
              <w:rPr>
                <w:rFonts w:ascii="Times New Roman" w:eastAsia="Times New Roman" w:hAnsi="Times New Roman"/>
                <w:b/>
                <w:i/>
                <w:sz w:val="19"/>
                <w:szCs w:val="19"/>
                <w:lang w:val="it-IT" w:eastAsia="it-IT"/>
              </w:rPr>
              <w:t>n</w:t>
            </w:r>
            <w:r w:rsidR="00541F74" w:rsidRPr="00541F74">
              <w:rPr>
                <w:rFonts w:ascii="Times New Roman" w:eastAsia="Times New Roman" w:hAnsi="Times New Roman"/>
                <w:b/>
                <w:i/>
                <w:sz w:val="19"/>
                <w:szCs w:val="19"/>
                <w:vertAlign w:val="superscript"/>
                <w:lang w:val="it-IT" w:eastAsia="it-IT"/>
              </w:rPr>
              <w:t>TM</w:t>
            </w:r>
            <w:proofErr w:type="spellEnd"/>
            <w:r w:rsidR="00541F74">
              <w:rPr>
                <w:rFonts w:ascii="Times New Roman" w:eastAsia="Times New Roman" w:hAnsi="Times New Roman"/>
                <w:b/>
                <w:sz w:val="19"/>
                <w:szCs w:val="19"/>
                <w:lang w:val="it-IT" w:eastAsia="it-IT"/>
              </w:rPr>
              <w:t xml:space="preserve"> di Intra-L</w:t>
            </w:r>
            <w:r w:rsidRPr="0080668E">
              <w:rPr>
                <w:rFonts w:ascii="Times New Roman" w:eastAsia="Times New Roman" w:hAnsi="Times New Roman"/>
                <w:b/>
                <w:sz w:val="19"/>
                <w:szCs w:val="19"/>
                <w:lang w:val="it-IT" w:eastAsia="it-IT"/>
              </w:rPr>
              <w:t>ock</w:t>
            </w:r>
            <w:r w:rsidR="00541F74" w:rsidRPr="00541F74">
              <w:rPr>
                <w:rFonts w:ascii="Times New Roman" w:eastAsia="Times New Roman" w:hAnsi="Times New Roman"/>
                <w:b/>
                <w:sz w:val="19"/>
                <w:szCs w:val="19"/>
                <w:vertAlign w:val="superscript"/>
                <w:lang w:val="it-IT" w:eastAsia="it-IT"/>
              </w:rPr>
              <w:t>®</w:t>
            </w:r>
            <w:r w:rsidRPr="00541F74">
              <w:rPr>
                <w:rFonts w:ascii="Times New Roman" w:eastAsia="Times New Roman" w:hAnsi="Times New Roman"/>
                <w:b/>
                <w:sz w:val="19"/>
                <w:szCs w:val="19"/>
                <w:vertAlign w:val="superscript"/>
                <w:lang w:val="it-IT" w:eastAsia="it-IT"/>
              </w:rPr>
              <w:t xml:space="preserve"> </w:t>
            </w:r>
            <w:r w:rsidRPr="0080668E">
              <w:rPr>
                <w:rFonts w:ascii="Times New Roman" w:eastAsia="Times New Roman" w:hAnsi="Times New Roman"/>
                <w:b/>
                <w:sz w:val="19"/>
                <w:szCs w:val="19"/>
                <w:lang w:val="it-IT" w:eastAsia="it-IT"/>
              </w:rPr>
              <w:t xml:space="preserve">per la produzione </w:t>
            </w:r>
            <w:r w:rsidRPr="00541F74">
              <w:rPr>
                <w:rFonts w:ascii="Times New Roman" w:eastAsia="Times New Roman" w:hAnsi="Times New Roman"/>
                <w:b/>
                <w:i/>
                <w:sz w:val="19"/>
                <w:szCs w:val="19"/>
                <w:lang w:val="it-IT" w:eastAsia="it-IT"/>
              </w:rPr>
              <w:t xml:space="preserve">di </w:t>
            </w:r>
            <w:proofErr w:type="spellStart"/>
            <w:r w:rsidR="00541F74" w:rsidRPr="00541F74">
              <w:rPr>
                <w:rFonts w:ascii="Times New Roman" w:eastAsia="Times New Roman" w:hAnsi="Times New Roman"/>
                <w:b/>
                <w:i/>
                <w:sz w:val="19"/>
                <w:szCs w:val="19"/>
                <w:lang w:val="it-IT" w:eastAsia="it-IT"/>
              </w:rPr>
              <w:t>Leukocyte</w:t>
            </w:r>
            <w:proofErr w:type="spellEnd"/>
            <w:r w:rsidR="00541F74" w:rsidRPr="00541F74">
              <w:rPr>
                <w:rFonts w:ascii="Times New Roman" w:eastAsia="Times New Roman" w:hAnsi="Times New Roman"/>
                <w:b/>
                <w:i/>
                <w:sz w:val="19"/>
                <w:szCs w:val="19"/>
                <w:lang w:val="it-IT" w:eastAsia="it-IT"/>
              </w:rPr>
              <w:t xml:space="preserve"> - </w:t>
            </w:r>
            <w:proofErr w:type="spellStart"/>
            <w:r w:rsidR="00541F74" w:rsidRPr="00541F74">
              <w:rPr>
                <w:rFonts w:ascii="Times New Roman" w:eastAsia="Times New Roman" w:hAnsi="Times New Roman"/>
                <w:b/>
                <w:i/>
                <w:sz w:val="19"/>
                <w:szCs w:val="19"/>
                <w:lang w:val="it-IT" w:eastAsia="it-IT"/>
              </w:rPr>
              <w:t>Platelet</w:t>
            </w:r>
            <w:proofErr w:type="spellEnd"/>
            <w:r w:rsidR="00541F74" w:rsidRPr="00541F74">
              <w:rPr>
                <w:rFonts w:ascii="Times New Roman" w:eastAsia="Times New Roman" w:hAnsi="Times New Roman"/>
                <w:b/>
                <w:i/>
                <w:sz w:val="19"/>
                <w:szCs w:val="19"/>
                <w:lang w:val="it-IT" w:eastAsia="it-IT"/>
              </w:rPr>
              <w:t xml:space="preserve"> Rich </w:t>
            </w:r>
            <w:proofErr w:type="spellStart"/>
            <w:r w:rsidR="00541F74" w:rsidRPr="00541F74">
              <w:rPr>
                <w:rFonts w:ascii="Times New Roman" w:eastAsia="Times New Roman" w:hAnsi="Times New Roman"/>
                <w:b/>
                <w:i/>
                <w:sz w:val="19"/>
                <w:szCs w:val="19"/>
                <w:lang w:val="it-IT" w:eastAsia="it-IT"/>
              </w:rPr>
              <w:t>Fibrin</w:t>
            </w:r>
            <w:proofErr w:type="spellEnd"/>
            <w:r w:rsidR="00541F74" w:rsidRPr="00541F74">
              <w:rPr>
                <w:rFonts w:ascii="Times New Roman" w:eastAsia="Times New Roman" w:hAnsi="Times New Roman"/>
                <w:b/>
                <w:sz w:val="19"/>
                <w:szCs w:val="19"/>
                <w:lang w:val="it-IT" w:eastAsia="it-IT"/>
              </w:rPr>
              <w:t xml:space="preserve"> </w:t>
            </w:r>
            <w:r w:rsidR="00541F74">
              <w:rPr>
                <w:rFonts w:ascii="Times New Roman" w:eastAsia="Times New Roman" w:hAnsi="Times New Roman"/>
                <w:b/>
                <w:sz w:val="19"/>
                <w:szCs w:val="19"/>
                <w:lang w:val="it-IT" w:eastAsia="it-IT"/>
              </w:rPr>
              <w:t>(</w:t>
            </w:r>
            <w:r w:rsidRPr="0080668E">
              <w:rPr>
                <w:rFonts w:ascii="Times New Roman" w:eastAsia="Times New Roman" w:hAnsi="Times New Roman"/>
                <w:b/>
                <w:sz w:val="19"/>
                <w:szCs w:val="19"/>
                <w:lang w:val="it-IT" w:eastAsia="it-IT"/>
              </w:rPr>
              <w:t>L-PRF</w:t>
            </w:r>
            <w:r w:rsidR="00541F74" w:rsidRPr="00541F74">
              <w:rPr>
                <w:rFonts w:ascii="Times New Roman" w:eastAsia="Times New Roman" w:hAnsi="Times New Roman"/>
                <w:b/>
                <w:sz w:val="19"/>
                <w:szCs w:val="19"/>
                <w:vertAlign w:val="superscript"/>
                <w:lang w:val="it-IT" w:eastAsia="it-IT"/>
              </w:rPr>
              <w:t>TM</w:t>
            </w:r>
            <w:r w:rsidR="00541F74">
              <w:rPr>
                <w:rFonts w:ascii="Times New Roman" w:eastAsia="Times New Roman" w:hAnsi="Times New Roman"/>
                <w:b/>
                <w:sz w:val="19"/>
                <w:szCs w:val="19"/>
                <w:lang w:val="it-IT" w:eastAsia="it-IT"/>
              </w:rPr>
              <w:t>).</w:t>
            </w:r>
            <w:r w:rsidRPr="0080668E">
              <w:rPr>
                <w:rFonts w:ascii="Times New Roman" w:eastAsia="Times New Roman" w:hAnsi="Times New Roman"/>
                <w:b/>
                <w:sz w:val="19"/>
                <w:szCs w:val="19"/>
                <w:lang w:val="it-IT" w:eastAsia="it-IT"/>
              </w:rPr>
              <w:t xml:space="preserve"> </w:t>
            </w:r>
          </w:p>
        </w:tc>
      </w:tr>
      <w:tr w:rsidR="0080668E" w:rsidRPr="00EA3792" w14:paraId="31806DE2" w14:textId="77777777" w:rsidTr="00EC6730">
        <w:tc>
          <w:tcPr>
            <w:tcW w:w="2943" w:type="dxa"/>
            <w:tcBorders>
              <w:top w:val="single" w:sz="4" w:space="0" w:color="auto"/>
              <w:left w:val="single" w:sz="4" w:space="0" w:color="auto"/>
              <w:bottom w:val="single" w:sz="4" w:space="0" w:color="auto"/>
              <w:right w:val="single" w:sz="4" w:space="0" w:color="auto"/>
            </w:tcBorders>
          </w:tcPr>
          <w:p w14:paraId="6D83D47F" w14:textId="77777777" w:rsidR="0080668E" w:rsidRPr="00646214" w:rsidRDefault="0080668E" w:rsidP="00EC6730">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Principali materie / abilità professionali oggetto dello studio</w:t>
            </w:r>
          </w:p>
        </w:tc>
        <w:tc>
          <w:tcPr>
            <w:tcW w:w="284" w:type="dxa"/>
            <w:tcBorders>
              <w:top w:val="single" w:sz="4" w:space="0" w:color="auto"/>
              <w:left w:val="single" w:sz="4" w:space="0" w:color="auto"/>
              <w:bottom w:val="single" w:sz="4" w:space="0" w:color="auto"/>
              <w:right w:val="single" w:sz="4" w:space="0" w:color="auto"/>
            </w:tcBorders>
          </w:tcPr>
          <w:p w14:paraId="757BEE71" w14:textId="77777777" w:rsidR="0080668E" w:rsidRPr="00646214" w:rsidRDefault="0080668E" w:rsidP="00EC6730">
            <w:pPr>
              <w:spacing w:before="20" w:after="20" w:line="240" w:lineRule="auto"/>
              <w:rPr>
                <w:rFonts w:ascii="Times New Roman" w:eastAsia="Times New Roman" w:hAnsi="Times New Roman"/>
                <w:sz w:val="19"/>
                <w:szCs w:val="19"/>
                <w:lang w:val="it-IT" w:eastAsia="it-IT"/>
              </w:rPr>
            </w:pPr>
          </w:p>
        </w:tc>
        <w:tc>
          <w:tcPr>
            <w:tcW w:w="7229" w:type="dxa"/>
            <w:tcBorders>
              <w:top w:val="single" w:sz="4" w:space="0" w:color="auto"/>
              <w:left w:val="single" w:sz="4" w:space="0" w:color="auto"/>
              <w:bottom w:val="single" w:sz="4" w:space="0" w:color="auto"/>
              <w:right w:val="single" w:sz="4" w:space="0" w:color="auto"/>
            </w:tcBorders>
          </w:tcPr>
          <w:p w14:paraId="2E774AE1" w14:textId="77777777" w:rsidR="0080668E" w:rsidRPr="0080668E" w:rsidRDefault="0080668E" w:rsidP="00431C9D">
            <w:pPr>
              <w:widowControl w:val="0"/>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C</w:t>
            </w:r>
            <w:r w:rsidRPr="00F14C67">
              <w:rPr>
                <w:rFonts w:ascii="Times New Roman" w:eastAsia="Times New Roman" w:hAnsi="Times New Roman"/>
                <w:sz w:val="19"/>
                <w:szCs w:val="19"/>
                <w:lang w:val="it-IT" w:eastAsia="it-IT"/>
              </w:rPr>
              <w:t xml:space="preserve">orso </w:t>
            </w:r>
            <w:r>
              <w:rPr>
                <w:rFonts w:ascii="Times New Roman" w:eastAsia="Times New Roman" w:hAnsi="Times New Roman"/>
                <w:sz w:val="19"/>
                <w:szCs w:val="19"/>
                <w:lang w:val="it-IT" w:eastAsia="it-IT"/>
              </w:rPr>
              <w:t xml:space="preserve">che </w:t>
            </w:r>
            <w:r w:rsidRPr="0080668E">
              <w:rPr>
                <w:rFonts w:ascii="Times New Roman" w:eastAsia="Times New Roman" w:hAnsi="Times New Roman"/>
                <w:sz w:val="19"/>
                <w:szCs w:val="19"/>
                <w:lang w:val="it-IT" w:eastAsia="it-IT"/>
              </w:rPr>
              <w:t>abilita all'</w:t>
            </w:r>
            <w:r w:rsidR="00D56187">
              <w:rPr>
                <w:rFonts w:ascii="Times New Roman" w:eastAsia="Times New Roman" w:hAnsi="Times New Roman"/>
                <w:sz w:val="19"/>
                <w:szCs w:val="19"/>
                <w:lang w:val="it-IT" w:eastAsia="it-IT"/>
              </w:rPr>
              <w:t xml:space="preserve">impiego </w:t>
            </w:r>
            <w:r w:rsidRPr="0080668E">
              <w:rPr>
                <w:rFonts w:ascii="Times New Roman" w:eastAsia="Times New Roman" w:hAnsi="Times New Roman"/>
                <w:sz w:val="19"/>
                <w:szCs w:val="19"/>
                <w:lang w:val="it-IT" w:eastAsia="it-IT"/>
              </w:rPr>
              <w:t xml:space="preserve">della sistematica </w:t>
            </w:r>
            <w:proofErr w:type="gramStart"/>
            <w:r w:rsidR="00077F1A">
              <w:rPr>
                <w:rFonts w:ascii="Times New Roman" w:eastAsia="Times New Roman" w:hAnsi="Times New Roman"/>
                <w:sz w:val="19"/>
                <w:szCs w:val="19"/>
                <w:lang w:val="it-IT" w:eastAsia="it-IT"/>
              </w:rPr>
              <w:t>brevettata</w:t>
            </w:r>
            <w:r w:rsidR="00431C9D">
              <w:rPr>
                <w:rFonts w:ascii="Times New Roman" w:eastAsia="Times New Roman" w:hAnsi="Times New Roman"/>
                <w:sz w:val="19"/>
                <w:szCs w:val="19"/>
                <w:lang w:val="it-IT" w:eastAsia="it-IT"/>
              </w:rPr>
              <w:t xml:space="preserve"> </w:t>
            </w:r>
            <w:r w:rsidR="00077F1A">
              <w:rPr>
                <w:rFonts w:ascii="Times New Roman" w:eastAsia="Times New Roman" w:hAnsi="Times New Roman"/>
                <w:sz w:val="19"/>
                <w:szCs w:val="19"/>
                <w:lang w:val="it-IT" w:eastAsia="it-IT"/>
              </w:rPr>
              <w:t xml:space="preserve"> </w:t>
            </w:r>
            <w:proofErr w:type="spellStart"/>
            <w:r w:rsidR="00541F74" w:rsidRPr="00541F74">
              <w:rPr>
                <w:rFonts w:ascii="Times New Roman" w:eastAsia="Times New Roman" w:hAnsi="Times New Roman"/>
                <w:i/>
                <w:sz w:val="19"/>
                <w:szCs w:val="19"/>
                <w:lang w:val="it-IT" w:eastAsia="it-IT"/>
              </w:rPr>
              <w:t>IntraSpin</w:t>
            </w:r>
            <w:r w:rsidR="00541F74" w:rsidRPr="00D56187">
              <w:rPr>
                <w:rFonts w:ascii="Times New Roman" w:eastAsia="Times New Roman" w:hAnsi="Times New Roman"/>
                <w:i/>
                <w:sz w:val="19"/>
                <w:szCs w:val="19"/>
                <w:vertAlign w:val="superscript"/>
                <w:lang w:val="it-IT" w:eastAsia="it-IT"/>
              </w:rPr>
              <w:t>TM</w:t>
            </w:r>
            <w:proofErr w:type="spellEnd"/>
            <w:proofErr w:type="gramEnd"/>
            <w:r w:rsidR="00541F74" w:rsidRPr="00541F74">
              <w:rPr>
                <w:rFonts w:ascii="Times New Roman" w:eastAsia="Times New Roman" w:hAnsi="Times New Roman"/>
                <w:i/>
                <w:sz w:val="19"/>
                <w:szCs w:val="19"/>
                <w:lang w:val="it-IT" w:eastAsia="it-IT"/>
              </w:rPr>
              <w:t xml:space="preserve"> </w:t>
            </w:r>
            <w:r w:rsidR="00431C9D">
              <w:rPr>
                <w:rFonts w:ascii="Times New Roman" w:eastAsia="Times New Roman" w:hAnsi="Times New Roman"/>
                <w:i/>
                <w:sz w:val="19"/>
                <w:szCs w:val="19"/>
                <w:lang w:val="it-IT" w:eastAsia="it-IT"/>
              </w:rPr>
              <w:t xml:space="preserve"> </w:t>
            </w:r>
            <w:r w:rsidR="00541F74" w:rsidRPr="00541F74">
              <w:rPr>
                <w:rFonts w:ascii="Times New Roman" w:eastAsia="Times New Roman" w:hAnsi="Times New Roman"/>
                <w:sz w:val="19"/>
                <w:szCs w:val="19"/>
                <w:lang w:val="it-IT" w:eastAsia="it-IT"/>
              </w:rPr>
              <w:t>per</w:t>
            </w:r>
            <w:r w:rsidR="00541F74">
              <w:rPr>
                <w:rFonts w:ascii="Times New Roman" w:eastAsia="Times New Roman" w:hAnsi="Times New Roman"/>
                <w:i/>
                <w:sz w:val="19"/>
                <w:szCs w:val="19"/>
                <w:lang w:val="it-IT" w:eastAsia="it-IT"/>
              </w:rPr>
              <w:t xml:space="preserve"> </w:t>
            </w:r>
            <w:r w:rsidR="00077F1A">
              <w:rPr>
                <w:rFonts w:ascii="Times New Roman" w:eastAsia="Times New Roman" w:hAnsi="Times New Roman"/>
                <w:sz w:val="19"/>
                <w:szCs w:val="19"/>
                <w:lang w:val="it-IT" w:eastAsia="it-IT"/>
              </w:rPr>
              <w:t xml:space="preserve">la preparazione di </w:t>
            </w:r>
            <w:r w:rsidR="00431C9D">
              <w:rPr>
                <w:rFonts w:ascii="Times New Roman" w:eastAsia="Times New Roman" w:hAnsi="Times New Roman"/>
                <w:sz w:val="19"/>
                <w:szCs w:val="19"/>
                <w:lang w:val="it-IT" w:eastAsia="it-IT"/>
              </w:rPr>
              <w:t>concentrati</w:t>
            </w:r>
            <w:r w:rsidR="00077F1A">
              <w:rPr>
                <w:rFonts w:ascii="Times New Roman" w:eastAsia="Times New Roman" w:hAnsi="Times New Roman"/>
                <w:sz w:val="19"/>
                <w:szCs w:val="19"/>
                <w:lang w:val="it-IT" w:eastAsia="it-IT"/>
              </w:rPr>
              <w:t xml:space="preserve"> piastrinici ad uso odontoiatrico</w:t>
            </w:r>
            <w:r w:rsidR="00541F74">
              <w:rPr>
                <w:rFonts w:ascii="Times New Roman" w:eastAsia="Times New Roman" w:hAnsi="Times New Roman"/>
                <w:sz w:val="19"/>
                <w:szCs w:val="19"/>
                <w:lang w:val="it-IT" w:eastAsia="it-IT"/>
              </w:rPr>
              <w:t>.</w:t>
            </w:r>
          </w:p>
        </w:tc>
      </w:tr>
    </w:tbl>
    <w:p w14:paraId="27045045" w14:textId="77777777" w:rsidR="007674D3" w:rsidRDefault="007674D3" w:rsidP="003275DF">
      <w:pPr>
        <w:spacing w:line="240" w:lineRule="auto"/>
        <w:rPr>
          <w:rFonts w:ascii="Times New Roman" w:hAnsi="Times New Roman"/>
          <w:sz w:val="2"/>
          <w:szCs w:val="2"/>
          <w:lang w:val="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7674D3" w:rsidRPr="00646214" w14:paraId="2A63C822" w14:textId="77777777" w:rsidTr="00F430EB">
        <w:tc>
          <w:tcPr>
            <w:tcW w:w="2943" w:type="dxa"/>
          </w:tcPr>
          <w:p w14:paraId="6B882062" w14:textId="77777777" w:rsidR="007674D3" w:rsidRPr="00646214" w:rsidRDefault="007674D3" w:rsidP="00F430EB">
            <w:pPr>
              <w:spacing w:before="20" w:after="20" w:line="240" w:lineRule="auto"/>
              <w:jc w:val="right"/>
              <w:rPr>
                <w:rFonts w:ascii="Times New Roman" w:eastAsia="Times New Roman" w:hAnsi="Times New Roman"/>
                <w:sz w:val="19"/>
                <w:szCs w:val="19"/>
                <w:lang w:val="it-IT" w:eastAsia="it-IT"/>
              </w:rPr>
            </w:pPr>
            <w:r>
              <w:rPr>
                <w:rFonts w:ascii="Times New Roman" w:eastAsia="Times New Roman" w:hAnsi="Times New Roman"/>
                <w:b/>
                <w:bCs/>
                <w:sz w:val="19"/>
                <w:szCs w:val="19"/>
                <w:lang w:val="it-IT" w:eastAsia="it-IT"/>
              </w:rPr>
              <w:t>In data</w:t>
            </w:r>
          </w:p>
        </w:tc>
        <w:tc>
          <w:tcPr>
            <w:tcW w:w="284" w:type="dxa"/>
          </w:tcPr>
          <w:p w14:paraId="604F4E14" w14:textId="77777777" w:rsidR="007674D3" w:rsidRPr="00646214" w:rsidRDefault="007674D3" w:rsidP="00F430EB">
            <w:pPr>
              <w:spacing w:before="20" w:after="20" w:line="240" w:lineRule="auto"/>
              <w:rPr>
                <w:rFonts w:ascii="Times New Roman" w:eastAsia="Times New Roman" w:hAnsi="Times New Roman"/>
                <w:sz w:val="19"/>
                <w:szCs w:val="19"/>
                <w:lang w:val="it-IT" w:eastAsia="it-IT"/>
              </w:rPr>
            </w:pPr>
          </w:p>
        </w:tc>
        <w:tc>
          <w:tcPr>
            <w:tcW w:w="7229" w:type="dxa"/>
          </w:tcPr>
          <w:p w14:paraId="5D73467B" w14:textId="77777777" w:rsidR="007674D3" w:rsidRPr="00646214" w:rsidRDefault="007674D3" w:rsidP="00F430EB">
            <w:pPr>
              <w:widowControl w:val="0"/>
              <w:spacing w:before="20" w:after="20" w:line="240" w:lineRule="auto"/>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04/06/2016</w:t>
            </w:r>
            <w:r w:rsidRPr="00646214">
              <w:rPr>
                <w:rFonts w:ascii="Times New Roman" w:eastAsia="Times New Roman" w:hAnsi="Times New Roman"/>
                <w:sz w:val="19"/>
                <w:szCs w:val="19"/>
                <w:lang w:val="it-IT" w:eastAsia="it-IT"/>
              </w:rPr>
              <w:t xml:space="preserve">  </w:t>
            </w:r>
          </w:p>
        </w:tc>
      </w:tr>
      <w:tr w:rsidR="007674D3" w:rsidRPr="008A4702" w14:paraId="1391EFD0" w14:textId="77777777" w:rsidTr="00F430EB">
        <w:tc>
          <w:tcPr>
            <w:tcW w:w="2943" w:type="dxa"/>
          </w:tcPr>
          <w:p w14:paraId="510185F6" w14:textId="77777777" w:rsidR="007674D3" w:rsidRPr="00646214" w:rsidRDefault="007674D3" w:rsidP="00F430EB">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Nome e tipo di istituto di istruzione o formazione</w:t>
            </w:r>
          </w:p>
        </w:tc>
        <w:tc>
          <w:tcPr>
            <w:tcW w:w="284" w:type="dxa"/>
          </w:tcPr>
          <w:p w14:paraId="427CFE64" w14:textId="77777777" w:rsidR="007674D3" w:rsidRPr="00646214" w:rsidRDefault="007674D3" w:rsidP="00F430EB">
            <w:pPr>
              <w:spacing w:before="20" w:after="20" w:line="240" w:lineRule="auto"/>
              <w:rPr>
                <w:rFonts w:ascii="Times New Roman" w:eastAsia="Times New Roman" w:hAnsi="Times New Roman"/>
                <w:sz w:val="19"/>
                <w:szCs w:val="19"/>
                <w:lang w:val="it-IT" w:eastAsia="it-IT"/>
              </w:rPr>
            </w:pPr>
          </w:p>
        </w:tc>
        <w:tc>
          <w:tcPr>
            <w:tcW w:w="7229" w:type="dxa"/>
          </w:tcPr>
          <w:p w14:paraId="50381BDE" w14:textId="77777777" w:rsidR="007674D3" w:rsidRPr="003D2718" w:rsidRDefault="007674D3" w:rsidP="00F430EB">
            <w:pPr>
              <w:widowControl w:val="0"/>
              <w:spacing w:before="20" w:after="20" w:line="240" w:lineRule="auto"/>
              <w:jc w:val="both"/>
              <w:rPr>
                <w:rFonts w:ascii="Times New Roman" w:eastAsia="Times New Roman" w:hAnsi="Times New Roman"/>
                <w:b/>
                <w:sz w:val="19"/>
                <w:szCs w:val="19"/>
                <w:lang w:val="it-IT" w:eastAsia="it-IT"/>
              </w:rPr>
            </w:pPr>
            <w:r>
              <w:rPr>
                <w:rFonts w:ascii="Times New Roman" w:eastAsia="Times New Roman" w:hAnsi="Times New Roman"/>
                <w:b/>
                <w:sz w:val="19"/>
                <w:szCs w:val="19"/>
                <w:lang w:val="it-IT" w:eastAsia="it-IT"/>
              </w:rPr>
              <w:t xml:space="preserve">Corso </w:t>
            </w:r>
            <w:r w:rsidRPr="00F91D0E">
              <w:rPr>
                <w:rFonts w:ascii="Times New Roman" w:eastAsia="Times New Roman" w:hAnsi="Times New Roman"/>
                <w:b/>
                <w:sz w:val="19"/>
                <w:szCs w:val="19"/>
                <w:lang w:val="it-IT" w:eastAsia="it-IT"/>
              </w:rPr>
              <w:t xml:space="preserve">di </w:t>
            </w:r>
            <w:r>
              <w:rPr>
                <w:rFonts w:ascii="Times New Roman" w:eastAsia="Times New Roman" w:hAnsi="Times New Roman"/>
                <w:b/>
                <w:sz w:val="19"/>
                <w:szCs w:val="19"/>
                <w:lang w:val="it-IT" w:eastAsia="it-IT"/>
              </w:rPr>
              <w:t xml:space="preserve">Formazione in Materia Di Radioprotezione Per Medici Dentisti Ed Odontoiatri (Art. 7 Comma 8, </w:t>
            </w:r>
            <w:proofErr w:type="spellStart"/>
            <w:r>
              <w:rPr>
                <w:rFonts w:ascii="Times New Roman" w:eastAsia="Times New Roman" w:hAnsi="Times New Roman"/>
                <w:b/>
                <w:sz w:val="19"/>
                <w:szCs w:val="19"/>
                <w:lang w:val="it-IT" w:eastAsia="it-IT"/>
              </w:rPr>
              <w:t>D.Lgs.</w:t>
            </w:r>
            <w:proofErr w:type="spellEnd"/>
            <w:r>
              <w:rPr>
                <w:rFonts w:ascii="Times New Roman" w:eastAsia="Times New Roman" w:hAnsi="Times New Roman"/>
                <w:b/>
                <w:sz w:val="19"/>
                <w:szCs w:val="19"/>
                <w:lang w:val="it-IT" w:eastAsia="it-IT"/>
              </w:rPr>
              <w:t xml:space="preserve"> 187/2000)</w:t>
            </w:r>
          </w:p>
        </w:tc>
      </w:tr>
      <w:tr w:rsidR="007674D3" w:rsidRPr="008A4702" w14:paraId="449E9143" w14:textId="77777777" w:rsidTr="00F430EB">
        <w:tc>
          <w:tcPr>
            <w:tcW w:w="2943" w:type="dxa"/>
            <w:tcBorders>
              <w:top w:val="single" w:sz="4" w:space="0" w:color="auto"/>
              <w:left w:val="single" w:sz="4" w:space="0" w:color="auto"/>
              <w:bottom w:val="single" w:sz="4" w:space="0" w:color="auto"/>
              <w:right w:val="single" w:sz="4" w:space="0" w:color="auto"/>
            </w:tcBorders>
          </w:tcPr>
          <w:p w14:paraId="60A9C212" w14:textId="77777777" w:rsidR="007674D3" w:rsidRPr="00646214" w:rsidRDefault="007674D3" w:rsidP="00F430EB">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Principali materie / abilità professionali oggetto dello studio</w:t>
            </w:r>
          </w:p>
        </w:tc>
        <w:tc>
          <w:tcPr>
            <w:tcW w:w="284" w:type="dxa"/>
            <w:tcBorders>
              <w:top w:val="single" w:sz="4" w:space="0" w:color="auto"/>
              <w:left w:val="single" w:sz="4" w:space="0" w:color="auto"/>
              <w:bottom w:val="single" w:sz="4" w:space="0" w:color="auto"/>
              <w:right w:val="single" w:sz="4" w:space="0" w:color="auto"/>
            </w:tcBorders>
          </w:tcPr>
          <w:p w14:paraId="6B871FA0" w14:textId="77777777" w:rsidR="007674D3" w:rsidRPr="00646214" w:rsidRDefault="007674D3" w:rsidP="00F430EB">
            <w:pPr>
              <w:spacing w:before="20" w:after="20" w:line="240" w:lineRule="auto"/>
              <w:rPr>
                <w:rFonts w:ascii="Times New Roman" w:eastAsia="Times New Roman" w:hAnsi="Times New Roman"/>
                <w:sz w:val="19"/>
                <w:szCs w:val="19"/>
                <w:lang w:val="it-IT" w:eastAsia="it-IT"/>
              </w:rPr>
            </w:pPr>
          </w:p>
        </w:tc>
        <w:tc>
          <w:tcPr>
            <w:tcW w:w="7229" w:type="dxa"/>
            <w:tcBorders>
              <w:top w:val="single" w:sz="4" w:space="0" w:color="auto"/>
              <w:left w:val="single" w:sz="4" w:space="0" w:color="auto"/>
              <w:bottom w:val="single" w:sz="4" w:space="0" w:color="auto"/>
              <w:right w:val="single" w:sz="4" w:space="0" w:color="auto"/>
            </w:tcBorders>
          </w:tcPr>
          <w:p w14:paraId="39D53D54" w14:textId="77777777" w:rsidR="007674D3" w:rsidRPr="00F14C67" w:rsidRDefault="007674D3" w:rsidP="00F430EB">
            <w:pPr>
              <w:widowControl w:val="0"/>
              <w:spacing w:before="20" w:after="20" w:line="240" w:lineRule="auto"/>
              <w:jc w:val="both"/>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C</w:t>
            </w:r>
            <w:r w:rsidRPr="00F14C67">
              <w:rPr>
                <w:rFonts w:ascii="Times New Roman" w:eastAsia="Times New Roman" w:hAnsi="Times New Roman"/>
                <w:sz w:val="19"/>
                <w:szCs w:val="19"/>
                <w:lang w:val="it-IT" w:eastAsia="it-IT"/>
              </w:rPr>
              <w:t xml:space="preserve">orso di aggiornamento </w:t>
            </w:r>
            <w:r>
              <w:rPr>
                <w:rFonts w:ascii="Times New Roman" w:eastAsia="Times New Roman" w:hAnsi="Times New Roman"/>
                <w:sz w:val="19"/>
                <w:szCs w:val="19"/>
                <w:lang w:val="it-IT" w:eastAsia="it-IT"/>
              </w:rPr>
              <w:t>quinquennale</w:t>
            </w:r>
            <w:r w:rsidRPr="00F14C67">
              <w:rPr>
                <w:rFonts w:ascii="Times New Roman" w:eastAsia="Times New Roman" w:hAnsi="Times New Roman"/>
                <w:sz w:val="19"/>
                <w:szCs w:val="19"/>
                <w:lang w:val="it-IT" w:eastAsia="it-IT"/>
              </w:rPr>
              <w:t xml:space="preserve"> in materia di radioprotezione</w:t>
            </w:r>
            <w:r>
              <w:rPr>
                <w:rFonts w:ascii="Times New Roman" w:eastAsia="Times New Roman" w:hAnsi="Times New Roman"/>
                <w:sz w:val="19"/>
                <w:szCs w:val="19"/>
                <w:lang w:val="it-IT" w:eastAsia="it-IT"/>
              </w:rPr>
              <w:t xml:space="preserve"> obbligatorio </w:t>
            </w:r>
            <w:r w:rsidRPr="00F14C67">
              <w:rPr>
                <w:rFonts w:ascii="Times New Roman" w:eastAsia="Times New Roman" w:hAnsi="Times New Roman"/>
                <w:sz w:val="19"/>
                <w:szCs w:val="19"/>
                <w:lang w:val="it-IT" w:eastAsia="it-IT"/>
              </w:rPr>
              <w:t xml:space="preserve">per i sanitari che nell’esercizio della loro funzione presentano rischi di esposizione a radiazioni ionizzanti </w:t>
            </w:r>
            <w:r>
              <w:rPr>
                <w:rFonts w:ascii="Times New Roman" w:eastAsia="Times New Roman" w:hAnsi="Times New Roman"/>
                <w:sz w:val="19"/>
                <w:szCs w:val="19"/>
                <w:lang w:val="it-IT" w:eastAsia="it-IT"/>
              </w:rPr>
              <w:t>e/o</w:t>
            </w:r>
            <w:r w:rsidRPr="00F14C67">
              <w:rPr>
                <w:rFonts w:ascii="Times New Roman" w:eastAsia="Times New Roman" w:hAnsi="Times New Roman"/>
                <w:sz w:val="19"/>
                <w:szCs w:val="19"/>
                <w:lang w:val="it-IT" w:eastAsia="it-IT"/>
              </w:rPr>
              <w:t xml:space="preserve"> contatto con materiale radiologico di vario tipo</w:t>
            </w:r>
            <w:r>
              <w:rPr>
                <w:rFonts w:ascii="Times New Roman" w:eastAsia="Times New Roman" w:hAnsi="Times New Roman"/>
                <w:sz w:val="19"/>
                <w:szCs w:val="19"/>
                <w:lang w:val="it-IT" w:eastAsia="it-IT"/>
              </w:rPr>
              <w:t>.</w:t>
            </w:r>
          </w:p>
        </w:tc>
      </w:tr>
    </w:tbl>
    <w:p w14:paraId="123797B3" w14:textId="77777777" w:rsidR="007674D3" w:rsidRDefault="007674D3" w:rsidP="003275DF">
      <w:pPr>
        <w:spacing w:line="240" w:lineRule="auto"/>
        <w:rPr>
          <w:rFonts w:ascii="Times New Roman" w:hAnsi="Times New Roman"/>
          <w:sz w:val="2"/>
          <w:szCs w:val="2"/>
          <w:lang w:val="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F14C67" w:rsidRPr="00646214" w14:paraId="2884885B" w14:textId="77777777" w:rsidTr="00A97474">
        <w:tc>
          <w:tcPr>
            <w:tcW w:w="2943" w:type="dxa"/>
          </w:tcPr>
          <w:p w14:paraId="79C37821" w14:textId="77777777" w:rsidR="00F14C67" w:rsidRPr="00646214" w:rsidRDefault="00F14C67" w:rsidP="00A97474">
            <w:pPr>
              <w:spacing w:before="20" w:after="20" w:line="240" w:lineRule="auto"/>
              <w:jc w:val="right"/>
              <w:rPr>
                <w:rFonts w:ascii="Times New Roman" w:eastAsia="Times New Roman" w:hAnsi="Times New Roman"/>
                <w:sz w:val="19"/>
                <w:szCs w:val="19"/>
                <w:lang w:val="it-IT" w:eastAsia="it-IT"/>
              </w:rPr>
            </w:pPr>
            <w:r>
              <w:rPr>
                <w:rFonts w:ascii="Times New Roman" w:eastAsia="Times New Roman" w:hAnsi="Times New Roman"/>
                <w:b/>
                <w:bCs/>
                <w:sz w:val="19"/>
                <w:szCs w:val="19"/>
                <w:lang w:val="it-IT" w:eastAsia="it-IT"/>
              </w:rPr>
              <w:t>In data</w:t>
            </w:r>
          </w:p>
        </w:tc>
        <w:tc>
          <w:tcPr>
            <w:tcW w:w="284" w:type="dxa"/>
          </w:tcPr>
          <w:p w14:paraId="5AE47C7A" w14:textId="77777777" w:rsidR="00F14C67" w:rsidRPr="00646214" w:rsidRDefault="00F14C67" w:rsidP="00A97474">
            <w:pPr>
              <w:spacing w:before="20" w:after="20" w:line="240" w:lineRule="auto"/>
              <w:rPr>
                <w:rFonts w:ascii="Times New Roman" w:eastAsia="Times New Roman" w:hAnsi="Times New Roman"/>
                <w:sz w:val="19"/>
                <w:szCs w:val="19"/>
                <w:lang w:val="it-IT" w:eastAsia="it-IT"/>
              </w:rPr>
            </w:pPr>
          </w:p>
        </w:tc>
        <w:tc>
          <w:tcPr>
            <w:tcW w:w="7229" w:type="dxa"/>
          </w:tcPr>
          <w:p w14:paraId="0A884325" w14:textId="77777777" w:rsidR="00F14C67" w:rsidRPr="00646214" w:rsidRDefault="00F14C67" w:rsidP="00A97474">
            <w:pPr>
              <w:widowControl w:val="0"/>
              <w:spacing w:before="20" w:after="20" w:line="240" w:lineRule="auto"/>
              <w:rPr>
                <w:rFonts w:ascii="Times New Roman" w:eastAsia="Times New Roman" w:hAnsi="Times New Roman"/>
                <w:sz w:val="19"/>
                <w:szCs w:val="19"/>
                <w:lang w:val="it-IT" w:eastAsia="it-IT"/>
              </w:rPr>
            </w:pPr>
            <w:r>
              <w:rPr>
                <w:rFonts w:ascii="Times New Roman" w:eastAsia="Times New Roman" w:hAnsi="Times New Roman"/>
                <w:sz w:val="19"/>
                <w:szCs w:val="19"/>
                <w:lang w:val="it-IT" w:eastAsia="it-IT"/>
              </w:rPr>
              <w:t>01/04/2016</w:t>
            </w:r>
            <w:r w:rsidRPr="00646214">
              <w:rPr>
                <w:rFonts w:ascii="Times New Roman" w:eastAsia="Times New Roman" w:hAnsi="Times New Roman"/>
                <w:sz w:val="19"/>
                <w:szCs w:val="19"/>
                <w:lang w:val="it-IT" w:eastAsia="it-IT"/>
              </w:rPr>
              <w:t xml:space="preserve">  </w:t>
            </w:r>
          </w:p>
        </w:tc>
      </w:tr>
      <w:tr w:rsidR="00F14C67" w:rsidRPr="008A4702" w14:paraId="180BFAC5" w14:textId="77777777" w:rsidTr="00A97474">
        <w:tc>
          <w:tcPr>
            <w:tcW w:w="2943" w:type="dxa"/>
          </w:tcPr>
          <w:p w14:paraId="7F6FE173" w14:textId="77777777" w:rsidR="00F14C67" w:rsidRPr="00646214" w:rsidRDefault="00F14C67" w:rsidP="00A97474">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Nome e tipo di istituto di istruzione o formazione</w:t>
            </w:r>
          </w:p>
        </w:tc>
        <w:tc>
          <w:tcPr>
            <w:tcW w:w="284" w:type="dxa"/>
          </w:tcPr>
          <w:p w14:paraId="0228E32E" w14:textId="77777777" w:rsidR="00F14C67" w:rsidRPr="00646214" w:rsidRDefault="00F14C67" w:rsidP="00A97474">
            <w:pPr>
              <w:spacing w:before="20" w:after="20" w:line="240" w:lineRule="auto"/>
              <w:rPr>
                <w:rFonts w:ascii="Times New Roman" w:eastAsia="Times New Roman" w:hAnsi="Times New Roman"/>
                <w:sz w:val="19"/>
                <w:szCs w:val="19"/>
                <w:lang w:val="it-IT" w:eastAsia="it-IT"/>
              </w:rPr>
            </w:pPr>
          </w:p>
        </w:tc>
        <w:tc>
          <w:tcPr>
            <w:tcW w:w="7229" w:type="dxa"/>
          </w:tcPr>
          <w:p w14:paraId="75A00C7C" w14:textId="77777777" w:rsidR="00F14C67" w:rsidRPr="003D2718" w:rsidRDefault="00F14C67" w:rsidP="00A97474">
            <w:pPr>
              <w:widowControl w:val="0"/>
              <w:spacing w:before="20" w:after="20" w:line="240" w:lineRule="auto"/>
              <w:jc w:val="both"/>
              <w:rPr>
                <w:rFonts w:ascii="Times New Roman" w:eastAsia="Times New Roman" w:hAnsi="Times New Roman"/>
                <w:b/>
                <w:sz w:val="19"/>
                <w:szCs w:val="19"/>
                <w:lang w:val="it-IT" w:eastAsia="it-IT"/>
              </w:rPr>
            </w:pPr>
            <w:r w:rsidRPr="00F91D0E">
              <w:rPr>
                <w:rFonts w:ascii="Times New Roman" w:eastAsia="Times New Roman" w:hAnsi="Times New Roman"/>
                <w:b/>
                <w:sz w:val="19"/>
                <w:szCs w:val="19"/>
                <w:lang w:val="it-IT" w:eastAsia="it-IT"/>
              </w:rPr>
              <w:t xml:space="preserve">Corso di Certificazione </w:t>
            </w:r>
            <w:r w:rsidRPr="003906A5">
              <w:rPr>
                <w:rFonts w:ascii="Times New Roman" w:eastAsia="Times New Roman" w:hAnsi="Times New Roman"/>
                <w:b/>
                <w:i/>
                <w:sz w:val="19"/>
                <w:szCs w:val="19"/>
                <w:lang w:val="it-IT" w:eastAsia="it-IT"/>
              </w:rPr>
              <w:t>ALL IN</w:t>
            </w:r>
            <w:r w:rsidRPr="003906A5">
              <w:rPr>
                <w:rFonts w:ascii="Times New Roman" w:eastAsia="Times New Roman" w:hAnsi="Times New Roman"/>
                <w:b/>
                <w:i/>
                <w:sz w:val="24"/>
                <w:szCs w:val="24"/>
                <w:vertAlign w:val="superscript"/>
                <w:lang w:val="it-IT" w:eastAsia="it-IT"/>
              </w:rPr>
              <w:t>®</w:t>
            </w:r>
            <w:r>
              <w:rPr>
                <w:rFonts w:ascii="Times New Roman" w:eastAsia="Times New Roman" w:hAnsi="Times New Roman"/>
                <w:b/>
                <w:sz w:val="19"/>
                <w:szCs w:val="19"/>
                <w:lang w:val="it-IT" w:eastAsia="it-IT"/>
              </w:rPr>
              <w:t xml:space="preserve"> </w:t>
            </w:r>
            <w:r w:rsidR="00622B79">
              <w:rPr>
                <w:rFonts w:ascii="Times New Roman" w:eastAsia="Times New Roman" w:hAnsi="Times New Roman"/>
                <w:sz w:val="19"/>
                <w:szCs w:val="19"/>
                <w:lang w:val="it-IT" w:eastAsia="it-IT"/>
              </w:rPr>
              <w:t>conseguito</w:t>
            </w:r>
            <w:r w:rsidRPr="00F91D0E">
              <w:rPr>
                <w:rFonts w:ascii="Times New Roman" w:eastAsia="Times New Roman" w:hAnsi="Times New Roman"/>
                <w:sz w:val="19"/>
                <w:szCs w:val="19"/>
                <w:lang w:val="it-IT" w:eastAsia="it-IT"/>
              </w:rPr>
              <w:t xml:space="preserve"> c/o </w:t>
            </w:r>
            <w:r w:rsidR="00F269DC" w:rsidRPr="00F91D0E">
              <w:rPr>
                <w:rFonts w:ascii="Times New Roman" w:eastAsia="Times New Roman" w:hAnsi="Times New Roman"/>
                <w:b/>
                <w:sz w:val="19"/>
                <w:szCs w:val="19"/>
                <w:lang w:val="it-IT" w:eastAsia="it-IT"/>
              </w:rPr>
              <w:t>l’Università</w:t>
            </w:r>
            <w:r w:rsidRPr="00F91D0E">
              <w:rPr>
                <w:rFonts w:ascii="Times New Roman" w:eastAsia="Times New Roman" w:hAnsi="Times New Roman"/>
                <w:b/>
                <w:sz w:val="19"/>
                <w:szCs w:val="19"/>
                <w:lang w:val="it-IT" w:eastAsia="it-IT"/>
              </w:rPr>
              <w:t xml:space="preserve"> degli Studi di Foggia</w:t>
            </w:r>
          </w:p>
        </w:tc>
      </w:tr>
      <w:tr w:rsidR="00F14C67" w:rsidRPr="008A4702" w14:paraId="19C05A57" w14:textId="77777777" w:rsidTr="00FB37A7">
        <w:trPr>
          <w:trHeight w:val="54"/>
        </w:trPr>
        <w:tc>
          <w:tcPr>
            <w:tcW w:w="2943" w:type="dxa"/>
            <w:tcBorders>
              <w:top w:val="single" w:sz="4" w:space="0" w:color="auto"/>
              <w:left w:val="single" w:sz="4" w:space="0" w:color="auto"/>
              <w:bottom w:val="single" w:sz="4" w:space="0" w:color="auto"/>
              <w:right w:val="single" w:sz="4" w:space="0" w:color="auto"/>
            </w:tcBorders>
          </w:tcPr>
          <w:p w14:paraId="1EA01C94" w14:textId="77777777" w:rsidR="00F14C67" w:rsidRPr="00646214" w:rsidRDefault="00F14C67" w:rsidP="00A97474">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Principali materie / abilità professionali oggetto dello studio</w:t>
            </w:r>
          </w:p>
        </w:tc>
        <w:tc>
          <w:tcPr>
            <w:tcW w:w="284" w:type="dxa"/>
            <w:tcBorders>
              <w:top w:val="single" w:sz="4" w:space="0" w:color="auto"/>
              <w:left w:val="single" w:sz="4" w:space="0" w:color="auto"/>
              <w:bottom w:val="single" w:sz="4" w:space="0" w:color="auto"/>
              <w:right w:val="single" w:sz="4" w:space="0" w:color="auto"/>
            </w:tcBorders>
          </w:tcPr>
          <w:p w14:paraId="7F751867" w14:textId="77777777" w:rsidR="00F14C67" w:rsidRPr="00646214" w:rsidRDefault="00F14C67" w:rsidP="00A97474">
            <w:pPr>
              <w:spacing w:before="20" w:after="20" w:line="240" w:lineRule="auto"/>
              <w:rPr>
                <w:rFonts w:ascii="Times New Roman" w:eastAsia="Times New Roman" w:hAnsi="Times New Roman"/>
                <w:sz w:val="19"/>
                <w:szCs w:val="19"/>
                <w:lang w:val="it-IT" w:eastAsia="it-IT"/>
              </w:rPr>
            </w:pPr>
          </w:p>
        </w:tc>
        <w:tc>
          <w:tcPr>
            <w:tcW w:w="7229" w:type="dxa"/>
            <w:tcBorders>
              <w:top w:val="single" w:sz="4" w:space="0" w:color="auto"/>
              <w:left w:val="single" w:sz="4" w:space="0" w:color="auto"/>
              <w:bottom w:val="single" w:sz="4" w:space="0" w:color="auto"/>
              <w:right w:val="single" w:sz="4" w:space="0" w:color="auto"/>
            </w:tcBorders>
          </w:tcPr>
          <w:p w14:paraId="4A3621ED" w14:textId="77777777" w:rsidR="00F14C67" w:rsidRPr="007873CD" w:rsidRDefault="00F14C67" w:rsidP="00A97474">
            <w:pPr>
              <w:widowControl w:val="0"/>
              <w:spacing w:before="20" w:after="20" w:line="240" w:lineRule="auto"/>
              <w:jc w:val="both"/>
              <w:rPr>
                <w:rFonts w:ascii="Times New Roman" w:eastAsia="Times New Roman" w:hAnsi="Times New Roman"/>
                <w:sz w:val="19"/>
                <w:szCs w:val="19"/>
                <w:lang w:val="it-IT" w:eastAsia="it-IT"/>
              </w:rPr>
            </w:pPr>
            <w:r w:rsidRPr="007873CD">
              <w:rPr>
                <w:rFonts w:ascii="Times New Roman" w:eastAsia="Times New Roman" w:hAnsi="Times New Roman"/>
                <w:sz w:val="19"/>
                <w:szCs w:val="19"/>
                <w:lang w:val="it-IT" w:eastAsia="it-IT"/>
              </w:rPr>
              <w:t>Prescrizione</w:t>
            </w:r>
            <w:r>
              <w:rPr>
                <w:rFonts w:ascii="Times New Roman" w:eastAsia="Times New Roman" w:hAnsi="Times New Roman"/>
                <w:sz w:val="19"/>
                <w:szCs w:val="19"/>
                <w:lang w:val="it-IT" w:eastAsia="it-IT"/>
              </w:rPr>
              <w:t xml:space="preserve"> e trattamento su paziente</w:t>
            </w:r>
            <w:r w:rsidRPr="007873CD">
              <w:rPr>
                <w:rFonts w:ascii="Times New Roman" w:eastAsia="Times New Roman" w:hAnsi="Times New Roman"/>
                <w:sz w:val="19"/>
                <w:szCs w:val="19"/>
                <w:lang w:val="it-IT" w:eastAsia="it-IT"/>
              </w:rPr>
              <w:t xml:space="preserve"> degli allineatori </w:t>
            </w:r>
            <w:r>
              <w:rPr>
                <w:rFonts w:ascii="Times New Roman" w:eastAsia="Times New Roman" w:hAnsi="Times New Roman"/>
                <w:sz w:val="19"/>
                <w:szCs w:val="19"/>
                <w:lang w:val="it-IT" w:eastAsia="it-IT"/>
              </w:rPr>
              <w:t>Ortodontici i</w:t>
            </w:r>
            <w:r w:rsidRPr="007873CD">
              <w:rPr>
                <w:rFonts w:ascii="Times New Roman" w:eastAsia="Times New Roman" w:hAnsi="Times New Roman"/>
                <w:sz w:val="19"/>
                <w:szCs w:val="19"/>
                <w:lang w:val="it-IT" w:eastAsia="it-IT"/>
              </w:rPr>
              <w:t xml:space="preserve">nvisibili </w:t>
            </w:r>
            <w:r>
              <w:rPr>
                <w:rFonts w:ascii="Times New Roman" w:eastAsia="Times New Roman" w:hAnsi="Times New Roman"/>
                <w:sz w:val="19"/>
                <w:szCs w:val="19"/>
                <w:lang w:val="it-IT" w:eastAsia="it-IT"/>
              </w:rPr>
              <w:t>"</w:t>
            </w:r>
            <w:r w:rsidRPr="007168EE">
              <w:rPr>
                <w:rFonts w:ascii="Times New Roman" w:eastAsia="Times New Roman" w:hAnsi="Times New Roman"/>
                <w:b/>
                <w:i/>
                <w:sz w:val="19"/>
                <w:szCs w:val="19"/>
                <w:lang w:val="it-IT" w:eastAsia="it-IT"/>
              </w:rPr>
              <w:t>ALL IN</w:t>
            </w:r>
            <w:r w:rsidRPr="007168EE">
              <w:rPr>
                <w:rFonts w:ascii="Times New Roman" w:eastAsia="Times New Roman" w:hAnsi="Times New Roman"/>
                <w:b/>
                <w:i/>
                <w:sz w:val="24"/>
                <w:szCs w:val="24"/>
                <w:vertAlign w:val="superscript"/>
                <w:lang w:val="it-IT" w:eastAsia="it-IT"/>
              </w:rPr>
              <w:t>®</w:t>
            </w:r>
            <w:r w:rsidRPr="007168EE">
              <w:rPr>
                <w:rFonts w:ascii="Times New Roman" w:eastAsia="Times New Roman" w:hAnsi="Times New Roman"/>
                <w:b/>
                <w:i/>
                <w:sz w:val="19"/>
                <w:szCs w:val="19"/>
                <w:lang w:val="it-IT" w:eastAsia="it-IT"/>
              </w:rPr>
              <w:t>"</w:t>
            </w:r>
            <w:r w:rsidRPr="007873CD">
              <w:rPr>
                <w:rFonts w:ascii="Times New Roman" w:eastAsia="Times New Roman" w:hAnsi="Times New Roman"/>
                <w:sz w:val="19"/>
                <w:szCs w:val="19"/>
                <w:lang w:val="it-IT" w:eastAsia="it-IT"/>
              </w:rPr>
              <w:t xml:space="preserve"> </w:t>
            </w:r>
            <w:r>
              <w:rPr>
                <w:rFonts w:ascii="Times New Roman" w:eastAsia="Times New Roman" w:hAnsi="Times New Roman"/>
                <w:sz w:val="19"/>
                <w:szCs w:val="19"/>
                <w:lang w:val="it-IT" w:eastAsia="it-IT"/>
              </w:rPr>
              <w:t xml:space="preserve">prodotti dalla </w:t>
            </w:r>
            <w:proofErr w:type="spellStart"/>
            <w:r w:rsidRPr="007168EE">
              <w:rPr>
                <w:rFonts w:ascii="Times New Roman" w:eastAsia="Times New Roman" w:hAnsi="Times New Roman"/>
                <w:b/>
                <w:i/>
                <w:sz w:val="19"/>
                <w:szCs w:val="19"/>
                <w:lang w:val="it-IT" w:eastAsia="it-IT"/>
              </w:rPr>
              <w:t>Micerium</w:t>
            </w:r>
            <w:proofErr w:type="spellEnd"/>
            <w:r w:rsidRPr="007168EE">
              <w:rPr>
                <w:rFonts w:ascii="Times New Roman" w:eastAsia="Times New Roman" w:hAnsi="Times New Roman"/>
                <w:b/>
                <w:i/>
                <w:sz w:val="19"/>
                <w:szCs w:val="19"/>
                <w:lang w:val="it-IT" w:eastAsia="it-IT"/>
              </w:rPr>
              <w:t xml:space="preserve"> S.p.A</w:t>
            </w:r>
            <w:r>
              <w:rPr>
                <w:rFonts w:ascii="Times New Roman" w:eastAsia="Times New Roman" w:hAnsi="Times New Roman"/>
                <w:sz w:val="19"/>
                <w:szCs w:val="19"/>
                <w:lang w:val="it-IT" w:eastAsia="it-IT"/>
              </w:rPr>
              <w:t>.</w:t>
            </w:r>
          </w:p>
        </w:tc>
      </w:tr>
    </w:tbl>
    <w:p w14:paraId="03567BE6" w14:textId="77777777" w:rsidR="00434355" w:rsidRPr="003275DF" w:rsidRDefault="00434355" w:rsidP="003275DF">
      <w:pPr>
        <w:spacing w:line="240" w:lineRule="auto"/>
        <w:rPr>
          <w:rFonts w:ascii="Times New Roman" w:hAnsi="Times New Roman"/>
          <w:sz w:val="2"/>
          <w:szCs w:val="2"/>
          <w:lang w:val="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3275DF" w:rsidRPr="00646214" w14:paraId="73264DF0" w14:textId="77777777" w:rsidTr="004F4D24">
        <w:tc>
          <w:tcPr>
            <w:tcW w:w="2943" w:type="dxa"/>
          </w:tcPr>
          <w:p w14:paraId="27DBD430" w14:textId="77777777" w:rsidR="003275DF" w:rsidRPr="00646214" w:rsidRDefault="004B2481" w:rsidP="004F4D24">
            <w:pPr>
              <w:spacing w:before="20" w:after="20" w:line="240" w:lineRule="auto"/>
              <w:jc w:val="right"/>
              <w:rPr>
                <w:rFonts w:ascii="Times New Roman" w:eastAsia="Times New Roman" w:hAnsi="Times New Roman"/>
                <w:sz w:val="19"/>
                <w:szCs w:val="19"/>
                <w:lang w:val="it-IT" w:eastAsia="it-IT"/>
              </w:rPr>
            </w:pPr>
            <w:r>
              <w:rPr>
                <w:rFonts w:ascii="Times New Roman" w:eastAsia="Times New Roman" w:hAnsi="Times New Roman"/>
                <w:b/>
                <w:bCs/>
                <w:sz w:val="19"/>
                <w:szCs w:val="19"/>
                <w:lang w:val="it-IT" w:eastAsia="it-IT"/>
              </w:rPr>
              <w:t>In data</w:t>
            </w:r>
          </w:p>
        </w:tc>
        <w:tc>
          <w:tcPr>
            <w:tcW w:w="284" w:type="dxa"/>
          </w:tcPr>
          <w:p w14:paraId="376800AB" w14:textId="77777777" w:rsidR="003275DF" w:rsidRPr="00646214" w:rsidRDefault="003275DF" w:rsidP="004F4D24">
            <w:pPr>
              <w:spacing w:before="20" w:after="20" w:line="240" w:lineRule="auto"/>
              <w:rPr>
                <w:rFonts w:ascii="Times New Roman" w:eastAsia="Times New Roman" w:hAnsi="Times New Roman"/>
                <w:sz w:val="19"/>
                <w:szCs w:val="19"/>
                <w:lang w:val="it-IT" w:eastAsia="it-IT"/>
              </w:rPr>
            </w:pPr>
          </w:p>
        </w:tc>
        <w:tc>
          <w:tcPr>
            <w:tcW w:w="7229" w:type="dxa"/>
          </w:tcPr>
          <w:p w14:paraId="2BEE61AF" w14:textId="77777777" w:rsidR="003275DF" w:rsidRPr="00646214" w:rsidRDefault="003275DF" w:rsidP="004B2481">
            <w:pPr>
              <w:widowControl w:val="0"/>
              <w:spacing w:before="20" w:after="20" w:line="240" w:lineRule="auto"/>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xml:space="preserve">07/05/2015 </w:t>
            </w:r>
          </w:p>
        </w:tc>
      </w:tr>
      <w:tr w:rsidR="003275DF" w:rsidRPr="00646214" w14:paraId="52C141F3" w14:textId="77777777" w:rsidTr="004F4D24">
        <w:tc>
          <w:tcPr>
            <w:tcW w:w="2943" w:type="dxa"/>
          </w:tcPr>
          <w:p w14:paraId="1F88E873" w14:textId="77777777" w:rsidR="003275DF" w:rsidRPr="00646214" w:rsidRDefault="003275DF" w:rsidP="004F4D24">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Nome e tipo di istituto di istruzione o formazione</w:t>
            </w:r>
          </w:p>
        </w:tc>
        <w:tc>
          <w:tcPr>
            <w:tcW w:w="284" w:type="dxa"/>
          </w:tcPr>
          <w:p w14:paraId="624A4BC8" w14:textId="77777777" w:rsidR="003275DF" w:rsidRPr="00646214" w:rsidRDefault="003275DF" w:rsidP="004F4D24">
            <w:pPr>
              <w:spacing w:before="20" w:after="20" w:line="240" w:lineRule="auto"/>
              <w:rPr>
                <w:rFonts w:ascii="Times New Roman" w:eastAsia="Times New Roman" w:hAnsi="Times New Roman"/>
                <w:sz w:val="19"/>
                <w:szCs w:val="19"/>
                <w:lang w:val="it-IT" w:eastAsia="it-IT"/>
              </w:rPr>
            </w:pPr>
          </w:p>
        </w:tc>
        <w:tc>
          <w:tcPr>
            <w:tcW w:w="7229" w:type="dxa"/>
          </w:tcPr>
          <w:p w14:paraId="574A26D9" w14:textId="77777777" w:rsidR="003275DF" w:rsidRPr="00646214" w:rsidRDefault="003275DF" w:rsidP="004F4D24">
            <w:pPr>
              <w:widowControl w:val="0"/>
              <w:spacing w:before="20" w:after="20" w:line="240" w:lineRule="auto"/>
              <w:jc w:val="both"/>
              <w:rPr>
                <w:rFonts w:ascii="Times New Roman" w:eastAsia="Times New Roman" w:hAnsi="Times New Roman"/>
                <w:b/>
                <w:sz w:val="19"/>
                <w:szCs w:val="19"/>
                <w:lang w:eastAsia="it-IT"/>
              </w:rPr>
            </w:pPr>
            <w:r w:rsidRPr="00646214">
              <w:rPr>
                <w:rFonts w:ascii="Times New Roman" w:eastAsia="Times New Roman" w:hAnsi="Times New Roman"/>
                <w:b/>
                <w:sz w:val="19"/>
                <w:szCs w:val="19"/>
                <w:lang w:eastAsia="it-IT"/>
              </w:rPr>
              <w:t>Corso in Medical Publishing “How to write a scientific paper”</w:t>
            </w:r>
            <w:r w:rsidRPr="00646214">
              <w:rPr>
                <w:rFonts w:ascii="Times New Roman" w:eastAsia="Times New Roman" w:hAnsi="Times New Roman"/>
                <w:sz w:val="19"/>
                <w:szCs w:val="19"/>
                <w:lang w:eastAsia="it-IT"/>
              </w:rPr>
              <w:t xml:space="preserve"> c/o </w:t>
            </w:r>
            <w:proofErr w:type="spellStart"/>
            <w:r w:rsidRPr="00646214">
              <w:rPr>
                <w:rFonts w:ascii="Times New Roman" w:eastAsia="Times New Roman" w:hAnsi="Times New Roman"/>
                <w:b/>
                <w:sz w:val="19"/>
                <w:szCs w:val="19"/>
                <w:lang w:eastAsia="it-IT"/>
              </w:rPr>
              <w:t>l’Universita</w:t>
            </w:r>
            <w:proofErr w:type="spellEnd"/>
            <w:r w:rsidRPr="00646214">
              <w:rPr>
                <w:rFonts w:ascii="Times New Roman" w:eastAsia="Times New Roman" w:hAnsi="Times New Roman"/>
                <w:b/>
                <w:sz w:val="19"/>
                <w:szCs w:val="19"/>
                <w:lang w:eastAsia="it-IT"/>
              </w:rPr>
              <w:t xml:space="preserve">’ </w:t>
            </w:r>
            <w:proofErr w:type="spellStart"/>
            <w:r w:rsidRPr="00646214">
              <w:rPr>
                <w:rFonts w:ascii="Times New Roman" w:eastAsia="Times New Roman" w:hAnsi="Times New Roman"/>
                <w:b/>
                <w:sz w:val="19"/>
                <w:szCs w:val="19"/>
                <w:lang w:eastAsia="it-IT"/>
              </w:rPr>
              <w:t>degli</w:t>
            </w:r>
            <w:proofErr w:type="spellEnd"/>
            <w:r w:rsidRPr="00646214">
              <w:rPr>
                <w:rFonts w:ascii="Times New Roman" w:eastAsia="Times New Roman" w:hAnsi="Times New Roman"/>
                <w:b/>
                <w:sz w:val="19"/>
                <w:szCs w:val="19"/>
                <w:lang w:eastAsia="it-IT"/>
              </w:rPr>
              <w:t xml:space="preserve"> </w:t>
            </w:r>
            <w:proofErr w:type="spellStart"/>
            <w:r w:rsidRPr="00646214">
              <w:rPr>
                <w:rFonts w:ascii="Times New Roman" w:eastAsia="Times New Roman" w:hAnsi="Times New Roman"/>
                <w:b/>
                <w:sz w:val="19"/>
                <w:szCs w:val="19"/>
                <w:lang w:eastAsia="it-IT"/>
              </w:rPr>
              <w:t>Studi</w:t>
            </w:r>
            <w:proofErr w:type="spellEnd"/>
            <w:r w:rsidRPr="00646214">
              <w:rPr>
                <w:rFonts w:ascii="Times New Roman" w:eastAsia="Times New Roman" w:hAnsi="Times New Roman"/>
                <w:b/>
                <w:sz w:val="19"/>
                <w:szCs w:val="19"/>
                <w:lang w:eastAsia="it-IT"/>
              </w:rPr>
              <w:t xml:space="preserve"> di Bari ALDO MORO </w:t>
            </w:r>
            <w:r w:rsidRPr="00646214">
              <w:rPr>
                <w:rFonts w:ascii="Times New Roman" w:eastAsia="Times New Roman" w:hAnsi="Times New Roman"/>
                <w:sz w:val="19"/>
                <w:szCs w:val="19"/>
                <w:lang w:eastAsia="it-IT"/>
              </w:rPr>
              <w:t>e</w:t>
            </w:r>
            <w:r w:rsidRPr="00646214">
              <w:rPr>
                <w:rFonts w:ascii="Times New Roman" w:eastAsia="Times New Roman" w:hAnsi="Times New Roman"/>
                <w:b/>
                <w:sz w:val="19"/>
                <w:szCs w:val="19"/>
                <w:lang w:eastAsia="it-IT"/>
              </w:rPr>
              <w:t xml:space="preserve"> The European Society of Clinical Investigation </w:t>
            </w:r>
            <w:r w:rsidRPr="00646214">
              <w:rPr>
                <w:rFonts w:ascii="Times New Roman" w:eastAsia="Times New Roman" w:hAnsi="Times New Roman"/>
                <w:sz w:val="19"/>
                <w:szCs w:val="19"/>
                <w:lang w:eastAsia="it-IT"/>
              </w:rPr>
              <w:t xml:space="preserve">in </w:t>
            </w:r>
            <w:proofErr w:type="spellStart"/>
            <w:r w:rsidRPr="00646214">
              <w:rPr>
                <w:rFonts w:ascii="Times New Roman" w:eastAsia="Times New Roman" w:hAnsi="Times New Roman"/>
                <w:sz w:val="19"/>
                <w:szCs w:val="19"/>
                <w:lang w:eastAsia="it-IT"/>
              </w:rPr>
              <w:t>collaborazione</w:t>
            </w:r>
            <w:proofErr w:type="spellEnd"/>
            <w:r w:rsidRPr="00646214">
              <w:rPr>
                <w:rFonts w:ascii="Times New Roman" w:eastAsia="Times New Roman" w:hAnsi="Times New Roman"/>
                <w:b/>
                <w:sz w:val="19"/>
                <w:szCs w:val="19"/>
                <w:lang w:eastAsia="it-IT"/>
              </w:rPr>
              <w:t xml:space="preserve"> </w:t>
            </w:r>
            <w:r w:rsidRPr="00646214">
              <w:rPr>
                <w:rFonts w:ascii="Times New Roman" w:eastAsia="Times New Roman" w:hAnsi="Times New Roman"/>
                <w:sz w:val="19"/>
                <w:szCs w:val="19"/>
                <w:lang w:eastAsia="it-IT"/>
              </w:rPr>
              <w:t>con</w:t>
            </w:r>
            <w:r w:rsidRPr="00646214">
              <w:rPr>
                <w:rFonts w:ascii="Times New Roman" w:eastAsia="Times New Roman" w:hAnsi="Times New Roman"/>
                <w:b/>
                <w:sz w:val="19"/>
                <w:szCs w:val="19"/>
                <w:lang w:eastAsia="it-IT"/>
              </w:rPr>
              <w:t xml:space="preserve"> The HARVARD Medical School, The University of OSLO, The New England Journal of Medicine, The Journal of Norwegian Medical Association.</w:t>
            </w:r>
          </w:p>
        </w:tc>
      </w:tr>
      <w:tr w:rsidR="003275DF" w:rsidRPr="008A4702" w14:paraId="4EF1E7EA" w14:textId="77777777" w:rsidTr="004F4D24">
        <w:tc>
          <w:tcPr>
            <w:tcW w:w="2943" w:type="dxa"/>
          </w:tcPr>
          <w:p w14:paraId="5B0BEF6D" w14:textId="77777777" w:rsidR="003275DF" w:rsidRPr="00646214" w:rsidRDefault="003275DF" w:rsidP="004F4D24">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Principali materie / abilità professionali oggetto dello studio</w:t>
            </w:r>
          </w:p>
        </w:tc>
        <w:tc>
          <w:tcPr>
            <w:tcW w:w="284" w:type="dxa"/>
          </w:tcPr>
          <w:p w14:paraId="73ED14DE" w14:textId="77777777" w:rsidR="003275DF" w:rsidRPr="00646214" w:rsidRDefault="003275DF" w:rsidP="004F4D24">
            <w:pPr>
              <w:spacing w:before="20" w:after="20" w:line="240" w:lineRule="auto"/>
              <w:rPr>
                <w:rFonts w:ascii="Times New Roman" w:eastAsia="Times New Roman" w:hAnsi="Times New Roman"/>
                <w:sz w:val="19"/>
                <w:szCs w:val="19"/>
                <w:lang w:val="it-IT" w:eastAsia="it-IT"/>
              </w:rPr>
            </w:pPr>
          </w:p>
        </w:tc>
        <w:tc>
          <w:tcPr>
            <w:tcW w:w="7229" w:type="dxa"/>
          </w:tcPr>
          <w:p w14:paraId="6946748B" w14:textId="77777777" w:rsidR="003275DF" w:rsidRPr="00646214" w:rsidRDefault="003275DF" w:rsidP="004F4D24">
            <w:pPr>
              <w:spacing w:before="20" w:after="20" w:line="240" w:lineRule="auto"/>
              <w:jc w:val="both"/>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xml:space="preserve">Diploma di certificazione sulla guida alla scrittura </w:t>
            </w:r>
            <w:r w:rsidR="00F14C67">
              <w:rPr>
                <w:rFonts w:ascii="Times New Roman" w:eastAsia="Times New Roman" w:hAnsi="Times New Roman"/>
                <w:sz w:val="19"/>
                <w:szCs w:val="19"/>
                <w:lang w:val="it-IT" w:eastAsia="it-IT"/>
              </w:rPr>
              <w:t xml:space="preserve">di un articolo scientifico per Clinical </w:t>
            </w:r>
            <w:proofErr w:type="spellStart"/>
            <w:r w:rsidR="00F14C67">
              <w:rPr>
                <w:rFonts w:ascii="Times New Roman" w:eastAsia="Times New Roman" w:hAnsi="Times New Roman"/>
                <w:sz w:val="19"/>
                <w:szCs w:val="19"/>
                <w:lang w:val="it-IT" w:eastAsia="it-IT"/>
              </w:rPr>
              <w:t>R</w:t>
            </w:r>
            <w:r w:rsidRPr="00646214">
              <w:rPr>
                <w:rFonts w:ascii="Times New Roman" w:eastAsia="Times New Roman" w:hAnsi="Times New Roman"/>
                <w:sz w:val="19"/>
                <w:szCs w:val="19"/>
                <w:lang w:val="it-IT" w:eastAsia="it-IT"/>
              </w:rPr>
              <w:t>esearchers</w:t>
            </w:r>
            <w:proofErr w:type="spellEnd"/>
            <w:r w:rsidRPr="00646214">
              <w:rPr>
                <w:rFonts w:ascii="Times New Roman" w:eastAsia="Times New Roman" w:hAnsi="Times New Roman"/>
                <w:sz w:val="19"/>
                <w:szCs w:val="19"/>
                <w:lang w:val="it-IT" w:eastAsia="it-IT"/>
              </w:rPr>
              <w:t>.</w:t>
            </w:r>
          </w:p>
        </w:tc>
      </w:tr>
    </w:tbl>
    <w:p w14:paraId="315AD9AB" w14:textId="77777777" w:rsidR="007168EE" w:rsidRPr="00BE132B" w:rsidRDefault="007168EE" w:rsidP="00E1061E">
      <w:pPr>
        <w:spacing w:line="240" w:lineRule="auto"/>
        <w:rPr>
          <w:rFonts w:ascii="Times New Roman" w:hAnsi="Times New Roman"/>
          <w:sz w:val="10"/>
          <w:szCs w:val="10"/>
          <w:lang w:val="it-IT"/>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3275DF" w:rsidRPr="00646214" w14:paraId="49321BAD" w14:textId="77777777" w:rsidTr="004F4D24">
        <w:tc>
          <w:tcPr>
            <w:tcW w:w="2943" w:type="dxa"/>
          </w:tcPr>
          <w:p w14:paraId="055D50EA" w14:textId="77777777" w:rsidR="003275DF" w:rsidRPr="00646214" w:rsidRDefault="003275DF" w:rsidP="004F4D24">
            <w:pPr>
              <w:spacing w:before="20" w:after="20" w:line="240" w:lineRule="auto"/>
              <w:jc w:val="right"/>
              <w:rPr>
                <w:rFonts w:ascii="Times New Roman" w:eastAsia="Times New Roman" w:hAnsi="Times New Roman"/>
                <w:sz w:val="19"/>
                <w:szCs w:val="19"/>
                <w:lang w:val="it-IT" w:eastAsia="it-IT"/>
              </w:rPr>
            </w:pPr>
            <w:r>
              <w:rPr>
                <w:rFonts w:ascii="Times New Roman" w:eastAsia="Times New Roman" w:hAnsi="Times New Roman"/>
                <w:b/>
                <w:bCs/>
                <w:sz w:val="19"/>
                <w:szCs w:val="19"/>
                <w:lang w:val="it-IT" w:eastAsia="it-IT"/>
              </w:rPr>
              <w:t>In data</w:t>
            </w:r>
          </w:p>
        </w:tc>
        <w:tc>
          <w:tcPr>
            <w:tcW w:w="284" w:type="dxa"/>
          </w:tcPr>
          <w:p w14:paraId="67F5C1AD" w14:textId="77777777" w:rsidR="003275DF" w:rsidRPr="00646214" w:rsidRDefault="003275DF" w:rsidP="004F4D24">
            <w:pPr>
              <w:spacing w:before="20" w:after="20" w:line="240" w:lineRule="auto"/>
              <w:rPr>
                <w:rFonts w:ascii="Times New Roman" w:eastAsia="Times New Roman" w:hAnsi="Times New Roman"/>
                <w:sz w:val="19"/>
                <w:szCs w:val="19"/>
                <w:lang w:val="it-IT" w:eastAsia="it-IT"/>
              </w:rPr>
            </w:pPr>
          </w:p>
        </w:tc>
        <w:tc>
          <w:tcPr>
            <w:tcW w:w="7229" w:type="dxa"/>
          </w:tcPr>
          <w:p w14:paraId="5A13EB2E" w14:textId="77777777" w:rsidR="003275DF" w:rsidRPr="00646214" w:rsidRDefault="003275DF" w:rsidP="004F4D24">
            <w:pPr>
              <w:widowControl w:val="0"/>
              <w:spacing w:before="20" w:after="20" w:line="240" w:lineRule="auto"/>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xml:space="preserve">30/06/2015  </w:t>
            </w:r>
          </w:p>
        </w:tc>
      </w:tr>
      <w:tr w:rsidR="003275DF" w:rsidRPr="00EA3792" w14:paraId="168D2197" w14:textId="77777777" w:rsidTr="004F4D24">
        <w:tc>
          <w:tcPr>
            <w:tcW w:w="2943" w:type="dxa"/>
          </w:tcPr>
          <w:p w14:paraId="225C9F21" w14:textId="77777777" w:rsidR="003275DF" w:rsidRPr="00646214" w:rsidRDefault="003275DF" w:rsidP="004F4D24">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Nome e tipo di istituto di istruzione o formazione</w:t>
            </w:r>
          </w:p>
        </w:tc>
        <w:tc>
          <w:tcPr>
            <w:tcW w:w="284" w:type="dxa"/>
          </w:tcPr>
          <w:p w14:paraId="56518250" w14:textId="77777777" w:rsidR="003275DF" w:rsidRPr="00646214" w:rsidRDefault="003275DF" w:rsidP="004F4D24">
            <w:pPr>
              <w:spacing w:before="20" w:after="20" w:line="240" w:lineRule="auto"/>
              <w:rPr>
                <w:rFonts w:ascii="Times New Roman" w:eastAsia="Times New Roman" w:hAnsi="Times New Roman"/>
                <w:sz w:val="19"/>
                <w:szCs w:val="19"/>
                <w:lang w:val="it-IT" w:eastAsia="it-IT"/>
              </w:rPr>
            </w:pPr>
          </w:p>
        </w:tc>
        <w:tc>
          <w:tcPr>
            <w:tcW w:w="7229" w:type="dxa"/>
          </w:tcPr>
          <w:p w14:paraId="1001224A" w14:textId="77777777" w:rsidR="003275DF" w:rsidRPr="00646214" w:rsidRDefault="003275DF" w:rsidP="004F4D24">
            <w:pPr>
              <w:widowControl w:val="0"/>
              <w:spacing w:before="20" w:after="20" w:line="240" w:lineRule="auto"/>
              <w:jc w:val="both"/>
              <w:rPr>
                <w:rFonts w:ascii="Times New Roman" w:eastAsia="Times New Roman" w:hAnsi="Times New Roman"/>
                <w:b/>
                <w:sz w:val="19"/>
                <w:szCs w:val="19"/>
                <w:lang w:val="it-IT" w:eastAsia="it-IT"/>
              </w:rPr>
            </w:pPr>
            <w:r w:rsidRPr="00646214">
              <w:rPr>
                <w:rFonts w:ascii="Times New Roman" w:eastAsia="Times New Roman" w:hAnsi="Times New Roman"/>
                <w:b/>
                <w:sz w:val="19"/>
                <w:szCs w:val="19"/>
                <w:lang w:val="it-IT" w:eastAsia="it-IT"/>
              </w:rPr>
              <w:t>Corso di Formazione</w:t>
            </w:r>
            <w:r w:rsidRPr="00646214">
              <w:rPr>
                <w:rFonts w:ascii="Times New Roman" w:eastAsia="Times New Roman" w:hAnsi="Times New Roman"/>
                <w:sz w:val="19"/>
                <w:szCs w:val="19"/>
                <w:lang w:val="it-IT" w:eastAsia="it-IT"/>
              </w:rPr>
              <w:t xml:space="preserve"> in </w:t>
            </w:r>
            <w:r w:rsidRPr="00646214">
              <w:rPr>
                <w:rFonts w:ascii="Times New Roman" w:eastAsia="Times New Roman" w:hAnsi="Times New Roman"/>
                <w:b/>
                <w:sz w:val="19"/>
                <w:szCs w:val="19"/>
                <w:lang w:val="it-IT" w:eastAsia="it-IT"/>
              </w:rPr>
              <w:t>“BLS-D ESECUTORE” (Adulto-Pediatrico-</w:t>
            </w:r>
            <w:proofErr w:type="gramStart"/>
            <w:r w:rsidRPr="00646214">
              <w:rPr>
                <w:rFonts w:ascii="Times New Roman" w:eastAsia="Times New Roman" w:hAnsi="Times New Roman"/>
                <w:b/>
                <w:sz w:val="19"/>
                <w:szCs w:val="19"/>
                <w:lang w:val="it-IT" w:eastAsia="it-IT"/>
              </w:rPr>
              <w:t>Infante)</w:t>
            </w:r>
            <w:r w:rsidRPr="00646214">
              <w:rPr>
                <w:rFonts w:ascii="Times New Roman" w:eastAsia="Times New Roman" w:hAnsi="Times New Roman"/>
                <w:sz w:val="19"/>
                <w:szCs w:val="19"/>
                <w:lang w:val="it-IT" w:eastAsia="it-IT"/>
              </w:rPr>
              <w:t xml:space="preserve">  c</w:t>
            </w:r>
            <w:proofErr w:type="gramEnd"/>
            <w:r w:rsidRPr="00646214">
              <w:rPr>
                <w:rFonts w:ascii="Times New Roman" w:eastAsia="Times New Roman" w:hAnsi="Times New Roman"/>
                <w:sz w:val="19"/>
                <w:szCs w:val="19"/>
                <w:lang w:val="it-IT" w:eastAsia="it-IT"/>
              </w:rPr>
              <w:t xml:space="preserve">/o </w:t>
            </w:r>
            <w:r w:rsidRPr="00646214">
              <w:rPr>
                <w:rFonts w:ascii="Times New Roman" w:eastAsia="Times New Roman" w:hAnsi="Times New Roman"/>
                <w:b/>
                <w:sz w:val="19"/>
                <w:szCs w:val="19"/>
                <w:lang w:val="it-IT" w:eastAsia="it-IT"/>
              </w:rPr>
              <w:t>American Heart Association.</w:t>
            </w:r>
          </w:p>
        </w:tc>
      </w:tr>
      <w:tr w:rsidR="003275DF" w:rsidRPr="008A4702" w14:paraId="3770E128" w14:textId="77777777" w:rsidTr="004F4D24">
        <w:tc>
          <w:tcPr>
            <w:tcW w:w="2943" w:type="dxa"/>
          </w:tcPr>
          <w:p w14:paraId="3F4E53E1" w14:textId="77777777" w:rsidR="003275DF" w:rsidRPr="00646214" w:rsidRDefault="003275DF" w:rsidP="004F4D24">
            <w:pPr>
              <w:spacing w:before="20" w:after="20" w:line="240" w:lineRule="auto"/>
              <w:jc w:val="right"/>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 Principali materie / abilità professionali oggetto dello studio</w:t>
            </w:r>
          </w:p>
        </w:tc>
        <w:tc>
          <w:tcPr>
            <w:tcW w:w="284" w:type="dxa"/>
          </w:tcPr>
          <w:p w14:paraId="3AF4B728" w14:textId="77777777" w:rsidR="003275DF" w:rsidRPr="00646214" w:rsidRDefault="003275DF" w:rsidP="004F4D24">
            <w:pPr>
              <w:spacing w:before="20" w:after="20" w:line="240" w:lineRule="auto"/>
              <w:rPr>
                <w:rFonts w:ascii="Times New Roman" w:eastAsia="Times New Roman" w:hAnsi="Times New Roman"/>
                <w:sz w:val="19"/>
                <w:szCs w:val="19"/>
                <w:lang w:val="it-IT" w:eastAsia="it-IT"/>
              </w:rPr>
            </w:pPr>
          </w:p>
        </w:tc>
        <w:tc>
          <w:tcPr>
            <w:tcW w:w="7229" w:type="dxa"/>
          </w:tcPr>
          <w:p w14:paraId="592339E5" w14:textId="77777777" w:rsidR="003275DF" w:rsidRPr="00646214" w:rsidRDefault="003275DF" w:rsidP="004F4D24">
            <w:pPr>
              <w:spacing w:before="20" w:after="20" w:line="240" w:lineRule="auto"/>
              <w:jc w:val="both"/>
              <w:rPr>
                <w:rFonts w:ascii="Times New Roman" w:eastAsia="Times New Roman" w:hAnsi="Times New Roman"/>
                <w:sz w:val="19"/>
                <w:szCs w:val="19"/>
                <w:lang w:val="it-IT" w:eastAsia="it-IT"/>
              </w:rPr>
            </w:pPr>
            <w:r w:rsidRPr="00646214">
              <w:rPr>
                <w:rFonts w:ascii="Times New Roman" w:eastAsia="Times New Roman" w:hAnsi="Times New Roman"/>
                <w:sz w:val="19"/>
                <w:szCs w:val="19"/>
                <w:lang w:val="it-IT" w:eastAsia="it-IT"/>
              </w:rPr>
              <w:t>Certificazione Inter</w:t>
            </w:r>
            <w:r>
              <w:rPr>
                <w:rFonts w:ascii="Times New Roman" w:eastAsia="Times New Roman" w:hAnsi="Times New Roman"/>
                <w:sz w:val="19"/>
                <w:szCs w:val="19"/>
                <w:lang w:val="it-IT" w:eastAsia="it-IT"/>
              </w:rPr>
              <w:t>n</w:t>
            </w:r>
            <w:r w:rsidRPr="00646214">
              <w:rPr>
                <w:rFonts w:ascii="Times New Roman" w:eastAsia="Times New Roman" w:hAnsi="Times New Roman"/>
                <w:sz w:val="19"/>
                <w:szCs w:val="19"/>
                <w:lang w:val="it-IT" w:eastAsia="it-IT"/>
              </w:rPr>
              <w:t xml:space="preserve">azionale Esecutore Basic Life Support and </w:t>
            </w:r>
            <w:proofErr w:type="spellStart"/>
            <w:r w:rsidRPr="00646214">
              <w:rPr>
                <w:rFonts w:ascii="Times New Roman" w:eastAsia="Times New Roman" w:hAnsi="Times New Roman"/>
                <w:sz w:val="19"/>
                <w:szCs w:val="19"/>
                <w:lang w:val="it-IT" w:eastAsia="it-IT"/>
              </w:rPr>
              <w:t>Defibrillation</w:t>
            </w:r>
            <w:proofErr w:type="spellEnd"/>
            <w:r w:rsidRPr="00646214">
              <w:rPr>
                <w:rFonts w:ascii="Times New Roman" w:eastAsia="Times New Roman" w:hAnsi="Times New Roman"/>
                <w:sz w:val="19"/>
                <w:szCs w:val="19"/>
                <w:lang w:val="it-IT" w:eastAsia="it-IT"/>
              </w:rPr>
              <w:t xml:space="preserve"> (con </w:t>
            </w:r>
            <w:proofErr w:type="spellStart"/>
            <w:r w:rsidRPr="00646214">
              <w:rPr>
                <w:rFonts w:ascii="Times New Roman" w:eastAsia="Times New Roman" w:hAnsi="Times New Roman"/>
                <w:sz w:val="19"/>
                <w:szCs w:val="19"/>
                <w:lang w:val="it-IT" w:eastAsia="it-IT"/>
              </w:rPr>
              <w:t>defribillatore</w:t>
            </w:r>
            <w:proofErr w:type="spellEnd"/>
            <w:r w:rsidRPr="00646214">
              <w:rPr>
                <w:rFonts w:ascii="Times New Roman" w:eastAsia="Times New Roman" w:hAnsi="Times New Roman"/>
                <w:sz w:val="19"/>
                <w:szCs w:val="19"/>
                <w:lang w:val="it-IT" w:eastAsia="it-IT"/>
              </w:rPr>
              <w:t xml:space="preserve"> semiautomatico esterno)</w:t>
            </w:r>
            <w:r>
              <w:rPr>
                <w:rFonts w:ascii="Times New Roman" w:eastAsia="Times New Roman" w:hAnsi="Times New Roman"/>
                <w:sz w:val="19"/>
                <w:szCs w:val="19"/>
                <w:lang w:val="it-IT" w:eastAsia="it-IT"/>
              </w:rPr>
              <w:t>.</w:t>
            </w:r>
          </w:p>
        </w:tc>
      </w:tr>
    </w:tbl>
    <w:p w14:paraId="007A82A4" w14:textId="77777777" w:rsidR="00872EBE" w:rsidRDefault="00872EBE" w:rsidP="00E1061E">
      <w:pPr>
        <w:spacing w:line="240" w:lineRule="auto"/>
        <w:rPr>
          <w:rFonts w:ascii="Times New Roman" w:hAnsi="Times New Roman"/>
          <w:sz w:val="2"/>
          <w:szCs w:val="2"/>
          <w:lang w:val="it-IT"/>
        </w:rPr>
      </w:pPr>
    </w:p>
    <w:p w14:paraId="76F28F83" w14:textId="77777777" w:rsidR="00752057" w:rsidRPr="007168EE" w:rsidRDefault="00752057" w:rsidP="00E1061E">
      <w:pPr>
        <w:spacing w:line="240" w:lineRule="auto"/>
        <w:rPr>
          <w:rFonts w:ascii="Times New Roman" w:hAnsi="Times New Roman"/>
          <w:sz w:val="2"/>
          <w:szCs w:val="2"/>
          <w:lang w:val="it-IT"/>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50"/>
        <w:gridCol w:w="8406"/>
      </w:tblGrid>
      <w:tr w:rsidR="00207FA9" w:rsidRPr="00EF140D" w14:paraId="4E7BADB3" w14:textId="77777777" w:rsidTr="003832DF">
        <w:tc>
          <w:tcPr>
            <w:tcW w:w="2050" w:type="dxa"/>
          </w:tcPr>
          <w:p w14:paraId="52788ECC" w14:textId="77777777" w:rsidR="00207FA9" w:rsidRPr="00C42623" w:rsidRDefault="00341CAF" w:rsidP="00E1061E">
            <w:pPr>
              <w:spacing w:line="240" w:lineRule="auto"/>
              <w:rPr>
                <w:rFonts w:ascii="Times New Roman" w:hAnsi="Times New Roman"/>
                <w:b/>
                <w:sz w:val="20"/>
                <w:szCs w:val="20"/>
                <w:lang w:val="it-IT"/>
              </w:rPr>
            </w:pPr>
            <w:bookmarkStart w:id="27" w:name="_Hlk197025276"/>
            <w:r w:rsidRPr="00C42623">
              <w:rPr>
                <w:rFonts w:ascii="Times New Roman" w:hAnsi="Times New Roman"/>
                <w:b/>
                <w:sz w:val="20"/>
                <w:szCs w:val="20"/>
                <w:lang w:val="it-IT"/>
              </w:rPr>
              <w:t>PREMI E RICONOSCIMENTI</w:t>
            </w:r>
            <w:bookmarkEnd w:id="27"/>
          </w:p>
        </w:tc>
        <w:tc>
          <w:tcPr>
            <w:tcW w:w="8406" w:type="dxa"/>
          </w:tcPr>
          <w:p w14:paraId="760B1760" w14:textId="77777777" w:rsidR="00B021A7" w:rsidRDefault="00207FA9" w:rsidP="00E1061E">
            <w:pPr>
              <w:spacing w:before="100" w:beforeAutospacing="1" w:after="0" w:line="240" w:lineRule="auto"/>
              <w:rPr>
                <w:rFonts w:ascii="Times New Roman" w:eastAsia="Times New Roman" w:hAnsi="Times New Roman"/>
                <w:b/>
                <w:bCs/>
                <w:color w:val="000000"/>
                <w:sz w:val="20"/>
                <w:szCs w:val="20"/>
                <w:u w:val="single"/>
                <w:lang w:val="it-IT"/>
              </w:rPr>
            </w:pPr>
            <w:r w:rsidRPr="00C42623">
              <w:rPr>
                <w:rFonts w:ascii="Times New Roman" w:eastAsia="Times New Roman" w:hAnsi="Times New Roman"/>
                <w:b/>
                <w:bCs/>
                <w:color w:val="000000"/>
                <w:sz w:val="20"/>
                <w:szCs w:val="20"/>
                <w:u w:val="single"/>
                <w:lang w:val="it-IT"/>
              </w:rPr>
              <w:t xml:space="preserve">PREMI </w:t>
            </w:r>
          </w:p>
          <w:p w14:paraId="228CB3F7" w14:textId="77777777" w:rsidR="00207FA9" w:rsidRPr="00124424" w:rsidRDefault="00124424" w:rsidP="00E1061E">
            <w:pPr>
              <w:spacing w:before="100" w:beforeAutospacing="1" w:after="0" w:line="240" w:lineRule="auto"/>
              <w:jc w:val="both"/>
              <w:rPr>
                <w:rFonts w:ascii="Times New Roman" w:eastAsia="Times New Roman" w:hAnsi="Times New Roman"/>
                <w:color w:val="000000"/>
                <w:sz w:val="20"/>
                <w:szCs w:val="20"/>
                <w:lang w:val="it-IT"/>
              </w:rPr>
            </w:pPr>
            <w:bookmarkStart w:id="28" w:name="_Hlk197025315"/>
            <w:r>
              <w:rPr>
                <w:rFonts w:ascii="Times New Roman" w:eastAsia="Times New Roman" w:hAnsi="Times New Roman"/>
                <w:color w:val="000000"/>
                <w:sz w:val="20"/>
                <w:szCs w:val="20"/>
                <w:lang w:val="it-IT"/>
              </w:rPr>
              <w:t xml:space="preserve">- </w:t>
            </w:r>
            <w:r w:rsidR="00207FA9" w:rsidRPr="00C42623">
              <w:rPr>
                <w:rFonts w:ascii="Times New Roman" w:eastAsia="Times New Roman" w:hAnsi="Times New Roman"/>
                <w:color w:val="000000"/>
                <w:sz w:val="20"/>
                <w:szCs w:val="20"/>
                <w:lang w:val="it-IT"/>
              </w:rPr>
              <w:t xml:space="preserve">Vincitore del </w:t>
            </w:r>
            <w:r w:rsidR="00207FA9" w:rsidRPr="00C42623">
              <w:rPr>
                <w:rFonts w:ascii="Times New Roman" w:eastAsia="Times New Roman" w:hAnsi="Times New Roman"/>
                <w:b/>
                <w:bCs/>
                <w:color w:val="000000"/>
                <w:sz w:val="20"/>
                <w:szCs w:val="20"/>
                <w:lang w:val="it-IT"/>
              </w:rPr>
              <w:t>1°</w:t>
            </w:r>
            <w:r w:rsidR="00207FA9" w:rsidRPr="00C42623">
              <w:rPr>
                <w:rFonts w:ascii="Times New Roman" w:eastAsia="Times New Roman" w:hAnsi="Times New Roman"/>
                <w:color w:val="000000"/>
                <w:sz w:val="20"/>
                <w:szCs w:val="20"/>
                <w:lang w:val="it-IT"/>
              </w:rPr>
              <w:t xml:space="preserve"> </w:t>
            </w:r>
            <w:r w:rsidR="00207FA9" w:rsidRPr="00AC37C4">
              <w:rPr>
                <w:rFonts w:ascii="Times New Roman" w:eastAsia="Times New Roman" w:hAnsi="Times New Roman"/>
                <w:b/>
                <w:color w:val="000000"/>
                <w:sz w:val="20"/>
                <w:szCs w:val="20"/>
                <w:lang w:val="it-IT"/>
              </w:rPr>
              <w:t>premio</w:t>
            </w:r>
            <w:r w:rsidR="00207FA9" w:rsidRPr="00C42623">
              <w:rPr>
                <w:rFonts w:ascii="Times New Roman" w:eastAsia="Times New Roman" w:hAnsi="Times New Roman"/>
                <w:color w:val="000000"/>
                <w:sz w:val="20"/>
                <w:szCs w:val="20"/>
                <w:lang w:val="it-IT"/>
              </w:rPr>
              <w:t xml:space="preserve"> al Congresso dell’Associazione Nazionale Dentisti Italiani-Sezione Bari-Sessione </w:t>
            </w:r>
            <w:r w:rsidR="00207FA9" w:rsidRPr="00C42623">
              <w:rPr>
                <w:rFonts w:ascii="Times New Roman" w:eastAsia="Times New Roman" w:hAnsi="Times New Roman"/>
                <w:b/>
                <w:bCs/>
                <w:color w:val="000000"/>
                <w:sz w:val="20"/>
                <w:szCs w:val="20"/>
                <w:lang w:val="it-IT"/>
              </w:rPr>
              <w:t>“S. Apollonia Podio Aperto –IV MEMORIAL M. IUSCO.”</w:t>
            </w:r>
            <w:r w:rsidR="005336A1">
              <w:rPr>
                <w:rFonts w:ascii="Times New Roman" w:eastAsia="Times New Roman" w:hAnsi="Times New Roman"/>
                <w:b/>
                <w:bCs/>
                <w:color w:val="000000"/>
                <w:sz w:val="20"/>
                <w:szCs w:val="20"/>
                <w:lang w:val="it-IT"/>
              </w:rPr>
              <w:t>, per la migliore r</w:t>
            </w:r>
            <w:r w:rsidR="005336A1" w:rsidRPr="005336A1">
              <w:rPr>
                <w:rFonts w:ascii="Times New Roman" w:eastAsia="Times New Roman" w:hAnsi="Times New Roman"/>
                <w:b/>
                <w:bCs/>
                <w:color w:val="000000"/>
                <w:sz w:val="20"/>
                <w:szCs w:val="20"/>
                <w:lang w:val="it-IT"/>
              </w:rPr>
              <w:t>elazione clinico-scientifica.</w:t>
            </w:r>
            <w:r w:rsidR="00207FA9" w:rsidRPr="00C42623">
              <w:rPr>
                <w:rFonts w:ascii="Times New Roman" w:eastAsia="Times New Roman" w:hAnsi="Times New Roman"/>
                <w:b/>
                <w:bCs/>
                <w:color w:val="000000"/>
                <w:sz w:val="20"/>
                <w:szCs w:val="20"/>
                <w:lang w:val="it-IT"/>
              </w:rPr>
              <w:t xml:space="preserve"> </w:t>
            </w:r>
            <w:r w:rsidR="00AC37C4">
              <w:rPr>
                <w:rFonts w:ascii="Times New Roman" w:eastAsia="Times New Roman" w:hAnsi="Times New Roman"/>
                <w:color w:val="000000"/>
                <w:sz w:val="20"/>
                <w:szCs w:val="20"/>
                <w:lang w:val="it-IT"/>
              </w:rPr>
              <w:t>In data 12/02/2005, BARI.</w:t>
            </w:r>
            <w:r w:rsidR="005336A1">
              <w:rPr>
                <w:rFonts w:ascii="Times New Roman" w:eastAsia="Times New Roman" w:hAnsi="Times New Roman"/>
                <w:color w:val="000000"/>
                <w:sz w:val="20"/>
                <w:szCs w:val="20"/>
                <w:lang w:val="it-IT"/>
              </w:rPr>
              <w:t xml:space="preserve"> </w:t>
            </w:r>
          </w:p>
          <w:p w14:paraId="0AE0C866" w14:textId="77777777" w:rsidR="00BB74A0" w:rsidRDefault="00124424" w:rsidP="00E1061E">
            <w:pPr>
              <w:spacing w:before="100" w:beforeAutospacing="1" w:after="0" w:line="240" w:lineRule="auto"/>
              <w:jc w:val="both"/>
              <w:rPr>
                <w:rFonts w:ascii="Times New Roman" w:hAnsi="Times New Roman"/>
                <w:b/>
                <w:i/>
                <w:sz w:val="20"/>
                <w:szCs w:val="20"/>
                <w:lang w:val="it-IT"/>
              </w:rPr>
            </w:pPr>
            <w:r>
              <w:rPr>
                <w:rFonts w:ascii="Times New Roman" w:hAnsi="Times New Roman"/>
                <w:sz w:val="20"/>
                <w:szCs w:val="20"/>
                <w:lang w:val="it-IT"/>
              </w:rPr>
              <w:t xml:space="preserve">- </w:t>
            </w:r>
            <w:r w:rsidRPr="00124424">
              <w:rPr>
                <w:rFonts w:ascii="Times New Roman" w:hAnsi="Times New Roman"/>
                <w:sz w:val="20"/>
                <w:szCs w:val="20"/>
                <w:lang w:val="it-IT"/>
              </w:rPr>
              <w:t>V</w:t>
            </w:r>
            <w:r w:rsidRPr="00000932">
              <w:rPr>
                <w:rFonts w:ascii="Times New Roman" w:hAnsi="Times New Roman"/>
                <w:sz w:val="20"/>
                <w:szCs w:val="20"/>
                <w:lang w:val="it-IT"/>
              </w:rPr>
              <w:t xml:space="preserve">incitore </w:t>
            </w:r>
            <w:r>
              <w:rPr>
                <w:rFonts w:ascii="Times New Roman" w:hAnsi="Times New Roman"/>
                <w:sz w:val="20"/>
                <w:szCs w:val="20"/>
                <w:lang w:val="it-IT"/>
              </w:rPr>
              <w:t>(</w:t>
            </w:r>
            <w:r w:rsidR="00AC37C4" w:rsidRPr="00C42623">
              <w:rPr>
                <w:rFonts w:ascii="Times New Roman" w:eastAsia="Times New Roman" w:hAnsi="Times New Roman"/>
                <w:b/>
                <w:bCs/>
                <w:color w:val="000000"/>
                <w:sz w:val="20"/>
                <w:szCs w:val="20"/>
                <w:lang w:val="it-IT"/>
              </w:rPr>
              <w:t>1°</w:t>
            </w:r>
            <w:r w:rsidR="00AC37C4">
              <w:rPr>
                <w:rFonts w:ascii="Times New Roman" w:hAnsi="Times New Roman"/>
                <w:b/>
                <w:sz w:val="20"/>
                <w:szCs w:val="20"/>
                <w:lang w:val="it-IT"/>
              </w:rPr>
              <w:t xml:space="preserve"> </w:t>
            </w:r>
            <w:r w:rsidRPr="00AC37C4">
              <w:rPr>
                <w:rFonts w:ascii="Times New Roman" w:hAnsi="Times New Roman"/>
                <w:b/>
                <w:sz w:val="20"/>
                <w:szCs w:val="20"/>
                <w:lang w:val="it-IT"/>
              </w:rPr>
              <w:t>classificato</w:t>
            </w:r>
            <w:r w:rsidR="007168EE">
              <w:rPr>
                <w:rFonts w:ascii="Times New Roman" w:hAnsi="Times New Roman"/>
                <w:b/>
                <w:sz w:val="20"/>
                <w:szCs w:val="20"/>
                <w:lang w:val="it-IT"/>
              </w:rPr>
              <w:t xml:space="preserve"> - Principal Investigator</w:t>
            </w:r>
            <w:r>
              <w:rPr>
                <w:rFonts w:ascii="Times New Roman" w:hAnsi="Times New Roman"/>
                <w:sz w:val="20"/>
                <w:szCs w:val="20"/>
                <w:lang w:val="it-IT"/>
              </w:rPr>
              <w:t>) de</w:t>
            </w:r>
            <w:r w:rsidRPr="00000932">
              <w:rPr>
                <w:rFonts w:ascii="Times New Roman" w:hAnsi="Times New Roman"/>
                <w:sz w:val="20"/>
                <w:szCs w:val="20"/>
                <w:lang w:val="it-IT"/>
              </w:rPr>
              <w:t>l Progetto di Ricerca/Premio di Ricerca</w:t>
            </w:r>
            <w:r>
              <w:rPr>
                <w:rFonts w:ascii="Times New Roman" w:hAnsi="Times New Roman"/>
                <w:sz w:val="20"/>
                <w:szCs w:val="20"/>
                <w:lang w:val="it-IT"/>
              </w:rPr>
              <w:t xml:space="preserve"> Internazionale bandito </w:t>
            </w:r>
            <w:proofErr w:type="spellStart"/>
            <w:proofErr w:type="gramStart"/>
            <w:r w:rsidRPr="00000932">
              <w:rPr>
                <w:rFonts w:ascii="Times New Roman" w:hAnsi="Times New Roman"/>
                <w:sz w:val="20"/>
                <w:szCs w:val="20"/>
                <w:lang w:val="it-IT"/>
              </w:rPr>
              <w:t>dalla</w:t>
            </w:r>
            <w:r w:rsidRPr="00546C62">
              <w:rPr>
                <w:rFonts w:ascii="Times New Roman" w:hAnsi="Times New Roman"/>
                <w:b/>
                <w:i/>
                <w:sz w:val="20"/>
                <w:szCs w:val="20"/>
                <w:lang w:val="it-IT"/>
              </w:rPr>
              <w:t>“</w:t>
            </w:r>
            <w:proofErr w:type="gramEnd"/>
            <w:r w:rsidRPr="00546C62">
              <w:rPr>
                <w:rFonts w:ascii="Times New Roman" w:hAnsi="Times New Roman"/>
                <w:b/>
                <w:i/>
                <w:sz w:val="20"/>
                <w:szCs w:val="20"/>
                <w:lang w:val="it-IT"/>
              </w:rPr>
              <w:t>Innovative-Biological-Research</w:t>
            </w:r>
            <w:proofErr w:type="spellEnd"/>
            <w:r w:rsidRPr="00546C62">
              <w:rPr>
                <w:rFonts w:ascii="Times New Roman" w:hAnsi="Times New Roman"/>
                <w:b/>
                <w:i/>
                <w:sz w:val="20"/>
                <w:szCs w:val="20"/>
                <w:lang w:val="it-IT"/>
              </w:rPr>
              <w:t>”</w:t>
            </w:r>
            <w:r>
              <w:rPr>
                <w:rFonts w:ascii="Times New Roman" w:hAnsi="Times New Roman"/>
                <w:b/>
                <w:i/>
                <w:sz w:val="20"/>
                <w:szCs w:val="20"/>
                <w:lang w:val="it-IT"/>
              </w:rPr>
              <w:t xml:space="preserve"> -</w:t>
            </w:r>
            <w:r w:rsidRPr="00546C62">
              <w:rPr>
                <w:rFonts w:ascii="Times New Roman" w:hAnsi="Times New Roman"/>
                <w:b/>
                <w:i/>
                <w:sz w:val="20"/>
                <w:szCs w:val="20"/>
                <w:lang w:val="it-IT"/>
              </w:rPr>
              <w:t xml:space="preserve"> INNBIORES</w:t>
            </w:r>
            <w:r w:rsidR="00BB74A0" w:rsidRPr="00BB74A0">
              <w:rPr>
                <w:rFonts w:ascii="Times New Roman" w:hAnsi="Times New Roman"/>
                <w:b/>
                <w:i/>
                <w:sz w:val="20"/>
                <w:szCs w:val="20"/>
                <w:vertAlign w:val="superscript"/>
                <w:lang w:val="it-IT"/>
              </w:rPr>
              <w:t>®</w:t>
            </w:r>
            <w:r w:rsidR="00BB74A0" w:rsidRPr="00546C62">
              <w:rPr>
                <w:rFonts w:ascii="Times New Roman" w:hAnsi="Times New Roman"/>
                <w:b/>
                <w:i/>
                <w:sz w:val="20"/>
                <w:szCs w:val="20"/>
                <w:lang w:val="it-IT"/>
              </w:rPr>
              <w:t> </w:t>
            </w:r>
            <w:r w:rsidRPr="00546C62">
              <w:rPr>
                <w:rFonts w:ascii="Times New Roman" w:hAnsi="Times New Roman"/>
                <w:b/>
                <w:i/>
                <w:sz w:val="20"/>
                <w:szCs w:val="20"/>
                <w:lang w:val="it-IT"/>
              </w:rPr>
              <w:t> </w:t>
            </w:r>
            <w:r>
              <w:rPr>
                <w:rFonts w:ascii="Times New Roman" w:hAnsi="Times New Roman"/>
                <w:b/>
                <w:i/>
                <w:sz w:val="20"/>
                <w:szCs w:val="20"/>
                <w:lang w:val="it-IT"/>
              </w:rPr>
              <w:t xml:space="preserve"> </w:t>
            </w:r>
            <w:r w:rsidRPr="00546C62">
              <w:rPr>
                <w:rFonts w:ascii="Times New Roman" w:hAnsi="Times New Roman"/>
                <w:b/>
                <w:i/>
                <w:sz w:val="20"/>
                <w:szCs w:val="20"/>
                <w:lang w:val="it-IT"/>
              </w:rPr>
              <w:t>RESEARCH INCENTIVE AWARD</w:t>
            </w:r>
            <w:r w:rsidR="00BB74A0">
              <w:rPr>
                <w:rFonts w:ascii="Times New Roman" w:hAnsi="Times New Roman"/>
                <w:b/>
                <w:i/>
                <w:sz w:val="20"/>
                <w:szCs w:val="20"/>
                <w:lang w:val="it-IT"/>
              </w:rPr>
              <w:t>. Anni 2015, 2017 e 2019.</w:t>
            </w:r>
            <w:r w:rsidR="00431C9D">
              <w:rPr>
                <w:rFonts w:ascii="Times New Roman" w:hAnsi="Times New Roman"/>
                <w:b/>
                <w:i/>
                <w:sz w:val="20"/>
                <w:szCs w:val="20"/>
                <w:lang w:val="it-IT"/>
              </w:rPr>
              <w:t xml:space="preserve"> </w:t>
            </w:r>
          </w:p>
          <w:p w14:paraId="6C74B756" w14:textId="77777777" w:rsidR="00C46474" w:rsidRPr="00752057" w:rsidRDefault="00C46474" w:rsidP="00354955">
            <w:pPr>
              <w:spacing w:before="100" w:beforeAutospacing="1" w:after="0" w:line="240" w:lineRule="auto"/>
              <w:jc w:val="both"/>
              <w:rPr>
                <w:rFonts w:ascii="Times New Roman" w:hAnsi="Times New Roman"/>
                <w:sz w:val="20"/>
                <w:szCs w:val="20"/>
                <w:lang w:val="it-IT"/>
              </w:rPr>
            </w:pPr>
            <w:r>
              <w:rPr>
                <w:rFonts w:ascii="Times New Roman" w:hAnsi="Times New Roman"/>
                <w:b/>
                <w:i/>
                <w:sz w:val="20"/>
                <w:szCs w:val="20"/>
                <w:lang w:val="it-IT"/>
              </w:rPr>
              <w:lastRenderedPageBreak/>
              <w:t xml:space="preserve">-  </w:t>
            </w:r>
            <w:r w:rsidRPr="00C46474">
              <w:rPr>
                <w:rFonts w:ascii="Times New Roman" w:hAnsi="Times New Roman"/>
                <w:sz w:val="20"/>
                <w:szCs w:val="20"/>
                <w:lang w:val="it-IT"/>
              </w:rPr>
              <w:t>Vincitore premio</w:t>
            </w:r>
            <w:r>
              <w:rPr>
                <w:rFonts w:ascii="Times New Roman" w:hAnsi="Times New Roman"/>
                <w:sz w:val="20"/>
                <w:szCs w:val="20"/>
                <w:lang w:val="it-IT"/>
              </w:rPr>
              <w:t xml:space="preserve"> (</w:t>
            </w:r>
            <w:r>
              <w:rPr>
                <w:rFonts w:ascii="Times New Roman" w:eastAsia="Times New Roman" w:hAnsi="Times New Roman"/>
                <w:b/>
                <w:bCs/>
                <w:color w:val="000000"/>
                <w:sz w:val="20"/>
                <w:szCs w:val="20"/>
                <w:lang w:val="it-IT"/>
              </w:rPr>
              <w:t>3</w:t>
            </w:r>
            <w:r w:rsidRPr="00C42623">
              <w:rPr>
                <w:rFonts w:ascii="Times New Roman" w:eastAsia="Times New Roman" w:hAnsi="Times New Roman"/>
                <w:b/>
                <w:bCs/>
                <w:color w:val="000000"/>
                <w:sz w:val="20"/>
                <w:szCs w:val="20"/>
                <w:lang w:val="it-IT"/>
              </w:rPr>
              <w:t>°</w:t>
            </w:r>
            <w:r>
              <w:rPr>
                <w:rFonts w:ascii="Times New Roman" w:hAnsi="Times New Roman"/>
                <w:b/>
                <w:sz w:val="20"/>
                <w:szCs w:val="20"/>
                <w:lang w:val="it-IT"/>
              </w:rPr>
              <w:t xml:space="preserve"> </w:t>
            </w:r>
            <w:r w:rsidRPr="00AC37C4">
              <w:rPr>
                <w:rFonts w:ascii="Times New Roman" w:hAnsi="Times New Roman"/>
                <w:b/>
                <w:sz w:val="20"/>
                <w:szCs w:val="20"/>
                <w:lang w:val="it-IT"/>
              </w:rPr>
              <w:t>classificato</w:t>
            </w:r>
            <w:r>
              <w:rPr>
                <w:rFonts w:ascii="Times New Roman" w:hAnsi="Times New Roman"/>
                <w:b/>
                <w:sz w:val="20"/>
                <w:szCs w:val="20"/>
                <w:lang w:val="it-IT"/>
              </w:rPr>
              <w:t>)</w:t>
            </w:r>
            <w:r w:rsidRPr="00C46474">
              <w:rPr>
                <w:rFonts w:ascii="Times New Roman" w:hAnsi="Times New Roman"/>
                <w:sz w:val="20"/>
                <w:szCs w:val="20"/>
                <w:lang w:val="it-IT"/>
              </w:rPr>
              <w:t xml:space="preserve"> </w:t>
            </w:r>
            <w:r w:rsidRPr="003A11EE">
              <w:rPr>
                <w:rFonts w:ascii="Times New Roman" w:hAnsi="Times New Roman"/>
                <w:sz w:val="20"/>
                <w:szCs w:val="20"/>
                <w:lang w:val="it-IT"/>
              </w:rPr>
              <w:t>dell’</w:t>
            </w:r>
            <w:r w:rsidRPr="003A11EE">
              <w:rPr>
                <w:rFonts w:ascii="Times New Roman" w:hAnsi="Times New Roman"/>
                <w:b/>
                <w:sz w:val="20"/>
                <w:szCs w:val="20"/>
                <w:lang w:val="it-IT"/>
              </w:rPr>
              <w:t>Ordine dei Medici Chirurghi e degli Odontoiatri (</w:t>
            </w:r>
            <w:proofErr w:type="spellStart"/>
            <w:r w:rsidRPr="003A11EE">
              <w:rPr>
                <w:rFonts w:ascii="Times New Roman" w:hAnsi="Times New Roman"/>
                <w:b/>
                <w:sz w:val="20"/>
                <w:szCs w:val="20"/>
                <w:lang w:val="it-IT"/>
              </w:rPr>
              <w:t>O</w:t>
            </w:r>
            <w:r w:rsidR="005B6031" w:rsidRPr="003A11EE">
              <w:rPr>
                <w:rFonts w:ascii="Times New Roman" w:hAnsi="Times New Roman"/>
                <w:b/>
                <w:sz w:val="20"/>
                <w:szCs w:val="20"/>
                <w:lang w:val="it-IT"/>
              </w:rPr>
              <w:t>.</w:t>
            </w:r>
            <w:r w:rsidRPr="003A11EE">
              <w:rPr>
                <w:rFonts w:ascii="Times New Roman" w:hAnsi="Times New Roman"/>
                <w:b/>
                <w:sz w:val="20"/>
                <w:szCs w:val="20"/>
                <w:lang w:val="it-IT"/>
              </w:rPr>
              <w:t>M</w:t>
            </w:r>
            <w:r w:rsidR="005B6031" w:rsidRPr="003A11EE">
              <w:rPr>
                <w:rFonts w:ascii="Times New Roman" w:hAnsi="Times New Roman"/>
                <w:b/>
                <w:sz w:val="20"/>
                <w:szCs w:val="20"/>
                <w:lang w:val="it-IT"/>
              </w:rPr>
              <w:t>.</w:t>
            </w:r>
            <w:r w:rsidRPr="003A11EE">
              <w:rPr>
                <w:rFonts w:ascii="Times New Roman" w:hAnsi="Times New Roman"/>
                <w:b/>
                <w:sz w:val="20"/>
                <w:szCs w:val="20"/>
                <w:lang w:val="it-IT"/>
              </w:rPr>
              <w:t>Ce</w:t>
            </w:r>
            <w:r w:rsidR="005B6031" w:rsidRPr="003A11EE">
              <w:rPr>
                <w:rFonts w:ascii="Times New Roman" w:hAnsi="Times New Roman"/>
                <w:b/>
                <w:sz w:val="20"/>
                <w:szCs w:val="20"/>
                <w:lang w:val="it-IT"/>
              </w:rPr>
              <w:t>.</w:t>
            </w:r>
            <w:r w:rsidRPr="003A11EE">
              <w:rPr>
                <w:rFonts w:ascii="Times New Roman" w:hAnsi="Times New Roman"/>
                <w:b/>
                <w:sz w:val="20"/>
                <w:szCs w:val="20"/>
                <w:lang w:val="it-IT"/>
              </w:rPr>
              <w:t>O</w:t>
            </w:r>
            <w:proofErr w:type="spellEnd"/>
            <w:r w:rsidR="005B6031" w:rsidRPr="003A11EE">
              <w:rPr>
                <w:rFonts w:ascii="Times New Roman" w:hAnsi="Times New Roman"/>
                <w:b/>
                <w:sz w:val="20"/>
                <w:szCs w:val="20"/>
                <w:lang w:val="it-IT"/>
              </w:rPr>
              <w:t>.</w:t>
            </w:r>
            <w:r w:rsidRPr="003A11EE">
              <w:rPr>
                <w:rFonts w:ascii="Times New Roman" w:hAnsi="Times New Roman"/>
                <w:b/>
                <w:sz w:val="20"/>
                <w:szCs w:val="20"/>
                <w:lang w:val="it-IT"/>
              </w:rPr>
              <w:t xml:space="preserve">) di Bari </w:t>
            </w:r>
            <w:r w:rsidRPr="00C46474">
              <w:rPr>
                <w:rFonts w:ascii="Times New Roman" w:hAnsi="Times New Roman"/>
                <w:sz w:val="20"/>
                <w:szCs w:val="20"/>
                <w:lang w:val="it-IT"/>
              </w:rPr>
              <w:t>per la Ricerca anno 201</w:t>
            </w:r>
            <w:r>
              <w:rPr>
                <w:rFonts w:ascii="Times New Roman" w:hAnsi="Times New Roman"/>
                <w:sz w:val="20"/>
                <w:szCs w:val="20"/>
                <w:lang w:val="it-IT"/>
              </w:rPr>
              <w:t>6</w:t>
            </w:r>
            <w:r w:rsidRPr="00C46474">
              <w:rPr>
                <w:rFonts w:ascii="Times New Roman" w:hAnsi="Times New Roman"/>
                <w:b/>
                <w:sz w:val="20"/>
                <w:szCs w:val="20"/>
                <w:lang w:val="it-IT"/>
              </w:rPr>
              <w:t>.</w:t>
            </w:r>
            <w:r w:rsidR="00D620E8">
              <w:rPr>
                <w:rFonts w:ascii="Times New Roman" w:hAnsi="Times New Roman"/>
                <w:b/>
                <w:sz w:val="20"/>
                <w:szCs w:val="20"/>
                <w:lang w:val="it-IT"/>
              </w:rPr>
              <w:t xml:space="preserve"> </w:t>
            </w:r>
            <w:r w:rsidR="00D620E8" w:rsidRPr="00D620E8">
              <w:rPr>
                <w:rFonts w:ascii="Times New Roman" w:hAnsi="Times New Roman"/>
                <w:sz w:val="20"/>
                <w:szCs w:val="20"/>
                <w:lang w:val="it-IT"/>
              </w:rPr>
              <w:t xml:space="preserve">In data </w:t>
            </w:r>
            <w:r w:rsidR="00D620E8">
              <w:rPr>
                <w:rFonts w:ascii="Times New Roman" w:hAnsi="Times New Roman"/>
                <w:sz w:val="20"/>
                <w:szCs w:val="20"/>
                <w:lang w:val="it-IT"/>
              </w:rPr>
              <w:t>25/05</w:t>
            </w:r>
            <w:r w:rsidR="00D620E8" w:rsidRPr="00D620E8">
              <w:rPr>
                <w:rFonts w:ascii="Times New Roman" w:hAnsi="Times New Roman"/>
                <w:sz w:val="20"/>
                <w:szCs w:val="20"/>
                <w:lang w:val="it-IT"/>
              </w:rPr>
              <w:t>/20</w:t>
            </w:r>
            <w:r w:rsidR="00D620E8">
              <w:rPr>
                <w:rFonts w:ascii="Times New Roman" w:hAnsi="Times New Roman"/>
                <w:sz w:val="20"/>
                <w:szCs w:val="20"/>
                <w:lang w:val="it-IT"/>
              </w:rPr>
              <w:t>19</w:t>
            </w:r>
            <w:r w:rsidR="00D620E8" w:rsidRPr="00D620E8">
              <w:rPr>
                <w:rFonts w:ascii="Times New Roman" w:hAnsi="Times New Roman"/>
                <w:sz w:val="20"/>
                <w:szCs w:val="20"/>
                <w:lang w:val="it-IT"/>
              </w:rPr>
              <w:t>, BARI.</w:t>
            </w:r>
            <w:r w:rsidR="00FF274A">
              <w:rPr>
                <w:rFonts w:ascii="Times New Roman" w:hAnsi="Times New Roman"/>
                <w:sz w:val="20"/>
                <w:szCs w:val="20"/>
                <w:lang w:val="it-IT"/>
              </w:rPr>
              <w:t xml:space="preserve"> </w:t>
            </w:r>
            <w:r w:rsidR="00752057">
              <w:rPr>
                <w:rFonts w:ascii="Times New Roman" w:hAnsi="Times New Roman"/>
                <w:sz w:val="20"/>
                <w:szCs w:val="20"/>
                <w:lang w:val="it-IT"/>
              </w:rPr>
              <w:t xml:space="preserve"> </w:t>
            </w:r>
            <w:r w:rsidR="00FF274A" w:rsidRPr="00CC281F">
              <w:rPr>
                <w:rFonts w:ascii="Times New Roman" w:hAnsi="Times New Roman"/>
                <w:b/>
                <w:sz w:val="20"/>
                <w:szCs w:val="20"/>
                <w:lang w:val="it-IT"/>
              </w:rPr>
              <w:t xml:space="preserve">L' </w:t>
            </w:r>
            <w:proofErr w:type="spellStart"/>
            <w:r w:rsidR="00FF274A" w:rsidRPr="00CC281F">
              <w:rPr>
                <w:rFonts w:ascii="Times New Roman" w:hAnsi="Times New Roman"/>
                <w:b/>
                <w:sz w:val="20"/>
                <w:szCs w:val="20"/>
                <w:lang w:val="it-IT"/>
              </w:rPr>
              <w:t>O.M.Ce.O</w:t>
            </w:r>
            <w:proofErr w:type="spellEnd"/>
            <w:r w:rsidR="00FF274A" w:rsidRPr="00CC281F">
              <w:rPr>
                <w:rFonts w:ascii="Times New Roman" w:hAnsi="Times New Roman"/>
                <w:b/>
                <w:sz w:val="20"/>
                <w:szCs w:val="20"/>
                <w:lang w:val="it-IT"/>
              </w:rPr>
              <w:t>. di Bari è un Ente Pubblico</w:t>
            </w:r>
            <w:r w:rsidR="00FF274A" w:rsidRPr="00354955">
              <w:rPr>
                <w:rFonts w:ascii="Times New Roman" w:hAnsi="Times New Roman"/>
                <w:sz w:val="20"/>
                <w:szCs w:val="20"/>
                <w:lang w:val="it-IT"/>
              </w:rPr>
              <w:t xml:space="preserve"> Non Economico </w:t>
            </w:r>
            <w:r w:rsidR="00CC281F">
              <w:rPr>
                <w:rFonts w:ascii="Times New Roman" w:hAnsi="Times New Roman"/>
                <w:sz w:val="20"/>
                <w:szCs w:val="20"/>
                <w:lang w:val="it-IT"/>
              </w:rPr>
              <w:t>(</w:t>
            </w:r>
            <w:proofErr w:type="spellStart"/>
            <w:r w:rsidR="00FF274A" w:rsidRPr="00354955">
              <w:rPr>
                <w:rFonts w:ascii="Times New Roman" w:hAnsi="Times New Roman"/>
                <w:sz w:val="20"/>
                <w:szCs w:val="20"/>
                <w:lang w:val="it-IT"/>
              </w:rPr>
              <w:t>D.Lgs.C.P.S</w:t>
            </w:r>
            <w:proofErr w:type="spellEnd"/>
            <w:r w:rsidR="00FF274A" w:rsidRPr="00354955">
              <w:rPr>
                <w:rFonts w:ascii="Times New Roman" w:hAnsi="Times New Roman"/>
                <w:sz w:val="20"/>
                <w:szCs w:val="20"/>
                <w:lang w:val="it-IT"/>
              </w:rPr>
              <w:t>. 13/09/</w:t>
            </w:r>
            <w:proofErr w:type="gramStart"/>
            <w:r w:rsidR="00FF274A" w:rsidRPr="00354955">
              <w:rPr>
                <w:rFonts w:ascii="Times New Roman" w:hAnsi="Times New Roman"/>
                <w:sz w:val="20"/>
                <w:szCs w:val="20"/>
                <w:lang w:val="it-IT"/>
              </w:rPr>
              <w:t>1946,n.</w:t>
            </w:r>
            <w:proofErr w:type="gramEnd"/>
            <w:r w:rsidR="00FF274A" w:rsidRPr="00354955">
              <w:rPr>
                <w:rFonts w:ascii="Times New Roman" w:hAnsi="Times New Roman"/>
                <w:sz w:val="20"/>
                <w:szCs w:val="20"/>
                <w:lang w:val="it-IT"/>
              </w:rPr>
              <w:t xml:space="preserve"> 233 e </w:t>
            </w:r>
            <w:proofErr w:type="spellStart"/>
            <w:r w:rsidR="00FF274A" w:rsidRPr="00354955">
              <w:rPr>
                <w:rFonts w:ascii="Times New Roman" w:hAnsi="Times New Roman"/>
                <w:sz w:val="20"/>
                <w:szCs w:val="20"/>
                <w:lang w:val="it-IT"/>
              </w:rPr>
              <w:t>smi</w:t>
            </w:r>
            <w:proofErr w:type="spellEnd"/>
            <w:r w:rsidR="00FF274A" w:rsidRPr="00354955">
              <w:rPr>
                <w:rFonts w:ascii="Times New Roman" w:hAnsi="Times New Roman"/>
                <w:sz w:val="20"/>
                <w:szCs w:val="20"/>
                <w:lang w:val="it-IT"/>
              </w:rPr>
              <w:t xml:space="preserve"> )</w:t>
            </w:r>
          </w:p>
          <w:p w14:paraId="54AA469E" w14:textId="77777777" w:rsidR="00D620E8" w:rsidRPr="00D620E8" w:rsidRDefault="00D620E8" w:rsidP="00E1061E">
            <w:pPr>
              <w:spacing w:before="100" w:beforeAutospacing="1" w:after="0" w:line="240" w:lineRule="auto"/>
              <w:jc w:val="both"/>
              <w:rPr>
                <w:rFonts w:ascii="Times New Roman" w:hAnsi="Times New Roman"/>
                <w:b/>
                <w:i/>
                <w:sz w:val="20"/>
                <w:szCs w:val="20"/>
                <w:lang w:val="it-IT"/>
              </w:rPr>
            </w:pPr>
            <w:r w:rsidRPr="00EC3E55">
              <w:rPr>
                <w:rFonts w:ascii="Times New Roman" w:hAnsi="Times New Roman"/>
                <w:b/>
                <w:sz w:val="20"/>
                <w:szCs w:val="20"/>
                <w:lang w:val="it-IT"/>
              </w:rPr>
              <w:t xml:space="preserve">- </w:t>
            </w:r>
            <w:r w:rsidRPr="00124424">
              <w:rPr>
                <w:rFonts w:ascii="Times New Roman" w:hAnsi="Times New Roman"/>
                <w:sz w:val="20"/>
                <w:szCs w:val="20"/>
                <w:lang w:val="it-IT"/>
              </w:rPr>
              <w:t>V</w:t>
            </w:r>
            <w:r w:rsidRPr="00000932">
              <w:rPr>
                <w:rFonts w:ascii="Times New Roman" w:hAnsi="Times New Roman"/>
                <w:sz w:val="20"/>
                <w:szCs w:val="20"/>
                <w:lang w:val="it-IT"/>
              </w:rPr>
              <w:t>incitore</w:t>
            </w:r>
            <w:r w:rsidRPr="00D620E8">
              <w:rPr>
                <w:rFonts w:ascii="Times New Roman" w:hAnsi="Times New Roman"/>
                <w:b/>
                <w:i/>
                <w:sz w:val="20"/>
                <w:szCs w:val="20"/>
                <w:lang w:val="it-IT"/>
              </w:rPr>
              <w:t xml:space="preserve"> </w:t>
            </w:r>
            <w:r w:rsidRPr="00D620E8">
              <w:rPr>
                <w:rFonts w:ascii="Times New Roman" w:hAnsi="Times New Roman"/>
                <w:sz w:val="20"/>
                <w:szCs w:val="20"/>
                <w:lang w:val="it-IT"/>
              </w:rPr>
              <w:t>di borsa di studio offerta dal</w:t>
            </w:r>
            <w:r w:rsidRPr="00D620E8">
              <w:rPr>
                <w:rFonts w:ascii="Times New Roman" w:hAnsi="Times New Roman"/>
                <w:b/>
                <w:i/>
                <w:sz w:val="20"/>
                <w:szCs w:val="20"/>
                <w:lang w:val="it-IT"/>
              </w:rPr>
              <w:t xml:space="preserve"> “New York University College of Dentistry </w:t>
            </w:r>
            <w:proofErr w:type="spellStart"/>
            <w:r w:rsidRPr="00D620E8">
              <w:rPr>
                <w:rFonts w:ascii="Times New Roman" w:hAnsi="Times New Roman"/>
                <w:b/>
                <w:i/>
                <w:sz w:val="20"/>
                <w:szCs w:val="20"/>
                <w:lang w:val="it-IT"/>
              </w:rPr>
              <w:t>Continuing</w:t>
            </w:r>
            <w:proofErr w:type="spellEnd"/>
            <w:r w:rsidRPr="00D620E8">
              <w:rPr>
                <w:rFonts w:ascii="Times New Roman" w:hAnsi="Times New Roman"/>
                <w:b/>
                <w:i/>
                <w:sz w:val="20"/>
                <w:szCs w:val="20"/>
                <w:lang w:val="it-IT"/>
              </w:rPr>
              <w:t xml:space="preserve"> Dental </w:t>
            </w:r>
            <w:proofErr w:type="spellStart"/>
            <w:r w:rsidRPr="00D620E8">
              <w:rPr>
                <w:rFonts w:ascii="Times New Roman" w:hAnsi="Times New Roman"/>
                <w:b/>
                <w:i/>
                <w:sz w:val="20"/>
                <w:szCs w:val="20"/>
                <w:lang w:val="it-IT"/>
              </w:rPr>
              <w:t>Education</w:t>
            </w:r>
            <w:proofErr w:type="spellEnd"/>
            <w:r w:rsidRPr="00D620E8">
              <w:rPr>
                <w:rFonts w:ascii="Times New Roman" w:hAnsi="Times New Roman"/>
                <w:b/>
                <w:i/>
                <w:sz w:val="20"/>
                <w:szCs w:val="20"/>
                <w:lang w:val="it-IT"/>
              </w:rPr>
              <w:t xml:space="preserve">” </w:t>
            </w:r>
            <w:r w:rsidR="00964B08">
              <w:rPr>
                <w:rFonts w:ascii="Times New Roman" w:hAnsi="Times New Roman"/>
                <w:b/>
                <w:i/>
                <w:sz w:val="20"/>
                <w:szCs w:val="20"/>
                <w:lang w:val="it-IT"/>
              </w:rPr>
              <w:t>in occasione dell'</w:t>
            </w:r>
            <w:proofErr w:type="spellStart"/>
            <w:r w:rsidR="00964B08">
              <w:rPr>
                <w:rFonts w:ascii="Times New Roman" w:hAnsi="Times New Roman"/>
                <w:b/>
                <w:i/>
                <w:sz w:val="20"/>
                <w:szCs w:val="20"/>
                <w:lang w:val="it-IT"/>
              </w:rPr>
              <w:t>annual</w:t>
            </w:r>
            <w:proofErr w:type="spellEnd"/>
            <w:r w:rsidR="00964B08">
              <w:rPr>
                <w:rFonts w:ascii="Times New Roman" w:hAnsi="Times New Roman"/>
                <w:b/>
                <w:i/>
                <w:sz w:val="20"/>
                <w:szCs w:val="20"/>
                <w:lang w:val="it-IT"/>
              </w:rPr>
              <w:t xml:space="preserve"> meeting (XXX anniversario), </w:t>
            </w:r>
            <w:r w:rsidRPr="00D620E8">
              <w:rPr>
                <w:rFonts w:ascii="Times New Roman" w:hAnsi="Times New Roman"/>
                <w:b/>
                <w:i/>
                <w:sz w:val="20"/>
                <w:szCs w:val="20"/>
                <w:lang w:val="it-IT"/>
              </w:rPr>
              <w:t xml:space="preserve">per la migliore tesi sperimentale in medicina traslazionale, </w:t>
            </w:r>
            <w:r w:rsidRPr="00D620E8">
              <w:rPr>
                <w:rFonts w:ascii="Times New Roman" w:hAnsi="Times New Roman"/>
                <w:sz w:val="20"/>
                <w:szCs w:val="20"/>
                <w:lang w:val="it-IT"/>
              </w:rPr>
              <w:t xml:space="preserve">in qualità </w:t>
            </w:r>
            <w:r w:rsidR="00894697" w:rsidRPr="00D620E8">
              <w:rPr>
                <w:rFonts w:ascii="Times New Roman" w:hAnsi="Times New Roman"/>
                <w:sz w:val="20"/>
                <w:szCs w:val="20"/>
                <w:lang w:val="it-IT"/>
              </w:rPr>
              <w:t>di masterizzando</w:t>
            </w:r>
            <w:r w:rsidRPr="00D620E8">
              <w:rPr>
                <w:rFonts w:ascii="Times New Roman" w:hAnsi="Times New Roman"/>
                <w:sz w:val="20"/>
                <w:szCs w:val="20"/>
                <w:lang w:val="it-IT"/>
              </w:rPr>
              <w:t xml:space="preserve"> dell’International Master </w:t>
            </w:r>
            <w:proofErr w:type="spellStart"/>
            <w:r w:rsidRPr="00D620E8">
              <w:rPr>
                <w:rFonts w:ascii="Times New Roman" w:hAnsi="Times New Roman"/>
                <w:sz w:val="20"/>
                <w:szCs w:val="20"/>
                <w:lang w:val="it-IT"/>
              </w:rPr>
              <w:t>course</w:t>
            </w:r>
            <w:proofErr w:type="spellEnd"/>
            <w:r w:rsidRPr="00D620E8">
              <w:rPr>
                <w:rFonts w:ascii="Times New Roman" w:hAnsi="Times New Roman"/>
                <w:sz w:val="20"/>
                <w:szCs w:val="20"/>
                <w:lang w:val="it-IT"/>
              </w:rPr>
              <w:t xml:space="preserve"> di II livello in "</w:t>
            </w:r>
            <w:r w:rsidRPr="00731BC6">
              <w:rPr>
                <w:rFonts w:ascii="Times New Roman" w:hAnsi="Times New Roman"/>
                <w:i/>
                <w:sz w:val="20"/>
                <w:szCs w:val="20"/>
                <w:lang w:val="it-IT"/>
              </w:rPr>
              <w:t>Advanced Oral Surgery and Dental Implantology</w:t>
            </w:r>
            <w:r w:rsidRPr="00D620E8">
              <w:rPr>
                <w:rFonts w:ascii="Times New Roman" w:hAnsi="Times New Roman"/>
                <w:sz w:val="20"/>
                <w:szCs w:val="20"/>
                <w:lang w:val="it-IT"/>
              </w:rPr>
              <w:t>" dell'Università degli Studi di Bari ALDO MORO in collaborazione con la New York University</w:t>
            </w:r>
            <w:r w:rsidRPr="00D620E8">
              <w:rPr>
                <w:rFonts w:ascii="Times New Roman" w:hAnsi="Times New Roman"/>
                <w:b/>
                <w:i/>
                <w:sz w:val="20"/>
                <w:szCs w:val="20"/>
                <w:lang w:val="it-IT"/>
              </w:rPr>
              <w:t>.</w:t>
            </w:r>
            <w:r>
              <w:rPr>
                <w:rFonts w:ascii="Times New Roman" w:hAnsi="Times New Roman"/>
                <w:b/>
                <w:i/>
                <w:sz w:val="20"/>
                <w:szCs w:val="20"/>
                <w:lang w:val="it-IT"/>
              </w:rPr>
              <w:t xml:space="preserve"> </w:t>
            </w:r>
            <w:r w:rsidRPr="00D620E8">
              <w:rPr>
                <w:rFonts w:ascii="Times New Roman" w:hAnsi="Times New Roman"/>
                <w:sz w:val="20"/>
                <w:szCs w:val="20"/>
                <w:lang w:val="it-IT"/>
              </w:rPr>
              <w:t>In data 1</w:t>
            </w:r>
            <w:r>
              <w:rPr>
                <w:rFonts w:ascii="Times New Roman" w:hAnsi="Times New Roman"/>
                <w:sz w:val="20"/>
                <w:szCs w:val="20"/>
                <w:lang w:val="it-IT"/>
              </w:rPr>
              <w:t>1/05</w:t>
            </w:r>
            <w:r w:rsidRPr="00D620E8">
              <w:rPr>
                <w:rFonts w:ascii="Times New Roman" w:hAnsi="Times New Roman"/>
                <w:sz w:val="20"/>
                <w:szCs w:val="20"/>
                <w:lang w:val="it-IT"/>
              </w:rPr>
              <w:t>/20</w:t>
            </w:r>
            <w:r>
              <w:rPr>
                <w:rFonts w:ascii="Times New Roman" w:hAnsi="Times New Roman"/>
                <w:sz w:val="20"/>
                <w:szCs w:val="20"/>
                <w:lang w:val="it-IT"/>
              </w:rPr>
              <w:t>19</w:t>
            </w:r>
            <w:r w:rsidRPr="00D620E8">
              <w:rPr>
                <w:rFonts w:ascii="Times New Roman" w:hAnsi="Times New Roman"/>
                <w:sz w:val="20"/>
                <w:szCs w:val="20"/>
                <w:lang w:val="it-IT"/>
              </w:rPr>
              <w:t>, BARI.</w:t>
            </w:r>
          </w:p>
          <w:p w14:paraId="2363F64A" w14:textId="77777777" w:rsidR="00DE0ADA" w:rsidRDefault="00DE0ADA" w:rsidP="00DE0ADA">
            <w:pPr>
              <w:spacing w:before="100" w:beforeAutospacing="1" w:after="0" w:line="240" w:lineRule="auto"/>
              <w:jc w:val="both"/>
              <w:rPr>
                <w:rFonts w:ascii="Times New Roman" w:eastAsia="Times New Roman" w:hAnsi="Times New Roman"/>
                <w:sz w:val="20"/>
                <w:szCs w:val="20"/>
                <w:lang w:val="it-IT"/>
              </w:rPr>
            </w:pPr>
            <w:r w:rsidRPr="00892A66">
              <w:rPr>
                <w:rFonts w:ascii="Times New Roman" w:hAnsi="Times New Roman"/>
                <w:b/>
                <w:i/>
                <w:sz w:val="20"/>
                <w:szCs w:val="20"/>
                <w:lang w:val="it-IT"/>
              </w:rPr>
              <w:t xml:space="preserve">- </w:t>
            </w:r>
            <w:r w:rsidRPr="00892A66">
              <w:rPr>
                <w:rFonts w:ascii="Times New Roman" w:eastAsia="Times New Roman" w:hAnsi="Times New Roman"/>
                <w:b/>
                <w:i/>
                <w:sz w:val="20"/>
                <w:szCs w:val="20"/>
                <w:lang w:val="it-IT"/>
              </w:rPr>
              <w:t>Menzione d'onore</w:t>
            </w:r>
            <w:r w:rsidRPr="00892A66">
              <w:rPr>
                <w:rFonts w:ascii="Times New Roman" w:eastAsia="Times New Roman" w:hAnsi="Times New Roman"/>
                <w:b/>
                <w:sz w:val="20"/>
                <w:szCs w:val="20"/>
                <w:lang w:val="it-IT"/>
              </w:rPr>
              <w:t xml:space="preserve"> </w:t>
            </w:r>
            <w:r w:rsidRPr="00892A66">
              <w:rPr>
                <w:rFonts w:ascii="Times New Roman" w:eastAsia="Times New Roman" w:hAnsi="Times New Roman"/>
                <w:sz w:val="20"/>
                <w:szCs w:val="20"/>
                <w:lang w:val="it-IT"/>
              </w:rPr>
              <w:t>per la</w:t>
            </w:r>
            <w:r w:rsidRPr="00892A66">
              <w:rPr>
                <w:rFonts w:ascii="Times New Roman" w:eastAsia="Times New Roman" w:hAnsi="Times New Roman"/>
                <w:b/>
                <w:sz w:val="20"/>
                <w:szCs w:val="20"/>
                <w:lang w:val="it-IT"/>
              </w:rPr>
              <w:t xml:space="preserve"> </w:t>
            </w:r>
            <w:r w:rsidRPr="00892A66">
              <w:rPr>
                <w:rFonts w:ascii="Times New Roman" w:eastAsia="Times New Roman" w:hAnsi="Times New Roman"/>
                <w:sz w:val="20"/>
                <w:szCs w:val="20"/>
                <w:lang w:val="it-IT"/>
              </w:rPr>
              <w:t xml:space="preserve">categoria </w:t>
            </w:r>
            <w:r w:rsidRPr="00892A66">
              <w:rPr>
                <w:rFonts w:ascii="Times New Roman" w:eastAsia="Times New Roman" w:hAnsi="Times New Roman"/>
                <w:b/>
                <w:sz w:val="20"/>
                <w:szCs w:val="20"/>
                <w:lang w:val="it-IT"/>
              </w:rPr>
              <w:t xml:space="preserve">“Chirurgia Odontostomatologica" </w:t>
            </w:r>
            <w:r w:rsidRPr="00892A66">
              <w:rPr>
                <w:rFonts w:ascii="Times New Roman" w:eastAsia="Times New Roman" w:hAnsi="Times New Roman"/>
                <w:sz w:val="20"/>
                <w:szCs w:val="20"/>
                <w:lang w:val="it-IT"/>
              </w:rPr>
              <w:t>per il poster/abstract (in collaborazione) dal titolo:</w:t>
            </w:r>
            <w:r w:rsidRPr="00892A66">
              <w:rPr>
                <w:rFonts w:ascii="Times New Roman" w:eastAsia="Times New Roman" w:hAnsi="Times New Roman"/>
                <w:b/>
                <w:sz w:val="20"/>
                <w:szCs w:val="20"/>
                <w:lang w:val="it-IT"/>
              </w:rPr>
              <w:t xml:space="preserve"> </w:t>
            </w:r>
            <w:r w:rsidRPr="00892A66">
              <w:rPr>
                <w:rFonts w:ascii="Times New Roman" w:eastAsia="Times New Roman" w:hAnsi="Times New Roman"/>
                <w:b/>
                <w:i/>
                <w:sz w:val="20"/>
                <w:szCs w:val="20"/>
                <w:lang w:val="it-IT"/>
              </w:rPr>
              <w:t xml:space="preserve">Management of </w:t>
            </w:r>
            <w:proofErr w:type="spellStart"/>
            <w:r w:rsidRPr="00892A66">
              <w:rPr>
                <w:rFonts w:ascii="Times New Roman" w:eastAsia="Times New Roman" w:hAnsi="Times New Roman"/>
                <w:b/>
                <w:i/>
                <w:sz w:val="20"/>
                <w:szCs w:val="20"/>
                <w:lang w:val="it-IT"/>
              </w:rPr>
              <w:t>rhinosinusitis</w:t>
            </w:r>
            <w:proofErr w:type="spellEnd"/>
            <w:r w:rsidRPr="00892A66">
              <w:rPr>
                <w:rFonts w:ascii="Times New Roman" w:eastAsia="Times New Roman" w:hAnsi="Times New Roman"/>
                <w:b/>
                <w:i/>
                <w:sz w:val="20"/>
                <w:szCs w:val="20"/>
                <w:lang w:val="it-IT"/>
              </w:rPr>
              <w:t xml:space="preserve"> and </w:t>
            </w:r>
            <w:proofErr w:type="spellStart"/>
            <w:r w:rsidRPr="00892A66">
              <w:rPr>
                <w:rFonts w:ascii="Times New Roman" w:eastAsia="Times New Roman" w:hAnsi="Times New Roman"/>
                <w:b/>
                <w:i/>
                <w:sz w:val="20"/>
                <w:szCs w:val="20"/>
                <w:lang w:val="it-IT"/>
              </w:rPr>
              <w:t>maxillary</w:t>
            </w:r>
            <w:proofErr w:type="spellEnd"/>
            <w:r w:rsidRPr="00892A66">
              <w:rPr>
                <w:rFonts w:ascii="Times New Roman" w:eastAsia="Times New Roman" w:hAnsi="Times New Roman"/>
                <w:b/>
                <w:i/>
                <w:sz w:val="20"/>
                <w:szCs w:val="20"/>
                <w:lang w:val="it-IT"/>
              </w:rPr>
              <w:t xml:space="preserve"> </w:t>
            </w:r>
            <w:proofErr w:type="spellStart"/>
            <w:r w:rsidRPr="00892A66">
              <w:rPr>
                <w:rFonts w:ascii="Times New Roman" w:eastAsia="Times New Roman" w:hAnsi="Times New Roman"/>
                <w:b/>
                <w:i/>
                <w:sz w:val="20"/>
                <w:szCs w:val="20"/>
                <w:lang w:val="it-IT"/>
              </w:rPr>
              <w:t>atrophy</w:t>
            </w:r>
            <w:proofErr w:type="spellEnd"/>
            <w:r w:rsidRPr="00892A66">
              <w:rPr>
                <w:rFonts w:ascii="Times New Roman" w:eastAsia="Times New Roman" w:hAnsi="Times New Roman"/>
                <w:b/>
                <w:i/>
                <w:sz w:val="20"/>
                <w:szCs w:val="20"/>
                <w:lang w:val="it-IT"/>
              </w:rPr>
              <w:t xml:space="preserve"> with </w:t>
            </w:r>
            <w:proofErr w:type="spellStart"/>
            <w:r w:rsidRPr="00892A66">
              <w:rPr>
                <w:rFonts w:ascii="Times New Roman" w:eastAsia="Times New Roman" w:hAnsi="Times New Roman"/>
                <w:b/>
                <w:i/>
                <w:sz w:val="20"/>
                <w:szCs w:val="20"/>
                <w:lang w:val="it-IT"/>
              </w:rPr>
              <w:t>piezosurgery</w:t>
            </w:r>
            <w:proofErr w:type="spellEnd"/>
            <w:r w:rsidRPr="00892A66">
              <w:rPr>
                <w:rFonts w:ascii="Times New Roman" w:eastAsia="Times New Roman" w:hAnsi="Times New Roman"/>
                <w:b/>
                <w:i/>
                <w:sz w:val="20"/>
                <w:szCs w:val="20"/>
                <w:lang w:val="it-IT"/>
              </w:rPr>
              <w:t xml:space="preserve">, </w:t>
            </w:r>
            <w:proofErr w:type="spellStart"/>
            <w:r w:rsidRPr="00892A66">
              <w:rPr>
                <w:rFonts w:ascii="Times New Roman" w:eastAsia="Times New Roman" w:hAnsi="Times New Roman"/>
                <w:b/>
                <w:i/>
                <w:sz w:val="20"/>
                <w:szCs w:val="20"/>
                <w:lang w:val="it-IT"/>
              </w:rPr>
              <w:t>platelet</w:t>
            </w:r>
            <w:proofErr w:type="spellEnd"/>
            <w:r w:rsidRPr="00892A66">
              <w:rPr>
                <w:rFonts w:ascii="Times New Roman" w:eastAsia="Times New Roman" w:hAnsi="Times New Roman"/>
                <w:b/>
                <w:i/>
                <w:sz w:val="20"/>
                <w:szCs w:val="20"/>
                <w:lang w:val="it-IT"/>
              </w:rPr>
              <w:t xml:space="preserve"> </w:t>
            </w:r>
            <w:proofErr w:type="spellStart"/>
            <w:r w:rsidRPr="00892A66">
              <w:rPr>
                <w:rFonts w:ascii="Times New Roman" w:eastAsia="Times New Roman" w:hAnsi="Times New Roman"/>
                <w:b/>
                <w:i/>
                <w:sz w:val="20"/>
                <w:szCs w:val="20"/>
                <w:lang w:val="it-IT"/>
              </w:rPr>
              <w:t>concentrates</w:t>
            </w:r>
            <w:proofErr w:type="spellEnd"/>
            <w:r w:rsidRPr="00892A66">
              <w:rPr>
                <w:rFonts w:ascii="Times New Roman" w:eastAsia="Times New Roman" w:hAnsi="Times New Roman"/>
                <w:b/>
                <w:i/>
                <w:sz w:val="20"/>
                <w:szCs w:val="20"/>
                <w:lang w:val="it-IT"/>
              </w:rPr>
              <w:t xml:space="preserve"> and </w:t>
            </w:r>
            <w:proofErr w:type="spellStart"/>
            <w:r w:rsidRPr="00892A66">
              <w:rPr>
                <w:rFonts w:ascii="Times New Roman" w:eastAsia="Times New Roman" w:hAnsi="Times New Roman"/>
                <w:b/>
                <w:i/>
                <w:sz w:val="20"/>
                <w:szCs w:val="20"/>
                <w:lang w:val="it-IT"/>
              </w:rPr>
              <w:t>heterologous</w:t>
            </w:r>
            <w:proofErr w:type="spellEnd"/>
            <w:r w:rsidRPr="00892A66">
              <w:rPr>
                <w:rFonts w:ascii="Times New Roman" w:eastAsia="Times New Roman" w:hAnsi="Times New Roman"/>
                <w:b/>
                <w:i/>
                <w:sz w:val="20"/>
                <w:szCs w:val="20"/>
                <w:lang w:val="it-IT"/>
              </w:rPr>
              <w:t xml:space="preserve"> bone: a case report with 18 </w:t>
            </w:r>
            <w:proofErr w:type="spellStart"/>
            <w:r w:rsidRPr="00892A66">
              <w:rPr>
                <w:rFonts w:ascii="Times New Roman" w:eastAsia="Times New Roman" w:hAnsi="Times New Roman"/>
                <w:b/>
                <w:i/>
                <w:sz w:val="20"/>
                <w:szCs w:val="20"/>
                <w:lang w:val="it-IT"/>
              </w:rPr>
              <w:t>months</w:t>
            </w:r>
            <w:proofErr w:type="spellEnd"/>
            <w:r w:rsidRPr="00892A66">
              <w:rPr>
                <w:rFonts w:ascii="Times New Roman" w:eastAsia="Times New Roman" w:hAnsi="Times New Roman"/>
                <w:b/>
                <w:i/>
                <w:sz w:val="20"/>
                <w:szCs w:val="20"/>
                <w:lang w:val="it-IT"/>
              </w:rPr>
              <w:t xml:space="preserve"> follow-up</w:t>
            </w:r>
            <w:r w:rsidRPr="00892A66">
              <w:rPr>
                <w:rFonts w:ascii="Times New Roman" w:eastAsia="Times New Roman" w:hAnsi="Times New Roman"/>
                <w:b/>
                <w:sz w:val="20"/>
                <w:szCs w:val="20"/>
                <w:lang w:val="it-IT"/>
              </w:rPr>
              <w:t>.</w:t>
            </w:r>
            <w:r w:rsidRPr="00892A66">
              <w:rPr>
                <w:rFonts w:ascii="Times New Roman" w:eastAsia="Times New Roman" w:hAnsi="Times New Roman"/>
                <w:sz w:val="20"/>
                <w:szCs w:val="20"/>
                <w:lang w:val="it-IT"/>
              </w:rPr>
              <w:t xml:space="preserve"> </w:t>
            </w:r>
            <w:r w:rsidRPr="00AE7FDB">
              <w:rPr>
                <w:rFonts w:ascii="Times New Roman" w:eastAsia="Times New Roman" w:hAnsi="Times New Roman"/>
                <w:sz w:val="20"/>
                <w:szCs w:val="20"/>
                <w:lang w:val="it-IT"/>
              </w:rPr>
              <w:t>In: MINERVA STOMATOLOGICA:</w:t>
            </w:r>
            <w:r w:rsidRPr="00AE7FDB">
              <w:rPr>
                <w:rFonts w:ascii="Times New Roman" w:eastAsia="Times New Roman" w:hAnsi="Times New Roman"/>
                <w:b/>
                <w:bCs/>
                <w:sz w:val="20"/>
                <w:szCs w:val="20"/>
                <w:lang w:val="it-IT"/>
              </w:rPr>
              <w:t xml:space="preserve"> </w:t>
            </w:r>
            <w:r w:rsidRPr="00AE7FDB">
              <w:rPr>
                <w:rFonts w:ascii="Times New Roman" w:eastAsia="Times New Roman" w:hAnsi="Times New Roman"/>
                <w:sz w:val="20"/>
                <w:szCs w:val="20"/>
                <w:lang w:val="it-IT"/>
              </w:rPr>
              <w:t xml:space="preserve">CONGRESSO NAZIONALE DEI DOCENTI DI DISCIPLINE ODONTOSTOMATOLOGICHE. </w:t>
            </w:r>
            <w:r w:rsidRPr="0023211C">
              <w:rPr>
                <w:rFonts w:ascii="Times New Roman" w:eastAsia="Times New Roman" w:hAnsi="Times New Roman"/>
                <w:sz w:val="20"/>
                <w:szCs w:val="20"/>
                <w:lang w:val="it-IT"/>
              </w:rPr>
              <w:t xml:space="preserve">Milano, 9-11 Aprile 2015- V O L U M E 6 </w:t>
            </w:r>
            <w:proofErr w:type="gramStart"/>
            <w:r w:rsidRPr="0023211C">
              <w:rPr>
                <w:rFonts w:ascii="Times New Roman" w:eastAsia="Times New Roman" w:hAnsi="Times New Roman"/>
                <w:sz w:val="20"/>
                <w:szCs w:val="20"/>
                <w:lang w:val="it-IT"/>
              </w:rPr>
              <w:t>4 .</w:t>
            </w:r>
            <w:proofErr w:type="gramEnd"/>
            <w:r w:rsidRPr="0023211C">
              <w:rPr>
                <w:rFonts w:ascii="Times New Roman" w:eastAsia="Times New Roman" w:hAnsi="Times New Roman"/>
                <w:sz w:val="20"/>
                <w:szCs w:val="20"/>
                <w:lang w:val="it-IT"/>
              </w:rPr>
              <w:t xml:space="preserve"> S U P P L. </w:t>
            </w:r>
            <w:proofErr w:type="gramStart"/>
            <w:r w:rsidRPr="0023211C">
              <w:rPr>
                <w:rFonts w:ascii="Times New Roman" w:eastAsia="Times New Roman" w:hAnsi="Times New Roman"/>
                <w:sz w:val="20"/>
                <w:szCs w:val="20"/>
                <w:lang w:val="it-IT"/>
              </w:rPr>
              <w:t>1 .</w:t>
            </w:r>
            <w:proofErr w:type="gramEnd"/>
            <w:r w:rsidRPr="0023211C">
              <w:rPr>
                <w:rFonts w:ascii="Times New Roman" w:eastAsia="Times New Roman" w:hAnsi="Times New Roman"/>
                <w:sz w:val="20"/>
                <w:szCs w:val="20"/>
                <w:lang w:val="it-IT"/>
              </w:rPr>
              <w:t xml:space="preserve"> N. </w:t>
            </w:r>
            <w:proofErr w:type="gramStart"/>
            <w:r w:rsidRPr="0023211C">
              <w:rPr>
                <w:rFonts w:ascii="Times New Roman" w:eastAsia="Times New Roman" w:hAnsi="Times New Roman"/>
                <w:sz w:val="20"/>
                <w:szCs w:val="20"/>
                <w:lang w:val="it-IT"/>
              </w:rPr>
              <w:t>2 .</w:t>
            </w:r>
            <w:proofErr w:type="gramEnd"/>
            <w:r w:rsidRPr="0023211C">
              <w:rPr>
                <w:rFonts w:ascii="Times New Roman" w:eastAsia="Times New Roman" w:hAnsi="Times New Roman"/>
                <w:sz w:val="20"/>
                <w:szCs w:val="20"/>
                <w:lang w:val="it-IT"/>
              </w:rPr>
              <w:t xml:space="preserve"> A P R I L 2 0 1 5</w:t>
            </w:r>
            <w:r>
              <w:rPr>
                <w:rFonts w:ascii="Times New Roman" w:eastAsia="Times New Roman" w:hAnsi="Times New Roman"/>
                <w:sz w:val="20"/>
                <w:szCs w:val="20"/>
                <w:lang w:val="it-IT"/>
              </w:rPr>
              <w:t>, pag. 8.</w:t>
            </w:r>
          </w:p>
          <w:p w14:paraId="4CEC3505" w14:textId="77777777" w:rsidR="00DE0ADA" w:rsidRDefault="00DE0ADA" w:rsidP="00354955">
            <w:pPr>
              <w:spacing w:before="100" w:beforeAutospacing="1" w:after="0" w:line="240" w:lineRule="auto"/>
              <w:jc w:val="both"/>
              <w:rPr>
                <w:rFonts w:ascii="Times New Roman" w:eastAsia="Times New Roman" w:hAnsi="Times New Roman"/>
                <w:sz w:val="20"/>
                <w:szCs w:val="20"/>
                <w:lang w:val="it-IT"/>
              </w:rPr>
            </w:pPr>
            <w:r>
              <w:rPr>
                <w:rFonts w:ascii="Times New Roman" w:eastAsia="Times New Roman" w:hAnsi="Times New Roman"/>
                <w:sz w:val="20"/>
                <w:szCs w:val="20"/>
                <w:lang w:val="it-IT"/>
              </w:rPr>
              <w:t xml:space="preserve">- </w:t>
            </w:r>
            <w:r w:rsidRPr="00387586">
              <w:rPr>
                <w:rFonts w:ascii="Times New Roman" w:eastAsia="Times New Roman" w:hAnsi="Times New Roman"/>
                <w:b/>
                <w:i/>
                <w:sz w:val="20"/>
                <w:szCs w:val="20"/>
                <w:lang w:val="it-IT"/>
              </w:rPr>
              <w:t>Premio Speciale</w:t>
            </w:r>
            <w:r w:rsidRPr="00387586">
              <w:rPr>
                <w:rFonts w:ascii="Times New Roman" w:eastAsia="Times New Roman" w:hAnsi="Times New Roman"/>
                <w:b/>
                <w:sz w:val="20"/>
                <w:szCs w:val="20"/>
                <w:lang w:val="it-IT"/>
              </w:rPr>
              <w:t xml:space="preserve"> </w:t>
            </w:r>
            <w:r w:rsidRPr="00387586">
              <w:rPr>
                <w:rFonts w:ascii="Times New Roman" w:eastAsia="Times New Roman" w:hAnsi="Times New Roman"/>
                <w:sz w:val="20"/>
                <w:szCs w:val="20"/>
                <w:lang w:val="it-IT"/>
              </w:rPr>
              <w:t>per la categoria "</w:t>
            </w:r>
            <w:r w:rsidRPr="00387586">
              <w:rPr>
                <w:rFonts w:ascii="Times New Roman" w:eastAsia="Times New Roman" w:hAnsi="Times New Roman"/>
                <w:b/>
                <w:sz w:val="20"/>
                <w:szCs w:val="20"/>
                <w:lang w:val="it-IT"/>
              </w:rPr>
              <w:t>comunicazione libera</w:t>
            </w:r>
            <w:proofErr w:type="gramStart"/>
            <w:r w:rsidRPr="00387586">
              <w:rPr>
                <w:rFonts w:ascii="Times New Roman" w:eastAsia="Times New Roman" w:hAnsi="Times New Roman"/>
                <w:sz w:val="20"/>
                <w:szCs w:val="20"/>
                <w:lang w:val="it-IT"/>
              </w:rPr>
              <w:t>"  il</w:t>
            </w:r>
            <w:proofErr w:type="gramEnd"/>
            <w:r w:rsidRPr="00387586">
              <w:rPr>
                <w:rFonts w:ascii="Times New Roman" w:eastAsia="Times New Roman" w:hAnsi="Times New Roman"/>
                <w:sz w:val="20"/>
                <w:szCs w:val="20"/>
                <w:lang w:val="it-IT"/>
              </w:rPr>
              <w:t xml:space="preserve"> poster/abstract (in collaborazione) dal titolo: </w:t>
            </w:r>
            <w:r w:rsidRPr="00387586">
              <w:rPr>
                <w:rFonts w:ascii="Times New Roman" w:eastAsia="Times New Roman" w:hAnsi="Times New Roman"/>
                <w:b/>
                <w:i/>
                <w:sz w:val="20"/>
                <w:szCs w:val="20"/>
                <w:lang w:val="it-IT"/>
              </w:rPr>
              <w:t>La sindrome di Struge-Weber e le complicanze del cavo oro-dentale</w:t>
            </w:r>
            <w:r w:rsidRPr="00387586">
              <w:rPr>
                <w:rFonts w:ascii="Times New Roman" w:eastAsia="Times New Roman" w:hAnsi="Times New Roman"/>
                <w:sz w:val="20"/>
                <w:szCs w:val="20"/>
                <w:lang w:val="it-IT"/>
              </w:rPr>
              <w:t xml:space="preserve">. XX Congresso Nazionale della Società Italiana di Odontoiatria per </w:t>
            </w:r>
            <w:r w:rsidR="00894697" w:rsidRPr="00387586">
              <w:rPr>
                <w:rFonts w:ascii="Times New Roman" w:eastAsia="Times New Roman" w:hAnsi="Times New Roman"/>
                <w:sz w:val="20"/>
                <w:szCs w:val="20"/>
                <w:lang w:val="it-IT"/>
              </w:rPr>
              <w:t>l’Handicap –</w:t>
            </w:r>
            <w:r>
              <w:rPr>
                <w:rFonts w:ascii="Times New Roman" w:eastAsia="Times New Roman" w:hAnsi="Times New Roman"/>
                <w:sz w:val="20"/>
                <w:szCs w:val="20"/>
                <w:lang w:val="it-IT"/>
              </w:rPr>
              <w:t xml:space="preserve"> Torino, 28-30 novembre </w:t>
            </w:r>
            <w:r w:rsidRPr="00387586">
              <w:rPr>
                <w:rFonts w:ascii="Times New Roman" w:eastAsia="Times New Roman" w:hAnsi="Times New Roman"/>
                <w:sz w:val="20"/>
                <w:szCs w:val="20"/>
                <w:lang w:val="it-IT"/>
              </w:rPr>
              <w:t>2019.</w:t>
            </w:r>
            <w:r w:rsidR="00FF274A">
              <w:rPr>
                <w:rFonts w:ascii="Times New Roman" w:eastAsia="Times New Roman" w:hAnsi="Times New Roman"/>
                <w:sz w:val="20"/>
                <w:szCs w:val="20"/>
                <w:lang w:val="it-IT"/>
              </w:rPr>
              <w:t xml:space="preserve"> La </w:t>
            </w:r>
            <w:r w:rsidR="00FF274A" w:rsidRPr="00387586">
              <w:rPr>
                <w:rFonts w:ascii="Times New Roman" w:eastAsia="Times New Roman" w:hAnsi="Times New Roman"/>
                <w:sz w:val="20"/>
                <w:szCs w:val="20"/>
                <w:lang w:val="it-IT"/>
              </w:rPr>
              <w:t>(S.I.O.H)</w:t>
            </w:r>
            <w:r w:rsidR="00FF274A">
              <w:rPr>
                <w:rFonts w:ascii="Times New Roman" w:eastAsia="Times New Roman" w:hAnsi="Times New Roman"/>
                <w:sz w:val="20"/>
                <w:szCs w:val="20"/>
                <w:lang w:val="it-IT"/>
              </w:rPr>
              <w:t xml:space="preserve">, è una Società </w:t>
            </w:r>
            <w:proofErr w:type="spellStart"/>
            <w:r w:rsidR="00FF274A">
              <w:rPr>
                <w:rFonts w:ascii="Times New Roman" w:eastAsia="Times New Roman" w:hAnsi="Times New Roman"/>
                <w:sz w:val="20"/>
                <w:szCs w:val="20"/>
                <w:lang w:val="it-IT"/>
              </w:rPr>
              <w:t>Scentifica</w:t>
            </w:r>
            <w:proofErr w:type="spellEnd"/>
            <w:r w:rsidR="00FF274A">
              <w:rPr>
                <w:rFonts w:ascii="Times New Roman" w:eastAsia="Times New Roman" w:hAnsi="Times New Roman"/>
                <w:sz w:val="20"/>
                <w:szCs w:val="20"/>
                <w:lang w:val="it-IT"/>
              </w:rPr>
              <w:t xml:space="preserve"> presente nell'elenco del Ministero della Salute delle "</w:t>
            </w:r>
            <w:r w:rsidR="00FF274A" w:rsidRPr="00354955">
              <w:rPr>
                <w:rFonts w:ascii="Times New Roman" w:eastAsia="Times New Roman" w:hAnsi="Times New Roman"/>
                <w:sz w:val="20"/>
                <w:szCs w:val="20"/>
                <w:lang w:val="it-IT"/>
              </w:rPr>
              <w:t xml:space="preserve">Società Scientifiche </w:t>
            </w:r>
            <w:r w:rsidR="00FF274A">
              <w:rPr>
                <w:rFonts w:ascii="Times New Roman" w:eastAsia="Times New Roman" w:hAnsi="Times New Roman"/>
                <w:sz w:val="20"/>
                <w:szCs w:val="20"/>
                <w:lang w:val="it-IT"/>
              </w:rPr>
              <w:t>e</w:t>
            </w:r>
            <w:r w:rsidR="00FF274A" w:rsidRPr="00354955">
              <w:rPr>
                <w:rFonts w:ascii="Times New Roman" w:eastAsia="Times New Roman" w:hAnsi="Times New Roman"/>
                <w:sz w:val="20"/>
                <w:szCs w:val="20"/>
                <w:lang w:val="it-IT"/>
              </w:rPr>
              <w:t xml:space="preserve"> Associazioni Tecnico- Scientifiche Delle</w:t>
            </w:r>
            <w:r w:rsidR="00FF274A">
              <w:rPr>
                <w:rFonts w:ascii="Times New Roman" w:eastAsia="Times New Roman" w:hAnsi="Times New Roman"/>
                <w:sz w:val="20"/>
                <w:szCs w:val="20"/>
                <w:lang w:val="it-IT"/>
              </w:rPr>
              <w:t xml:space="preserve"> </w:t>
            </w:r>
            <w:r w:rsidR="00FF274A" w:rsidRPr="00354955">
              <w:rPr>
                <w:rFonts w:ascii="Times New Roman" w:eastAsia="Times New Roman" w:hAnsi="Times New Roman"/>
                <w:sz w:val="20"/>
                <w:szCs w:val="20"/>
                <w:lang w:val="it-IT"/>
              </w:rPr>
              <w:t xml:space="preserve">Professioni Sanitarie </w:t>
            </w:r>
            <w:r w:rsidR="00FF274A">
              <w:rPr>
                <w:rFonts w:ascii="Times New Roman" w:eastAsia="Times New Roman" w:hAnsi="Times New Roman"/>
                <w:sz w:val="20"/>
                <w:szCs w:val="20"/>
                <w:lang w:val="it-IT"/>
              </w:rPr>
              <w:t>a</w:t>
            </w:r>
            <w:r w:rsidR="00FF274A" w:rsidRPr="00354955">
              <w:rPr>
                <w:rFonts w:ascii="Times New Roman" w:eastAsia="Times New Roman" w:hAnsi="Times New Roman"/>
                <w:sz w:val="20"/>
                <w:szCs w:val="20"/>
                <w:lang w:val="it-IT"/>
              </w:rPr>
              <w:t>i Sensi Del Dm 2 Agosto 2017</w:t>
            </w:r>
            <w:r w:rsidR="00FF274A">
              <w:rPr>
                <w:rFonts w:ascii="Times New Roman" w:eastAsia="Times New Roman" w:hAnsi="Times New Roman"/>
                <w:sz w:val="20"/>
                <w:szCs w:val="20"/>
                <w:lang w:val="it-IT"/>
              </w:rPr>
              <w:t>"</w:t>
            </w:r>
            <w:r w:rsidR="00094053">
              <w:rPr>
                <w:rFonts w:ascii="Times New Roman" w:eastAsia="Times New Roman" w:hAnsi="Times New Roman"/>
                <w:sz w:val="20"/>
                <w:szCs w:val="20"/>
                <w:lang w:val="it-IT"/>
              </w:rPr>
              <w:t>.</w:t>
            </w:r>
          </w:p>
          <w:p w14:paraId="1CBAED3D" w14:textId="77777777" w:rsidR="00DE0ADA" w:rsidRDefault="00DE0ADA" w:rsidP="00DE0ADA">
            <w:pPr>
              <w:spacing w:before="100" w:beforeAutospacing="1" w:after="0" w:line="240" w:lineRule="auto"/>
              <w:jc w:val="both"/>
              <w:rPr>
                <w:rFonts w:ascii="Times New Roman" w:eastAsia="Times New Roman" w:hAnsi="Times New Roman"/>
                <w:sz w:val="20"/>
                <w:szCs w:val="20"/>
                <w:lang w:val="it-IT"/>
              </w:rPr>
            </w:pPr>
            <w:r w:rsidRPr="00937651">
              <w:rPr>
                <w:rFonts w:ascii="Times New Roman" w:hAnsi="Times New Roman"/>
                <w:b/>
                <w:i/>
                <w:sz w:val="20"/>
                <w:szCs w:val="20"/>
                <w:lang w:val="it-IT"/>
              </w:rPr>
              <w:t xml:space="preserve">- </w:t>
            </w:r>
            <w:r w:rsidRPr="00937651">
              <w:rPr>
                <w:rFonts w:ascii="Times New Roman" w:eastAsia="Times New Roman" w:hAnsi="Times New Roman"/>
                <w:b/>
                <w:i/>
                <w:sz w:val="20"/>
                <w:szCs w:val="20"/>
                <w:lang w:val="it-IT"/>
              </w:rPr>
              <w:t>Menzione d'onore</w:t>
            </w:r>
            <w:r w:rsidRPr="00937651">
              <w:rPr>
                <w:rFonts w:ascii="Times New Roman" w:eastAsia="Times New Roman" w:hAnsi="Times New Roman"/>
                <w:b/>
                <w:sz w:val="20"/>
                <w:szCs w:val="20"/>
                <w:lang w:val="it-IT"/>
              </w:rPr>
              <w:t xml:space="preserve"> </w:t>
            </w:r>
            <w:r w:rsidRPr="00937651">
              <w:rPr>
                <w:rFonts w:ascii="Times New Roman" w:eastAsia="Times New Roman" w:hAnsi="Times New Roman"/>
                <w:sz w:val="20"/>
                <w:szCs w:val="20"/>
                <w:lang w:val="it-IT"/>
              </w:rPr>
              <w:t>per la</w:t>
            </w:r>
            <w:r w:rsidRPr="00937651">
              <w:rPr>
                <w:rFonts w:ascii="Times New Roman" w:eastAsia="Times New Roman" w:hAnsi="Times New Roman"/>
                <w:b/>
                <w:sz w:val="20"/>
                <w:szCs w:val="20"/>
                <w:lang w:val="it-IT"/>
              </w:rPr>
              <w:t xml:space="preserve"> </w:t>
            </w:r>
            <w:r w:rsidRPr="00937651">
              <w:rPr>
                <w:rFonts w:ascii="Times New Roman" w:eastAsia="Times New Roman" w:hAnsi="Times New Roman"/>
                <w:sz w:val="20"/>
                <w:szCs w:val="20"/>
                <w:lang w:val="it-IT"/>
              </w:rPr>
              <w:t>categoria “</w:t>
            </w:r>
            <w:r w:rsidRPr="00937651">
              <w:rPr>
                <w:rFonts w:ascii="Times New Roman" w:eastAsia="Times New Roman" w:hAnsi="Times New Roman"/>
                <w:b/>
                <w:sz w:val="20"/>
                <w:szCs w:val="20"/>
                <w:lang w:val="it-IT"/>
              </w:rPr>
              <w:t>Allineatori</w:t>
            </w:r>
            <w:r w:rsidRPr="00937651">
              <w:rPr>
                <w:rFonts w:ascii="Times New Roman" w:eastAsia="Times New Roman" w:hAnsi="Times New Roman"/>
                <w:sz w:val="20"/>
                <w:szCs w:val="20"/>
                <w:lang w:val="it-IT"/>
              </w:rPr>
              <w:t xml:space="preserve">” per il poster/abstract (in collaborazione) dal titolo: </w:t>
            </w:r>
            <w:r w:rsidRPr="00937651">
              <w:rPr>
                <w:rFonts w:ascii="Times New Roman" w:hAnsi="Times New Roman"/>
                <w:b/>
                <w:bCs/>
                <w:i/>
                <w:sz w:val="20"/>
                <w:szCs w:val="20"/>
                <w:lang w:val="it-IT"/>
              </w:rPr>
              <w:t xml:space="preserve">Treatment of class II, </w:t>
            </w:r>
            <w:proofErr w:type="spellStart"/>
            <w:r w:rsidRPr="00937651">
              <w:rPr>
                <w:rFonts w:ascii="Times New Roman" w:hAnsi="Times New Roman"/>
                <w:b/>
                <w:bCs/>
                <w:i/>
                <w:sz w:val="20"/>
                <w:szCs w:val="20"/>
                <w:lang w:val="it-IT"/>
              </w:rPr>
              <w:t>subdivision</w:t>
            </w:r>
            <w:proofErr w:type="spellEnd"/>
            <w:r w:rsidRPr="00937651">
              <w:rPr>
                <w:rFonts w:ascii="Times New Roman" w:hAnsi="Times New Roman"/>
                <w:b/>
                <w:bCs/>
                <w:i/>
                <w:sz w:val="20"/>
                <w:szCs w:val="20"/>
                <w:lang w:val="it-IT"/>
              </w:rPr>
              <w:t xml:space="preserve"> with </w:t>
            </w:r>
            <w:proofErr w:type="spellStart"/>
            <w:r w:rsidRPr="00937651">
              <w:rPr>
                <w:rFonts w:ascii="Times New Roman" w:hAnsi="Times New Roman"/>
                <w:b/>
                <w:bCs/>
                <w:i/>
                <w:sz w:val="20"/>
                <w:szCs w:val="20"/>
                <w:lang w:val="it-IT"/>
              </w:rPr>
              <w:t>orthodontic</w:t>
            </w:r>
            <w:proofErr w:type="spellEnd"/>
            <w:r w:rsidRPr="00937651">
              <w:rPr>
                <w:rFonts w:ascii="Times New Roman" w:hAnsi="Times New Roman"/>
                <w:b/>
                <w:bCs/>
                <w:i/>
                <w:sz w:val="20"/>
                <w:szCs w:val="20"/>
                <w:lang w:val="it-IT"/>
              </w:rPr>
              <w:t xml:space="preserve"> </w:t>
            </w:r>
            <w:proofErr w:type="spellStart"/>
            <w:r w:rsidRPr="00937651">
              <w:rPr>
                <w:rFonts w:ascii="Times New Roman" w:hAnsi="Times New Roman"/>
                <w:b/>
                <w:bCs/>
                <w:i/>
                <w:sz w:val="20"/>
                <w:szCs w:val="20"/>
                <w:lang w:val="it-IT"/>
              </w:rPr>
              <w:t>aligners</w:t>
            </w:r>
            <w:proofErr w:type="spellEnd"/>
            <w:r w:rsidRPr="00937651">
              <w:rPr>
                <w:rFonts w:ascii="Times New Roman" w:hAnsi="Times New Roman"/>
                <w:b/>
                <w:bCs/>
                <w:i/>
                <w:sz w:val="20"/>
                <w:szCs w:val="20"/>
                <w:lang w:val="it-IT"/>
              </w:rPr>
              <w:t xml:space="preserve">. </w:t>
            </w:r>
            <w:r w:rsidRPr="00AE7FDB">
              <w:rPr>
                <w:rFonts w:ascii="Times New Roman" w:eastAsia="Times New Roman" w:hAnsi="Times New Roman"/>
                <w:sz w:val="20"/>
                <w:szCs w:val="20"/>
                <w:lang w:val="it-IT"/>
              </w:rPr>
              <w:t>CONGRESSO NAZIONALE DEI DOCENTI DI DISCIPLINE ODONTOSTOMATOLOGICHE</w:t>
            </w:r>
            <w:r>
              <w:rPr>
                <w:rFonts w:ascii="Times New Roman" w:eastAsia="Times New Roman" w:hAnsi="Times New Roman"/>
                <w:sz w:val="20"/>
                <w:szCs w:val="20"/>
                <w:lang w:val="it-IT"/>
              </w:rPr>
              <w:t>. Milano, 10-30 Settembre 2020 (on-line).</w:t>
            </w:r>
          </w:p>
          <w:p w14:paraId="4A2C10A1" w14:textId="77777777" w:rsidR="00DE0ADA" w:rsidRDefault="00DE0ADA" w:rsidP="00DE0ADA">
            <w:pPr>
              <w:spacing w:before="100" w:beforeAutospacing="1" w:after="0" w:line="240" w:lineRule="auto"/>
              <w:jc w:val="both"/>
              <w:rPr>
                <w:rFonts w:ascii="Times New Roman" w:eastAsia="Times New Roman" w:hAnsi="Times New Roman"/>
                <w:sz w:val="20"/>
                <w:szCs w:val="20"/>
                <w:lang w:val="it-IT"/>
              </w:rPr>
            </w:pPr>
            <w:r>
              <w:rPr>
                <w:rFonts w:ascii="Times New Roman" w:eastAsia="Times New Roman" w:hAnsi="Times New Roman"/>
                <w:b/>
                <w:i/>
                <w:sz w:val="20"/>
                <w:szCs w:val="20"/>
                <w:lang w:val="it-IT"/>
              </w:rPr>
              <w:t xml:space="preserve">- </w:t>
            </w:r>
            <w:r w:rsidRPr="00DB22F2">
              <w:rPr>
                <w:rFonts w:ascii="Times New Roman" w:eastAsia="Times New Roman" w:hAnsi="Times New Roman"/>
                <w:b/>
                <w:i/>
                <w:sz w:val="20"/>
                <w:szCs w:val="20"/>
                <w:lang w:val="it-IT"/>
              </w:rPr>
              <w:t>Menzione d'onore</w:t>
            </w:r>
            <w:r w:rsidRPr="00DB22F2">
              <w:rPr>
                <w:rFonts w:ascii="Times New Roman" w:eastAsia="Times New Roman" w:hAnsi="Times New Roman"/>
                <w:b/>
                <w:sz w:val="20"/>
                <w:szCs w:val="20"/>
                <w:lang w:val="it-IT"/>
              </w:rPr>
              <w:t xml:space="preserve"> </w:t>
            </w:r>
            <w:r w:rsidRPr="00DB22F2">
              <w:rPr>
                <w:rFonts w:ascii="Times New Roman" w:eastAsia="Times New Roman" w:hAnsi="Times New Roman"/>
                <w:sz w:val="20"/>
                <w:szCs w:val="20"/>
                <w:lang w:val="it-IT"/>
              </w:rPr>
              <w:t>per "migliore presentazione da remoto" (in collaborazione), dal titolo "</w:t>
            </w:r>
            <w:r w:rsidRPr="00DB22F2">
              <w:rPr>
                <w:rFonts w:ascii="Times New Roman" w:eastAsia="Times New Roman" w:hAnsi="Times New Roman"/>
                <w:b/>
                <w:i/>
                <w:sz w:val="20"/>
                <w:szCs w:val="20"/>
                <w:lang w:val="it-IT"/>
              </w:rPr>
              <w:t>Nd-</w:t>
            </w:r>
            <w:proofErr w:type="spellStart"/>
            <w:r w:rsidRPr="00DB22F2">
              <w:rPr>
                <w:rFonts w:ascii="Times New Roman" w:eastAsia="Times New Roman" w:hAnsi="Times New Roman"/>
                <w:b/>
                <w:i/>
                <w:sz w:val="20"/>
                <w:szCs w:val="20"/>
                <w:lang w:val="it-IT"/>
              </w:rPr>
              <w:t>Yag</w:t>
            </w:r>
            <w:proofErr w:type="spellEnd"/>
            <w:r w:rsidRPr="00DB22F2">
              <w:rPr>
                <w:rFonts w:ascii="Times New Roman" w:eastAsia="Times New Roman" w:hAnsi="Times New Roman"/>
                <w:b/>
                <w:i/>
                <w:sz w:val="20"/>
                <w:szCs w:val="20"/>
                <w:lang w:val="it-IT"/>
              </w:rPr>
              <w:t xml:space="preserve"> Laser In Peri-</w:t>
            </w:r>
            <w:proofErr w:type="spellStart"/>
            <w:r w:rsidRPr="00DB22F2">
              <w:rPr>
                <w:rFonts w:ascii="Times New Roman" w:eastAsia="Times New Roman" w:hAnsi="Times New Roman"/>
                <w:b/>
                <w:i/>
                <w:sz w:val="20"/>
                <w:szCs w:val="20"/>
                <w:lang w:val="it-IT"/>
              </w:rPr>
              <w:t>Implantitis</w:t>
            </w:r>
            <w:proofErr w:type="spellEnd"/>
            <w:r w:rsidRPr="00DB22F2">
              <w:rPr>
                <w:rFonts w:ascii="Times New Roman" w:eastAsia="Times New Roman" w:hAnsi="Times New Roman"/>
                <w:b/>
                <w:i/>
                <w:sz w:val="20"/>
                <w:szCs w:val="20"/>
                <w:lang w:val="it-IT"/>
              </w:rPr>
              <w:t xml:space="preserve"> Management: A Microbiota Associated-</w:t>
            </w:r>
            <w:proofErr w:type="spellStart"/>
            <w:r w:rsidRPr="00DB22F2">
              <w:rPr>
                <w:rFonts w:ascii="Times New Roman" w:eastAsia="Times New Roman" w:hAnsi="Times New Roman"/>
                <w:b/>
                <w:i/>
                <w:sz w:val="20"/>
                <w:szCs w:val="20"/>
                <w:lang w:val="it-IT"/>
              </w:rPr>
              <w:t>Profile</w:t>
            </w:r>
            <w:proofErr w:type="spellEnd"/>
            <w:r w:rsidRPr="00DB22F2">
              <w:rPr>
                <w:rFonts w:ascii="Times New Roman" w:eastAsia="Times New Roman" w:hAnsi="Times New Roman"/>
                <w:b/>
                <w:i/>
                <w:sz w:val="20"/>
                <w:szCs w:val="20"/>
                <w:lang w:val="it-IT"/>
              </w:rPr>
              <w:t xml:space="preserve"> Analysis With Next Generation </w:t>
            </w:r>
            <w:proofErr w:type="spellStart"/>
            <w:r w:rsidRPr="00DB22F2">
              <w:rPr>
                <w:rFonts w:ascii="Times New Roman" w:eastAsia="Times New Roman" w:hAnsi="Times New Roman"/>
                <w:b/>
                <w:i/>
                <w:sz w:val="20"/>
                <w:szCs w:val="20"/>
                <w:lang w:val="it-IT"/>
              </w:rPr>
              <w:t>Sequencing</w:t>
            </w:r>
            <w:proofErr w:type="spellEnd"/>
            <w:r w:rsidRPr="00DB22F2">
              <w:rPr>
                <w:rFonts w:ascii="Times New Roman" w:eastAsia="Times New Roman" w:hAnsi="Times New Roman"/>
                <w:b/>
                <w:i/>
                <w:sz w:val="20"/>
                <w:szCs w:val="20"/>
                <w:lang w:val="it-IT"/>
              </w:rPr>
              <w:t xml:space="preserve"> And Digital P</w:t>
            </w:r>
            <w:r>
              <w:rPr>
                <w:rFonts w:ascii="Times New Roman" w:eastAsia="Times New Roman" w:hAnsi="Times New Roman"/>
                <w:b/>
                <w:i/>
                <w:sz w:val="20"/>
                <w:szCs w:val="20"/>
                <w:lang w:val="it-IT"/>
              </w:rPr>
              <w:t>CR</w:t>
            </w:r>
            <w:r w:rsidRPr="00DB22F2">
              <w:rPr>
                <w:rFonts w:ascii="Times New Roman" w:eastAsia="Times New Roman" w:hAnsi="Times New Roman"/>
                <w:b/>
                <w:i/>
                <w:sz w:val="20"/>
                <w:szCs w:val="20"/>
                <w:lang w:val="it-IT"/>
              </w:rPr>
              <w:t xml:space="preserve"> </w:t>
            </w:r>
            <w:proofErr w:type="spellStart"/>
            <w:r w:rsidRPr="00DB22F2">
              <w:rPr>
                <w:rFonts w:ascii="Times New Roman" w:eastAsia="Times New Roman" w:hAnsi="Times New Roman"/>
                <w:b/>
                <w:i/>
                <w:sz w:val="20"/>
                <w:szCs w:val="20"/>
                <w:lang w:val="it-IT"/>
              </w:rPr>
              <w:t>Sequencing</w:t>
            </w:r>
            <w:proofErr w:type="spellEnd"/>
            <w:r>
              <w:rPr>
                <w:rFonts w:ascii="Times New Roman" w:eastAsia="Times New Roman" w:hAnsi="Times New Roman"/>
                <w:sz w:val="20"/>
                <w:szCs w:val="20"/>
                <w:lang w:val="it-IT"/>
              </w:rPr>
              <w:t>",</w:t>
            </w:r>
            <w:r w:rsidRPr="00DB22F2">
              <w:rPr>
                <w:rFonts w:ascii="Times New Roman" w:eastAsia="Times New Roman" w:hAnsi="Times New Roman"/>
                <w:sz w:val="20"/>
                <w:szCs w:val="20"/>
                <w:lang w:val="it-IT"/>
              </w:rPr>
              <w:t xml:space="preserve"> al XV CONGRESSO</w:t>
            </w:r>
            <w:r w:rsidR="00FF274A">
              <w:rPr>
                <w:rFonts w:ascii="Times New Roman" w:eastAsia="Times New Roman" w:hAnsi="Times New Roman"/>
                <w:sz w:val="20"/>
                <w:szCs w:val="20"/>
                <w:lang w:val="it-IT"/>
              </w:rPr>
              <w:t xml:space="preserve"> A.I.O.L.A, dal titolo </w:t>
            </w:r>
            <w:r w:rsidRPr="00DB22F2">
              <w:rPr>
                <w:rFonts w:ascii="Times New Roman" w:eastAsia="Times New Roman" w:hAnsi="Times New Roman"/>
                <w:sz w:val="20"/>
                <w:szCs w:val="20"/>
                <w:lang w:val="it-IT"/>
              </w:rPr>
              <w:t>“LASER IN ODONTOIATRIA”. BERGAMO, 22 -23 Ottobre 2021.</w:t>
            </w:r>
            <w:r w:rsidR="00FF274A">
              <w:rPr>
                <w:rFonts w:ascii="Times New Roman" w:eastAsia="Times New Roman" w:hAnsi="Times New Roman"/>
                <w:sz w:val="20"/>
                <w:szCs w:val="20"/>
                <w:lang w:val="it-IT"/>
              </w:rPr>
              <w:t xml:space="preserve">  L' </w:t>
            </w:r>
            <w:r w:rsidR="00FF274A" w:rsidRPr="00DB22F2">
              <w:rPr>
                <w:rFonts w:ascii="Times New Roman" w:eastAsia="Times New Roman" w:hAnsi="Times New Roman"/>
                <w:sz w:val="20"/>
                <w:szCs w:val="20"/>
                <w:lang w:val="it-IT"/>
              </w:rPr>
              <w:t>A.I.O.L.A (Associazione Internazional</w:t>
            </w:r>
            <w:r w:rsidR="00FF274A">
              <w:rPr>
                <w:rFonts w:ascii="Times New Roman" w:eastAsia="Times New Roman" w:hAnsi="Times New Roman"/>
                <w:sz w:val="20"/>
                <w:szCs w:val="20"/>
                <w:lang w:val="it-IT"/>
              </w:rPr>
              <w:t>e Odontoiatria Laser Assistita), è una Società Scientifica presente nell'elenco del Ministero della Salute delle "</w:t>
            </w:r>
            <w:r w:rsidR="00FF274A" w:rsidRPr="00354955">
              <w:rPr>
                <w:rFonts w:ascii="Times New Roman" w:eastAsia="Times New Roman" w:hAnsi="Times New Roman"/>
                <w:sz w:val="20"/>
                <w:szCs w:val="20"/>
                <w:lang w:val="it-IT"/>
              </w:rPr>
              <w:t xml:space="preserve">Società Scientifiche </w:t>
            </w:r>
            <w:r w:rsidR="00FF274A">
              <w:rPr>
                <w:rFonts w:ascii="Times New Roman" w:eastAsia="Times New Roman" w:hAnsi="Times New Roman"/>
                <w:sz w:val="20"/>
                <w:szCs w:val="20"/>
                <w:lang w:val="it-IT"/>
              </w:rPr>
              <w:t>e</w:t>
            </w:r>
            <w:r w:rsidR="00FF274A" w:rsidRPr="00354955">
              <w:rPr>
                <w:rFonts w:ascii="Times New Roman" w:eastAsia="Times New Roman" w:hAnsi="Times New Roman"/>
                <w:sz w:val="20"/>
                <w:szCs w:val="20"/>
                <w:lang w:val="it-IT"/>
              </w:rPr>
              <w:t xml:space="preserve"> Associazioni Tecnico- Scientifiche Delle</w:t>
            </w:r>
            <w:r w:rsidR="00FF274A">
              <w:rPr>
                <w:rFonts w:ascii="Times New Roman" w:eastAsia="Times New Roman" w:hAnsi="Times New Roman"/>
                <w:sz w:val="20"/>
                <w:szCs w:val="20"/>
                <w:lang w:val="it-IT"/>
              </w:rPr>
              <w:t xml:space="preserve"> </w:t>
            </w:r>
            <w:r w:rsidR="00FF274A" w:rsidRPr="00354955">
              <w:rPr>
                <w:rFonts w:ascii="Times New Roman" w:eastAsia="Times New Roman" w:hAnsi="Times New Roman"/>
                <w:sz w:val="20"/>
                <w:szCs w:val="20"/>
                <w:lang w:val="it-IT"/>
              </w:rPr>
              <w:t xml:space="preserve">Professioni Sanitarie </w:t>
            </w:r>
            <w:r w:rsidR="00FF274A">
              <w:rPr>
                <w:rFonts w:ascii="Times New Roman" w:eastAsia="Times New Roman" w:hAnsi="Times New Roman"/>
                <w:sz w:val="20"/>
                <w:szCs w:val="20"/>
                <w:lang w:val="it-IT"/>
              </w:rPr>
              <w:t>a</w:t>
            </w:r>
            <w:r w:rsidR="00FF274A" w:rsidRPr="00354955">
              <w:rPr>
                <w:rFonts w:ascii="Times New Roman" w:eastAsia="Times New Roman" w:hAnsi="Times New Roman"/>
                <w:sz w:val="20"/>
                <w:szCs w:val="20"/>
                <w:lang w:val="it-IT"/>
              </w:rPr>
              <w:t>i Sensi Del Dm 2 Agosto 2017</w:t>
            </w:r>
            <w:r w:rsidR="00094053">
              <w:rPr>
                <w:rFonts w:ascii="Times New Roman" w:eastAsia="Times New Roman" w:hAnsi="Times New Roman"/>
                <w:sz w:val="20"/>
                <w:szCs w:val="20"/>
                <w:lang w:val="it-IT"/>
              </w:rPr>
              <w:t>".</w:t>
            </w:r>
          </w:p>
          <w:p w14:paraId="1786D7AB" w14:textId="350D8260" w:rsidR="0046119F" w:rsidRDefault="00C821E7" w:rsidP="00DE0ADA">
            <w:pPr>
              <w:spacing w:before="100" w:beforeAutospacing="1" w:after="0" w:line="240" w:lineRule="auto"/>
              <w:jc w:val="both"/>
              <w:rPr>
                <w:rFonts w:ascii="Times New Roman" w:eastAsia="Times New Roman" w:hAnsi="Times New Roman"/>
                <w:sz w:val="20"/>
                <w:szCs w:val="20"/>
                <w:lang w:val="it-IT"/>
              </w:rPr>
            </w:pPr>
            <w:r>
              <w:rPr>
                <w:rFonts w:ascii="Times New Roman" w:eastAsia="Times New Roman" w:hAnsi="Times New Roman"/>
                <w:sz w:val="20"/>
                <w:szCs w:val="20"/>
                <w:lang w:val="it-IT"/>
              </w:rPr>
              <w:t xml:space="preserve">- </w:t>
            </w:r>
            <w:r w:rsidRPr="00C821E7">
              <w:rPr>
                <w:rFonts w:ascii="Times New Roman" w:eastAsia="Times New Roman" w:hAnsi="Times New Roman"/>
                <w:b/>
                <w:bCs/>
                <w:i/>
                <w:iCs/>
                <w:sz w:val="20"/>
                <w:szCs w:val="20"/>
                <w:lang w:val="it-IT"/>
              </w:rPr>
              <w:t>Primo premio per la categoria</w:t>
            </w:r>
            <w:r w:rsidRPr="00C821E7">
              <w:rPr>
                <w:rFonts w:ascii="Times New Roman" w:eastAsia="Times New Roman" w:hAnsi="Times New Roman"/>
                <w:sz w:val="20"/>
                <w:szCs w:val="20"/>
                <w:lang w:val="it-IT"/>
              </w:rPr>
              <w:t xml:space="preserve"> “Odontoiatria preventiva e di comunità”, per il poster/abstract (in collaborazione) dal titolo "</w:t>
            </w:r>
            <w:r w:rsidRPr="001C276B">
              <w:rPr>
                <w:rFonts w:ascii="Times New Roman" w:eastAsia="Times New Roman" w:hAnsi="Times New Roman"/>
                <w:b/>
                <w:bCs/>
                <w:i/>
                <w:iCs/>
                <w:sz w:val="20"/>
                <w:szCs w:val="20"/>
                <w:lang w:val="it-IT"/>
              </w:rPr>
              <w:t>CIRCULAR ECONOMY TO ORAL HEALTH: EFFECTS OF BWPF FROM BREWING PROCESS ON LACTOBACILLUS</w:t>
            </w:r>
            <w:r w:rsidRPr="00C821E7">
              <w:rPr>
                <w:rFonts w:ascii="Times New Roman" w:eastAsia="Times New Roman" w:hAnsi="Times New Roman"/>
                <w:sz w:val="20"/>
                <w:szCs w:val="20"/>
                <w:lang w:val="it-IT"/>
              </w:rPr>
              <w:t>". 30° CONGRESSO NAZIONALE DEI DOCENTI DI DISCIPLINE ODONTOSTOMATOLOGICHE. Catania (Italy), 20-22 aprile 2023.</w:t>
            </w:r>
          </w:p>
          <w:p w14:paraId="2B0C732B" w14:textId="77777777" w:rsidR="004B08B0" w:rsidRDefault="00C22AE3" w:rsidP="004B08B0">
            <w:pPr>
              <w:spacing w:before="100" w:beforeAutospacing="1" w:after="0" w:line="240" w:lineRule="auto"/>
              <w:jc w:val="both"/>
              <w:rPr>
                <w:rFonts w:ascii="Times New Roman" w:eastAsia="Times New Roman" w:hAnsi="Times New Roman"/>
                <w:sz w:val="20"/>
                <w:szCs w:val="20"/>
                <w:lang w:val="it-IT"/>
              </w:rPr>
            </w:pPr>
            <w:r>
              <w:rPr>
                <w:rFonts w:ascii="Times New Roman" w:eastAsia="Times New Roman" w:hAnsi="Times New Roman"/>
                <w:sz w:val="20"/>
                <w:szCs w:val="20"/>
                <w:lang w:val="it-IT"/>
              </w:rPr>
              <w:t xml:space="preserve">- </w:t>
            </w:r>
            <w:r w:rsidRPr="00C821E7">
              <w:rPr>
                <w:rFonts w:ascii="Times New Roman" w:eastAsia="Times New Roman" w:hAnsi="Times New Roman"/>
                <w:b/>
                <w:bCs/>
                <w:i/>
                <w:iCs/>
                <w:sz w:val="20"/>
                <w:szCs w:val="20"/>
                <w:lang w:val="it-IT"/>
              </w:rPr>
              <w:t>Primo premio per la categoria</w:t>
            </w:r>
            <w:r w:rsidRPr="00C821E7">
              <w:rPr>
                <w:rFonts w:ascii="Times New Roman" w:eastAsia="Times New Roman" w:hAnsi="Times New Roman"/>
                <w:sz w:val="20"/>
                <w:szCs w:val="20"/>
                <w:lang w:val="it-IT"/>
              </w:rPr>
              <w:t xml:space="preserve"> </w:t>
            </w:r>
            <w:r w:rsidR="004B08B0" w:rsidRPr="004B08B0">
              <w:rPr>
                <w:rFonts w:ascii="Times New Roman" w:eastAsia="Times New Roman" w:hAnsi="Times New Roman"/>
                <w:sz w:val="20"/>
                <w:szCs w:val="20"/>
                <w:lang w:val="it-IT"/>
              </w:rPr>
              <w:t xml:space="preserve">“Odontoiatria Pediatrica”, </w:t>
            </w:r>
            <w:r w:rsidRPr="00C821E7">
              <w:rPr>
                <w:rFonts w:ascii="Times New Roman" w:eastAsia="Times New Roman" w:hAnsi="Times New Roman"/>
                <w:sz w:val="20"/>
                <w:szCs w:val="20"/>
                <w:lang w:val="it-IT"/>
              </w:rPr>
              <w:t xml:space="preserve">per il poster/abstract (in collaborazione) dal titolo </w:t>
            </w:r>
            <w:r w:rsidR="004B08B0" w:rsidRPr="004B08B0">
              <w:rPr>
                <w:rFonts w:ascii="Times New Roman" w:eastAsia="Times New Roman" w:hAnsi="Times New Roman"/>
                <w:sz w:val="20"/>
                <w:szCs w:val="20"/>
                <w:lang w:val="it-IT"/>
              </w:rPr>
              <w:t>“</w:t>
            </w:r>
            <w:r w:rsidR="004B08B0" w:rsidRPr="001C276B">
              <w:rPr>
                <w:rFonts w:ascii="Times New Roman" w:eastAsia="Times New Roman" w:hAnsi="Times New Roman"/>
                <w:b/>
                <w:bCs/>
                <w:i/>
                <w:iCs/>
                <w:sz w:val="20"/>
                <w:szCs w:val="20"/>
                <w:lang w:val="it-IT"/>
              </w:rPr>
              <w:t>ECO-FRIENDLY</w:t>
            </w:r>
            <w:r w:rsidRPr="001C276B">
              <w:rPr>
                <w:rFonts w:ascii="Times New Roman" w:eastAsia="Times New Roman" w:hAnsi="Times New Roman"/>
                <w:b/>
                <w:bCs/>
                <w:i/>
                <w:iCs/>
                <w:sz w:val="20"/>
                <w:szCs w:val="20"/>
                <w:lang w:val="it-IT"/>
              </w:rPr>
              <w:t xml:space="preserve"> </w:t>
            </w:r>
            <w:r w:rsidR="004B08B0" w:rsidRPr="001C276B">
              <w:rPr>
                <w:rFonts w:ascii="Times New Roman" w:eastAsia="Times New Roman" w:hAnsi="Times New Roman"/>
                <w:b/>
                <w:bCs/>
                <w:i/>
                <w:iCs/>
                <w:sz w:val="20"/>
                <w:szCs w:val="20"/>
                <w:lang w:val="it-IT"/>
              </w:rPr>
              <w:t>PEDIATRIC DENTISTRY: TOOTH BUDS AS A RELIABLE SUSTAINABLE SOURCE OF STEM CELLS</w:t>
            </w:r>
            <w:r w:rsidR="004B08B0" w:rsidRPr="00C22AE3">
              <w:rPr>
                <w:rFonts w:ascii="Times New Roman" w:eastAsia="Times New Roman" w:hAnsi="Times New Roman"/>
                <w:sz w:val="20"/>
                <w:szCs w:val="20"/>
                <w:lang w:val="it-IT"/>
              </w:rPr>
              <w:t>”</w:t>
            </w:r>
            <w:r w:rsidR="004B08B0" w:rsidRPr="004B08B0">
              <w:rPr>
                <w:rFonts w:ascii="Times New Roman" w:eastAsia="Times New Roman" w:hAnsi="Times New Roman"/>
                <w:sz w:val="20"/>
                <w:szCs w:val="20"/>
                <w:lang w:val="it-IT"/>
              </w:rPr>
              <w:t>. XXXI</w:t>
            </w:r>
            <w:r>
              <w:rPr>
                <w:rFonts w:ascii="Times New Roman" w:eastAsia="Times New Roman" w:hAnsi="Times New Roman"/>
                <w:sz w:val="20"/>
                <w:szCs w:val="20"/>
                <w:lang w:val="it-IT"/>
              </w:rPr>
              <w:t xml:space="preserve"> </w:t>
            </w:r>
            <w:r w:rsidR="004B08B0" w:rsidRPr="004B08B0">
              <w:rPr>
                <w:rFonts w:ascii="Times New Roman" w:eastAsia="Times New Roman" w:hAnsi="Times New Roman"/>
                <w:sz w:val="20"/>
                <w:szCs w:val="20"/>
                <w:lang w:val="it-IT"/>
              </w:rPr>
              <w:t>Congresso Nazionale Collegio dei Docenti Universitari di Discipline Odontostomatologiche, Trieste</w:t>
            </w:r>
            <w:r>
              <w:rPr>
                <w:rFonts w:ascii="Times New Roman" w:eastAsia="Times New Roman" w:hAnsi="Times New Roman"/>
                <w:sz w:val="20"/>
                <w:szCs w:val="20"/>
                <w:lang w:val="it-IT"/>
              </w:rPr>
              <w:t xml:space="preserve"> (Italy), </w:t>
            </w:r>
            <w:r w:rsidR="004B08B0" w:rsidRPr="004B08B0">
              <w:rPr>
                <w:rFonts w:ascii="Times New Roman" w:eastAsia="Times New Roman" w:hAnsi="Times New Roman"/>
                <w:sz w:val="20"/>
                <w:szCs w:val="20"/>
                <w:lang w:val="it-IT"/>
              </w:rPr>
              <w:t>20-22 giugno 2024</w:t>
            </w:r>
            <w:r>
              <w:rPr>
                <w:rFonts w:ascii="Times New Roman" w:eastAsia="Times New Roman" w:hAnsi="Times New Roman"/>
                <w:sz w:val="20"/>
                <w:szCs w:val="20"/>
                <w:lang w:val="it-IT"/>
              </w:rPr>
              <w:t>.</w:t>
            </w:r>
          </w:p>
          <w:p w14:paraId="17AB0D5E" w14:textId="5836454D" w:rsidR="00C22AE3" w:rsidRDefault="00C22AE3" w:rsidP="00C22AE3">
            <w:pPr>
              <w:spacing w:before="100" w:beforeAutospacing="1" w:after="0" w:line="240" w:lineRule="auto"/>
              <w:jc w:val="both"/>
              <w:rPr>
                <w:rFonts w:ascii="Times New Roman" w:eastAsia="Times New Roman" w:hAnsi="Times New Roman"/>
                <w:sz w:val="20"/>
                <w:szCs w:val="20"/>
                <w:lang w:val="it-IT"/>
              </w:rPr>
            </w:pPr>
            <w:r>
              <w:rPr>
                <w:rFonts w:ascii="Times New Roman" w:eastAsia="Times New Roman" w:hAnsi="Times New Roman"/>
                <w:sz w:val="20"/>
                <w:szCs w:val="20"/>
                <w:lang w:val="it-IT"/>
              </w:rPr>
              <w:t xml:space="preserve">- </w:t>
            </w:r>
            <w:r w:rsidRPr="00C821E7">
              <w:rPr>
                <w:rFonts w:ascii="Times New Roman" w:eastAsia="Times New Roman" w:hAnsi="Times New Roman"/>
                <w:b/>
                <w:bCs/>
                <w:i/>
                <w:iCs/>
                <w:sz w:val="20"/>
                <w:szCs w:val="20"/>
                <w:lang w:val="it-IT"/>
              </w:rPr>
              <w:t>Primo premio per la categoria</w:t>
            </w:r>
            <w:r w:rsidRPr="00C821E7">
              <w:rPr>
                <w:rFonts w:ascii="Times New Roman" w:eastAsia="Times New Roman" w:hAnsi="Times New Roman"/>
                <w:sz w:val="20"/>
                <w:szCs w:val="20"/>
                <w:lang w:val="it-IT"/>
              </w:rPr>
              <w:t xml:space="preserve"> “Odontoiatria preventiva e di comunità”</w:t>
            </w:r>
            <w:r w:rsidRPr="004B08B0">
              <w:rPr>
                <w:rFonts w:ascii="Times New Roman" w:eastAsia="Times New Roman" w:hAnsi="Times New Roman"/>
                <w:sz w:val="20"/>
                <w:szCs w:val="20"/>
                <w:lang w:val="it-IT"/>
              </w:rPr>
              <w:t xml:space="preserve">, </w:t>
            </w:r>
            <w:r w:rsidRPr="00C821E7">
              <w:rPr>
                <w:rFonts w:ascii="Times New Roman" w:eastAsia="Times New Roman" w:hAnsi="Times New Roman"/>
                <w:sz w:val="20"/>
                <w:szCs w:val="20"/>
                <w:lang w:val="it-IT"/>
              </w:rPr>
              <w:t xml:space="preserve">per il poster/abstract (in collaborazione) dal titolo </w:t>
            </w:r>
            <w:r w:rsidRPr="004B08B0">
              <w:rPr>
                <w:rFonts w:ascii="Times New Roman" w:eastAsia="Times New Roman" w:hAnsi="Times New Roman"/>
                <w:sz w:val="20"/>
                <w:szCs w:val="20"/>
                <w:lang w:val="it-IT"/>
              </w:rPr>
              <w:t>“</w:t>
            </w:r>
            <w:r w:rsidRPr="001C276B">
              <w:rPr>
                <w:rFonts w:ascii="Times New Roman" w:eastAsia="Times New Roman" w:hAnsi="Times New Roman"/>
                <w:b/>
                <w:bCs/>
                <w:i/>
                <w:iCs/>
                <w:sz w:val="20"/>
                <w:szCs w:val="20"/>
                <w:lang w:val="it-IT"/>
              </w:rPr>
              <w:t>ECO-FRIENDLY DENTISTRY: COLD EXTRACTION SYSTEM OLIVE WASTEWATER APPLICATIONS IN ORAL HEALTH</w:t>
            </w:r>
            <w:r w:rsidRPr="00C22AE3">
              <w:rPr>
                <w:rFonts w:ascii="Times New Roman" w:eastAsia="Times New Roman" w:hAnsi="Times New Roman"/>
                <w:sz w:val="20"/>
                <w:szCs w:val="20"/>
                <w:lang w:val="it-IT"/>
              </w:rPr>
              <w:t>”</w:t>
            </w:r>
            <w:r w:rsidRPr="004B08B0">
              <w:rPr>
                <w:rFonts w:ascii="Times New Roman" w:eastAsia="Times New Roman" w:hAnsi="Times New Roman"/>
                <w:sz w:val="20"/>
                <w:szCs w:val="20"/>
                <w:lang w:val="it-IT"/>
              </w:rPr>
              <w:t>. XXXI</w:t>
            </w:r>
            <w:r>
              <w:rPr>
                <w:rFonts w:ascii="Times New Roman" w:eastAsia="Times New Roman" w:hAnsi="Times New Roman"/>
                <w:sz w:val="20"/>
                <w:szCs w:val="20"/>
                <w:lang w:val="it-IT"/>
              </w:rPr>
              <w:t xml:space="preserve"> </w:t>
            </w:r>
            <w:r w:rsidRPr="004B08B0">
              <w:rPr>
                <w:rFonts w:ascii="Times New Roman" w:eastAsia="Times New Roman" w:hAnsi="Times New Roman"/>
                <w:sz w:val="20"/>
                <w:szCs w:val="20"/>
                <w:lang w:val="it-IT"/>
              </w:rPr>
              <w:t>Congresso Nazionale Collegio dei Docenti Universitari di Discipline Odontostomatologiche, Trieste</w:t>
            </w:r>
            <w:r>
              <w:rPr>
                <w:rFonts w:ascii="Times New Roman" w:eastAsia="Times New Roman" w:hAnsi="Times New Roman"/>
                <w:sz w:val="20"/>
                <w:szCs w:val="20"/>
                <w:lang w:val="it-IT"/>
              </w:rPr>
              <w:t xml:space="preserve"> (Italy), </w:t>
            </w:r>
            <w:r w:rsidRPr="004B08B0">
              <w:rPr>
                <w:rFonts w:ascii="Times New Roman" w:eastAsia="Times New Roman" w:hAnsi="Times New Roman"/>
                <w:sz w:val="20"/>
                <w:szCs w:val="20"/>
                <w:lang w:val="it-IT"/>
              </w:rPr>
              <w:t>20-22 giugno 2024</w:t>
            </w:r>
            <w:r>
              <w:rPr>
                <w:rFonts w:ascii="Times New Roman" w:eastAsia="Times New Roman" w:hAnsi="Times New Roman"/>
                <w:sz w:val="20"/>
                <w:szCs w:val="20"/>
                <w:lang w:val="it-IT"/>
              </w:rPr>
              <w:t>.</w:t>
            </w:r>
          </w:p>
          <w:p w14:paraId="182C9356" w14:textId="1E3FE993" w:rsidR="00BC0F43" w:rsidRDefault="00F64053" w:rsidP="00C22AE3">
            <w:pPr>
              <w:spacing w:before="100" w:beforeAutospacing="1" w:after="0" w:line="240" w:lineRule="auto"/>
              <w:jc w:val="both"/>
              <w:rPr>
                <w:rFonts w:ascii="Times New Roman" w:eastAsia="Times New Roman" w:hAnsi="Times New Roman"/>
                <w:sz w:val="20"/>
                <w:szCs w:val="20"/>
                <w:lang w:val="it-IT"/>
              </w:rPr>
            </w:pPr>
            <w:r>
              <w:rPr>
                <w:rFonts w:ascii="Times New Roman" w:eastAsia="Times New Roman" w:hAnsi="Times New Roman"/>
                <w:sz w:val="20"/>
                <w:szCs w:val="20"/>
                <w:lang w:val="it-IT"/>
              </w:rPr>
              <w:lastRenderedPageBreak/>
              <w:t xml:space="preserve">- </w:t>
            </w:r>
            <w:r w:rsidRPr="00C821E7">
              <w:rPr>
                <w:rFonts w:ascii="Times New Roman" w:eastAsia="Times New Roman" w:hAnsi="Times New Roman"/>
                <w:b/>
                <w:bCs/>
                <w:i/>
                <w:iCs/>
                <w:sz w:val="20"/>
                <w:szCs w:val="20"/>
                <w:lang w:val="it-IT"/>
              </w:rPr>
              <w:t>Primo premio per la categoria</w:t>
            </w:r>
            <w:r w:rsidRPr="00C821E7">
              <w:rPr>
                <w:rFonts w:ascii="Times New Roman" w:eastAsia="Times New Roman" w:hAnsi="Times New Roman"/>
                <w:sz w:val="20"/>
                <w:szCs w:val="20"/>
                <w:lang w:val="it-IT"/>
              </w:rPr>
              <w:t xml:space="preserve"> </w:t>
            </w:r>
            <w:r>
              <w:rPr>
                <w:rFonts w:ascii="Times New Roman" w:eastAsia="Times New Roman" w:hAnsi="Times New Roman"/>
                <w:sz w:val="20"/>
                <w:szCs w:val="20"/>
                <w:lang w:val="it-IT"/>
              </w:rPr>
              <w:t>m</w:t>
            </w:r>
            <w:r w:rsidR="00BC0F43" w:rsidRPr="00BC0F43">
              <w:rPr>
                <w:rFonts w:ascii="Times New Roman" w:eastAsia="Times New Roman" w:hAnsi="Times New Roman"/>
                <w:sz w:val="20"/>
                <w:szCs w:val="20"/>
                <w:lang w:val="it-IT"/>
              </w:rPr>
              <w:t xml:space="preserve">iglior Poster in "Odontoiatria Pediatrica" al 6° Congresso Internazionale </w:t>
            </w:r>
            <w:r w:rsidR="00E92D2E" w:rsidRPr="00E92D2E">
              <w:rPr>
                <w:rFonts w:ascii="Times New Roman" w:eastAsia="Times New Roman" w:hAnsi="Times New Roman"/>
                <w:sz w:val="20"/>
                <w:szCs w:val="20"/>
                <w:lang w:val="it-IT"/>
              </w:rPr>
              <w:t>org</w:t>
            </w:r>
            <w:r w:rsidR="00E92D2E">
              <w:rPr>
                <w:rFonts w:ascii="Times New Roman" w:eastAsia="Times New Roman" w:hAnsi="Times New Roman"/>
                <w:sz w:val="20"/>
                <w:szCs w:val="20"/>
                <w:lang w:val="it-IT"/>
              </w:rPr>
              <w:t xml:space="preserve">anizzato in collaborazione tra </w:t>
            </w:r>
            <w:r w:rsidR="00BC0F43" w:rsidRPr="00BC0F43">
              <w:rPr>
                <w:rFonts w:ascii="Times New Roman" w:eastAsia="Times New Roman" w:hAnsi="Times New Roman"/>
                <w:sz w:val="20"/>
                <w:szCs w:val="20"/>
                <w:lang w:val="it-IT"/>
              </w:rPr>
              <w:t xml:space="preserve">University of Bari - </w:t>
            </w:r>
            <w:proofErr w:type="spellStart"/>
            <w:r w:rsidR="00BC0F43" w:rsidRPr="00BC0F43">
              <w:rPr>
                <w:rFonts w:ascii="Times New Roman" w:eastAsia="Times New Roman" w:hAnsi="Times New Roman"/>
                <w:sz w:val="20"/>
                <w:szCs w:val="20"/>
                <w:lang w:val="it-IT"/>
              </w:rPr>
              <w:t>Pravara</w:t>
            </w:r>
            <w:proofErr w:type="spellEnd"/>
            <w:r w:rsidR="00BC0F43" w:rsidRPr="00BC0F43">
              <w:rPr>
                <w:rFonts w:ascii="Times New Roman" w:eastAsia="Times New Roman" w:hAnsi="Times New Roman"/>
                <w:sz w:val="20"/>
                <w:szCs w:val="20"/>
                <w:lang w:val="it-IT"/>
              </w:rPr>
              <w:t xml:space="preserve"> </w:t>
            </w:r>
            <w:proofErr w:type="spellStart"/>
            <w:r w:rsidR="00BC0F43" w:rsidRPr="00BC0F43">
              <w:rPr>
                <w:rFonts w:ascii="Times New Roman" w:eastAsia="Times New Roman" w:hAnsi="Times New Roman"/>
                <w:sz w:val="20"/>
                <w:szCs w:val="20"/>
                <w:lang w:val="it-IT"/>
              </w:rPr>
              <w:t>Insitute</w:t>
            </w:r>
            <w:proofErr w:type="spellEnd"/>
            <w:r w:rsidR="00BC0F43" w:rsidRPr="00BC0F43">
              <w:rPr>
                <w:rFonts w:ascii="Times New Roman" w:eastAsia="Times New Roman" w:hAnsi="Times New Roman"/>
                <w:sz w:val="20"/>
                <w:szCs w:val="20"/>
                <w:lang w:val="it-IT"/>
              </w:rPr>
              <w:t xml:space="preserve"> of Medical Sciences INDIA - University of Medicine Tirana - New York University </w:t>
            </w:r>
            <w:r w:rsidR="001E2320" w:rsidRPr="001E2320">
              <w:rPr>
                <w:rFonts w:ascii="Times New Roman" w:eastAsia="Times New Roman" w:hAnsi="Times New Roman"/>
                <w:sz w:val="20"/>
                <w:szCs w:val="20"/>
                <w:lang w:val="it-IT"/>
              </w:rPr>
              <w:t>dal titolo</w:t>
            </w:r>
            <w:r w:rsidR="00BC0F43" w:rsidRPr="00BC0F43">
              <w:rPr>
                <w:rFonts w:ascii="Times New Roman" w:eastAsia="Times New Roman" w:hAnsi="Times New Roman"/>
                <w:sz w:val="20"/>
                <w:szCs w:val="20"/>
                <w:lang w:val="it-IT"/>
              </w:rPr>
              <w:t xml:space="preserve">: "Innovazioni tecnologiche e protocolli sperimentali in parodontologia, chirurgia orale e ortognatodonzia. Utilizzo dei </w:t>
            </w:r>
            <w:proofErr w:type="spellStart"/>
            <w:r w:rsidR="00BC0F43" w:rsidRPr="00BC0F43">
              <w:rPr>
                <w:rFonts w:ascii="Times New Roman" w:eastAsia="Times New Roman" w:hAnsi="Times New Roman"/>
                <w:sz w:val="20"/>
                <w:szCs w:val="20"/>
                <w:lang w:val="it-IT"/>
              </w:rPr>
              <w:t>growth</w:t>
            </w:r>
            <w:proofErr w:type="spellEnd"/>
            <w:r w:rsidR="00BC0F43" w:rsidRPr="00BC0F43">
              <w:rPr>
                <w:rFonts w:ascii="Times New Roman" w:eastAsia="Times New Roman" w:hAnsi="Times New Roman"/>
                <w:sz w:val="20"/>
                <w:szCs w:val="20"/>
                <w:lang w:val="it-IT"/>
              </w:rPr>
              <w:t xml:space="preserve"> </w:t>
            </w:r>
            <w:proofErr w:type="spellStart"/>
            <w:r w:rsidR="00BC0F43" w:rsidRPr="00BC0F43">
              <w:rPr>
                <w:rFonts w:ascii="Times New Roman" w:eastAsia="Times New Roman" w:hAnsi="Times New Roman"/>
                <w:sz w:val="20"/>
                <w:szCs w:val="20"/>
                <w:lang w:val="it-IT"/>
              </w:rPr>
              <w:t>factors</w:t>
            </w:r>
            <w:proofErr w:type="spellEnd"/>
            <w:r w:rsidR="00BC0F43" w:rsidRPr="00BC0F43">
              <w:rPr>
                <w:rFonts w:ascii="Times New Roman" w:eastAsia="Times New Roman" w:hAnsi="Times New Roman"/>
                <w:sz w:val="20"/>
                <w:szCs w:val="20"/>
                <w:lang w:val="it-IT"/>
              </w:rPr>
              <w:t xml:space="preserve">, attualità cliniche e prospettive." Titolo: </w:t>
            </w:r>
            <w:r w:rsidR="00BC0F43" w:rsidRPr="001C276B">
              <w:rPr>
                <w:rFonts w:ascii="Times New Roman" w:eastAsia="Times New Roman" w:hAnsi="Times New Roman"/>
                <w:b/>
                <w:bCs/>
                <w:i/>
                <w:iCs/>
                <w:sz w:val="20"/>
                <w:szCs w:val="20"/>
                <w:lang w:val="it-IT"/>
              </w:rPr>
              <w:t xml:space="preserve">In </w:t>
            </w:r>
            <w:proofErr w:type="spellStart"/>
            <w:r w:rsidR="00BC0F43" w:rsidRPr="001C276B">
              <w:rPr>
                <w:rFonts w:ascii="Times New Roman" w:eastAsia="Times New Roman" w:hAnsi="Times New Roman"/>
                <w:b/>
                <w:bCs/>
                <w:i/>
                <w:iCs/>
                <w:sz w:val="20"/>
                <w:szCs w:val="20"/>
                <w:lang w:val="it-IT"/>
              </w:rPr>
              <w:t>silico</w:t>
            </w:r>
            <w:proofErr w:type="spellEnd"/>
            <w:r w:rsidR="00BC0F43" w:rsidRPr="001C276B">
              <w:rPr>
                <w:rFonts w:ascii="Times New Roman" w:eastAsia="Times New Roman" w:hAnsi="Times New Roman"/>
                <w:b/>
                <w:bCs/>
                <w:i/>
                <w:iCs/>
                <w:sz w:val="20"/>
                <w:szCs w:val="20"/>
                <w:lang w:val="it-IT"/>
              </w:rPr>
              <w:t xml:space="preserve"> </w:t>
            </w:r>
            <w:proofErr w:type="spellStart"/>
            <w:r w:rsidR="00BC0F43" w:rsidRPr="001C276B">
              <w:rPr>
                <w:rFonts w:ascii="Times New Roman" w:eastAsia="Times New Roman" w:hAnsi="Times New Roman"/>
                <w:b/>
                <w:bCs/>
                <w:i/>
                <w:iCs/>
                <w:sz w:val="20"/>
                <w:szCs w:val="20"/>
                <w:lang w:val="it-IT"/>
              </w:rPr>
              <w:t>evaluation</w:t>
            </w:r>
            <w:proofErr w:type="spellEnd"/>
            <w:r w:rsidR="00BC0F43" w:rsidRPr="001C276B">
              <w:rPr>
                <w:rFonts w:ascii="Times New Roman" w:eastAsia="Times New Roman" w:hAnsi="Times New Roman"/>
                <w:b/>
                <w:bCs/>
                <w:i/>
                <w:iCs/>
                <w:sz w:val="20"/>
                <w:szCs w:val="20"/>
                <w:lang w:val="it-IT"/>
              </w:rPr>
              <w:t xml:space="preserve"> of </w:t>
            </w:r>
            <w:proofErr w:type="spellStart"/>
            <w:r w:rsidR="00BC0F43" w:rsidRPr="001C276B">
              <w:rPr>
                <w:rFonts w:ascii="Times New Roman" w:eastAsia="Times New Roman" w:hAnsi="Times New Roman"/>
                <w:b/>
                <w:bCs/>
                <w:i/>
                <w:iCs/>
                <w:sz w:val="20"/>
                <w:szCs w:val="20"/>
                <w:lang w:val="it-IT"/>
              </w:rPr>
              <w:t>mandible</w:t>
            </w:r>
            <w:proofErr w:type="spellEnd"/>
            <w:r w:rsidR="00BC0F43" w:rsidRPr="001C276B">
              <w:rPr>
                <w:rFonts w:ascii="Times New Roman" w:eastAsia="Times New Roman" w:hAnsi="Times New Roman"/>
                <w:b/>
                <w:bCs/>
                <w:i/>
                <w:iCs/>
                <w:sz w:val="20"/>
                <w:szCs w:val="20"/>
                <w:lang w:val="it-IT"/>
              </w:rPr>
              <w:t xml:space="preserve"> </w:t>
            </w:r>
            <w:proofErr w:type="spellStart"/>
            <w:r w:rsidR="00BC0F43" w:rsidRPr="001C276B">
              <w:rPr>
                <w:rFonts w:ascii="Times New Roman" w:eastAsia="Times New Roman" w:hAnsi="Times New Roman"/>
                <w:b/>
                <w:bCs/>
                <w:i/>
                <w:iCs/>
                <w:sz w:val="20"/>
                <w:szCs w:val="20"/>
                <w:lang w:val="it-IT"/>
              </w:rPr>
              <w:t>customized</w:t>
            </w:r>
            <w:proofErr w:type="spellEnd"/>
            <w:r w:rsidR="00BC0F43" w:rsidRPr="001C276B">
              <w:rPr>
                <w:rFonts w:ascii="Times New Roman" w:eastAsia="Times New Roman" w:hAnsi="Times New Roman"/>
                <w:b/>
                <w:bCs/>
                <w:i/>
                <w:iCs/>
                <w:sz w:val="20"/>
                <w:szCs w:val="20"/>
                <w:lang w:val="it-IT"/>
              </w:rPr>
              <w:t xml:space="preserve"> </w:t>
            </w:r>
            <w:proofErr w:type="spellStart"/>
            <w:r w:rsidR="00BC0F43" w:rsidRPr="001C276B">
              <w:rPr>
                <w:rFonts w:ascii="Times New Roman" w:eastAsia="Times New Roman" w:hAnsi="Times New Roman"/>
                <w:b/>
                <w:bCs/>
                <w:i/>
                <w:iCs/>
                <w:sz w:val="20"/>
                <w:szCs w:val="20"/>
                <w:lang w:val="it-IT"/>
              </w:rPr>
              <w:t>distraction</w:t>
            </w:r>
            <w:proofErr w:type="spellEnd"/>
            <w:r w:rsidR="00BC0F43" w:rsidRPr="001C276B">
              <w:rPr>
                <w:rFonts w:ascii="Times New Roman" w:eastAsia="Times New Roman" w:hAnsi="Times New Roman"/>
                <w:b/>
                <w:bCs/>
                <w:i/>
                <w:iCs/>
                <w:sz w:val="20"/>
                <w:szCs w:val="20"/>
                <w:lang w:val="it-IT"/>
              </w:rPr>
              <w:t xml:space="preserve"> </w:t>
            </w:r>
            <w:proofErr w:type="spellStart"/>
            <w:r w:rsidR="00BC0F43" w:rsidRPr="001C276B">
              <w:rPr>
                <w:rFonts w:ascii="Times New Roman" w:eastAsia="Times New Roman" w:hAnsi="Times New Roman"/>
                <w:b/>
                <w:bCs/>
                <w:i/>
                <w:iCs/>
                <w:sz w:val="20"/>
                <w:szCs w:val="20"/>
                <w:lang w:val="it-IT"/>
              </w:rPr>
              <w:t>osteogenesis</w:t>
            </w:r>
            <w:proofErr w:type="spellEnd"/>
            <w:r w:rsidR="00BC0F43" w:rsidRPr="00BC0F43">
              <w:rPr>
                <w:rFonts w:ascii="Times New Roman" w:eastAsia="Times New Roman" w:hAnsi="Times New Roman"/>
                <w:sz w:val="20"/>
                <w:szCs w:val="20"/>
                <w:lang w:val="it-IT"/>
              </w:rPr>
              <w:t xml:space="preserve">. 12-14 settembre 2024, Bari </w:t>
            </w:r>
            <w:r>
              <w:rPr>
                <w:rFonts w:ascii="Times New Roman" w:eastAsia="Times New Roman" w:hAnsi="Times New Roman"/>
                <w:sz w:val="20"/>
                <w:szCs w:val="20"/>
                <w:lang w:val="it-IT"/>
              </w:rPr>
              <w:t>–</w:t>
            </w:r>
            <w:r w:rsidR="00BC0F43" w:rsidRPr="00BC0F43">
              <w:rPr>
                <w:rFonts w:ascii="Times New Roman" w:eastAsia="Times New Roman" w:hAnsi="Times New Roman"/>
                <w:sz w:val="20"/>
                <w:szCs w:val="20"/>
                <w:lang w:val="it-IT"/>
              </w:rPr>
              <w:t xml:space="preserve"> Italy</w:t>
            </w:r>
          </w:p>
          <w:p w14:paraId="011D08F6" w14:textId="22A3786D" w:rsidR="00F64053" w:rsidRDefault="00F64053" w:rsidP="00C22AE3">
            <w:pPr>
              <w:spacing w:before="100" w:beforeAutospacing="1" w:after="0" w:line="240" w:lineRule="auto"/>
              <w:jc w:val="both"/>
              <w:rPr>
                <w:rFonts w:ascii="Times New Roman" w:eastAsia="Times New Roman" w:hAnsi="Times New Roman"/>
                <w:sz w:val="20"/>
                <w:szCs w:val="20"/>
                <w:lang w:val="it-IT"/>
              </w:rPr>
            </w:pPr>
            <w:r>
              <w:rPr>
                <w:rFonts w:ascii="Times New Roman" w:eastAsia="Times New Roman" w:hAnsi="Times New Roman"/>
                <w:sz w:val="20"/>
                <w:szCs w:val="20"/>
                <w:lang w:val="it-IT"/>
              </w:rPr>
              <w:t xml:space="preserve">- </w:t>
            </w:r>
            <w:r w:rsidRPr="00C821E7">
              <w:rPr>
                <w:rFonts w:ascii="Times New Roman" w:eastAsia="Times New Roman" w:hAnsi="Times New Roman"/>
                <w:b/>
                <w:bCs/>
                <w:i/>
                <w:iCs/>
                <w:sz w:val="20"/>
                <w:szCs w:val="20"/>
                <w:lang w:val="it-IT"/>
              </w:rPr>
              <w:t>Primo premio per la categoria</w:t>
            </w:r>
            <w:r w:rsidRPr="00C821E7">
              <w:rPr>
                <w:rFonts w:ascii="Times New Roman" w:eastAsia="Times New Roman" w:hAnsi="Times New Roman"/>
                <w:sz w:val="20"/>
                <w:szCs w:val="20"/>
                <w:lang w:val="it-IT"/>
              </w:rPr>
              <w:t xml:space="preserve"> </w:t>
            </w:r>
            <w:r>
              <w:rPr>
                <w:rFonts w:ascii="Times New Roman" w:eastAsia="Times New Roman" w:hAnsi="Times New Roman"/>
                <w:sz w:val="20"/>
                <w:szCs w:val="20"/>
                <w:lang w:val="it-IT"/>
              </w:rPr>
              <w:t>m</w:t>
            </w:r>
            <w:r w:rsidRPr="00BC0F43">
              <w:rPr>
                <w:rFonts w:ascii="Times New Roman" w:eastAsia="Times New Roman" w:hAnsi="Times New Roman"/>
                <w:sz w:val="20"/>
                <w:szCs w:val="20"/>
                <w:lang w:val="it-IT"/>
              </w:rPr>
              <w:t>iglior Poster</w:t>
            </w:r>
            <w:r>
              <w:rPr>
                <w:rFonts w:ascii="Times New Roman" w:eastAsia="Times New Roman" w:hAnsi="Times New Roman"/>
                <w:sz w:val="20"/>
                <w:szCs w:val="20"/>
                <w:lang w:val="it-IT"/>
              </w:rPr>
              <w:t xml:space="preserve"> in</w:t>
            </w:r>
            <w:r w:rsidRPr="00F64053">
              <w:rPr>
                <w:rFonts w:ascii="Times New Roman" w:eastAsia="Times New Roman" w:hAnsi="Times New Roman"/>
                <w:sz w:val="20"/>
                <w:szCs w:val="20"/>
                <w:lang w:val="it-IT"/>
              </w:rPr>
              <w:t xml:space="preserve"> "Prevenzione ed Igiene Dentale" al 6° Congresso Internazionale </w:t>
            </w:r>
            <w:r w:rsidR="00E92D2E" w:rsidRPr="00E92D2E">
              <w:rPr>
                <w:rFonts w:ascii="Times New Roman" w:eastAsia="Times New Roman" w:hAnsi="Times New Roman"/>
                <w:sz w:val="20"/>
                <w:szCs w:val="20"/>
                <w:lang w:val="it-IT"/>
              </w:rPr>
              <w:t>org</w:t>
            </w:r>
            <w:r w:rsidR="00E92D2E">
              <w:rPr>
                <w:rFonts w:ascii="Times New Roman" w:eastAsia="Times New Roman" w:hAnsi="Times New Roman"/>
                <w:sz w:val="20"/>
                <w:szCs w:val="20"/>
                <w:lang w:val="it-IT"/>
              </w:rPr>
              <w:t xml:space="preserve">anizzato in collaborazione tra </w:t>
            </w:r>
            <w:r w:rsidRPr="00F64053">
              <w:rPr>
                <w:rFonts w:ascii="Times New Roman" w:eastAsia="Times New Roman" w:hAnsi="Times New Roman"/>
                <w:sz w:val="20"/>
                <w:szCs w:val="20"/>
                <w:lang w:val="it-IT"/>
              </w:rPr>
              <w:t xml:space="preserve">University of Bari - </w:t>
            </w:r>
            <w:proofErr w:type="spellStart"/>
            <w:r w:rsidRPr="00F64053">
              <w:rPr>
                <w:rFonts w:ascii="Times New Roman" w:eastAsia="Times New Roman" w:hAnsi="Times New Roman"/>
                <w:sz w:val="20"/>
                <w:szCs w:val="20"/>
                <w:lang w:val="it-IT"/>
              </w:rPr>
              <w:t>Pravara</w:t>
            </w:r>
            <w:proofErr w:type="spellEnd"/>
            <w:r w:rsidRPr="00F64053">
              <w:rPr>
                <w:rFonts w:ascii="Times New Roman" w:eastAsia="Times New Roman" w:hAnsi="Times New Roman"/>
                <w:sz w:val="20"/>
                <w:szCs w:val="20"/>
                <w:lang w:val="it-IT"/>
              </w:rPr>
              <w:t xml:space="preserve"> </w:t>
            </w:r>
            <w:proofErr w:type="spellStart"/>
            <w:r w:rsidRPr="00F64053">
              <w:rPr>
                <w:rFonts w:ascii="Times New Roman" w:eastAsia="Times New Roman" w:hAnsi="Times New Roman"/>
                <w:sz w:val="20"/>
                <w:szCs w:val="20"/>
                <w:lang w:val="it-IT"/>
              </w:rPr>
              <w:t>Insitute</w:t>
            </w:r>
            <w:proofErr w:type="spellEnd"/>
            <w:r w:rsidRPr="00F64053">
              <w:rPr>
                <w:rFonts w:ascii="Times New Roman" w:eastAsia="Times New Roman" w:hAnsi="Times New Roman"/>
                <w:sz w:val="20"/>
                <w:szCs w:val="20"/>
                <w:lang w:val="it-IT"/>
              </w:rPr>
              <w:t xml:space="preserve"> of Medical Sciences INDIA - University of Medicine Tirana - New York University </w:t>
            </w:r>
            <w:r w:rsidR="001E2320" w:rsidRPr="001E2320">
              <w:rPr>
                <w:rFonts w:ascii="Times New Roman" w:eastAsia="Times New Roman" w:hAnsi="Times New Roman"/>
                <w:sz w:val="20"/>
                <w:szCs w:val="20"/>
                <w:lang w:val="it-IT"/>
              </w:rPr>
              <w:t>dal titolo</w:t>
            </w:r>
            <w:r w:rsidRPr="00F64053">
              <w:rPr>
                <w:rFonts w:ascii="Times New Roman" w:eastAsia="Times New Roman" w:hAnsi="Times New Roman"/>
                <w:sz w:val="20"/>
                <w:szCs w:val="20"/>
                <w:lang w:val="it-IT"/>
              </w:rPr>
              <w:t xml:space="preserve">: "Innovazioni tecnologiche e protocolli sperimentali in parodontologia, chirurgia orale e ortognatodonzia. Utilizzo dei </w:t>
            </w:r>
            <w:proofErr w:type="spellStart"/>
            <w:r w:rsidRPr="00F64053">
              <w:rPr>
                <w:rFonts w:ascii="Times New Roman" w:eastAsia="Times New Roman" w:hAnsi="Times New Roman"/>
                <w:sz w:val="20"/>
                <w:szCs w:val="20"/>
                <w:lang w:val="it-IT"/>
              </w:rPr>
              <w:t>growth</w:t>
            </w:r>
            <w:proofErr w:type="spellEnd"/>
            <w:r w:rsidRPr="00F64053">
              <w:rPr>
                <w:rFonts w:ascii="Times New Roman" w:eastAsia="Times New Roman" w:hAnsi="Times New Roman"/>
                <w:sz w:val="20"/>
                <w:szCs w:val="20"/>
                <w:lang w:val="it-IT"/>
              </w:rPr>
              <w:t xml:space="preserve"> </w:t>
            </w:r>
            <w:proofErr w:type="spellStart"/>
            <w:r w:rsidRPr="00F64053">
              <w:rPr>
                <w:rFonts w:ascii="Times New Roman" w:eastAsia="Times New Roman" w:hAnsi="Times New Roman"/>
                <w:sz w:val="20"/>
                <w:szCs w:val="20"/>
                <w:lang w:val="it-IT"/>
              </w:rPr>
              <w:t>factors</w:t>
            </w:r>
            <w:proofErr w:type="spellEnd"/>
            <w:r w:rsidRPr="00F64053">
              <w:rPr>
                <w:rFonts w:ascii="Times New Roman" w:eastAsia="Times New Roman" w:hAnsi="Times New Roman"/>
                <w:sz w:val="20"/>
                <w:szCs w:val="20"/>
                <w:lang w:val="it-IT"/>
              </w:rPr>
              <w:t xml:space="preserve">, attualità cliniche e prospettive." Titolo: </w:t>
            </w:r>
            <w:proofErr w:type="spellStart"/>
            <w:r w:rsidRPr="001C276B">
              <w:rPr>
                <w:rFonts w:ascii="Times New Roman" w:eastAsia="Times New Roman" w:hAnsi="Times New Roman"/>
                <w:b/>
                <w:bCs/>
                <w:i/>
                <w:iCs/>
                <w:sz w:val="20"/>
                <w:szCs w:val="20"/>
                <w:lang w:val="it-IT"/>
              </w:rPr>
              <w:t>Circular</w:t>
            </w:r>
            <w:proofErr w:type="spellEnd"/>
            <w:r w:rsidRPr="001C276B">
              <w:rPr>
                <w:rFonts w:ascii="Times New Roman" w:eastAsia="Times New Roman" w:hAnsi="Times New Roman"/>
                <w:b/>
                <w:bCs/>
                <w:i/>
                <w:iCs/>
                <w:sz w:val="20"/>
                <w:szCs w:val="20"/>
                <w:lang w:val="it-IT"/>
              </w:rPr>
              <w:t xml:space="preserve"> Economy: Waste to Resource in Dental Healthcare</w:t>
            </w:r>
            <w:r w:rsidRPr="00F64053">
              <w:rPr>
                <w:rFonts w:ascii="Times New Roman" w:eastAsia="Times New Roman" w:hAnsi="Times New Roman"/>
                <w:sz w:val="20"/>
                <w:szCs w:val="20"/>
                <w:lang w:val="it-IT"/>
              </w:rPr>
              <w:t xml:space="preserve">. 12-14 settembre 2024, Bari </w:t>
            </w:r>
            <w:r>
              <w:rPr>
                <w:rFonts w:ascii="Times New Roman" w:eastAsia="Times New Roman" w:hAnsi="Times New Roman"/>
                <w:sz w:val="20"/>
                <w:szCs w:val="20"/>
                <w:lang w:val="it-IT"/>
              </w:rPr>
              <w:t>–</w:t>
            </w:r>
            <w:r w:rsidRPr="00F64053">
              <w:rPr>
                <w:rFonts w:ascii="Times New Roman" w:eastAsia="Times New Roman" w:hAnsi="Times New Roman"/>
                <w:sz w:val="20"/>
                <w:szCs w:val="20"/>
                <w:lang w:val="it-IT"/>
              </w:rPr>
              <w:t xml:space="preserve"> Italy</w:t>
            </w:r>
          </w:p>
          <w:p w14:paraId="51ED7A1E" w14:textId="686E3933" w:rsidR="00F64053" w:rsidRPr="00943F34" w:rsidRDefault="00F64053" w:rsidP="00C22AE3">
            <w:pPr>
              <w:spacing w:before="100" w:beforeAutospacing="1" w:after="0" w:line="240" w:lineRule="auto"/>
              <w:jc w:val="both"/>
              <w:rPr>
                <w:rFonts w:ascii="Times New Roman" w:eastAsia="Times New Roman" w:hAnsi="Times New Roman"/>
                <w:sz w:val="20"/>
                <w:szCs w:val="20"/>
                <w:lang w:val="en-GB"/>
              </w:rPr>
            </w:pPr>
            <w:r w:rsidRPr="00F64053">
              <w:rPr>
                <w:rFonts w:ascii="Times New Roman" w:eastAsia="Times New Roman" w:hAnsi="Times New Roman"/>
                <w:b/>
                <w:bCs/>
                <w:i/>
                <w:iCs/>
                <w:sz w:val="20"/>
                <w:szCs w:val="20"/>
                <w:lang w:val="it-IT"/>
              </w:rPr>
              <w:t>- Menzione d'onore</w:t>
            </w:r>
            <w:r w:rsidRPr="00F64053">
              <w:rPr>
                <w:rFonts w:ascii="Times New Roman" w:eastAsia="Times New Roman" w:hAnsi="Times New Roman"/>
                <w:sz w:val="20"/>
                <w:szCs w:val="20"/>
                <w:lang w:val="it-IT"/>
              </w:rPr>
              <w:t xml:space="preserve"> </w:t>
            </w:r>
            <w:r w:rsidRPr="00C821E7">
              <w:rPr>
                <w:rFonts w:ascii="Times New Roman" w:eastAsia="Times New Roman" w:hAnsi="Times New Roman"/>
                <w:b/>
                <w:bCs/>
                <w:i/>
                <w:iCs/>
                <w:sz w:val="20"/>
                <w:szCs w:val="20"/>
                <w:lang w:val="it-IT"/>
              </w:rPr>
              <w:t>per la categoria</w:t>
            </w:r>
            <w:r w:rsidRPr="00C821E7">
              <w:rPr>
                <w:rFonts w:ascii="Times New Roman" w:eastAsia="Times New Roman" w:hAnsi="Times New Roman"/>
                <w:sz w:val="20"/>
                <w:szCs w:val="20"/>
                <w:lang w:val="it-IT"/>
              </w:rPr>
              <w:t xml:space="preserve"> </w:t>
            </w:r>
            <w:r>
              <w:rPr>
                <w:rFonts w:ascii="Times New Roman" w:eastAsia="Times New Roman" w:hAnsi="Times New Roman"/>
                <w:sz w:val="20"/>
                <w:szCs w:val="20"/>
                <w:lang w:val="it-IT"/>
              </w:rPr>
              <w:t>m</w:t>
            </w:r>
            <w:r w:rsidRPr="00BC0F43">
              <w:rPr>
                <w:rFonts w:ascii="Times New Roman" w:eastAsia="Times New Roman" w:hAnsi="Times New Roman"/>
                <w:sz w:val="20"/>
                <w:szCs w:val="20"/>
                <w:lang w:val="it-IT"/>
              </w:rPr>
              <w:t>iglior Poster</w:t>
            </w:r>
            <w:r w:rsidRPr="00F64053">
              <w:rPr>
                <w:rFonts w:ascii="Times New Roman" w:eastAsia="Times New Roman" w:hAnsi="Times New Roman"/>
                <w:sz w:val="20"/>
                <w:szCs w:val="20"/>
                <w:lang w:val="it-IT"/>
              </w:rPr>
              <w:t xml:space="preserve"> in "Odontoiatria Pediatrica" al 6° Congresso Internazionale </w:t>
            </w:r>
            <w:r w:rsidR="00E92D2E" w:rsidRPr="00E92D2E">
              <w:rPr>
                <w:rFonts w:ascii="Times New Roman" w:eastAsia="Times New Roman" w:hAnsi="Times New Roman"/>
                <w:sz w:val="20"/>
                <w:szCs w:val="20"/>
                <w:lang w:val="it-IT"/>
              </w:rPr>
              <w:t>org</w:t>
            </w:r>
            <w:r w:rsidR="00E92D2E">
              <w:rPr>
                <w:rFonts w:ascii="Times New Roman" w:eastAsia="Times New Roman" w:hAnsi="Times New Roman"/>
                <w:sz w:val="20"/>
                <w:szCs w:val="20"/>
                <w:lang w:val="it-IT"/>
              </w:rPr>
              <w:t xml:space="preserve">anizzato in collaborazione tra </w:t>
            </w:r>
            <w:r w:rsidRPr="00F64053">
              <w:rPr>
                <w:rFonts w:ascii="Times New Roman" w:eastAsia="Times New Roman" w:hAnsi="Times New Roman"/>
                <w:sz w:val="20"/>
                <w:szCs w:val="20"/>
                <w:lang w:val="it-IT"/>
              </w:rPr>
              <w:t xml:space="preserve">University of Bari - </w:t>
            </w:r>
            <w:proofErr w:type="spellStart"/>
            <w:r w:rsidRPr="00F64053">
              <w:rPr>
                <w:rFonts w:ascii="Times New Roman" w:eastAsia="Times New Roman" w:hAnsi="Times New Roman"/>
                <w:sz w:val="20"/>
                <w:szCs w:val="20"/>
                <w:lang w:val="it-IT"/>
              </w:rPr>
              <w:t>Pravara</w:t>
            </w:r>
            <w:proofErr w:type="spellEnd"/>
            <w:r w:rsidRPr="00F64053">
              <w:rPr>
                <w:rFonts w:ascii="Times New Roman" w:eastAsia="Times New Roman" w:hAnsi="Times New Roman"/>
                <w:sz w:val="20"/>
                <w:szCs w:val="20"/>
                <w:lang w:val="it-IT"/>
              </w:rPr>
              <w:t xml:space="preserve"> </w:t>
            </w:r>
            <w:proofErr w:type="spellStart"/>
            <w:r w:rsidRPr="00F64053">
              <w:rPr>
                <w:rFonts w:ascii="Times New Roman" w:eastAsia="Times New Roman" w:hAnsi="Times New Roman"/>
                <w:sz w:val="20"/>
                <w:szCs w:val="20"/>
                <w:lang w:val="it-IT"/>
              </w:rPr>
              <w:t>Insitute</w:t>
            </w:r>
            <w:proofErr w:type="spellEnd"/>
            <w:r w:rsidRPr="00F64053">
              <w:rPr>
                <w:rFonts w:ascii="Times New Roman" w:eastAsia="Times New Roman" w:hAnsi="Times New Roman"/>
                <w:sz w:val="20"/>
                <w:szCs w:val="20"/>
                <w:lang w:val="it-IT"/>
              </w:rPr>
              <w:t xml:space="preserve"> of Medical Sciences INDIA - University of Medicine Tirana - New York University </w:t>
            </w:r>
            <w:r w:rsidR="001E2320" w:rsidRPr="001E2320">
              <w:rPr>
                <w:rFonts w:ascii="Times New Roman" w:eastAsia="Times New Roman" w:hAnsi="Times New Roman"/>
                <w:sz w:val="20"/>
                <w:szCs w:val="20"/>
                <w:lang w:val="it-IT"/>
              </w:rPr>
              <w:t>dal titolo</w:t>
            </w:r>
            <w:r w:rsidRPr="00F64053">
              <w:rPr>
                <w:rFonts w:ascii="Times New Roman" w:eastAsia="Times New Roman" w:hAnsi="Times New Roman"/>
                <w:sz w:val="20"/>
                <w:szCs w:val="20"/>
                <w:lang w:val="it-IT"/>
              </w:rPr>
              <w:t xml:space="preserve">: "Innovazioni tecnologiche e protocolli sperimentali in parodontologia, chirurgia orale e ortognatodonzia. </w:t>
            </w:r>
            <w:proofErr w:type="spellStart"/>
            <w:r w:rsidRPr="00943F34">
              <w:rPr>
                <w:rFonts w:ascii="Times New Roman" w:eastAsia="Times New Roman" w:hAnsi="Times New Roman"/>
                <w:sz w:val="20"/>
                <w:szCs w:val="20"/>
                <w:lang w:val="en-GB"/>
              </w:rPr>
              <w:t>Utilizzo</w:t>
            </w:r>
            <w:proofErr w:type="spellEnd"/>
            <w:r w:rsidRPr="00943F34">
              <w:rPr>
                <w:rFonts w:ascii="Times New Roman" w:eastAsia="Times New Roman" w:hAnsi="Times New Roman"/>
                <w:sz w:val="20"/>
                <w:szCs w:val="20"/>
                <w:lang w:val="en-GB"/>
              </w:rPr>
              <w:t xml:space="preserve"> </w:t>
            </w:r>
            <w:proofErr w:type="spellStart"/>
            <w:r w:rsidRPr="00943F34">
              <w:rPr>
                <w:rFonts w:ascii="Times New Roman" w:eastAsia="Times New Roman" w:hAnsi="Times New Roman"/>
                <w:sz w:val="20"/>
                <w:szCs w:val="20"/>
                <w:lang w:val="en-GB"/>
              </w:rPr>
              <w:t>dei</w:t>
            </w:r>
            <w:proofErr w:type="spellEnd"/>
            <w:r w:rsidRPr="00943F34">
              <w:rPr>
                <w:rFonts w:ascii="Times New Roman" w:eastAsia="Times New Roman" w:hAnsi="Times New Roman"/>
                <w:sz w:val="20"/>
                <w:szCs w:val="20"/>
                <w:lang w:val="en-GB"/>
              </w:rPr>
              <w:t xml:space="preserve"> growth factors, </w:t>
            </w:r>
            <w:proofErr w:type="spellStart"/>
            <w:r w:rsidRPr="00943F34">
              <w:rPr>
                <w:rFonts w:ascii="Times New Roman" w:eastAsia="Times New Roman" w:hAnsi="Times New Roman"/>
                <w:sz w:val="20"/>
                <w:szCs w:val="20"/>
                <w:lang w:val="en-GB"/>
              </w:rPr>
              <w:t>attualità</w:t>
            </w:r>
            <w:proofErr w:type="spellEnd"/>
            <w:r w:rsidRPr="00943F34">
              <w:rPr>
                <w:rFonts w:ascii="Times New Roman" w:eastAsia="Times New Roman" w:hAnsi="Times New Roman"/>
                <w:sz w:val="20"/>
                <w:szCs w:val="20"/>
                <w:lang w:val="en-GB"/>
              </w:rPr>
              <w:t xml:space="preserve"> </w:t>
            </w:r>
            <w:proofErr w:type="spellStart"/>
            <w:r w:rsidRPr="00943F34">
              <w:rPr>
                <w:rFonts w:ascii="Times New Roman" w:eastAsia="Times New Roman" w:hAnsi="Times New Roman"/>
                <w:sz w:val="20"/>
                <w:szCs w:val="20"/>
                <w:lang w:val="en-GB"/>
              </w:rPr>
              <w:t>cliniche</w:t>
            </w:r>
            <w:proofErr w:type="spellEnd"/>
            <w:r w:rsidRPr="00943F34">
              <w:rPr>
                <w:rFonts w:ascii="Times New Roman" w:eastAsia="Times New Roman" w:hAnsi="Times New Roman"/>
                <w:sz w:val="20"/>
                <w:szCs w:val="20"/>
                <w:lang w:val="en-GB"/>
              </w:rPr>
              <w:t xml:space="preserve"> e </w:t>
            </w:r>
            <w:proofErr w:type="spellStart"/>
            <w:r w:rsidRPr="00943F34">
              <w:rPr>
                <w:rFonts w:ascii="Times New Roman" w:eastAsia="Times New Roman" w:hAnsi="Times New Roman"/>
                <w:sz w:val="20"/>
                <w:szCs w:val="20"/>
                <w:lang w:val="en-GB"/>
              </w:rPr>
              <w:t>prospettive</w:t>
            </w:r>
            <w:proofErr w:type="spellEnd"/>
            <w:r w:rsidRPr="00943F34">
              <w:rPr>
                <w:rFonts w:ascii="Times New Roman" w:eastAsia="Times New Roman" w:hAnsi="Times New Roman"/>
                <w:sz w:val="20"/>
                <w:szCs w:val="20"/>
                <w:lang w:val="en-GB"/>
              </w:rPr>
              <w:t xml:space="preserve">." Titolo: </w:t>
            </w:r>
            <w:r w:rsidRPr="001C276B">
              <w:rPr>
                <w:rFonts w:ascii="Times New Roman" w:eastAsia="Times New Roman" w:hAnsi="Times New Roman"/>
                <w:b/>
                <w:bCs/>
                <w:i/>
                <w:iCs/>
                <w:sz w:val="20"/>
                <w:szCs w:val="20"/>
                <w:lang w:val="en-GB"/>
              </w:rPr>
              <w:t>Circular Economy: Dental Follicle and Papilla as potential Waste-to-Resource for Medical Biotechnologies</w:t>
            </w:r>
            <w:r w:rsidRPr="00943F34">
              <w:rPr>
                <w:rFonts w:ascii="Times New Roman" w:eastAsia="Times New Roman" w:hAnsi="Times New Roman"/>
                <w:sz w:val="20"/>
                <w:szCs w:val="20"/>
                <w:lang w:val="en-GB"/>
              </w:rPr>
              <w:t xml:space="preserve">. 12-14 </w:t>
            </w:r>
            <w:proofErr w:type="spellStart"/>
            <w:r w:rsidRPr="00943F34">
              <w:rPr>
                <w:rFonts w:ascii="Times New Roman" w:eastAsia="Times New Roman" w:hAnsi="Times New Roman"/>
                <w:sz w:val="20"/>
                <w:szCs w:val="20"/>
                <w:lang w:val="en-GB"/>
              </w:rPr>
              <w:t>settembre</w:t>
            </w:r>
            <w:proofErr w:type="spellEnd"/>
            <w:r w:rsidRPr="00943F34">
              <w:rPr>
                <w:rFonts w:ascii="Times New Roman" w:eastAsia="Times New Roman" w:hAnsi="Times New Roman"/>
                <w:sz w:val="20"/>
                <w:szCs w:val="20"/>
                <w:lang w:val="en-GB"/>
              </w:rPr>
              <w:t xml:space="preserve"> 2024, Bari - Italy</w:t>
            </w:r>
          </w:p>
          <w:p w14:paraId="2D53F104" w14:textId="0EA8BF42" w:rsidR="00382D38" w:rsidRDefault="00521E2D" w:rsidP="00382D38">
            <w:pPr>
              <w:spacing w:before="100" w:beforeAutospacing="1" w:after="0" w:line="240" w:lineRule="auto"/>
              <w:jc w:val="both"/>
              <w:rPr>
                <w:rFonts w:ascii="Times New Roman" w:eastAsia="Times New Roman" w:hAnsi="Times New Roman"/>
                <w:sz w:val="20"/>
                <w:szCs w:val="20"/>
                <w:lang w:val="it-IT"/>
              </w:rPr>
            </w:pPr>
            <w:r w:rsidRPr="00943F34">
              <w:rPr>
                <w:rFonts w:ascii="Times New Roman" w:eastAsia="Times New Roman" w:hAnsi="Times New Roman"/>
                <w:b/>
                <w:bCs/>
                <w:i/>
                <w:iCs/>
                <w:sz w:val="20"/>
                <w:szCs w:val="20"/>
                <w:lang w:val="en-GB"/>
              </w:rPr>
              <w:t xml:space="preserve">- Primo </w:t>
            </w:r>
            <w:proofErr w:type="spellStart"/>
            <w:r w:rsidRPr="00943F34">
              <w:rPr>
                <w:rFonts w:ascii="Times New Roman" w:eastAsia="Times New Roman" w:hAnsi="Times New Roman"/>
                <w:b/>
                <w:bCs/>
                <w:i/>
                <w:iCs/>
                <w:sz w:val="20"/>
                <w:szCs w:val="20"/>
                <w:lang w:val="en-GB"/>
              </w:rPr>
              <w:t>premio</w:t>
            </w:r>
            <w:proofErr w:type="spellEnd"/>
            <w:r w:rsidRPr="00943F34">
              <w:rPr>
                <w:rFonts w:ascii="Times New Roman" w:eastAsia="Times New Roman" w:hAnsi="Times New Roman"/>
                <w:sz w:val="20"/>
                <w:szCs w:val="20"/>
                <w:lang w:val="en-GB"/>
              </w:rPr>
              <w:t xml:space="preserve"> per il poster "</w:t>
            </w:r>
            <w:r w:rsidRPr="00943F34">
              <w:rPr>
                <w:lang w:val="en-GB"/>
              </w:rPr>
              <w:t xml:space="preserve"> </w:t>
            </w:r>
            <w:r w:rsidRPr="001C276B">
              <w:rPr>
                <w:rFonts w:ascii="Times New Roman" w:eastAsia="Times New Roman" w:hAnsi="Times New Roman"/>
                <w:b/>
                <w:bCs/>
                <w:sz w:val="20"/>
                <w:szCs w:val="20"/>
                <w:lang w:val="en-GB"/>
              </w:rPr>
              <w:t xml:space="preserve">Potential Antitumor Applications and Biomedical Uses of </w:t>
            </w:r>
            <w:r w:rsidRPr="001C276B">
              <w:rPr>
                <w:rFonts w:ascii="Times New Roman" w:eastAsia="Times New Roman" w:hAnsi="Times New Roman"/>
                <w:b/>
                <w:bCs/>
                <w:i/>
                <w:iCs/>
                <w:sz w:val="20"/>
                <w:szCs w:val="20"/>
                <w:lang w:val="en-GB"/>
              </w:rPr>
              <w:t>Solenopsis Invicta</w:t>
            </w:r>
            <w:r w:rsidRPr="001C276B">
              <w:rPr>
                <w:rFonts w:ascii="Times New Roman" w:eastAsia="Times New Roman" w:hAnsi="Times New Roman"/>
                <w:b/>
                <w:bCs/>
                <w:sz w:val="20"/>
                <w:szCs w:val="20"/>
                <w:lang w:val="en-GB"/>
              </w:rPr>
              <w:t xml:space="preserve"> venom</w:t>
            </w:r>
            <w:r w:rsidRPr="00943F34">
              <w:rPr>
                <w:rFonts w:ascii="Times New Roman" w:eastAsia="Times New Roman" w:hAnsi="Times New Roman"/>
                <w:sz w:val="20"/>
                <w:szCs w:val="20"/>
                <w:lang w:val="en-GB"/>
              </w:rPr>
              <w:t>" (</w:t>
            </w:r>
            <w:proofErr w:type="spellStart"/>
            <w:r w:rsidRPr="00943F34">
              <w:rPr>
                <w:rFonts w:ascii="Times New Roman" w:eastAsia="Times New Roman" w:hAnsi="Times New Roman"/>
                <w:sz w:val="20"/>
                <w:szCs w:val="20"/>
                <w:lang w:val="en-GB"/>
              </w:rPr>
              <w:t>categoria</w:t>
            </w:r>
            <w:proofErr w:type="spellEnd"/>
            <w:r w:rsidRPr="00943F34">
              <w:rPr>
                <w:rFonts w:ascii="Times New Roman" w:eastAsia="Times New Roman" w:hAnsi="Times New Roman"/>
                <w:sz w:val="20"/>
                <w:szCs w:val="20"/>
                <w:lang w:val="en-GB"/>
              </w:rPr>
              <w:t xml:space="preserve"> </w:t>
            </w:r>
            <w:proofErr w:type="spellStart"/>
            <w:r w:rsidRPr="00943F34">
              <w:rPr>
                <w:rFonts w:ascii="Times New Roman" w:eastAsia="Times New Roman" w:hAnsi="Times New Roman"/>
                <w:sz w:val="20"/>
                <w:szCs w:val="20"/>
                <w:lang w:val="en-GB"/>
              </w:rPr>
              <w:t>ricerca</w:t>
            </w:r>
            <w:proofErr w:type="spellEnd"/>
            <w:r w:rsidRPr="00943F34">
              <w:rPr>
                <w:rFonts w:ascii="Times New Roman" w:eastAsia="Times New Roman" w:hAnsi="Times New Roman"/>
                <w:sz w:val="20"/>
                <w:szCs w:val="20"/>
                <w:lang w:val="en-GB"/>
              </w:rPr>
              <w:t xml:space="preserve"> </w:t>
            </w:r>
            <w:proofErr w:type="spellStart"/>
            <w:r w:rsidRPr="00943F34">
              <w:rPr>
                <w:rFonts w:ascii="Times New Roman" w:eastAsia="Times New Roman" w:hAnsi="Times New Roman"/>
                <w:sz w:val="20"/>
                <w:szCs w:val="20"/>
                <w:lang w:val="en-GB"/>
              </w:rPr>
              <w:t>traslazionale</w:t>
            </w:r>
            <w:proofErr w:type="spellEnd"/>
            <w:r w:rsidRPr="00943F34">
              <w:rPr>
                <w:rFonts w:ascii="Times New Roman" w:eastAsia="Times New Roman" w:hAnsi="Times New Roman"/>
                <w:sz w:val="20"/>
                <w:szCs w:val="20"/>
                <w:lang w:val="en-GB"/>
              </w:rPr>
              <w:t xml:space="preserve">) al </w:t>
            </w:r>
            <w:proofErr w:type="spellStart"/>
            <w:r w:rsidRPr="00943F34">
              <w:rPr>
                <w:rFonts w:ascii="Times New Roman" w:eastAsia="Times New Roman" w:hAnsi="Times New Roman"/>
                <w:sz w:val="20"/>
                <w:szCs w:val="20"/>
                <w:lang w:val="en-GB"/>
              </w:rPr>
              <w:t>Congresso</w:t>
            </w:r>
            <w:proofErr w:type="spellEnd"/>
            <w:r w:rsidRPr="00943F34">
              <w:rPr>
                <w:rFonts w:ascii="Times New Roman" w:eastAsia="Times New Roman" w:hAnsi="Times New Roman"/>
                <w:sz w:val="20"/>
                <w:szCs w:val="20"/>
                <w:lang w:val="en-GB"/>
              </w:rPr>
              <w:t xml:space="preserve"> </w:t>
            </w:r>
            <w:proofErr w:type="spellStart"/>
            <w:r w:rsidRPr="00943F34">
              <w:rPr>
                <w:rFonts w:ascii="Times New Roman" w:eastAsia="Times New Roman" w:hAnsi="Times New Roman"/>
                <w:sz w:val="20"/>
                <w:szCs w:val="20"/>
                <w:lang w:val="en-GB"/>
              </w:rPr>
              <w:t>Internazionale</w:t>
            </w:r>
            <w:proofErr w:type="spellEnd"/>
            <w:r w:rsidRPr="00943F34">
              <w:rPr>
                <w:rFonts w:ascii="Times New Roman" w:eastAsia="Times New Roman" w:hAnsi="Times New Roman"/>
                <w:sz w:val="20"/>
                <w:szCs w:val="20"/>
                <w:lang w:val="en-GB"/>
              </w:rPr>
              <w:t xml:space="preserve"> dal </w:t>
            </w:r>
            <w:proofErr w:type="spellStart"/>
            <w:r w:rsidRPr="00943F34">
              <w:rPr>
                <w:rFonts w:ascii="Times New Roman" w:eastAsia="Times New Roman" w:hAnsi="Times New Roman"/>
                <w:sz w:val="20"/>
                <w:szCs w:val="20"/>
                <w:lang w:val="en-GB"/>
              </w:rPr>
              <w:t>titolo</w:t>
            </w:r>
            <w:proofErr w:type="spellEnd"/>
            <w:r w:rsidRPr="00943F34">
              <w:rPr>
                <w:rFonts w:ascii="Times New Roman" w:eastAsia="Times New Roman" w:hAnsi="Times New Roman"/>
                <w:sz w:val="20"/>
                <w:szCs w:val="20"/>
                <w:lang w:val="en-GB"/>
              </w:rPr>
              <w:t xml:space="preserve"> - 1ST International Conference “Head and Neck Personalized </w:t>
            </w:r>
            <w:proofErr w:type="spellStart"/>
            <w:r w:rsidRPr="00943F34">
              <w:rPr>
                <w:rFonts w:ascii="Times New Roman" w:eastAsia="Times New Roman" w:hAnsi="Times New Roman"/>
                <w:sz w:val="20"/>
                <w:szCs w:val="20"/>
                <w:lang w:val="en-GB"/>
              </w:rPr>
              <w:t>outcomE</w:t>
            </w:r>
            <w:proofErr w:type="spellEnd"/>
            <w:r w:rsidRPr="00943F34">
              <w:rPr>
                <w:rFonts w:ascii="Times New Roman" w:eastAsia="Times New Roman" w:hAnsi="Times New Roman"/>
                <w:sz w:val="20"/>
                <w:szCs w:val="20"/>
                <w:lang w:val="en-GB"/>
              </w:rPr>
              <w:t xml:space="preserve"> by Artificial Intelligence </w:t>
            </w:r>
            <w:proofErr w:type="spellStart"/>
            <w:r w:rsidRPr="00943F34">
              <w:rPr>
                <w:rFonts w:ascii="Times New Roman" w:eastAsia="Times New Roman" w:hAnsi="Times New Roman"/>
                <w:sz w:val="20"/>
                <w:szCs w:val="20"/>
                <w:lang w:val="en-GB"/>
              </w:rPr>
              <w:t>genoMic</w:t>
            </w:r>
            <w:proofErr w:type="spellEnd"/>
            <w:r w:rsidRPr="00943F34">
              <w:rPr>
                <w:rFonts w:ascii="Times New Roman" w:eastAsia="Times New Roman" w:hAnsi="Times New Roman"/>
                <w:sz w:val="20"/>
                <w:szCs w:val="20"/>
                <w:lang w:val="en-GB"/>
              </w:rPr>
              <w:t xml:space="preserve"> </w:t>
            </w:r>
            <w:proofErr w:type="spellStart"/>
            <w:r w:rsidRPr="00943F34">
              <w:rPr>
                <w:rFonts w:ascii="Times New Roman" w:eastAsia="Times New Roman" w:hAnsi="Times New Roman"/>
                <w:sz w:val="20"/>
                <w:szCs w:val="20"/>
                <w:lang w:val="en-GB"/>
              </w:rPr>
              <w:t>analysiS</w:t>
            </w:r>
            <w:proofErr w:type="spellEnd"/>
            <w:r w:rsidRPr="00943F34">
              <w:rPr>
                <w:rFonts w:ascii="Times New Roman" w:eastAsia="Times New Roman" w:hAnsi="Times New Roman"/>
                <w:sz w:val="20"/>
                <w:szCs w:val="20"/>
                <w:lang w:val="en-GB"/>
              </w:rPr>
              <w:t xml:space="preserve">- HOPE AIMS”. </w:t>
            </w:r>
            <w:r w:rsidRPr="00521E2D">
              <w:rPr>
                <w:rFonts w:ascii="Times New Roman" w:eastAsia="Times New Roman" w:hAnsi="Times New Roman"/>
                <w:sz w:val="20"/>
                <w:szCs w:val="20"/>
                <w:lang w:val="it-IT"/>
              </w:rPr>
              <w:t>Congresso organizzato dal Consorzio Interuniversitario Nazionale per la Bio-Oncologia (CINBO), dall’ Università di Foggia, e dalla Società Italiana di Patologia e Medicina Orale (SIPMO). Napoli, (Italy) 10 October 2024.</w:t>
            </w:r>
          </w:p>
          <w:p w14:paraId="2B6CEABC" w14:textId="51486BFF" w:rsidR="00E15D1A" w:rsidRDefault="00E15D1A" w:rsidP="00E15D1A">
            <w:pPr>
              <w:spacing w:before="100" w:beforeAutospacing="1" w:after="0" w:line="240" w:lineRule="auto"/>
              <w:jc w:val="both"/>
              <w:rPr>
                <w:rFonts w:ascii="Times New Roman" w:eastAsia="Times New Roman" w:hAnsi="Times New Roman"/>
                <w:sz w:val="20"/>
                <w:szCs w:val="20"/>
                <w:lang w:val="it-IT"/>
              </w:rPr>
            </w:pPr>
            <w:r>
              <w:rPr>
                <w:rFonts w:ascii="Times New Roman" w:eastAsia="Times New Roman" w:hAnsi="Times New Roman"/>
                <w:sz w:val="20"/>
                <w:szCs w:val="20"/>
                <w:lang w:val="it-IT"/>
              </w:rPr>
              <w:t xml:space="preserve">- </w:t>
            </w:r>
            <w:r w:rsidRPr="00F64053">
              <w:rPr>
                <w:rFonts w:ascii="Times New Roman" w:eastAsia="Times New Roman" w:hAnsi="Times New Roman"/>
                <w:b/>
                <w:bCs/>
                <w:i/>
                <w:iCs/>
                <w:sz w:val="20"/>
                <w:szCs w:val="20"/>
                <w:lang w:val="it-IT"/>
              </w:rPr>
              <w:t>Menzione d'onore</w:t>
            </w:r>
            <w:r w:rsidRPr="00F64053">
              <w:rPr>
                <w:rFonts w:ascii="Times New Roman" w:eastAsia="Times New Roman" w:hAnsi="Times New Roman"/>
                <w:sz w:val="20"/>
                <w:szCs w:val="20"/>
                <w:lang w:val="it-IT"/>
              </w:rPr>
              <w:t xml:space="preserve"> </w:t>
            </w:r>
            <w:r w:rsidRPr="00C821E7">
              <w:rPr>
                <w:rFonts w:ascii="Times New Roman" w:eastAsia="Times New Roman" w:hAnsi="Times New Roman"/>
                <w:b/>
                <w:bCs/>
                <w:i/>
                <w:iCs/>
                <w:sz w:val="20"/>
                <w:szCs w:val="20"/>
                <w:lang w:val="it-IT"/>
              </w:rPr>
              <w:t>per la categoria</w:t>
            </w:r>
            <w:r w:rsidRPr="00C821E7">
              <w:rPr>
                <w:rFonts w:ascii="Times New Roman" w:eastAsia="Times New Roman" w:hAnsi="Times New Roman"/>
                <w:sz w:val="20"/>
                <w:szCs w:val="20"/>
                <w:lang w:val="it-IT"/>
              </w:rPr>
              <w:t xml:space="preserve"> </w:t>
            </w:r>
            <w:r w:rsidRPr="004B08B0">
              <w:rPr>
                <w:rFonts w:ascii="Times New Roman" w:eastAsia="Times New Roman" w:hAnsi="Times New Roman"/>
                <w:sz w:val="20"/>
                <w:szCs w:val="20"/>
                <w:lang w:val="it-IT"/>
              </w:rPr>
              <w:t xml:space="preserve">“Odontoiatria Pediatrica”, </w:t>
            </w:r>
            <w:r w:rsidRPr="00C821E7">
              <w:rPr>
                <w:rFonts w:ascii="Times New Roman" w:eastAsia="Times New Roman" w:hAnsi="Times New Roman"/>
                <w:sz w:val="20"/>
                <w:szCs w:val="20"/>
                <w:lang w:val="it-IT"/>
              </w:rPr>
              <w:t xml:space="preserve">per il poster/abstract (in collaborazione) dal titolo </w:t>
            </w:r>
            <w:r w:rsidRPr="004B08B0">
              <w:rPr>
                <w:rFonts w:ascii="Times New Roman" w:eastAsia="Times New Roman" w:hAnsi="Times New Roman"/>
                <w:sz w:val="20"/>
                <w:szCs w:val="20"/>
                <w:lang w:val="it-IT"/>
              </w:rPr>
              <w:t>“</w:t>
            </w:r>
            <w:r>
              <w:rPr>
                <w:rFonts w:ascii="Times New Roman" w:eastAsia="Times New Roman" w:hAnsi="Times New Roman"/>
                <w:b/>
                <w:bCs/>
                <w:i/>
                <w:iCs/>
                <w:sz w:val="20"/>
                <w:szCs w:val="20"/>
                <w:lang w:val="it-IT"/>
              </w:rPr>
              <w:t>Imp</w:t>
            </w:r>
            <w:r w:rsidR="001369AD">
              <w:rPr>
                <w:rFonts w:ascii="Times New Roman" w:eastAsia="Times New Roman" w:hAnsi="Times New Roman"/>
                <w:b/>
                <w:bCs/>
                <w:i/>
                <w:iCs/>
                <w:sz w:val="20"/>
                <w:szCs w:val="20"/>
                <w:lang w:val="it-IT"/>
              </w:rPr>
              <w:t>a</w:t>
            </w:r>
            <w:r>
              <w:rPr>
                <w:rFonts w:ascii="Times New Roman" w:eastAsia="Times New Roman" w:hAnsi="Times New Roman"/>
                <w:b/>
                <w:bCs/>
                <w:i/>
                <w:iCs/>
                <w:sz w:val="20"/>
                <w:szCs w:val="20"/>
                <w:lang w:val="it-IT"/>
              </w:rPr>
              <w:t xml:space="preserve">ct of </w:t>
            </w:r>
            <w:proofErr w:type="spellStart"/>
            <w:r>
              <w:rPr>
                <w:rFonts w:ascii="Times New Roman" w:eastAsia="Times New Roman" w:hAnsi="Times New Roman"/>
                <w:b/>
                <w:bCs/>
                <w:i/>
                <w:iCs/>
                <w:sz w:val="20"/>
                <w:szCs w:val="20"/>
                <w:lang w:val="it-IT"/>
              </w:rPr>
              <w:t>Shades</w:t>
            </w:r>
            <w:proofErr w:type="spellEnd"/>
            <w:r>
              <w:rPr>
                <w:rFonts w:ascii="Times New Roman" w:eastAsia="Times New Roman" w:hAnsi="Times New Roman"/>
                <w:b/>
                <w:bCs/>
                <w:i/>
                <w:iCs/>
                <w:sz w:val="20"/>
                <w:szCs w:val="20"/>
                <w:lang w:val="it-IT"/>
              </w:rPr>
              <w:t xml:space="preserve"> and </w:t>
            </w:r>
            <w:proofErr w:type="spellStart"/>
            <w:r>
              <w:rPr>
                <w:rFonts w:ascii="Times New Roman" w:eastAsia="Times New Roman" w:hAnsi="Times New Roman"/>
                <w:b/>
                <w:bCs/>
                <w:i/>
                <w:iCs/>
                <w:sz w:val="20"/>
                <w:szCs w:val="20"/>
                <w:lang w:val="it-IT"/>
              </w:rPr>
              <w:t>Thickness</w:t>
            </w:r>
            <w:proofErr w:type="spellEnd"/>
            <w:r>
              <w:rPr>
                <w:rFonts w:ascii="Times New Roman" w:eastAsia="Times New Roman" w:hAnsi="Times New Roman"/>
                <w:b/>
                <w:bCs/>
                <w:i/>
                <w:iCs/>
                <w:sz w:val="20"/>
                <w:szCs w:val="20"/>
                <w:lang w:val="it-IT"/>
              </w:rPr>
              <w:t xml:space="preserve"> on the </w:t>
            </w:r>
            <w:proofErr w:type="spellStart"/>
            <w:r>
              <w:rPr>
                <w:rFonts w:ascii="Times New Roman" w:eastAsia="Times New Roman" w:hAnsi="Times New Roman"/>
                <w:b/>
                <w:bCs/>
                <w:i/>
                <w:iCs/>
                <w:sz w:val="20"/>
                <w:szCs w:val="20"/>
                <w:lang w:val="it-IT"/>
              </w:rPr>
              <w:t>Polymerization</w:t>
            </w:r>
            <w:proofErr w:type="spellEnd"/>
            <w:r>
              <w:rPr>
                <w:rFonts w:ascii="Times New Roman" w:eastAsia="Times New Roman" w:hAnsi="Times New Roman"/>
                <w:b/>
                <w:bCs/>
                <w:i/>
                <w:iCs/>
                <w:sz w:val="20"/>
                <w:szCs w:val="20"/>
                <w:lang w:val="it-IT"/>
              </w:rPr>
              <w:t xml:space="preserve"> of Low-</w:t>
            </w:r>
            <w:proofErr w:type="spellStart"/>
            <w:r>
              <w:rPr>
                <w:rFonts w:ascii="Times New Roman" w:eastAsia="Times New Roman" w:hAnsi="Times New Roman"/>
                <w:b/>
                <w:bCs/>
                <w:i/>
                <w:iCs/>
                <w:sz w:val="20"/>
                <w:szCs w:val="20"/>
                <w:lang w:val="it-IT"/>
              </w:rPr>
              <w:t>Viscosity</w:t>
            </w:r>
            <w:proofErr w:type="spellEnd"/>
            <w:r>
              <w:rPr>
                <w:rFonts w:ascii="Times New Roman" w:eastAsia="Times New Roman" w:hAnsi="Times New Roman"/>
                <w:b/>
                <w:bCs/>
                <w:i/>
                <w:iCs/>
                <w:sz w:val="20"/>
                <w:szCs w:val="20"/>
                <w:lang w:val="it-IT"/>
              </w:rPr>
              <w:t xml:space="preserve"> Bulk</w:t>
            </w:r>
            <w:r w:rsidR="00A843A1">
              <w:rPr>
                <w:rFonts w:ascii="Times New Roman" w:eastAsia="Times New Roman" w:hAnsi="Times New Roman"/>
                <w:b/>
                <w:bCs/>
                <w:i/>
                <w:iCs/>
                <w:sz w:val="20"/>
                <w:szCs w:val="20"/>
                <w:lang w:val="it-IT"/>
              </w:rPr>
              <w:t>-</w:t>
            </w:r>
            <w:proofErr w:type="spellStart"/>
            <w:r>
              <w:rPr>
                <w:rFonts w:ascii="Times New Roman" w:eastAsia="Times New Roman" w:hAnsi="Times New Roman"/>
                <w:b/>
                <w:bCs/>
                <w:i/>
                <w:iCs/>
                <w:sz w:val="20"/>
                <w:szCs w:val="20"/>
                <w:lang w:val="it-IT"/>
              </w:rPr>
              <w:t>Fill</w:t>
            </w:r>
            <w:proofErr w:type="spellEnd"/>
            <w:r>
              <w:rPr>
                <w:rFonts w:ascii="Times New Roman" w:eastAsia="Times New Roman" w:hAnsi="Times New Roman"/>
                <w:b/>
                <w:bCs/>
                <w:i/>
                <w:iCs/>
                <w:sz w:val="20"/>
                <w:szCs w:val="20"/>
                <w:lang w:val="it-IT"/>
              </w:rPr>
              <w:t xml:space="preserve"> </w:t>
            </w:r>
            <w:proofErr w:type="spellStart"/>
            <w:r>
              <w:rPr>
                <w:rFonts w:ascii="Times New Roman" w:eastAsia="Times New Roman" w:hAnsi="Times New Roman"/>
                <w:b/>
                <w:bCs/>
                <w:i/>
                <w:iCs/>
                <w:sz w:val="20"/>
                <w:szCs w:val="20"/>
                <w:lang w:val="it-IT"/>
              </w:rPr>
              <w:t>Composites</w:t>
            </w:r>
            <w:proofErr w:type="spellEnd"/>
            <w:r>
              <w:rPr>
                <w:rFonts w:ascii="Times New Roman" w:eastAsia="Times New Roman" w:hAnsi="Times New Roman"/>
                <w:b/>
                <w:bCs/>
                <w:i/>
                <w:iCs/>
                <w:sz w:val="20"/>
                <w:szCs w:val="20"/>
                <w:lang w:val="it-IT"/>
              </w:rPr>
              <w:t xml:space="preserve"> in </w:t>
            </w:r>
            <w:proofErr w:type="spellStart"/>
            <w:r>
              <w:rPr>
                <w:rFonts w:ascii="Times New Roman" w:eastAsia="Times New Roman" w:hAnsi="Times New Roman"/>
                <w:b/>
                <w:bCs/>
                <w:i/>
                <w:iCs/>
                <w:sz w:val="20"/>
                <w:szCs w:val="20"/>
                <w:lang w:val="it-IT"/>
              </w:rPr>
              <w:t>P</w:t>
            </w:r>
            <w:r w:rsidR="00A843A1">
              <w:rPr>
                <w:rFonts w:ascii="Times New Roman" w:eastAsia="Times New Roman" w:hAnsi="Times New Roman"/>
                <w:b/>
                <w:bCs/>
                <w:i/>
                <w:iCs/>
                <w:sz w:val="20"/>
                <w:szCs w:val="20"/>
                <w:lang w:val="it-IT"/>
              </w:rPr>
              <w:t>aediatric</w:t>
            </w:r>
            <w:proofErr w:type="spellEnd"/>
            <w:r w:rsidR="00A843A1">
              <w:rPr>
                <w:rFonts w:ascii="Times New Roman" w:eastAsia="Times New Roman" w:hAnsi="Times New Roman"/>
                <w:b/>
                <w:bCs/>
                <w:i/>
                <w:iCs/>
                <w:sz w:val="20"/>
                <w:szCs w:val="20"/>
                <w:lang w:val="it-IT"/>
              </w:rPr>
              <w:t xml:space="preserve"> </w:t>
            </w:r>
            <w:proofErr w:type="spellStart"/>
            <w:r w:rsidR="00A843A1">
              <w:rPr>
                <w:rFonts w:ascii="Times New Roman" w:eastAsia="Times New Roman" w:hAnsi="Times New Roman"/>
                <w:b/>
                <w:bCs/>
                <w:i/>
                <w:iCs/>
                <w:sz w:val="20"/>
                <w:szCs w:val="20"/>
                <w:lang w:val="it-IT"/>
              </w:rPr>
              <w:t>Restoration</w:t>
            </w:r>
            <w:proofErr w:type="spellEnd"/>
            <w:r w:rsidR="00A843A1">
              <w:rPr>
                <w:rFonts w:ascii="Times New Roman" w:eastAsia="Times New Roman" w:hAnsi="Times New Roman"/>
                <w:b/>
                <w:bCs/>
                <w:i/>
                <w:iCs/>
                <w:sz w:val="20"/>
                <w:szCs w:val="20"/>
                <w:lang w:val="it-IT"/>
              </w:rPr>
              <w:t>: An in Vitro Study</w:t>
            </w:r>
            <w:r w:rsidRPr="00C22AE3">
              <w:rPr>
                <w:rFonts w:ascii="Times New Roman" w:eastAsia="Times New Roman" w:hAnsi="Times New Roman"/>
                <w:sz w:val="20"/>
                <w:szCs w:val="20"/>
                <w:lang w:val="it-IT"/>
              </w:rPr>
              <w:t>”</w:t>
            </w:r>
            <w:r w:rsidRPr="004B08B0">
              <w:rPr>
                <w:rFonts w:ascii="Times New Roman" w:eastAsia="Times New Roman" w:hAnsi="Times New Roman"/>
                <w:sz w:val="20"/>
                <w:szCs w:val="20"/>
                <w:lang w:val="it-IT"/>
              </w:rPr>
              <w:t>. XXXI</w:t>
            </w:r>
            <w:r>
              <w:rPr>
                <w:rFonts w:ascii="Times New Roman" w:eastAsia="Times New Roman" w:hAnsi="Times New Roman"/>
                <w:sz w:val="20"/>
                <w:szCs w:val="20"/>
                <w:lang w:val="it-IT"/>
              </w:rPr>
              <w:t xml:space="preserve">I </w:t>
            </w:r>
            <w:r w:rsidRPr="004B08B0">
              <w:rPr>
                <w:rFonts w:ascii="Times New Roman" w:eastAsia="Times New Roman" w:hAnsi="Times New Roman"/>
                <w:sz w:val="20"/>
                <w:szCs w:val="20"/>
                <w:lang w:val="it-IT"/>
              </w:rPr>
              <w:t xml:space="preserve">Congresso Nazionale Collegio dei Docenti Universitari di Discipline Odontostomatologiche, </w:t>
            </w:r>
            <w:r>
              <w:rPr>
                <w:rFonts w:ascii="Times New Roman" w:eastAsia="Times New Roman" w:hAnsi="Times New Roman"/>
                <w:sz w:val="20"/>
                <w:szCs w:val="20"/>
                <w:lang w:val="it-IT"/>
              </w:rPr>
              <w:t>Roma (Italy), 18</w:t>
            </w:r>
            <w:r w:rsidRPr="004B08B0">
              <w:rPr>
                <w:rFonts w:ascii="Times New Roman" w:eastAsia="Times New Roman" w:hAnsi="Times New Roman"/>
                <w:sz w:val="20"/>
                <w:szCs w:val="20"/>
                <w:lang w:val="it-IT"/>
              </w:rPr>
              <w:t>-</w:t>
            </w:r>
            <w:r>
              <w:rPr>
                <w:rFonts w:ascii="Times New Roman" w:eastAsia="Times New Roman" w:hAnsi="Times New Roman"/>
                <w:sz w:val="20"/>
                <w:szCs w:val="20"/>
                <w:lang w:val="it-IT"/>
              </w:rPr>
              <w:t>20</w:t>
            </w:r>
            <w:r w:rsidRPr="004B08B0">
              <w:rPr>
                <w:rFonts w:ascii="Times New Roman" w:eastAsia="Times New Roman" w:hAnsi="Times New Roman"/>
                <w:sz w:val="20"/>
                <w:szCs w:val="20"/>
                <w:lang w:val="it-IT"/>
              </w:rPr>
              <w:t xml:space="preserve"> giugno 202</w:t>
            </w:r>
            <w:r w:rsidR="00271B93">
              <w:rPr>
                <w:rFonts w:ascii="Times New Roman" w:eastAsia="Times New Roman" w:hAnsi="Times New Roman"/>
                <w:sz w:val="20"/>
                <w:szCs w:val="20"/>
                <w:lang w:val="it-IT"/>
              </w:rPr>
              <w:t>5</w:t>
            </w:r>
            <w:r>
              <w:rPr>
                <w:rFonts w:ascii="Times New Roman" w:eastAsia="Times New Roman" w:hAnsi="Times New Roman"/>
                <w:sz w:val="20"/>
                <w:szCs w:val="20"/>
                <w:lang w:val="it-IT"/>
              </w:rPr>
              <w:t>.</w:t>
            </w:r>
          </w:p>
          <w:p w14:paraId="57221562" w14:textId="0653E248" w:rsidR="00A843A1" w:rsidRDefault="00A843A1" w:rsidP="00A843A1">
            <w:pPr>
              <w:spacing w:before="100" w:beforeAutospacing="1" w:after="0" w:line="240" w:lineRule="auto"/>
              <w:jc w:val="both"/>
              <w:rPr>
                <w:rFonts w:ascii="Times New Roman" w:eastAsia="Times New Roman" w:hAnsi="Times New Roman"/>
                <w:sz w:val="20"/>
                <w:szCs w:val="20"/>
                <w:lang w:val="it-IT"/>
              </w:rPr>
            </w:pPr>
            <w:r>
              <w:rPr>
                <w:rFonts w:ascii="Times New Roman" w:eastAsia="Times New Roman" w:hAnsi="Times New Roman"/>
                <w:sz w:val="20"/>
                <w:szCs w:val="20"/>
                <w:lang w:val="it-IT"/>
              </w:rPr>
              <w:t xml:space="preserve">- </w:t>
            </w:r>
            <w:r w:rsidRPr="00F64053">
              <w:rPr>
                <w:rFonts w:ascii="Times New Roman" w:eastAsia="Times New Roman" w:hAnsi="Times New Roman"/>
                <w:b/>
                <w:bCs/>
                <w:i/>
                <w:iCs/>
                <w:sz w:val="20"/>
                <w:szCs w:val="20"/>
                <w:lang w:val="it-IT"/>
              </w:rPr>
              <w:t>Menzione d'onore</w:t>
            </w:r>
            <w:r w:rsidRPr="00F64053">
              <w:rPr>
                <w:rFonts w:ascii="Times New Roman" w:eastAsia="Times New Roman" w:hAnsi="Times New Roman"/>
                <w:sz w:val="20"/>
                <w:szCs w:val="20"/>
                <w:lang w:val="it-IT"/>
              </w:rPr>
              <w:t xml:space="preserve"> </w:t>
            </w:r>
            <w:r w:rsidRPr="00C821E7">
              <w:rPr>
                <w:rFonts w:ascii="Times New Roman" w:eastAsia="Times New Roman" w:hAnsi="Times New Roman"/>
                <w:b/>
                <w:bCs/>
                <w:i/>
                <w:iCs/>
                <w:sz w:val="20"/>
                <w:szCs w:val="20"/>
                <w:lang w:val="it-IT"/>
              </w:rPr>
              <w:t>per la categoria</w:t>
            </w:r>
            <w:r w:rsidRPr="00C821E7">
              <w:rPr>
                <w:rFonts w:ascii="Times New Roman" w:eastAsia="Times New Roman" w:hAnsi="Times New Roman"/>
                <w:sz w:val="20"/>
                <w:szCs w:val="20"/>
                <w:lang w:val="it-IT"/>
              </w:rPr>
              <w:t xml:space="preserve"> </w:t>
            </w:r>
            <w:r w:rsidRPr="004B08B0">
              <w:rPr>
                <w:rFonts w:ascii="Times New Roman" w:eastAsia="Times New Roman" w:hAnsi="Times New Roman"/>
                <w:sz w:val="20"/>
                <w:szCs w:val="20"/>
                <w:lang w:val="it-IT"/>
              </w:rPr>
              <w:t>“</w:t>
            </w:r>
            <w:r>
              <w:rPr>
                <w:rFonts w:ascii="Times New Roman" w:eastAsia="Times New Roman" w:hAnsi="Times New Roman"/>
                <w:sz w:val="20"/>
                <w:szCs w:val="20"/>
                <w:lang w:val="it-IT"/>
              </w:rPr>
              <w:t>Chiru</w:t>
            </w:r>
            <w:r w:rsidR="007E62C9">
              <w:rPr>
                <w:rFonts w:ascii="Times New Roman" w:eastAsia="Times New Roman" w:hAnsi="Times New Roman"/>
                <w:sz w:val="20"/>
                <w:szCs w:val="20"/>
                <w:lang w:val="it-IT"/>
              </w:rPr>
              <w:t>r</w:t>
            </w:r>
            <w:r>
              <w:rPr>
                <w:rFonts w:ascii="Times New Roman" w:eastAsia="Times New Roman" w:hAnsi="Times New Roman"/>
                <w:sz w:val="20"/>
                <w:szCs w:val="20"/>
                <w:lang w:val="it-IT"/>
              </w:rPr>
              <w:t>gia Maxillo-Facciale</w:t>
            </w:r>
            <w:r w:rsidRPr="004B08B0">
              <w:rPr>
                <w:rFonts w:ascii="Times New Roman" w:eastAsia="Times New Roman" w:hAnsi="Times New Roman"/>
                <w:sz w:val="20"/>
                <w:szCs w:val="20"/>
                <w:lang w:val="it-IT"/>
              </w:rPr>
              <w:t xml:space="preserve">”, </w:t>
            </w:r>
            <w:r w:rsidRPr="00C821E7">
              <w:rPr>
                <w:rFonts w:ascii="Times New Roman" w:eastAsia="Times New Roman" w:hAnsi="Times New Roman"/>
                <w:sz w:val="20"/>
                <w:szCs w:val="20"/>
                <w:lang w:val="it-IT"/>
              </w:rPr>
              <w:t xml:space="preserve">per il poster/abstract (in collaborazione) dal titolo </w:t>
            </w:r>
            <w:r w:rsidRPr="004B08B0">
              <w:rPr>
                <w:rFonts w:ascii="Times New Roman" w:eastAsia="Times New Roman" w:hAnsi="Times New Roman"/>
                <w:sz w:val="20"/>
                <w:szCs w:val="20"/>
                <w:lang w:val="it-IT"/>
              </w:rPr>
              <w:t>“</w:t>
            </w:r>
            <w:r>
              <w:rPr>
                <w:rFonts w:ascii="Times New Roman" w:eastAsia="Times New Roman" w:hAnsi="Times New Roman"/>
                <w:b/>
                <w:bCs/>
                <w:i/>
                <w:iCs/>
                <w:sz w:val="20"/>
                <w:szCs w:val="20"/>
                <w:lang w:val="it-IT"/>
              </w:rPr>
              <w:t xml:space="preserve">In </w:t>
            </w:r>
            <w:proofErr w:type="spellStart"/>
            <w:r>
              <w:rPr>
                <w:rFonts w:ascii="Times New Roman" w:eastAsia="Times New Roman" w:hAnsi="Times New Roman"/>
                <w:b/>
                <w:bCs/>
                <w:i/>
                <w:iCs/>
                <w:sz w:val="20"/>
                <w:szCs w:val="20"/>
                <w:lang w:val="it-IT"/>
              </w:rPr>
              <w:t>silico</w:t>
            </w:r>
            <w:proofErr w:type="spellEnd"/>
            <w:r>
              <w:rPr>
                <w:rFonts w:ascii="Times New Roman" w:eastAsia="Times New Roman" w:hAnsi="Times New Roman"/>
                <w:b/>
                <w:bCs/>
                <w:i/>
                <w:iCs/>
                <w:sz w:val="20"/>
                <w:szCs w:val="20"/>
                <w:lang w:val="it-IT"/>
              </w:rPr>
              <w:t xml:space="preserve"> </w:t>
            </w:r>
            <w:proofErr w:type="spellStart"/>
            <w:r>
              <w:rPr>
                <w:rFonts w:ascii="Times New Roman" w:eastAsia="Times New Roman" w:hAnsi="Times New Roman"/>
                <w:b/>
                <w:bCs/>
                <w:i/>
                <w:iCs/>
                <w:sz w:val="20"/>
                <w:szCs w:val="20"/>
                <w:lang w:val="it-IT"/>
              </w:rPr>
              <w:t>evaluation</w:t>
            </w:r>
            <w:proofErr w:type="spellEnd"/>
            <w:r>
              <w:rPr>
                <w:rFonts w:ascii="Times New Roman" w:eastAsia="Times New Roman" w:hAnsi="Times New Roman"/>
                <w:b/>
                <w:bCs/>
                <w:i/>
                <w:iCs/>
                <w:sz w:val="20"/>
                <w:szCs w:val="20"/>
                <w:lang w:val="it-IT"/>
              </w:rPr>
              <w:t xml:space="preserve"> of </w:t>
            </w:r>
            <w:proofErr w:type="spellStart"/>
            <w:r>
              <w:rPr>
                <w:rFonts w:ascii="Times New Roman" w:eastAsia="Times New Roman" w:hAnsi="Times New Roman"/>
                <w:b/>
                <w:bCs/>
                <w:i/>
                <w:iCs/>
                <w:sz w:val="20"/>
                <w:szCs w:val="20"/>
                <w:lang w:val="it-IT"/>
              </w:rPr>
              <w:t>mandible</w:t>
            </w:r>
            <w:proofErr w:type="spellEnd"/>
            <w:r>
              <w:rPr>
                <w:rFonts w:ascii="Times New Roman" w:eastAsia="Times New Roman" w:hAnsi="Times New Roman"/>
                <w:b/>
                <w:bCs/>
                <w:i/>
                <w:iCs/>
                <w:sz w:val="20"/>
                <w:szCs w:val="20"/>
                <w:lang w:val="it-IT"/>
              </w:rPr>
              <w:t xml:space="preserve"> </w:t>
            </w:r>
            <w:proofErr w:type="spellStart"/>
            <w:r>
              <w:rPr>
                <w:rFonts w:ascii="Times New Roman" w:eastAsia="Times New Roman" w:hAnsi="Times New Roman"/>
                <w:b/>
                <w:bCs/>
                <w:i/>
                <w:iCs/>
                <w:sz w:val="20"/>
                <w:szCs w:val="20"/>
                <w:lang w:val="it-IT"/>
              </w:rPr>
              <w:t>customized</w:t>
            </w:r>
            <w:proofErr w:type="spellEnd"/>
            <w:r>
              <w:rPr>
                <w:rFonts w:ascii="Times New Roman" w:eastAsia="Times New Roman" w:hAnsi="Times New Roman"/>
                <w:b/>
                <w:bCs/>
                <w:i/>
                <w:iCs/>
                <w:sz w:val="20"/>
                <w:szCs w:val="20"/>
                <w:lang w:val="it-IT"/>
              </w:rPr>
              <w:t xml:space="preserve"> </w:t>
            </w:r>
            <w:proofErr w:type="spellStart"/>
            <w:r>
              <w:rPr>
                <w:rFonts w:ascii="Times New Roman" w:eastAsia="Times New Roman" w:hAnsi="Times New Roman"/>
                <w:b/>
                <w:bCs/>
                <w:i/>
                <w:iCs/>
                <w:sz w:val="20"/>
                <w:szCs w:val="20"/>
                <w:lang w:val="it-IT"/>
              </w:rPr>
              <w:t>distraction</w:t>
            </w:r>
            <w:proofErr w:type="spellEnd"/>
            <w:r>
              <w:rPr>
                <w:rFonts w:ascii="Times New Roman" w:eastAsia="Times New Roman" w:hAnsi="Times New Roman"/>
                <w:b/>
                <w:bCs/>
                <w:i/>
                <w:iCs/>
                <w:sz w:val="20"/>
                <w:szCs w:val="20"/>
                <w:lang w:val="it-IT"/>
              </w:rPr>
              <w:t xml:space="preserve"> </w:t>
            </w:r>
            <w:proofErr w:type="spellStart"/>
            <w:r>
              <w:rPr>
                <w:rFonts w:ascii="Times New Roman" w:eastAsia="Times New Roman" w:hAnsi="Times New Roman"/>
                <w:b/>
                <w:bCs/>
                <w:i/>
                <w:iCs/>
                <w:sz w:val="20"/>
                <w:szCs w:val="20"/>
                <w:lang w:val="it-IT"/>
              </w:rPr>
              <w:t>osteogenesis</w:t>
            </w:r>
            <w:proofErr w:type="spellEnd"/>
            <w:r w:rsidRPr="00C22AE3">
              <w:rPr>
                <w:rFonts w:ascii="Times New Roman" w:eastAsia="Times New Roman" w:hAnsi="Times New Roman"/>
                <w:sz w:val="20"/>
                <w:szCs w:val="20"/>
                <w:lang w:val="it-IT"/>
              </w:rPr>
              <w:t>”</w:t>
            </w:r>
            <w:r w:rsidRPr="004B08B0">
              <w:rPr>
                <w:rFonts w:ascii="Times New Roman" w:eastAsia="Times New Roman" w:hAnsi="Times New Roman"/>
                <w:sz w:val="20"/>
                <w:szCs w:val="20"/>
                <w:lang w:val="it-IT"/>
              </w:rPr>
              <w:t>. XXXI</w:t>
            </w:r>
            <w:r>
              <w:rPr>
                <w:rFonts w:ascii="Times New Roman" w:eastAsia="Times New Roman" w:hAnsi="Times New Roman"/>
                <w:sz w:val="20"/>
                <w:szCs w:val="20"/>
                <w:lang w:val="it-IT"/>
              </w:rPr>
              <w:t xml:space="preserve">I </w:t>
            </w:r>
            <w:r w:rsidRPr="004B08B0">
              <w:rPr>
                <w:rFonts w:ascii="Times New Roman" w:eastAsia="Times New Roman" w:hAnsi="Times New Roman"/>
                <w:sz w:val="20"/>
                <w:szCs w:val="20"/>
                <w:lang w:val="it-IT"/>
              </w:rPr>
              <w:t xml:space="preserve">Congresso Nazionale Collegio dei Docenti Universitari di Discipline Odontostomatologiche, </w:t>
            </w:r>
            <w:r>
              <w:rPr>
                <w:rFonts w:ascii="Times New Roman" w:eastAsia="Times New Roman" w:hAnsi="Times New Roman"/>
                <w:sz w:val="20"/>
                <w:szCs w:val="20"/>
                <w:lang w:val="it-IT"/>
              </w:rPr>
              <w:t>Roma (Italy), 18</w:t>
            </w:r>
            <w:r w:rsidRPr="004B08B0">
              <w:rPr>
                <w:rFonts w:ascii="Times New Roman" w:eastAsia="Times New Roman" w:hAnsi="Times New Roman"/>
                <w:sz w:val="20"/>
                <w:szCs w:val="20"/>
                <w:lang w:val="it-IT"/>
              </w:rPr>
              <w:t>-</w:t>
            </w:r>
            <w:r>
              <w:rPr>
                <w:rFonts w:ascii="Times New Roman" w:eastAsia="Times New Roman" w:hAnsi="Times New Roman"/>
                <w:sz w:val="20"/>
                <w:szCs w:val="20"/>
                <w:lang w:val="it-IT"/>
              </w:rPr>
              <w:t>20</w:t>
            </w:r>
            <w:r w:rsidRPr="004B08B0">
              <w:rPr>
                <w:rFonts w:ascii="Times New Roman" w:eastAsia="Times New Roman" w:hAnsi="Times New Roman"/>
                <w:sz w:val="20"/>
                <w:szCs w:val="20"/>
                <w:lang w:val="it-IT"/>
              </w:rPr>
              <w:t xml:space="preserve"> giugno 202</w:t>
            </w:r>
            <w:r w:rsidR="00271B93">
              <w:rPr>
                <w:rFonts w:ascii="Times New Roman" w:eastAsia="Times New Roman" w:hAnsi="Times New Roman"/>
                <w:sz w:val="20"/>
                <w:szCs w:val="20"/>
                <w:lang w:val="it-IT"/>
              </w:rPr>
              <w:t>5</w:t>
            </w:r>
            <w:r>
              <w:rPr>
                <w:rFonts w:ascii="Times New Roman" w:eastAsia="Times New Roman" w:hAnsi="Times New Roman"/>
                <w:sz w:val="20"/>
                <w:szCs w:val="20"/>
                <w:lang w:val="it-IT"/>
              </w:rPr>
              <w:t>.</w:t>
            </w:r>
          </w:p>
          <w:p w14:paraId="2D3B9FA5" w14:textId="3435B0D0" w:rsidR="008C6009" w:rsidRDefault="008C6009" w:rsidP="008C6009">
            <w:pPr>
              <w:spacing w:before="100" w:beforeAutospacing="1" w:after="0" w:line="240" w:lineRule="auto"/>
              <w:jc w:val="both"/>
              <w:rPr>
                <w:rFonts w:ascii="Times New Roman" w:eastAsia="Times New Roman" w:hAnsi="Times New Roman"/>
                <w:sz w:val="20"/>
                <w:szCs w:val="20"/>
                <w:lang w:val="it-IT"/>
              </w:rPr>
            </w:pPr>
            <w:r>
              <w:rPr>
                <w:rFonts w:ascii="Times New Roman" w:eastAsia="Times New Roman" w:hAnsi="Times New Roman"/>
                <w:sz w:val="20"/>
                <w:szCs w:val="20"/>
                <w:lang w:val="it-IT"/>
              </w:rPr>
              <w:t xml:space="preserve">- </w:t>
            </w:r>
            <w:r w:rsidRPr="00F64053">
              <w:rPr>
                <w:rFonts w:ascii="Times New Roman" w:eastAsia="Times New Roman" w:hAnsi="Times New Roman"/>
                <w:b/>
                <w:bCs/>
                <w:i/>
                <w:iCs/>
                <w:sz w:val="20"/>
                <w:szCs w:val="20"/>
                <w:lang w:val="it-IT"/>
              </w:rPr>
              <w:t>Menzione d'onore</w:t>
            </w:r>
            <w:r w:rsidRPr="00F64053">
              <w:rPr>
                <w:rFonts w:ascii="Times New Roman" w:eastAsia="Times New Roman" w:hAnsi="Times New Roman"/>
                <w:sz w:val="20"/>
                <w:szCs w:val="20"/>
                <w:lang w:val="it-IT"/>
              </w:rPr>
              <w:t xml:space="preserve"> </w:t>
            </w:r>
            <w:r w:rsidRPr="00C821E7">
              <w:rPr>
                <w:rFonts w:ascii="Times New Roman" w:eastAsia="Times New Roman" w:hAnsi="Times New Roman"/>
                <w:b/>
                <w:bCs/>
                <w:i/>
                <w:iCs/>
                <w:sz w:val="20"/>
                <w:szCs w:val="20"/>
                <w:lang w:val="it-IT"/>
              </w:rPr>
              <w:t>per la categoria</w:t>
            </w:r>
            <w:r w:rsidRPr="00C821E7">
              <w:rPr>
                <w:rFonts w:ascii="Times New Roman" w:eastAsia="Times New Roman" w:hAnsi="Times New Roman"/>
                <w:sz w:val="20"/>
                <w:szCs w:val="20"/>
                <w:lang w:val="it-IT"/>
              </w:rPr>
              <w:t xml:space="preserve"> </w:t>
            </w:r>
            <w:r w:rsidRPr="004B08B0">
              <w:rPr>
                <w:rFonts w:ascii="Times New Roman" w:eastAsia="Times New Roman" w:hAnsi="Times New Roman"/>
                <w:sz w:val="20"/>
                <w:szCs w:val="20"/>
                <w:lang w:val="it-IT"/>
              </w:rPr>
              <w:t>“</w:t>
            </w:r>
            <w:r>
              <w:rPr>
                <w:rFonts w:ascii="Times New Roman" w:eastAsia="Times New Roman" w:hAnsi="Times New Roman"/>
                <w:sz w:val="20"/>
                <w:szCs w:val="20"/>
                <w:lang w:val="it-IT"/>
              </w:rPr>
              <w:t>Patologia e medicina orale</w:t>
            </w:r>
            <w:r w:rsidRPr="004B08B0">
              <w:rPr>
                <w:rFonts w:ascii="Times New Roman" w:eastAsia="Times New Roman" w:hAnsi="Times New Roman"/>
                <w:sz w:val="20"/>
                <w:szCs w:val="20"/>
                <w:lang w:val="it-IT"/>
              </w:rPr>
              <w:t xml:space="preserve">”, </w:t>
            </w:r>
            <w:r w:rsidRPr="00C821E7">
              <w:rPr>
                <w:rFonts w:ascii="Times New Roman" w:eastAsia="Times New Roman" w:hAnsi="Times New Roman"/>
                <w:sz w:val="20"/>
                <w:szCs w:val="20"/>
                <w:lang w:val="it-IT"/>
              </w:rPr>
              <w:t xml:space="preserve">per il poster/abstract (in collaborazione) dal titolo </w:t>
            </w:r>
            <w:r w:rsidRPr="004B08B0">
              <w:rPr>
                <w:rFonts w:ascii="Times New Roman" w:eastAsia="Times New Roman" w:hAnsi="Times New Roman"/>
                <w:sz w:val="20"/>
                <w:szCs w:val="20"/>
                <w:lang w:val="it-IT"/>
              </w:rPr>
              <w:t>“</w:t>
            </w:r>
            <w:r w:rsidRPr="008C6009">
              <w:rPr>
                <w:rFonts w:ascii="Times New Roman" w:eastAsia="Times New Roman" w:hAnsi="Times New Roman"/>
                <w:b/>
                <w:bCs/>
                <w:i/>
                <w:iCs/>
                <w:sz w:val="20"/>
                <w:szCs w:val="20"/>
                <w:lang w:val="it-IT"/>
              </w:rPr>
              <w:t xml:space="preserve">Comprehensive </w:t>
            </w:r>
            <w:proofErr w:type="spellStart"/>
            <w:r w:rsidRPr="008C6009">
              <w:rPr>
                <w:rFonts w:ascii="Times New Roman" w:eastAsia="Times New Roman" w:hAnsi="Times New Roman"/>
                <w:b/>
                <w:bCs/>
                <w:i/>
                <w:iCs/>
                <w:sz w:val="20"/>
                <w:szCs w:val="20"/>
                <w:lang w:val="it-IT"/>
              </w:rPr>
              <w:t>Methods</w:t>
            </w:r>
            <w:proofErr w:type="spellEnd"/>
            <w:r w:rsidRPr="008C6009">
              <w:rPr>
                <w:rFonts w:ascii="Times New Roman" w:eastAsia="Times New Roman" w:hAnsi="Times New Roman"/>
                <w:b/>
                <w:bCs/>
                <w:i/>
                <w:iCs/>
                <w:sz w:val="20"/>
                <w:szCs w:val="20"/>
                <w:lang w:val="it-IT"/>
              </w:rPr>
              <w:t xml:space="preserve"> From </w:t>
            </w:r>
            <w:proofErr w:type="spellStart"/>
            <w:r w:rsidRPr="008C6009">
              <w:rPr>
                <w:rFonts w:ascii="Times New Roman" w:eastAsia="Times New Roman" w:hAnsi="Times New Roman"/>
                <w:b/>
                <w:bCs/>
                <w:i/>
                <w:iCs/>
                <w:sz w:val="20"/>
                <w:szCs w:val="20"/>
                <w:lang w:val="it-IT"/>
              </w:rPr>
              <w:t>Circulating</w:t>
            </w:r>
            <w:proofErr w:type="spellEnd"/>
            <w:r>
              <w:rPr>
                <w:rFonts w:ascii="Times New Roman" w:eastAsia="Times New Roman" w:hAnsi="Times New Roman"/>
                <w:b/>
                <w:bCs/>
                <w:i/>
                <w:iCs/>
                <w:sz w:val="20"/>
                <w:szCs w:val="20"/>
                <w:lang w:val="it-IT"/>
              </w:rPr>
              <w:t xml:space="preserve"> </w:t>
            </w:r>
            <w:proofErr w:type="spellStart"/>
            <w:r w:rsidRPr="008C6009">
              <w:rPr>
                <w:rFonts w:ascii="Times New Roman" w:eastAsia="Times New Roman" w:hAnsi="Times New Roman"/>
                <w:b/>
                <w:bCs/>
                <w:i/>
                <w:iCs/>
                <w:sz w:val="20"/>
                <w:szCs w:val="20"/>
                <w:lang w:val="it-IT"/>
              </w:rPr>
              <w:t>Exosome</w:t>
            </w:r>
            <w:proofErr w:type="spellEnd"/>
            <w:r w:rsidRPr="008C6009">
              <w:rPr>
                <w:rFonts w:ascii="Times New Roman" w:eastAsia="Times New Roman" w:hAnsi="Times New Roman"/>
                <w:b/>
                <w:bCs/>
                <w:i/>
                <w:iCs/>
                <w:sz w:val="20"/>
                <w:szCs w:val="20"/>
                <w:lang w:val="it-IT"/>
              </w:rPr>
              <w:t xml:space="preserve">-Like </w:t>
            </w:r>
            <w:proofErr w:type="spellStart"/>
            <w:r w:rsidRPr="008C6009">
              <w:rPr>
                <w:rFonts w:ascii="Times New Roman" w:eastAsia="Times New Roman" w:hAnsi="Times New Roman"/>
                <w:b/>
                <w:bCs/>
                <w:i/>
                <w:iCs/>
                <w:sz w:val="20"/>
                <w:szCs w:val="20"/>
                <w:lang w:val="it-IT"/>
              </w:rPr>
              <w:t>Extracellular</w:t>
            </w:r>
            <w:proofErr w:type="spellEnd"/>
            <w:r w:rsidRPr="008C6009">
              <w:rPr>
                <w:rFonts w:ascii="Times New Roman" w:eastAsia="Times New Roman" w:hAnsi="Times New Roman"/>
                <w:b/>
                <w:bCs/>
                <w:i/>
                <w:iCs/>
                <w:sz w:val="20"/>
                <w:szCs w:val="20"/>
                <w:lang w:val="it-IT"/>
              </w:rPr>
              <w:t xml:space="preserve"> </w:t>
            </w:r>
            <w:proofErr w:type="spellStart"/>
            <w:r w:rsidRPr="008C6009">
              <w:rPr>
                <w:rFonts w:ascii="Times New Roman" w:eastAsia="Times New Roman" w:hAnsi="Times New Roman"/>
                <w:b/>
                <w:bCs/>
                <w:i/>
                <w:iCs/>
                <w:sz w:val="20"/>
                <w:szCs w:val="20"/>
                <w:lang w:val="it-IT"/>
              </w:rPr>
              <w:t>Vesicles</w:t>
            </w:r>
            <w:proofErr w:type="spellEnd"/>
            <w:r w:rsidRPr="008C6009">
              <w:rPr>
                <w:rFonts w:ascii="Times New Roman" w:eastAsia="Times New Roman" w:hAnsi="Times New Roman"/>
                <w:b/>
                <w:bCs/>
                <w:i/>
                <w:iCs/>
                <w:sz w:val="20"/>
                <w:szCs w:val="20"/>
                <w:lang w:val="it-IT"/>
              </w:rPr>
              <w:t xml:space="preserve"> (</w:t>
            </w:r>
            <w:proofErr w:type="spellStart"/>
            <w:r w:rsidRPr="008C6009">
              <w:rPr>
                <w:rFonts w:ascii="Times New Roman" w:eastAsia="Times New Roman" w:hAnsi="Times New Roman"/>
                <w:b/>
                <w:bCs/>
                <w:i/>
                <w:iCs/>
                <w:sz w:val="20"/>
                <w:szCs w:val="20"/>
                <w:lang w:val="it-IT"/>
              </w:rPr>
              <w:t>Elvs</w:t>
            </w:r>
            <w:proofErr w:type="spellEnd"/>
            <w:r w:rsidRPr="008C6009">
              <w:rPr>
                <w:rFonts w:ascii="Times New Roman" w:eastAsia="Times New Roman" w:hAnsi="Times New Roman"/>
                <w:b/>
                <w:bCs/>
                <w:i/>
                <w:iCs/>
                <w:sz w:val="20"/>
                <w:szCs w:val="20"/>
                <w:lang w:val="it-IT"/>
              </w:rPr>
              <w:t>)</w:t>
            </w:r>
            <w:r>
              <w:rPr>
                <w:rFonts w:ascii="Times New Roman" w:eastAsia="Times New Roman" w:hAnsi="Times New Roman"/>
                <w:b/>
                <w:bCs/>
                <w:i/>
                <w:iCs/>
                <w:sz w:val="20"/>
                <w:szCs w:val="20"/>
                <w:lang w:val="it-IT"/>
              </w:rPr>
              <w:t xml:space="preserve"> </w:t>
            </w:r>
            <w:proofErr w:type="spellStart"/>
            <w:r w:rsidRPr="008C6009">
              <w:rPr>
                <w:rFonts w:ascii="Times New Roman" w:eastAsia="Times New Roman" w:hAnsi="Times New Roman"/>
                <w:b/>
                <w:bCs/>
                <w:i/>
                <w:iCs/>
                <w:sz w:val="20"/>
                <w:szCs w:val="20"/>
                <w:lang w:val="it-IT"/>
              </w:rPr>
              <w:t>Isolation</w:t>
            </w:r>
            <w:proofErr w:type="spellEnd"/>
            <w:r w:rsidRPr="008C6009">
              <w:rPr>
                <w:rFonts w:ascii="Times New Roman" w:eastAsia="Times New Roman" w:hAnsi="Times New Roman"/>
                <w:b/>
                <w:bCs/>
                <w:i/>
                <w:iCs/>
                <w:sz w:val="20"/>
                <w:szCs w:val="20"/>
                <w:lang w:val="it-IT"/>
              </w:rPr>
              <w:t xml:space="preserve"> And </w:t>
            </w:r>
            <w:proofErr w:type="spellStart"/>
            <w:r w:rsidRPr="008C6009">
              <w:rPr>
                <w:rFonts w:ascii="Times New Roman" w:eastAsia="Times New Roman" w:hAnsi="Times New Roman"/>
                <w:b/>
                <w:bCs/>
                <w:i/>
                <w:iCs/>
                <w:sz w:val="20"/>
                <w:szCs w:val="20"/>
                <w:lang w:val="it-IT"/>
              </w:rPr>
              <w:t>Characterization</w:t>
            </w:r>
            <w:proofErr w:type="spellEnd"/>
            <w:r w:rsidRPr="008C6009">
              <w:rPr>
                <w:rFonts w:ascii="Times New Roman" w:eastAsia="Times New Roman" w:hAnsi="Times New Roman"/>
                <w:b/>
                <w:bCs/>
                <w:i/>
                <w:iCs/>
                <w:sz w:val="20"/>
                <w:szCs w:val="20"/>
                <w:lang w:val="it-IT"/>
              </w:rPr>
              <w:t xml:space="preserve">: An </w:t>
            </w:r>
            <w:proofErr w:type="spellStart"/>
            <w:r w:rsidRPr="008C6009">
              <w:rPr>
                <w:rFonts w:ascii="Times New Roman" w:eastAsia="Times New Roman" w:hAnsi="Times New Roman"/>
                <w:b/>
                <w:bCs/>
                <w:i/>
                <w:iCs/>
                <w:sz w:val="20"/>
                <w:szCs w:val="20"/>
                <w:lang w:val="it-IT"/>
              </w:rPr>
              <w:t>Intriguing</w:t>
            </w:r>
            <w:proofErr w:type="spellEnd"/>
            <w:r w:rsidRPr="008C6009">
              <w:rPr>
                <w:rFonts w:ascii="Times New Roman" w:eastAsia="Times New Roman" w:hAnsi="Times New Roman"/>
                <w:b/>
                <w:bCs/>
                <w:i/>
                <w:iCs/>
                <w:sz w:val="20"/>
                <w:szCs w:val="20"/>
                <w:lang w:val="it-IT"/>
              </w:rPr>
              <w:t xml:space="preserve"> Tool</w:t>
            </w:r>
            <w:r>
              <w:rPr>
                <w:rFonts w:ascii="Times New Roman" w:eastAsia="Times New Roman" w:hAnsi="Times New Roman"/>
                <w:b/>
                <w:bCs/>
                <w:i/>
                <w:iCs/>
                <w:sz w:val="20"/>
                <w:szCs w:val="20"/>
                <w:lang w:val="it-IT"/>
              </w:rPr>
              <w:t xml:space="preserve"> </w:t>
            </w:r>
            <w:r w:rsidRPr="008C6009">
              <w:rPr>
                <w:rFonts w:ascii="Times New Roman" w:eastAsia="Times New Roman" w:hAnsi="Times New Roman"/>
                <w:b/>
                <w:bCs/>
                <w:i/>
                <w:iCs/>
                <w:sz w:val="20"/>
                <w:szCs w:val="20"/>
                <w:lang w:val="it-IT"/>
              </w:rPr>
              <w:t>In Oral Cancer Discovery</w:t>
            </w:r>
            <w:r w:rsidRPr="00C22AE3">
              <w:rPr>
                <w:rFonts w:ascii="Times New Roman" w:eastAsia="Times New Roman" w:hAnsi="Times New Roman"/>
                <w:sz w:val="20"/>
                <w:szCs w:val="20"/>
                <w:lang w:val="it-IT"/>
              </w:rPr>
              <w:t>”</w:t>
            </w:r>
            <w:r w:rsidRPr="004B08B0">
              <w:rPr>
                <w:rFonts w:ascii="Times New Roman" w:eastAsia="Times New Roman" w:hAnsi="Times New Roman"/>
                <w:sz w:val="20"/>
                <w:szCs w:val="20"/>
                <w:lang w:val="it-IT"/>
              </w:rPr>
              <w:t>. XXXI</w:t>
            </w:r>
            <w:r>
              <w:rPr>
                <w:rFonts w:ascii="Times New Roman" w:eastAsia="Times New Roman" w:hAnsi="Times New Roman"/>
                <w:sz w:val="20"/>
                <w:szCs w:val="20"/>
                <w:lang w:val="it-IT"/>
              </w:rPr>
              <w:t xml:space="preserve">I </w:t>
            </w:r>
            <w:r w:rsidRPr="004B08B0">
              <w:rPr>
                <w:rFonts w:ascii="Times New Roman" w:eastAsia="Times New Roman" w:hAnsi="Times New Roman"/>
                <w:sz w:val="20"/>
                <w:szCs w:val="20"/>
                <w:lang w:val="it-IT"/>
              </w:rPr>
              <w:t xml:space="preserve">Congresso Nazionale Collegio dei Docenti Universitari di Discipline Odontostomatologiche, </w:t>
            </w:r>
            <w:r>
              <w:rPr>
                <w:rFonts w:ascii="Times New Roman" w:eastAsia="Times New Roman" w:hAnsi="Times New Roman"/>
                <w:sz w:val="20"/>
                <w:szCs w:val="20"/>
                <w:lang w:val="it-IT"/>
              </w:rPr>
              <w:t>Roma (Italy), 18</w:t>
            </w:r>
            <w:r w:rsidRPr="004B08B0">
              <w:rPr>
                <w:rFonts w:ascii="Times New Roman" w:eastAsia="Times New Roman" w:hAnsi="Times New Roman"/>
                <w:sz w:val="20"/>
                <w:szCs w:val="20"/>
                <w:lang w:val="it-IT"/>
              </w:rPr>
              <w:t>-</w:t>
            </w:r>
            <w:r>
              <w:rPr>
                <w:rFonts w:ascii="Times New Roman" w:eastAsia="Times New Roman" w:hAnsi="Times New Roman"/>
                <w:sz w:val="20"/>
                <w:szCs w:val="20"/>
                <w:lang w:val="it-IT"/>
              </w:rPr>
              <w:t>20</w:t>
            </w:r>
            <w:r w:rsidRPr="004B08B0">
              <w:rPr>
                <w:rFonts w:ascii="Times New Roman" w:eastAsia="Times New Roman" w:hAnsi="Times New Roman"/>
                <w:sz w:val="20"/>
                <w:szCs w:val="20"/>
                <w:lang w:val="it-IT"/>
              </w:rPr>
              <w:t xml:space="preserve"> giugno 202</w:t>
            </w:r>
            <w:r>
              <w:rPr>
                <w:rFonts w:ascii="Times New Roman" w:eastAsia="Times New Roman" w:hAnsi="Times New Roman"/>
                <w:sz w:val="20"/>
                <w:szCs w:val="20"/>
                <w:lang w:val="it-IT"/>
              </w:rPr>
              <w:t>5.</w:t>
            </w:r>
          </w:p>
          <w:p w14:paraId="4EAC8660" w14:textId="1E5254E7" w:rsidR="005B7F89" w:rsidRPr="005B7F89" w:rsidRDefault="005B7F89" w:rsidP="004922FC">
            <w:pPr>
              <w:spacing w:before="100" w:beforeAutospacing="1" w:after="0" w:line="240" w:lineRule="auto"/>
              <w:jc w:val="both"/>
              <w:rPr>
                <w:rFonts w:ascii="Times New Roman" w:eastAsia="Times New Roman" w:hAnsi="Times New Roman"/>
                <w:i/>
                <w:iCs/>
                <w:sz w:val="12"/>
                <w:szCs w:val="12"/>
                <w:lang w:val="en-GB"/>
              </w:rPr>
            </w:pPr>
            <w:r>
              <w:rPr>
                <w:rFonts w:ascii="Times New Roman" w:eastAsia="Times New Roman" w:hAnsi="Times New Roman"/>
                <w:b/>
                <w:bCs/>
                <w:i/>
                <w:iCs/>
                <w:sz w:val="20"/>
                <w:szCs w:val="20"/>
                <w:lang w:val="en-GB"/>
              </w:rPr>
              <w:t xml:space="preserve">- </w:t>
            </w:r>
            <w:r w:rsidR="008C6009" w:rsidRPr="008C6009">
              <w:rPr>
                <w:rFonts w:ascii="Times New Roman" w:eastAsia="Times New Roman" w:hAnsi="Times New Roman"/>
                <w:b/>
                <w:bCs/>
                <w:i/>
                <w:iCs/>
                <w:sz w:val="20"/>
                <w:szCs w:val="20"/>
                <w:lang w:val="en-GB"/>
              </w:rPr>
              <w:t>Best poster award</w:t>
            </w:r>
            <w:r w:rsidR="008C6009">
              <w:rPr>
                <w:rFonts w:ascii="Times New Roman" w:eastAsia="Times New Roman" w:hAnsi="Times New Roman"/>
                <w:i/>
                <w:iCs/>
                <w:sz w:val="20"/>
                <w:szCs w:val="20"/>
                <w:lang w:val="en-GB"/>
              </w:rPr>
              <w:t xml:space="preserve">, </w:t>
            </w:r>
            <w:proofErr w:type="spellStart"/>
            <w:r w:rsidR="008C6009" w:rsidRPr="008C6009">
              <w:rPr>
                <w:rFonts w:ascii="Times New Roman" w:eastAsia="Times New Roman" w:hAnsi="Times New Roman"/>
                <w:sz w:val="20"/>
                <w:szCs w:val="20"/>
                <w:lang w:val="en-GB"/>
              </w:rPr>
              <w:t>nell’ambito</w:t>
            </w:r>
            <w:proofErr w:type="spellEnd"/>
            <w:r w:rsidR="008C6009" w:rsidRPr="008C6009">
              <w:rPr>
                <w:rFonts w:ascii="Times New Roman" w:eastAsia="Times New Roman" w:hAnsi="Times New Roman"/>
                <w:sz w:val="20"/>
                <w:szCs w:val="20"/>
                <w:lang w:val="en-GB"/>
              </w:rPr>
              <w:t xml:space="preserve"> dell’ International Conference “PRECISION MEDICINE RESHAPING THE LANDSCAPE OF HEAD AND NECK ONCOLOGY”. CATEGORY: </w:t>
            </w:r>
            <w:r w:rsidR="008C6009">
              <w:rPr>
                <w:rFonts w:ascii="Times New Roman" w:eastAsia="Times New Roman" w:hAnsi="Times New Roman"/>
                <w:sz w:val="20"/>
                <w:szCs w:val="20"/>
                <w:lang w:val="en-GB"/>
              </w:rPr>
              <w:t>“</w:t>
            </w:r>
            <w:r w:rsidR="008C6009" w:rsidRPr="008C6009">
              <w:rPr>
                <w:rFonts w:ascii="Times New Roman" w:eastAsia="Times New Roman" w:hAnsi="Times New Roman"/>
                <w:sz w:val="20"/>
                <w:szCs w:val="20"/>
                <w:lang w:val="en-GB"/>
              </w:rPr>
              <w:t>Review study and diagnosis</w:t>
            </w:r>
            <w:r w:rsidR="008C6009">
              <w:rPr>
                <w:rFonts w:ascii="Times New Roman" w:eastAsia="Times New Roman" w:hAnsi="Times New Roman"/>
                <w:sz w:val="20"/>
                <w:szCs w:val="20"/>
                <w:lang w:val="en-GB"/>
              </w:rPr>
              <w:t>”</w:t>
            </w:r>
            <w:r w:rsidR="008C6009">
              <w:rPr>
                <w:rFonts w:ascii="Times New Roman" w:eastAsia="Times New Roman" w:hAnsi="Times New Roman"/>
                <w:i/>
                <w:iCs/>
                <w:sz w:val="20"/>
                <w:szCs w:val="20"/>
                <w:lang w:val="en-GB"/>
              </w:rPr>
              <w:t xml:space="preserve">. </w:t>
            </w:r>
            <w:r w:rsidR="008C6009" w:rsidRPr="008C6009">
              <w:rPr>
                <w:rFonts w:ascii="Times New Roman" w:eastAsia="Times New Roman" w:hAnsi="Times New Roman"/>
                <w:i/>
                <w:iCs/>
                <w:sz w:val="20"/>
                <w:szCs w:val="20"/>
                <w:lang w:val="en-GB"/>
              </w:rPr>
              <w:t xml:space="preserve">Title: </w:t>
            </w:r>
            <w:r w:rsidR="00AA69F6">
              <w:rPr>
                <w:rFonts w:ascii="Times New Roman" w:eastAsia="Times New Roman" w:hAnsi="Times New Roman"/>
                <w:i/>
                <w:iCs/>
                <w:sz w:val="20"/>
                <w:szCs w:val="20"/>
                <w:lang w:val="en-GB"/>
              </w:rPr>
              <w:t>“</w:t>
            </w:r>
            <w:r w:rsidR="008C6009" w:rsidRPr="008C6009">
              <w:rPr>
                <w:rFonts w:ascii="Times New Roman" w:eastAsia="Times New Roman" w:hAnsi="Times New Roman"/>
                <w:b/>
                <w:bCs/>
                <w:i/>
                <w:iCs/>
                <w:sz w:val="20"/>
                <w:szCs w:val="20"/>
                <w:lang w:val="en-GB"/>
              </w:rPr>
              <w:t xml:space="preserve">Prevalence of Oral Lesions in Langerhans cell Histiocytosis: </w:t>
            </w:r>
            <w:proofErr w:type="gramStart"/>
            <w:r w:rsidR="008C6009" w:rsidRPr="008C6009">
              <w:rPr>
                <w:rFonts w:ascii="Times New Roman" w:eastAsia="Times New Roman" w:hAnsi="Times New Roman"/>
                <w:b/>
                <w:bCs/>
                <w:i/>
                <w:iCs/>
                <w:sz w:val="20"/>
                <w:szCs w:val="20"/>
                <w:lang w:val="en-GB"/>
              </w:rPr>
              <w:t>a</w:t>
            </w:r>
            <w:proofErr w:type="gramEnd"/>
            <w:r w:rsidR="008C6009" w:rsidRPr="008C6009">
              <w:rPr>
                <w:rFonts w:ascii="Times New Roman" w:eastAsia="Times New Roman" w:hAnsi="Times New Roman"/>
                <w:b/>
                <w:bCs/>
                <w:i/>
                <w:iCs/>
                <w:sz w:val="20"/>
                <w:szCs w:val="20"/>
                <w:lang w:val="en-GB"/>
              </w:rPr>
              <w:t xml:space="preserve"> Systematic Review and </w:t>
            </w:r>
            <w:proofErr w:type="spellStart"/>
            <w:r w:rsidR="008C6009" w:rsidRPr="008C6009">
              <w:rPr>
                <w:rFonts w:ascii="Times New Roman" w:eastAsia="Times New Roman" w:hAnsi="Times New Roman"/>
                <w:b/>
                <w:bCs/>
                <w:i/>
                <w:iCs/>
                <w:sz w:val="20"/>
                <w:szCs w:val="20"/>
                <w:lang w:val="en-GB"/>
              </w:rPr>
              <w:t>Metaanalysis</w:t>
            </w:r>
            <w:proofErr w:type="spellEnd"/>
            <w:r w:rsidR="00AA69F6">
              <w:rPr>
                <w:rFonts w:ascii="Times New Roman" w:eastAsia="Times New Roman" w:hAnsi="Times New Roman"/>
                <w:b/>
                <w:bCs/>
                <w:i/>
                <w:iCs/>
                <w:sz w:val="20"/>
                <w:szCs w:val="20"/>
                <w:lang w:val="en-GB"/>
              </w:rPr>
              <w:t>”</w:t>
            </w:r>
            <w:r w:rsidR="008C6009">
              <w:rPr>
                <w:rFonts w:ascii="Times New Roman" w:eastAsia="Times New Roman" w:hAnsi="Times New Roman"/>
                <w:i/>
                <w:iCs/>
                <w:sz w:val="20"/>
                <w:szCs w:val="20"/>
                <w:lang w:val="en-GB"/>
              </w:rPr>
              <w:t xml:space="preserve">. </w:t>
            </w:r>
            <w:r w:rsidR="008C6009" w:rsidRPr="008C6009">
              <w:rPr>
                <w:rFonts w:ascii="Times New Roman" w:eastAsia="Times New Roman" w:hAnsi="Times New Roman"/>
                <w:i/>
                <w:iCs/>
                <w:sz w:val="20"/>
                <w:szCs w:val="20"/>
                <w:lang w:val="en-GB"/>
              </w:rPr>
              <w:t>Rome on June 19th, 2025.</w:t>
            </w:r>
            <w:r w:rsidR="008C6009" w:rsidRPr="008C6009">
              <w:rPr>
                <w:rFonts w:ascii="Times New Roman" w:eastAsia="Times New Roman" w:hAnsi="Times New Roman"/>
                <w:i/>
                <w:iCs/>
                <w:sz w:val="20"/>
                <w:szCs w:val="20"/>
                <w:lang w:val="en-GB"/>
              </w:rPr>
              <w:cr/>
            </w:r>
          </w:p>
          <w:p w14:paraId="486AF828" w14:textId="58CAFE2C" w:rsidR="004922FC" w:rsidRDefault="005B7F89" w:rsidP="004922FC">
            <w:pPr>
              <w:spacing w:before="100" w:beforeAutospacing="1" w:after="0" w:line="240" w:lineRule="auto"/>
              <w:jc w:val="both"/>
              <w:rPr>
                <w:rFonts w:ascii="Times New Roman" w:eastAsia="Times New Roman" w:hAnsi="Times New Roman"/>
                <w:i/>
                <w:iCs/>
                <w:sz w:val="20"/>
                <w:szCs w:val="20"/>
                <w:lang w:val="it-IT"/>
              </w:rPr>
            </w:pPr>
            <w:r>
              <w:rPr>
                <w:rFonts w:ascii="Times New Roman" w:eastAsia="Times New Roman" w:hAnsi="Times New Roman"/>
                <w:b/>
                <w:bCs/>
                <w:i/>
                <w:iCs/>
                <w:sz w:val="20"/>
                <w:szCs w:val="20"/>
                <w:lang w:val="en-GB"/>
              </w:rPr>
              <w:t xml:space="preserve">- </w:t>
            </w:r>
            <w:r w:rsidR="004922FC" w:rsidRPr="004922FC">
              <w:rPr>
                <w:rFonts w:ascii="Times New Roman" w:eastAsia="Times New Roman" w:hAnsi="Times New Roman"/>
                <w:b/>
                <w:bCs/>
                <w:i/>
                <w:iCs/>
                <w:sz w:val="20"/>
                <w:szCs w:val="20"/>
                <w:lang w:val="en-GB"/>
              </w:rPr>
              <w:t>Best Poster Presentation Award</w:t>
            </w:r>
            <w:r w:rsidR="004922FC" w:rsidRPr="004922FC">
              <w:rPr>
                <w:rFonts w:ascii="Times New Roman" w:eastAsia="Times New Roman" w:hAnsi="Times New Roman"/>
                <w:i/>
                <w:iCs/>
                <w:sz w:val="20"/>
                <w:szCs w:val="20"/>
                <w:lang w:val="en-GB"/>
              </w:rPr>
              <w:t xml:space="preserve">, </w:t>
            </w:r>
            <w:r w:rsidR="004922FC" w:rsidRPr="007834B4">
              <w:rPr>
                <w:rFonts w:ascii="Times New Roman" w:eastAsia="Times New Roman" w:hAnsi="Times New Roman"/>
                <w:sz w:val="20"/>
                <w:szCs w:val="20"/>
                <w:lang w:val="en-GB"/>
              </w:rPr>
              <w:t xml:space="preserve">5th International </w:t>
            </w:r>
            <w:proofErr w:type="spellStart"/>
            <w:r w:rsidR="004922FC" w:rsidRPr="007834B4">
              <w:rPr>
                <w:rFonts w:ascii="Times New Roman" w:eastAsia="Times New Roman" w:hAnsi="Times New Roman"/>
                <w:sz w:val="20"/>
                <w:szCs w:val="20"/>
                <w:lang w:val="en-GB"/>
              </w:rPr>
              <w:t>OPMDay</w:t>
            </w:r>
            <w:proofErr w:type="spellEnd"/>
            <w:r w:rsidR="004922FC" w:rsidRPr="007834B4">
              <w:rPr>
                <w:rFonts w:ascii="Times New Roman" w:eastAsia="Times New Roman" w:hAnsi="Times New Roman"/>
                <w:sz w:val="20"/>
                <w:szCs w:val="20"/>
                <w:lang w:val="en-GB"/>
              </w:rPr>
              <w:t xml:space="preserve"> Congress.</w:t>
            </w:r>
            <w:r w:rsidR="004922FC">
              <w:rPr>
                <w:rFonts w:ascii="Times New Roman" w:eastAsia="Times New Roman" w:hAnsi="Times New Roman"/>
                <w:i/>
                <w:iCs/>
                <w:sz w:val="20"/>
                <w:szCs w:val="20"/>
                <w:lang w:val="en-GB"/>
              </w:rPr>
              <w:t xml:space="preserve"> </w:t>
            </w:r>
            <w:r w:rsidR="004922FC" w:rsidRPr="008C6009">
              <w:rPr>
                <w:rFonts w:ascii="Times New Roman" w:eastAsia="Times New Roman" w:hAnsi="Times New Roman"/>
                <w:i/>
                <w:iCs/>
                <w:sz w:val="20"/>
                <w:szCs w:val="20"/>
                <w:lang w:val="en-GB"/>
              </w:rPr>
              <w:t>Title:</w:t>
            </w:r>
            <w:r w:rsidR="004922FC">
              <w:rPr>
                <w:rFonts w:ascii="Times New Roman" w:eastAsia="Times New Roman" w:hAnsi="Times New Roman"/>
                <w:i/>
                <w:iCs/>
                <w:sz w:val="20"/>
                <w:szCs w:val="20"/>
                <w:lang w:val="en-GB"/>
              </w:rPr>
              <w:t xml:space="preserve"> </w:t>
            </w:r>
            <w:r w:rsidR="004922FC" w:rsidRPr="007834B4">
              <w:rPr>
                <w:rFonts w:ascii="Times New Roman" w:eastAsia="Times New Roman" w:hAnsi="Times New Roman"/>
                <w:b/>
                <w:bCs/>
                <w:i/>
                <w:iCs/>
                <w:sz w:val="20"/>
                <w:szCs w:val="20"/>
                <w:lang w:val="en-GB"/>
              </w:rPr>
              <w:t xml:space="preserve">Effect of a Hyaluronic Acid-Based Compound on Tumour Growth and Treatment Response in a Preclinical Head and Neck </w:t>
            </w:r>
            <w:r w:rsidR="004922FC" w:rsidRPr="007834B4">
              <w:rPr>
                <w:rFonts w:ascii="Times New Roman" w:eastAsia="Times New Roman" w:hAnsi="Times New Roman"/>
                <w:b/>
                <w:bCs/>
                <w:i/>
                <w:iCs/>
                <w:sz w:val="20"/>
                <w:szCs w:val="20"/>
                <w:lang w:val="en-GB"/>
              </w:rPr>
              <w:lastRenderedPageBreak/>
              <w:t>Cancer Model</w:t>
            </w:r>
            <w:r w:rsidR="004922FC" w:rsidRPr="004922FC">
              <w:rPr>
                <w:rFonts w:ascii="Times New Roman" w:eastAsia="Times New Roman" w:hAnsi="Times New Roman"/>
                <w:i/>
                <w:iCs/>
                <w:sz w:val="20"/>
                <w:szCs w:val="20"/>
                <w:lang w:val="en-GB"/>
              </w:rPr>
              <w:t>.</w:t>
            </w:r>
            <w:r w:rsidR="004922FC">
              <w:rPr>
                <w:rFonts w:ascii="Times New Roman" w:eastAsia="Times New Roman" w:hAnsi="Times New Roman"/>
                <w:i/>
                <w:iCs/>
                <w:sz w:val="20"/>
                <w:szCs w:val="20"/>
                <w:lang w:val="en-GB"/>
              </w:rPr>
              <w:t xml:space="preserve"> </w:t>
            </w:r>
            <w:proofErr w:type="spellStart"/>
            <w:r w:rsidR="000025B5" w:rsidRPr="000025B5">
              <w:rPr>
                <w:rFonts w:ascii="Times New Roman" w:eastAsia="Times New Roman" w:hAnsi="Times New Roman"/>
                <w:i/>
                <w:iCs/>
                <w:sz w:val="20"/>
                <w:szCs w:val="20"/>
                <w:lang w:val="it-IT"/>
              </w:rPr>
              <w:t>Authors</w:t>
            </w:r>
            <w:proofErr w:type="spellEnd"/>
            <w:r w:rsidR="000025B5" w:rsidRPr="000025B5">
              <w:rPr>
                <w:rFonts w:ascii="Times New Roman" w:eastAsia="Times New Roman" w:hAnsi="Times New Roman"/>
                <w:i/>
                <w:iCs/>
                <w:sz w:val="20"/>
                <w:szCs w:val="20"/>
                <w:lang w:val="it-IT"/>
              </w:rPr>
              <w:t xml:space="preserve">: </w:t>
            </w:r>
            <w:r w:rsidR="004922FC" w:rsidRPr="004922FC">
              <w:rPr>
                <w:rFonts w:ascii="Times New Roman" w:eastAsia="Times New Roman" w:hAnsi="Times New Roman"/>
                <w:i/>
                <w:iCs/>
                <w:sz w:val="20"/>
                <w:szCs w:val="20"/>
                <w:lang w:val="it-IT"/>
              </w:rPr>
              <w:t xml:space="preserve">A. Tisci, V.C.A. Caponio, G. Musella, E. Modica, A. Ballini, L. Lo Muzio, N. Cirillo. Foggia, Italy, 4–5 </w:t>
            </w:r>
            <w:proofErr w:type="spellStart"/>
            <w:r w:rsidR="004922FC" w:rsidRPr="004922FC">
              <w:rPr>
                <w:rFonts w:ascii="Times New Roman" w:eastAsia="Times New Roman" w:hAnsi="Times New Roman"/>
                <w:i/>
                <w:iCs/>
                <w:sz w:val="20"/>
                <w:szCs w:val="20"/>
                <w:lang w:val="it-IT"/>
              </w:rPr>
              <w:t>June</w:t>
            </w:r>
            <w:proofErr w:type="spellEnd"/>
            <w:r w:rsidR="004922FC" w:rsidRPr="004922FC">
              <w:rPr>
                <w:rFonts w:ascii="Times New Roman" w:eastAsia="Times New Roman" w:hAnsi="Times New Roman"/>
                <w:i/>
                <w:iCs/>
                <w:sz w:val="20"/>
                <w:szCs w:val="20"/>
                <w:lang w:val="it-IT"/>
              </w:rPr>
              <w:t xml:space="preserve"> 2026.</w:t>
            </w:r>
          </w:p>
          <w:p w14:paraId="632E4376" w14:textId="7DEC5EBD" w:rsidR="001369AD" w:rsidRPr="00CD4EAF" w:rsidRDefault="001369AD" w:rsidP="00CD4EAF">
            <w:pPr>
              <w:spacing w:before="100" w:beforeAutospacing="1" w:after="0" w:line="240" w:lineRule="auto"/>
              <w:jc w:val="both"/>
              <w:rPr>
                <w:rFonts w:ascii="Times New Roman" w:eastAsia="Times New Roman" w:hAnsi="Times New Roman"/>
                <w:b/>
                <w:bCs/>
                <w:i/>
                <w:iCs/>
                <w:sz w:val="20"/>
                <w:szCs w:val="20"/>
                <w:lang w:val="it-IT"/>
              </w:rPr>
            </w:pPr>
            <w:r>
              <w:rPr>
                <w:rFonts w:ascii="Times New Roman" w:eastAsia="Times New Roman" w:hAnsi="Times New Roman"/>
                <w:sz w:val="20"/>
                <w:szCs w:val="20"/>
                <w:lang w:val="it-IT"/>
              </w:rPr>
              <w:t xml:space="preserve">- </w:t>
            </w:r>
            <w:r w:rsidRPr="00C821E7">
              <w:rPr>
                <w:rFonts w:ascii="Times New Roman" w:eastAsia="Times New Roman" w:hAnsi="Times New Roman"/>
                <w:b/>
                <w:bCs/>
                <w:i/>
                <w:iCs/>
                <w:sz w:val="20"/>
                <w:szCs w:val="20"/>
                <w:lang w:val="it-IT"/>
              </w:rPr>
              <w:t>Primo premio</w:t>
            </w:r>
            <w:r w:rsidR="004E1A6F">
              <w:rPr>
                <w:rFonts w:ascii="Times New Roman" w:eastAsia="Times New Roman" w:hAnsi="Times New Roman"/>
                <w:b/>
                <w:bCs/>
                <w:i/>
                <w:iCs/>
                <w:sz w:val="20"/>
                <w:szCs w:val="20"/>
                <w:lang w:val="it-IT"/>
              </w:rPr>
              <w:t xml:space="preserve"> (ex-aequo)</w:t>
            </w:r>
            <w:r w:rsidRPr="00C821E7">
              <w:rPr>
                <w:rFonts w:ascii="Times New Roman" w:eastAsia="Times New Roman" w:hAnsi="Times New Roman"/>
                <w:b/>
                <w:bCs/>
                <w:i/>
                <w:iCs/>
                <w:sz w:val="20"/>
                <w:szCs w:val="20"/>
                <w:lang w:val="it-IT"/>
              </w:rPr>
              <w:t xml:space="preserve"> per la categoria</w:t>
            </w:r>
            <w:r w:rsidRPr="00C821E7">
              <w:rPr>
                <w:rFonts w:ascii="Times New Roman" w:eastAsia="Times New Roman" w:hAnsi="Times New Roman"/>
                <w:sz w:val="20"/>
                <w:szCs w:val="20"/>
                <w:lang w:val="it-IT"/>
              </w:rPr>
              <w:t xml:space="preserve"> </w:t>
            </w:r>
            <w:r w:rsidRPr="004B08B0">
              <w:rPr>
                <w:rFonts w:ascii="Times New Roman" w:eastAsia="Times New Roman" w:hAnsi="Times New Roman"/>
                <w:sz w:val="20"/>
                <w:szCs w:val="20"/>
                <w:lang w:val="it-IT"/>
              </w:rPr>
              <w:t>“</w:t>
            </w:r>
            <w:r w:rsidR="00F43706" w:rsidRPr="00F43706">
              <w:rPr>
                <w:rFonts w:ascii="Times New Roman" w:eastAsia="Times New Roman" w:hAnsi="Times New Roman"/>
                <w:sz w:val="20"/>
                <w:szCs w:val="20"/>
                <w:lang w:val="it-IT"/>
              </w:rPr>
              <w:t>Patologia e medicina orale 2</w:t>
            </w:r>
            <w:r w:rsidRPr="004B08B0">
              <w:rPr>
                <w:rFonts w:ascii="Times New Roman" w:eastAsia="Times New Roman" w:hAnsi="Times New Roman"/>
                <w:sz w:val="20"/>
                <w:szCs w:val="20"/>
                <w:lang w:val="it-IT"/>
              </w:rPr>
              <w:t xml:space="preserve">”, </w:t>
            </w:r>
            <w:r w:rsidRPr="00C821E7">
              <w:rPr>
                <w:rFonts w:ascii="Times New Roman" w:eastAsia="Times New Roman" w:hAnsi="Times New Roman"/>
                <w:sz w:val="20"/>
                <w:szCs w:val="20"/>
                <w:lang w:val="it-IT"/>
              </w:rPr>
              <w:t xml:space="preserve">per il poster/abstract (in collaborazione) dal titolo </w:t>
            </w:r>
            <w:r w:rsidRPr="004B08B0">
              <w:rPr>
                <w:rFonts w:ascii="Times New Roman" w:eastAsia="Times New Roman" w:hAnsi="Times New Roman"/>
                <w:sz w:val="20"/>
                <w:szCs w:val="20"/>
                <w:lang w:val="it-IT"/>
              </w:rPr>
              <w:t>“</w:t>
            </w:r>
            <w:r w:rsidR="00CD4EAF" w:rsidRPr="00CD4EAF">
              <w:rPr>
                <w:rFonts w:ascii="Times New Roman" w:eastAsia="Times New Roman" w:hAnsi="Times New Roman"/>
                <w:b/>
                <w:bCs/>
                <w:i/>
                <w:iCs/>
                <w:sz w:val="20"/>
                <w:szCs w:val="20"/>
                <w:lang w:val="it-IT"/>
              </w:rPr>
              <w:t>GROWTH FACTOR ERV1-LIKE (GFER)/AUGMENTER OF LIVER REGENERATION (ALR)REGULATION IN ORAL SQUAMOUS CELL CARCINOMA (OSCC) STROMA, AND ITS</w:t>
            </w:r>
            <w:r w:rsidR="00CD4EAF">
              <w:rPr>
                <w:rFonts w:ascii="Times New Roman" w:eastAsia="Times New Roman" w:hAnsi="Times New Roman"/>
                <w:b/>
                <w:bCs/>
                <w:i/>
                <w:iCs/>
                <w:sz w:val="20"/>
                <w:szCs w:val="20"/>
                <w:lang w:val="it-IT"/>
              </w:rPr>
              <w:t xml:space="preserve"> </w:t>
            </w:r>
            <w:r w:rsidR="00CD4EAF" w:rsidRPr="00CD4EAF">
              <w:rPr>
                <w:rFonts w:ascii="Times New Roman" w:eastAsia="Times New Roman" w:hAnsi="Times New Roman"/>
                <w:b/>
                <w:bCs/>
                <w:i/>
                <w:iCs/>
                <w:sz w:val="20"/>
                <w:szCs w:val="20"/>
                <w:lang w:val="it-IT"/>
              </w:rPr>
              <w:t>SULFHYDRYL OXIDASE ACTIVITY ON STAT3 AS AN INDEPENDENT MECHANISTIC</w:t>
            </w:r>
            <w:r w:rsidR="00CD4EAF">
              <w:rPr>
                <w:rFonts w:ascii="Times New Roman" w:eastAsia="Times New Roman" w:hAnsi="Times New Roman"/>
                <w:b/>
                <w:bCs/>
                <w:i/>
                <w:iCs/>
                <w:sz w:val="20"/>
                <w:szCs w:val="20"/>
                <w:lang w:val="it-IT"/>
              </w:rPr>
              <w:t xml:space="preserve"> </w:t>
            </w:r>
            <w:r w:rsidR="00CD4EAF" w:rsidRPr="00CD4EAF">
              <w:rPr>
                <w:rFonts w:ascii="Times New Roman" w:eastAsia="Times New Roman" w:hAnsi="Times New Roman"/>
                <w:b/>
                <w:bCs/>
                <w:i/>
                <w:iCs/>
                <w:sz w:val="20"/>
                <w:szCs w:val="20"/>
                <w:lang w:val="it-IT"/>
              </w:rPr>
              <w:t>INSIGHT</w:t>
            </w:r>
            <w:r w:rsidRPr="00C22AE3">
              <w:rPr>
                <w:rFonts w:ascii="Times New Roman" w:eastAsia="Times New Roman" w:hAnsi="Times New Roman"/>
                <w:sz w:val="20"/>
                <w:szCs w:val="20"/>
                <w:lang w:val="it-IT"/>
              </w:rPr>
              <w:t>”</w:t>
            </w:r>
            <w:r w:rsidRPr="004B08B0">
              <w:rPr>
                <w:rFonts w:ascii="Times New Roman" w:eastAsia="Times New Roman" w:hAnsi="Times New Roman"/>
                <w:sz w:val="20"/>
                <w:szCs w:val="20"/>
                <w:lang w:val="it-IT"/>
              </w:rPr>
              <w:t xml:space="preserve">. </w:t>
            </w:r>
            <w:r w:rsidR="00F43706" w:rsidRPr="004B08B0">
              <w:rPr>
                <w:rFonts w:ascii="Times New Roman" w:eastAsia="Times New Roman" w:hAnsi="Times New Roman"/>
                <w:sz w:val="20"/>
                <w:szCs w:val="20"/>
                <w:lang w:val="it-IT"/>
              </w:rPr>
              <w:t>XXXI</w:t>
            </w:r>
            <w:r w:rsidR="00F43706">
              <w:rPr>
                <w:rFonts w:ascii="Times New Roman" w:eastAsia="Times New Roman" w:hAnsi="Times New Roman"/>
                <w:sz w:val="20"/>
                <w:szCs w:val="20"/>
                <w:lang w:val="it-IT"/>
              </w:rPr>
              <w:t xml:space="preserve">II </w:t>
            </w:r>
            <w:r w:rsidR="00F43706" w:rsidRPr="004B08B0">
              <w:rPr>
                <w:rFonts w:ascii="Times New Roman" w:eastAsia="Times New Roman" w:hAnsi="Times New Roman"/>
                <w:sz w:val="20"/>
                <w:szCs w:val="20"/>
                <w:lang w:val="it-IT"/>
              </w:rPr>
              <w:t xml:space="preserve">Congresso Nazionale Collegio dei Docenti Universitari di Discipline Odontostomatologiche, </w:t>
            </w:r>
            <w:r w:rsidR="00F43706">
              <w:rPr>
                <w:rFonts w:ascii="Times New Roman" w:eastAsia="Times New Roman" w:hAnsi="Times New Roman"/>
                <w:sz w:val="20"/>
                <w:szCs w:val="20"/>
                <w:lang w:val="it-IT"/>
              </w:rPr>
              <w:t>Ancona (Italy), 11</w:t>
            </w:r>
            <w:r w:rsidR="00F43706" w:rsidRPr="004B08B0">
              <w:rPr>
                <w:rFonts w:ascii="Times New Roman" w:eastAsia="Times New Roman" w:hAnsi="Times New Roman"/>
                <w:sz w:val="20"/>
                <w:szCs w:val="20"/>
                <w:lang w:val="it-IT"/>
              </w:rPr>
              <w:t>-</w:t>
            </w:r>
            <w:r w:rsidR="00F43706">
              <w:rPr>
                <w:rFonts w:ascii="Times New Roman" w:eastAsia="Times New Roman" w:hAnsi="Times New Roman"/>
                <w:sz w:val="20"/>
                <w:szCs w:val="20"/>
                <w:lang w:val="it-IT"/>
              </w:rPr>
              <w:t>13</w:t>
            </w:r>
            <w:r w:rsidR="00F43706" w:rsidRPr="004B08B0">
              <w:rPr>
                <w:rFonts w:ascii="Times New Roman" w:eastAsia="Times New Roman" w:hAnsi="Times New Roman"/>
                <w:sz w:val="20"/>
                <w:szCs w:val="20"/>
                <w:lang w:val="it-IT"/>
              </w:rPr>
              <w:t xml:space="preserve"> giugno 202</w:t>
            </w:r>
            <w:r w:rsidR="00F43706">
              <w:rPr>
                <w:rFonts w:ascii="Times New Roman" w:eastAsia="Times New Roman" w:hAnsi="Times New Roman"/>
                <w:sz w:val="20"/>
                <w:szCs w:val="20"/>
                <w:lang w:val="it-IT"/>
              </w:rPr>
              <w:t>6</w:t>
            </w:r>
            <w:r w:rsidR="000025B5">
              <w:rPr>
                <w:rFonts w:ascii="Times New Roman" w:eastAsia="Times New Roman" w:hAnsi="Times New Roman"/>
                <w:sz w:val="20"/>
                <w:szCs w:val="20"/>
                <w:lang w:val="it-IT"/>
              </w:rPr>
              <w:t>.</w:t>
            </w:r>
          </w:p>
          <w:p w14:paraId="3AAB92DF" w14:textId="7A12BAC3" w:rsidR="001369AD" w:rsidRDefault="001369AD" w:rsidP="001369AD">
            <w:pPr>
              <w:spacing w:before="100" w:beforeAutospacing="1" w:after="0" w:line="240" w:lineRule="auto"/>
              <w:jc w:val="both"/>
              <w:rPr>
                <w:rFonts w:ascii="Times New Roman" w:eastAsia="Times New Roman" w:hAnsi="Times New Roman"/>
                <w:i/>
                <w:iCs/>
                <w:sz w:val="20"/>
                <w:szCs w:val="20"/>
                <w:lang w:val="it-IT"/>
              </w:rPr>
            </w:pPr>
            <w:r>
              <w:rPr>
                <w:rFonts w:ascii="Times New Roman" w:eastAsia="Times New Roman" w:hAnsi="Times New Roman"/>
                <w:sz w:val="20"/>
                <w:szCs w:val="20"/>
                <w:lang w:val="it-IT"/>
              </w:rPr>
              <w:t xml:space="preserve">- </w:t>
            </w:r>
            <w:r w:rsidRPr="00F64053">
              <w:rPr>
                <w:rFonts w:ascii="Times New Roman" w:eastAsia="Times New Roman" w:hAnsi="Times New Roman"/>
                <w:b/>
                <w:bCs/>
                <w:i/>
                <w:iCs/>
                <w:sz w:val="20"/>
                <w:szCs w:val="20"/>
                <w:lang w:val="it-IT"/>
              </w:rPr>
              <w:t>Menzione d'onore</w:t>
            </w:r>
            <w:r w:rsidRPr="00F64053">
              <w:rPr>
                <w:rFonts w:ascii="Times New Roman" w:eastAsia="Times New Roman" w:hAnsi="Times New Roman"/>
                <w:sz w:val="20"/>
                <w:szCs w:val="20"/>
                <w:lang w:val="it-IT"/>
              </w:rPr>
              <w:t xml:space="preserve"> </w:t>
            </w:r>
            <w:r w:rsidRPr="00C821E7">
              <w:rPr>
                <w:rFonts w:ascii="Times New Roman" w:eastAsia="Times New Roman" w:hAnsi="Times New Roman"/>
                <w:b/>
                <w:bCs/>
                <w:i/>
                <w:iCs/>
                <w:sz w:val="20"/>
                <w:szCs w:val="20"/>
                <w:lang w:val="it-IT"/>
              </w:rPr>
              <w:t>per la categoria</w:t>
            </w:r>
            <w:r w:rsidRPr="00C821E7">
              <w:rPr>
                <w:rFonts w:ascii="Times New Roman" w:eastAsia="Times New Roman" w:hAnsi="Times New Roman"/>
                <w:sz w:val="20"/>
                <w:szCs w:val="20"/>
                <w:lang w:val="it-IT"/>
              </w:rPr>
              <w:t xml:space="preserve"> </w:t>
            </w:r>
            <w:r w:rsidRPr="004B08B0">
              <w:rPr>
                <w:rFonts w:ascii="Times New Roman" w:eastAsia="Times New Roman" w:hAnsi="Times New Roman"/>
                <w:sz w:val="20"/>
                <w:szCs w:val="20"/>
                <w:lang w:val="it-IT"/>
              </w:rPr>
              <w:t xml:space="preserve">“Odontoiatria Pediatrica”, </w:t>
            </w:r>
            <w:r w:rsidRPr="00C821E7">
              <w:rPr>
                <w:rFonts w:ascii="Times New Roman" w:eastAsia="Times New Roman" w:hAnsi="Times New Roman"/>
                <w:sz w:val="20"/>
                <w:szCs w:val="20"/>
                <w:lang w:val="it-IT"/>
              </w:rPr>
              <w:t xml:space="preserve">per il poster/abstract (in collaborazione) dal titolo </w:t>
            </w:r>
            <w:r w:rsidRPr="004B08B0">
              <w:rPr>
                <w:rFonts w:ascii="Times New Roman" w:eastAsia="Times New Roman" w:hAnsi="Times New Roman"/>
                <w:sz w:val="20"/>
                <w:szCs w:val="20"/>
                <w:lang w:val="it-IT"/>
              </w:rPr>
              <w:t>“</w:t>
            </w:r>
            <w:r w:rsidRPr="001369AD">
              <w:rPr>
                <w:rFonts w:ascii="Times New Roman" w:eastAsia="Times New Roman" w:hAnsi="Times New Roman"/>
                <w:b/>
                <w:bCs/>
                <w:i/>
                <w:iCs/>
                <w:sz w:val="20"/>
                <w:szCs w:val="20"/>
                <w:lang w:val="it-IT"/>
              </w:rPr>
              <w:t xml:space="preserve">Monitoring compliance in </w:t>
            </w:r>
            <w:proofErr w:type="spellStart"/>
            <w:r w:rsidRPr="001369AD">
              <w:rPr>
                <w:rFonts w:ascii="Times New Roman" w:eastAsia="Times New Roman" w:hAnsi="Times New Roman"/>
                <w:b/>
                <w:bCs/>
                <w:i/>
                <w:iCs/>
                <w:sz w:val="20"/>
                <w:szCs w:val="20"/>
                <w:lang w:val="it-IT"/>
              </w:rPr>
              <w:t>developmental</w:t>
            </w:r>
            <w:proofErr w:type="spellEnd"/>
            <w:r w:rsidRPr="001369AD">
              <w:rPr>
                <w:rFonts w:ascii="Times New Roman" w:eastAsia="Times New Roman" w:hAnsi="Times New Roman"/>
                <w:b/>
                <w:bCs/>
                <w:i/>
                <w:iCs/>
                <w:sz w:val="20"/>
                <w:szCs w:val="20"/>
                <w:lang w:val="it-IT"/>
              </w:rPr>
              <w:t xml:space="preserve">-age </w:t>
            </w:r>
            <w:proofErr w:type="spellStart"/>
            <w:r w:rsidRPr="001369AD">
              <w:rPr>
                <w:rFonts w:ascii="Times New Roman" w:eastAsia="Times New Roman" w:hAnsi="Times New Roman"/>
                <w:b/>
                <w:bCs/>
                <w:i/>
                <w:iCs/>
                <w:sz w:val="20"/>
                <w:szCs w:val="20"/>
                <w:lang w:val="it-IT"/>
              </w:rPr>
              <w:t>patients</w:t>
            </w:r>
            <w:proofErr w:type="spellEnd"/>
            <w:r w:rsidRPr="001369AD">
              <w:rPr>
                <w:rFonts w:ascii="Times New Roman" w:eastAsia="Times New Roman" w:hAnsi="Times New Roman"/>
                <w:b/>
                <w:bCs/>
                <w:i/>
                <w:iCs/>
                <w:sz w:val="20"/>
                <w:szCs w:val="20"/>
                <w:lang w:val="it-IT"/>
              </w:rPr>
              <w:t xml:space="preserve"> </w:t>
            </w:r>
            <w:proofErr w:type="spellStart"/>
            <w:r w:rsidRPr="001369AD">
              <w:rPr>
                <w:rFonts w:ascii="Times New Roman" w:eastAsia="Times New Roman" w:hAnsi="Times New Roman"/>
                <w:b/>
                <w:bCs/>
                <w:i/>
                <w:iCs/>
                <w:sz w:val="20"/>
                <w:szCs w:val="20"/>
                <w:lang w:val="it-IT"/>
              </w:rPr>
              <w:t>treated</w:t>
            </w:r>
            <w:proofErr w:type="spellEnd"/>
            <w:r w:rsidRPr="001369AD">
              <w:rPr>
                <w:rFonts w:ascii="Times New Roman" w:eastAsia="Times New Roman" w:hAnsi="Times New Roman"/>
                <w:b/>
                <w:bCs/>
                <w:i/>
                <w:iCs/>
                <w:sz w:val="20"/>
                <w:szCs w:val="20"/>
                <w:lang w:val="it-IT"/>
              </w:rPr>
              <w:t xml:space="preserve"> with </w:t>
            </w:r>
            <w:proofErr w:type="spellStart"/>
            <w:r w:rsidRPr="001369AD">
              <w:rPr>
                <w:rFonts w:ascii="Times New Roman" w:eastAsia="Times New Roman" w:hAnsi="Times New Roman"/>
                <w:b/>
                <w:bCs/>
                <w:i/>
                <w:iCs/>
                <w:sz w:val="20"/>
                <w:szCs w:val="20"/>
                <w:lang w:val="it-IT"/>
              </w:rPr>
              <w:t>aligners</w:t>
            </w:r>
            <w:proofErr w:type="spellEnd"/>
            <w:r w:rsidRPr="001369AD">
              <w:rPr>
                <w:rFonts w:ascii="Times New Roman" w:eastAsia="Times New Roman" w:hAnsi="Times New Roman"/>
                <w:b/>
                <w:bCs/>
                <w:i/>
                <w:iCs/>
                <w:sz w:val="20"/>
                <w:szCs w:val="20"/>
                <w:lang w:val="it-IT"/>
              </w:rPr>
              <w:t xml:space="preserve">: the </w:t>
            </w:r>
            <w:proofErr w:type="spellStart"/>
            <w:r w:rsidRPr="001369AD">
              <w:rPr>
                <w:rFonts w:ascii="Times New Roman" w:eastAsia="Times New Roman" w:hAnsi="Times New Roman"/>
                <w:b/>
                <w:bCs/>
                <w:i/>
                <w:iCs/>
                <w:sz w:val="20"/>
                <w:szCs w:val="20"/>
                <w:lang w:val="it-IT"/>
              </w:rPr>
              <w:t>role</w:t>
            </w:r>
            <w:proofErr w:type="spellEnd"/>
            <w:r w:rsidRPr="001369AD">
              <w:rPr>
                <w:rFonts w:ascii="Times New Roman" w:eastAsia="Times New Roman" w:hAnsi="Times New Roman"/>
                <w:b/>
                <w:bCs/>
                <w:i/>
                <w:iCs/>
                <w:sz w:val="20"/>
                <w:szCs w:val="20"/>
                <w:lang w:val="it-IT"/>
              </w:rPr>
              <w:t xml:space="preserve"> of </w:t>
            </w:r>
            <w:proofErr w:type="spellStart"/>
            <w:r w:rsidRPr="001369AD">
              <w:rPr>
                <w:rFonts w:ascii="Times New Roman" w:eastAsia="Times New Roman" w:hAnsi="Times New Roman"/>
                <w:b/>
                <w:bCs/>
                <w:i/>
                <w:iCs/>
                <w:sz w:val="20"/>
                <w:szCs w:val="20"/>
                <w:lang w:val="it-IT"/>
              </w:rPr>
              <w:t>artificial</w:t>
            </w:r>
            <w:proofErr w:type="spellEnd"/>
            <w:r w:rsidRPr="001369AD">
              <w:rPr>
                <w:rFonts w:ascii="Times New Roman" w:eastAsia="Times New Roman" w:hAnsi="Times New Roman"/>
                <w:b/>
                <w:bCs/>
                <w:i/>
                <w:iCs/>
                <w:sz w:val="20"/>
                <w:szCs w:val="20"/>
                <w:lang w:val="it-IT"/>
              </w:rPr>
              <w:t xml:space="preserve"> intelligence </w:t>
            </w:r>
            <w:proofErr w:type="spellStart"/>
            <w:r w:rsidRPr="001369AD">
              <w:rPr>
                <w:rFonts w:ascii="Times New Roman" w:eastAsia="Times New Roman" w:hAnsi="Times New Roman"/>
                <w:b/>
                <w:bCs/>
                <w:i/>
                <w:iCs/>
                <w:sz w:val="20"/>
                <w:szCs w:val="20"/>
                <w:lang w:val="it-IT"/>
              </w:rPr>
              <w:t>through</w:t>
            </w:r>
            <w:proofErr w:type="spellEnd"/>
            <w:r w:rsidRPr="001369AD">
              <w:rPr>
                <w:rFonts w:ascii="Times New Roman" w:eastAsia="Times New Roman" w:hAnsi="Times New Roman"/>
                <w:b/>
                <w:bCs/>
                <w:i/>
                <w:iCs/>
                <w:sz w:val="20"/>
                <w:szCs w:val="20"/>
                <w:lang w:val="it-IT"/>
              </w:rPr>
              <w:t xml:space="preserve"> the </w:t>
            </w:r>
            <w:proofErr w:type="spellStart"/>
            <w:r w:rsidRPr="001369AD">
              <w:rPr>
                <w:rFonts w:ascii="Times New Roman" w:eastAsia="Times New Roman" w:hAnsi="Times New Roman"/>
                <w:b/>
                <w:bCs/>
                <w:i/>
                <w:iCs/>
                <w:sz w:val="20"/>
                <w:szCs w:val="20"/>
                <w:lang w:val="it-IT"/>
              </w:rPr>
              <w:t>virtual</w:t>
            </w:r>
            <w:proofErr w:type="spellEnd"/>
            <w:r w:rsidRPr="001369AD">
              <w:rPr>
                <w:rFonts w:ascii="Times New Roman" w:eastAsia="Times New Roman" w:hAnsi="Times New Roman"/>
                <w:b/>
                <w:bCs/>
                <w:i/>
                <w:iCs/>
                <w:sz w:val="20"/>
                <w:szCs w:val="20"/>
                <w:lang w:val="it-IT"/>
              </w:rPr>
              <w:t xml:space="preserve"> care system</w:t>
            </w:r>
            <w:r w:rsidRPr="00C22AE3">
              <w:rPr>
                <w:rFonts w:ascii="Times New Roman" w:eastAsia="Times New Roman" w:hAnsi="Times New Roman"/>
                <w:sz w:val="20"/>
                <w:szCs w:val="20"/>
                <w:lang w:val="it-IT"/>
              </w:rPr>
              <w:t>”</w:t>
            </w:r>
            <w:r w:rsidRPr="004B08B0">
              <w:rPr>
                <w:rFonts w:ascii="Times New Roman" w:eastAsia="Times New Roman" w:hAnsi="Times New Roman"/>
                <w:sz w:val="20"/>
                <w:szCs w:val="20"/>
                <w:lang w:val="it-IT"/>
              </w:rPr>
              <w:t>. XXXI</w:t>
            </w:r>
            <w:r>
              <w:rPr>
                <w:rFonts w:ascii="Times New Roman" w:eastAsia="Times New Roman" w:hAnsi="Times New Roman"/>
                <w:sz w:val="20"/>
                <w:szCs w:val="20"/>
                <w:lang w:val="it-IT"/>
              </w:rPr>
              <w:t>I</w:t>
            </w:r>
            <w:r w:rsidR="00F43706">
              <w:rPr>
                <w:rFonts w:ascii="Times New Roman" w:eastAsia="Times New Roman" w:hAnsi="Times New Roman"/>
                <w:sz w:val="20"/>
                <w:szCs w:val="20"/>
                <w:lang w:val="it-IT"/>
              </w:rPr>
              <w:t>I</w:t>
            </w:r>
            <w:r>
              <w:rPr>
                <w:rFonts w:ascii="Times New Roman" w:eastAsia="Times New Roman" w:hAnsi="Times New Roman"/>
                <w:sz w:val="20"/>
                <w:szCs w:val="20"/>
                <w:lang w:val="it-IT"/>
              </w:rPr>
              <w:t xml:space="preserve"> </w:t>
            </w:r>
            <w:r w:rsidRPr="004B08B0">
              <w:rPr>
                <w:rFonts w:ascii="Times New Roman" w:eastAsia="Times New Roman" w:hAnsi="Times New Roman"/>
                <w:sz w:val="20"/>
                <w:szCs w:val="20"/>
                <w:lang w:val="it-IT"/>
              </w:rPr>
              <w:t xml:space="preserve">Congresso Nazionale Collegio dei Docenti Universitari di Discipline Odontostomatologiche, </w:t>
            </w:r>
            <w:r w:rsidR="00F43706">
              <w:rPr>
                <w:rFonts w:ascii="Times New Roman" w:eastAsia="Times New Roman" w:hAnsi="Times New Roman"/>
                <w:sz w:val="20"/>
                <w:szCs w:val="20"/>
                <w:lang w:val="it-IT"/>
              </w:rPr>
              <w:t>Ancona</w:t>
            </w:r>
            <w:r>
              <w:rPr>
                <w:rFonts w:ascii="Times New Roman" w:eastAsia="Times New Roman" w:hAnsi="Times New Roman"/>
                <w:sz w:val="20"/>
                <w:szCs w:val="20"/>
                <w:lang w:val="it-IT"/>
              </w:rPr>
              <w:t xml:space="preserve"> (Italy), </w:t>
            </w:r>
            <w:r w:rsidR="00F43706">
              <w:rPr>
                <w:rFonts w:ascii="Times New Roman" w:eastAsia="Times New Roman" w:hAnsi="Times New Roman"/>
                <w:sz w:val="20"/>
                <w:szCs w:val="20"/>
                <w:lang w:val="it-IT"/>
              </w:rPr>
              <w:t>11</w:t>
            </w:r>
            <w:r w:rsidRPr="004B08B0">
              <w:rPr>
                <w:rFonts w:ascii="Times New Roman" w:eastAsia="Times New Roman" w:hAnsi="Times New Roman"/>
                <w:sz w:val="20"/>
                <w:szCs w:val="20"/>
                <w:lang w:val="it-IT"/>
              </w:rPr>
              <w:t>-</w:t>
            </w:r>
            <w:r w:rsidR="00F43706">
              <w:rPr>
                <w:rFonts w:ascii="Times New Roman" w:eastAsia="Times New Roman" w:hAnsi="Times New Roman"/>
                <w:sz w:val="20"/>
                <w:szCs w:val="20"/>
                <w:lang w:val="it-IT"/>
              </w:rPr>
              <w:t>13</w:t>
            </w:r>
            <w:r w:rsidRPr="004B08B0">
              <w:rPr>
                <w:rFonts w:ascii="Times New Roman" w:eastAsia="Times New Roman" w:hAnsi="Times New Roman"/>
                <w:sz w:val="20"/>
                <w:szCs w:val="20"/>
                <w:lang w:val="it-IT"/>
              </w:rPr>
              <w:t xml:space="preserve"> giugno 202</w:t>
            </w:r>
            <w:r w:rsidR="00F43706">
              <w:rPr>
                <w:rFonts w:ascii="Times New Roman" w:eastAsia="Times New Roman" w:hAnsi="Times New Roman"/>
                <w:sz w:val="20"/>
                <w:szCs w:val="20"/>
                <w:lang w:val="it-IT"/>
              </w:rPr>
              <w:t>6</w:t>
            </w:r>
          </w:p>
          <w:p w14:paraId="62AB31E7" w14:textId="4A13BD1D" w:rsidR="00E92D2E" w:rsidRDefault="00E92D2E" w:rsidP="00E92D2E">
            <w:pPr>
              <w:spacing w:before="100" w:beforeAutospacing="1" w:after="0" w:line="240" w:lineRule="auto"/>
              <w:jc w:val="both"/>
              <w:rPr>
                <w:rFonts w:ascii="Times New Roman" w:eastAsia="Times New Roman" w:hAnsi="Times New Roman"/>
                <w:sz w:val="20"/>
                <w:szCs w:val="20"/>
                <w:lang w:val="it-IT"/>
              </w:rPr>
            </w:pPr>
            <w:r w:rsidRPr="00E92D2E">
              <w:rPr>
                <w:rFonts w:ascii="Times New Roman" w:eastAsia="Times New Roman" w:hAnsi="Times New Roman"/>
                <w:sz w:val="20"/>
                <w:szCs w:val="20"/>
                <w:lang w:val="it-IT"/>
              </w:rPr>
              <w:t xml:space="preserve">- </w:t>
            </w:r>
            <w:r w:rsidRPr="00E92D2E">
              <w:rPr>
                <w:rFonts w:ascii="Times New Roman" w:eastAsia="Times New Roman" w:hAnsi="Times New Roman"/>
                <w:b/>
                <w:bCs/>
                <w:i/>
                <w:iCs/>
                <w:sz w:val="20"/>
                <w:szCs w:val="20"/>
                <w:lang w:val="it-IT"/>
              </w:rPr>
              <w:t>Primo premio per la categoria</w:t>
            </w:r>
            <w:r w:rsidRPr="00E92D2E">
              <w:rPr>
                <w:rFonts w:ascii="Times New Roman" w:eastAsia="Times New Roman" w:hAnsi="Times New Roman"/>
                <w:sz w:val="20"/>
                <w:szCs w:val="20"/>
                <w:lang w:val="it-IT"/>
              </w:rPr>
              <w:t xml:space="preserve"> miglior Poster in "Chirurgia </w:t>
            </w:r>
            <w:proofErr w:type="spellStart"/>
            <w:r w:rsidRPr="00E92D2E">
              <w:rPr>
                <w:rFonts w:ascii="Times New Roman" w:eastAsia="Times New Roman" w:hAnsi="Times New Roman"/>
                <w:sz w:val="20"/>
                <w:szCs w:val="20"/>
                <w:lang w:val="it-IT"/>
              </w:rPr>
              <w:t>Maxillo</w:t>
            </w:r>
            <w:proofErr w:type="spellEnd"/>
            <w:r w:rsidRPr="00E92D2E">
              <w:rPr>
                <w:rFonts w:ascii="Times New Roman" w:eastAsia="Times New Roman" w:hAnsi="Times New Roman"/>
                <w:sz w:val="20"/>
                <w:szCs w:val="20"/>
                <w:lang w:val="it-IT"/>
              </w:rPr>
              <w:t xml:space="preserve"> Facciale" al 8° Congresso Internazionale org</w:t>
            </w:r>
            <w:r>
              <w:rPr>
                <w:rFonts w:ascii="Times New Roman" w:eastAsia="Times New Roman" w:hAnsi="Times New Roman"/>
                <w:sz w:val="20"/>
                <w:szCs w:val="20"/>
                <w:lang w:val="it-IT"/>
              </w:rPr>
              <w:t xml:space="preserve">anizzato in collaborazione tra </w:t>
            </w:r>
            <w:r w:rsidRPr="00E92D2E">
              <w:rPr>
                <w:rFonts w:ascii="Times New Roman" w:eastAsia="Times New Roman" w:hAnsi="Times New Roman"/>
                <w:sz w:val="20"/>
                <w:szCs w:val="20"/>
                <w:lang w:val="it-IT"/>
              </w:rPr>
              <w:t xml:space="preserve">University of Bari - </w:t>
            </w:r>
            <w:proofErr w:type="spellStart"/>
            <w:r w:rsidRPr="00E92D2E">
              <w:rPr>
                <w:rFonts w:ascii="Times New Roman" w:eastAsia="Times New Roman" w:hAnsi="Times New Roman"/>
                <w:sz w:val="20"/>
                <w:szCs w:val="20"/>
                <w:lang w:val="it-IT"/>
              </w:rPr>
              <w:t>Pravara</w:t>
            </w:r>
            <w:proofErr w:type="spellEnd"/>
            <w:r w:rsidRPr="00E92D2E">
              <w:rPr>
                <w:rFonts w:ascii="Times New Roman" w:eastAsia="Times New Roman" w:hAnsi="Times New Roman"/>
                <w:sz w:val="20"/>
                <w:szCs w:val="20"/>
                <w:lang w:val="it-IT"/>
              </w:rPr>
              <w:t xml:space="preserve"> </w:t>
            </w:r>
            <w:proofErr w:type="spellStart"/>
            <w:r w:rsidRPr="00E92D2E">
              <w:rPr>
                <w:rFonts w:ascii="Times New Roman" w:eastAsia="Times New Roman" w:hAnsi="Times New Roman"/>
                <w:sz w:val="20"/>
                <w:szCs w:val="20"/>
                <w:lang w:val="it-IT"/>
              </w:rPr>
              <w:t>Insitute</w:t>
            </w:r>
            <w:proofErr w:type="spellEnd"/>
            <w:r w:rsidRPr="00E92D2E">
              <w:rPr>
                <w:rFonts w:ascii="Times New Roman" w:eastAsia="Times New Roman" w:hAnsi="Times New Roman"/>
                <w:sz w:val="20"/>
                <w:szCs w:val="20"/>
                <w:lang w:val="it-IT"/>
              </w:rPr>
              <w:t xml:space="preserve"> of Medical Sciences INDIA - University of Medicine Tirana - New York University </w:t>
            </w:r>
            <w:r w:rsidR="001E2320" w:rsidRPr="004B091E">
              <w:rPr>
                <w:rFonts w:ascii="Times New Roman" w:eastAsia="Times New Roman" w:hAnsi="Times New Roman"/>
                <w:sz w:val="20"/>
                <w:szCs w:val="20"/>
                <w:lang w:val="it-IT"/>
              </w:rPr>
              <w:t>dal titolo</w:t>
            </w:r>
            <w:r w:rsidRPr="00E92D2E">
              <w:rPr>
                <w:rFonts w:ascii="Times New Roman" w:eastAsia="Times New Roman" w:hAnsi="Times New Roman"/>
                <w:sz w:val="20"/>
                <w:szCs w:val="20"/>
                <w:lang w:val="it-IT"/>
              </w:rPr>
              <w:t>: "</w:t>
            </w:r>
            <w:proofErr w:type="spellStart"/>
            <w:r w:rsidRPr="00E92D2E">
              <w:rPr>
                <w:rFonts w:ascii="Times New Roman" w:eastAsia="Times New Roman" w:hAnsi="Times New Roman"/>
                <w:sz w:val="20"/>
                <w:szCs w:val="20"/>
                <w:lang w:val="it-IT"/>
              </w:rPr>
              <w:t>Technological</w:t>
            </w:r>
            <w:proofErr w:type="spellEnd"/>
            <w:r w:rsidRPr="00E92D2E">
              <w:rPr>
                <w:rFonts w:ascii="Times New Roman" w:eastAsia="Times New Roman" w:hAnsi="Times New Roman"/>
                <w:sz w:val="20"/>
                <w:szCs w:val="20"/>
                <w:lang w:val="it-IT"/>
              </w:rPr>
              <w:t xml:space="preserve"> </w:t>
            </w:r>
            <w:proofErr w:type="spellStart"/>
            <w:r w:rsidRPr="00E92D2E">
              <w:rPr>
                <w:rFonts w:ascii="Times New Roman" w:eastAsia="Times New Roman" w:hAnsi="Times New Roman"/>
                <w:sz w:val="20"/>
                <w:szCs w:val="20"/>
                <w:lang w:val="it-IT"/>
              </w:rPr>
              <w:t>Innovations</w:t>
            </w:r>
            <w:proofErr w:type="spellEnd"/>
            <w:r w:rsidRPr="00E92D2E">
              <w:rPr>
                <w:rFonts w:ascii="Times New Roman" w:eastAsia="Times New Roman" w:hAnsi="Times New Roman"/>
                <w:sz w:val="20"/>
                <w:szCs w:val="20"/>
                <w:lang w:val="it-IT"/>
              </w:rPr>
              <w:t xml:space="preserve"> and </w:t>
            </w:r>
            <w:proofErr w:type="spellStart"/>
            <w:r w:rsidRPr="00E92D2E">
              <w:rPr>
                <w:rFonts w:ascii="Times New Roman" w:eastAsia="Times New Roman" w:hAnsi="Times New Roman"/>
                <w:sz w:val="20"/>
                <w:szCs w:val="20"/>
                <w:lang w:val="it-IT"/>
              </w:rPr>
              <w:t>Experimental</w:t>
            </w:r>
            <w:proofErr w:type="spellEnd"/>
            <w:r w:rsidRPr="00E92D2E">
              <w:rPr>
                <w:rFonts w:ascii="Times New Roman" w:eastAsia="Times New Roman" w:hAnsi="Times New Roman"/>
                <w:sz w:val="20"/>
                <w:szCs w:val="20"/>
                <w:lang w:val="it-IT"/>
              </w:rPr>
              <w:t xml:space="preserve"> </w:t>
            </w:r>
            <w:proofErr w:type="spellStart"/>
            <w:r w:rsidRPr="00E92D2E">
              <w:rPr>
                <w:rFonts w:ascii="Times New Roman" w:eastAsia="Times New Roman" w:hAnsi="Times New Roman"/>
                <w:sz w:val="20"/>
                <w:szCs w:val="20"/>
                <w:lang w:val="it-IT"/>
              </w:rPr>
              <w:t>Protocols</w:t>
            </w:r>
            <w:proofErr w:type="spellEnd"/>
            <w:r w:rsidRPr="00E92D2E">
              <w:rPr>
                <w:rFonts w:ascii="Times New Roman" w:eastAsia="Times New Roman" w:hAnsi="Times New Roman"/>
                <w:sz w:val="20"/>
                <w:szCs w:val="20"/>
                <w:lang w:val="it-IT"/>
              </w:rPr>
              <w:t xml:space="preserve"> in </w:t>
            </w:r>
            <w:proofErr w:type="spellStart"/>
            <w:r w:rsidRPr="00E92D2E">
              <w:rPr>
                <w:rFonts w:ascii="Times New Roman" w:eastAsia="Times New Roman" w:hAnsi="Times New Roman"/>
                <w:sz w:val="20"/>
                <w:szCs w:val="20"/>
                <w:lang w:val="it-IT"/>
              </w:rPr>
              <w:t>Periodontology</w:t>
            </w:r>
            <w:proofErr w:type="spellEnd"/>
            <w:r w:rsidRPr="00E92D2E">
              <w:rPr>
                <w:rFonts w:ascii="Times New Roman" w:eastAsia="Times New Roman" w:hAnsi="Times New Roman"/>
                <w:sz w:val="20"/>
                <w:szCs w:val="20"/>
                <w:lang w:val="it-IT"/>
              </w:rPr>
              <w:t xml:space="preserve">, Oral </w:t>
            </w:r>
            <w:proofErr w:type="spellStart"/>
            <w:r w:rsidRPr="00E92D2E">
              <w:rPr>
                <w:rFonts w:ascii="Times New Roman" w:eastAsia="Times New Roman" w:hAnsi="Times New Roman"/>
                <w:sz w:val="20"/>
                <w:szCs w:val="20"/>
                <w:lang w:val="it-IT"/>
              </w:rPr>
              <w:t>Surgey</w:t>
            </w:r>
            <w:proofErr w:type="spellEnd"/>
            <w:r w:rsidRPr="00E92D2E">
              <w:rPr>
                <w:rFonts w:ascii="Times New Roman" w:eastAsia="Times New Roman" w:hAnsi="Times New Roman"/>
                <w:sz w:val="20"/>
                <w:szCs w:val="20"/>
                <w:lang w:val="it-IT"/>
              </w:rPr>
              <w:t xml:space="preserve"> and Orthodontics. </w:t>
            </w:r>
            <w:r w:rsidRPr="00A1726D">
              <w:rPr>
                <w:rFonts w:ascii="Times New Roman" w:eastAsia="Times New Roman" w:hAnsi="Times New Roman"/>
                <w:sz w:val="20"/>
                <w:szCs w:val="20"/>
                <w:lang w:val="it-IT"/>
              </w:rPr>
              <w:t xml:space="preserve">Use of </w:t>
            </w:r>
            <w:proofErr w:type="spellStart"/>
            <w:r w:rsidRPr="00A1726D">
              <w:rPr>
                <w:rFonts w:ascii="Times New Roman" w:eastAsia="Times New Roman" w:hAnsi="Times New Roman"/>
                <w:sz w:val="20"/>
                <w:szCs w:val="20"/>
                <w:lang w:val="it-IT"/>
              </w:rPr>
              <w:t>Growth</w:t>
            </w:r>
            <w:proofErr w:type="spellEnd"/>
            <w:r w:rsidRPr="00A1726D">
              <w:rPr>
                <w:rFonts w:ascii="Times New Roman" w:eastAsia="Times New Roman" w:hAnsi="Times New Roman"/>
                <w:sz w:val="20"/>
                <w:szCs w:val="20"/>
                <w:lang w:val="it-IT"/>
              </w:rPr>
              <w:t xml:space="preserve"> </w:t>
            </w:r>
            <w:proofErr w:type="spellStart"/>
            <w:r w:rsidRPr="00A1726D">
              <w:rPr>
                <w:rFonts w:ascii="Times New Roman" w:eastAsia="Times New Roman" w:hAnsi="Times New Roman"/>
                <w:sz w:val="20"/>
                <w:szCs w:val="20"/>
                <w:lang w:val="it-IT"/>
              </w:rPr>
              <w:t>Factors</w:t>
            </w:r>
            <w:proofErr w:type="spellEnd"/>
            <w:r w:rsidRPr="00A1726D">
              <w:rPr>
                <w:rFonts w:ascii="Times New Roman" w:eastAsia="Times New Roman" w:hAnsi="Times New Roman"/>
                <w:sz w:val="20"/>
                <w:szCs w:val="20"/>
                <w:lang w:val="it-IT"/>
              </w:rPr>
              <w:t xml:space="preserve">. Clinical </w:t>
            </w:r>
            <w:proofErr w:type="spellStart"/>
            <w:r w:rsidRPr="00A1726D">
              <w:rPr>
                <w:rFonts w:ascii="Times New Roman" w:eastAsia="Times New Roman" w:hAnsi="Times New Roman"/>
                <w:sz w:val="20"/>
                <w:szCs w:val="20"/>
                <w:lang w:val="it-IT"/>
              </w:rPr>
              <w:t>Relevance</w:t>
            </w:r>
            <w:proofErr w:type="spellEnd"/>
            <w:r w:rsidRPr="00A1726D">
              <w:rPr>
                <w:rFonts w:ascii="Times New Roman" w:eastAsia="Times New Roman" w:hAnsi="Times New Roman"/>
                <w:sz w:val="20"/>
                <w:szCs w:val="20"/>
                <w:lang w:val="it-IT"/>
              </w:rPr>
              <w:t xml:space="preserve"> and </w:t>
            </w:r>
            <w:proofErr w:type="spellStart"/>
            <w:r w:rsidRPr="00A1726D">
              <w:rPr>
                <w:rFonts w:ascii="Times New Roman" w:eastAsia="Times New Roman" w:hAnsi="Times New Roman"/>
                <w:sz w:val="20"/>
                <w:szCs w:val="20"/>
                <w:lang w:val="it-IT"/>
              </w:rPr>
              <w:t>Prospectives</w:t>
            </w:r>
            <w:proofErr w:type="spellEnd"/>
            <w:r w:rsidRPr="00A1726D">
              <w:rPr>
                <w:rFonts w:ascii="Times New Roman" w:eastAsia="Times New Roman" w:hAnsi="Times New Roman"/>
                <w:sz w:val="20"/>
                <w:szCs w:val="20"/>
                <w:lang w:val="it-IT"/>
              </w:rPr>
              <w:t xml:space="preserve">." </w:t>
            </w:r>
            <w:r w:rsidRPr="00BC0F43">
              <w:rPr>
                <w:rFonts w:ascii="Times New Roman" w:eastAsia="Times New Roman" w:hAnsi="Times New Roman"/>
                <w:sz w:val="20"/>
                <w:szCs w:val="20"/>
                <w:lang w:val="it-IT"/>
              </w:rPr>
              <w:t xml:space="preserve">Titolo: </w:t>
            </w:r>
            <w:r>
              <w:rPr>
                <w:rFonts w:ascii="Times New Roman" w:eastAsia="Times New Roman" w:hAnsi="Times New Roman"/>
                <w:b/>
                <w:bCs/>
                <w:i/>
                <w:iCs/>
                <w:sz w:val="20"/>
                <w:szCs w:val="20"/>
                <w:lang w:val="it-IT"/>
              </w:rPr>
              <w:t>L</w:t>
            </w:r>
            <w:r w:rsidRPr="00E92D2E">
              <w:rPr>
                <w:rFonts w:ascii="Times New Roman" w:eastAsia="Times New Roman" w:hAnsi="Times New Roman"/>
                <w:b/>
                <w:bCs/>
                <w:i/>
                <w:iCs/>
                <w:sz w:val="20"/>
                <w:szCs w:val="20"/>
                <w:lang w:val="it-IT"/>
              </w:rPr>
              <w:t>esioni indotte da cocaina: una sfida emergente in chirurgia maxillo-facciale</w:t>
            </w:r>
            <w:r w:rsidRPr="00BC0F43">
              <w:rPr>
                <w:rFonts w:ascii="Times New Roman" w:eastAsia="Times New Roman" w:hAnsi="Times New Roman"/>
                <w:sz w:val="20"/>
                <w:szCs w:val="20"/>
                <w:lang w:val="it-IT"/>
              </w:rPr>
              <w:t xml:space="preserve">. </w:t>
            </w:r>
            <w:r>
              <w:rPr>
                <w:rFonts w:ascii="Times New Roman" w:eastAsia="Times New Roman" w:hAnsi="Times New Roman"/>
                <w:sz w:val="20"/>
                <w:szCs w:val="20"/>
                <w:lang w:val="it-IT"/>
              </w:rPr>
              <w:t>03</w:t>
            </w:r>
            <w:r w:rsidRPr="00BC0F43">
              <w:rPr>
                <w:rFonts w:ascii="Times New Roman" w:eastAsia="Times New Roman" w:hAnsi="Times New Roman"/>
                <w:sz w:val="20"/>
                <w:szCs w:val="20"/>
                <w:lang w:val="it-IT"/>
              </w:rPr>
              <w:t>-</w:t>
            </w:r>
            <w:r>
              <w:rPr>
                <w:rFonts w:ascii="Times New Roman" w:eastAsia="Times New Roman" w:hAnsi="Times New Roman"/>
                <w:sz w:val="20"/>
                <w:szCs w:val="20"/>
                <w:lang w:val="it-IT"/>
              </w:rPr>
              <w:t>05</w:t>
            </w:r>
            <w:r w:rsidRPr="00BC0F43">
              <w:rPr>
                <w:rFonts w:ascii="Times New Roman" w:eastAsia="Times New Roman" w:hAnsi="Times New Roman"/>
                <w:sz w:val="20"/>
                <w:szCs w:val="20"/>
                <w:lang w:val="it-IT"/>
              </w:rPr>
              <w:t xml:space="preserve"> settembre 202</w:t>
            </w:r>
            <w:r>
              <w:rPr>
                <w:rFonts w:ascii="Times New Roman" w:eastAsia="Times New Roman" w:hAnsi="Times New Roman"/>
                <w:sz w:val="20"/>
                <w:szCs w:val="20"/>
                <w:lang w:val="it-IT"/>
              </w:rPr>
              <w:t>6</w:t>
            </w:r>
            <w:r w:rsidRPr="00BC0F43">
              <w:rPr>
                <w:rFonts w:ascii="Times New Roman" w:eastAsia="Times New Roman" w:hAnsi="Times New Roman"/>
                <w:sz w:val="20"/>
                <w:szCs w:val="20"/>
                <w:lang w:val="it-IT"/>
              </w:rPr>
              <w:t xml:space="preserve">, Bari </w:t>
            </w:r>
            <w:r>
              <w:rPr>
                <w:rFonts w:ascii="Times New Roman" w:eastAsia="Times New Roman" w:hAnsi="Times New Roman"/>
                <w:sz w:val="20"/>
                <w:szCs w:val="20"/>
                <w:lang w:val="it-IT"/>
              </w:rPr>
              <w:t>–</w:t>
            </w:r>
            <w:r w:rsidRPr="00BC0F43">
              <w:rPr>
                <w:rFonts w:ascii="Times New Roman" w:eastAsia="Times New Roman" w:hAnsi="Times New Roman"/>
                <w:sz w:val="20"/>
                <w:szCs w:val="20"/>
                <w:lang w:val="it-IT"/>
              </w:rPr>
              <w:t xml:space="preserve"> Italy</w:t>
            </w:r>
          </w:p>
          <w:p w14:paraId="46056148" w14:textId="68D60473" w:rsidR="005B7F89" w:rsidRPr="001369AD" w:rsidRDefault="005B7F89" w:rsidP="004922FC">
            <w:pPr>
              <w:spacing w:before="100" w:beforeAutospacing="1" w:after="0" w:line="240" w:lineRule="auto"/>
              <w:jc w:val="both"/>
              <w:rPr>
                <w:rFonts w:ascii="Times New Roman" w:eastAsia="Times New Roman" w:hAnsi="Times New Roman"/>
                <w:sz w:val="20"/>
                <w:szCs w:val="20"/>
                <w:lang w:val="it-IT"/>
              </w:rPr>
            </w:pPr>
          </w:p>
          <w:bookmarkEnd w:id="28"/>
          <w:p w14:paraId="2F54FA13" w14:textId="77777777" w:rsidR="004B08B0" w:rsidRPr="00A1726D" w:rsidRDefault="003906A5" w:rsidP="00DE0ADA">
            <w:pPr>
              <w:spacing w:before="100" w:beforeAutospacing="1" w:after="0" w:line="240" w:lineRule="auto"/>
              <w:jc w:val="both"/>
              <w:rPr>
                <w:rFonts w:ascii="Times New Roman" w:hAnsi="Times New Roman"/>
                <w:b/>
                <w:i/>
                <w:sz w:val="20"/>
                <w:szCs w:val="20"/>
                <w:u w:val="single"/>
                <w:lang w:val="it-IT"/>
              </w:rPr>
            </w:pPr>
            <w:r w:rsidRPr="00A1726D">
              <w:rPr>
                <w:rFonts w:ascii="Times New Roman" w:hAnsi="Times New Roman"/>
                <w:b/>
                <w:i/>
                <w:sz w:val="20"/>
                <w:szCs w:val="20"/>
                <w:u w:val="single"/>
                <w:lang w:val="it-IT"/>
              </w:rPr>
              <w:t>RICONOSCIMENTI</w:t>
            </w:r>
          </w:p>
          <w:p w14:paraId="6A0A777A" w14:textId="77777777" w:rsidR="009F524A" w:rsidRPr="00A1726D" w:rsidRDefault="009F524A" w:rsidP="00AC37C4">
            <w:pPr>
              <w:spacing w:before="100" w:beforeAutospacing="1" w:after="0" w:line="240" w:lineRule="auto"/>
              <w:jc w:val="both"/>
              <w:rPr>
                <w:rFonts w:ascii="Times New Roman" w:eastAsia="Times New Roman" w:hAnsi="Times New Roman"/>
                <w:i/>
                <w:sz w:val="20"/>
                <w:szCs w:val="20"/>
                <w:lang w:val="it-IT" w:eastAsia="it-IT"/>
              </w:rPr>
            </w:pPr>
            <w:r w:rsidRPr="00A1726D">
              <w:rPr>
                <w:rFonts w:ascii="Times New Roman" w:eastAsia="Times New Roman" w:hAnsi="Times New Roman"/>
                <w:sz w:val="20"/>
                <w:szCs w:val="20"/>
                <w:lang w:val="it-IT"/>
              </w:rPr>
              <w:t>-</w:t>
            </w:r>
            <w:r w:rsidR="00F621D4" w:rsidRPr="00A1726D">
              <w:rPr>
                <w:rFonts w:ascii="Times New Roman" w:eastAsia="Times New Roman" w:hAnsi="Times New Roman"/>
                <w:sz w:val="20"/>
                <w:szCs w:val="20"/>
                <w:lang w:val="it-IT"/>
              </w:rPr>
              <w:t xml:space="preserve"> </w:t>
            </w:r>
            <w:bookmarkStart w:id="29" w:name="_Hlk197025370"/>
            <w:r w:rsidRPr="00A1726D">
              <w:rPr>
                <w:rFonts w:ascii="Times New Roman" w:eastAsia="Times New Roman" w:hAnsi="Times New Roman"/>
                <w:b/>
                <w:sz w:val="20"/>
                <w:szCs w:val="20"/>
                <w:lang w:val="it-IT"/>
              </w:rPr>
              <w:t>TOP ITALIAN SCIENTIST</w:t>
            </w:r>
            <w:r w:rsidRPr="00A1726D">
              <w:rPr>
                <w:rFonts w:ascii="Times New Roman" w:eastAsia="Times New Roman" w:hAnsi="Times New Roman"/>
                <w:sz w:val="20"/>
                <w:szCs w:val="20"/>
                <w:lang w:val="it-IT"/>
              </w:rPr>
              <w:t xml:space="preserve"> (Macroarea </w:t>
            </w:r>
            <w:proofErr w:type="spellStart"/>
            <w:r w:rsidRPr="00A1726D">
              <w:rPr>
                <w:rFonts w:ascii="Times New Roman" w:eastAsia="Times New Roman" w:hAnsi="Times New Roman"/>
                <w:sz w:val="20"/>
                <w:szCs w:val="20"/>
                <w:lang w:val="it-IT"/>
              </w:rPr>
              <w:t>Biomedical</w:t>
            </w:r>
            <w:proofErr w:type="spellEnd"/>
            <w:r w:rsidRPr="00A1726D">
              <w:rPr>
                <w:rFonts w:ascii="Times New Roman" w:eastAsia="Times New Roman" w:hAnsi="Times New Roman"/>
                <w:sz w:val="20"/>
                <w:szCs w:val="20"/>
                <w:lang w:val="it-IT"/>
              </w:rPr>
              <w:t xml:space="preserve"> Sciences) </w:t>
            </w:r>
            <w:hyperlink r:id="rId16" w:history="1">
              <w:r w:rsidRPr="00A1726D">
                <w:rPr>
                  <w:rStyle w:val="Collegamentoipertestuale"/>
                  <w:rFonts w:ascii="Times New Roman" w:eastAsia="Times New Roman" w:hAnsi="Times New Roman"/>
                  <w:i/>
                  <w:sz w:val="20"/>
                  <w:szCs w:val="20"/>
                  <w:lang w:val="it-IT" w:eastAsia="it-IT"/>
                </w:rPr>
                <w:t>https://topitalianscientists.org/tis/51469/Andrea_Ballini__Top_Italian_Scientist_in_Biomedical_Sciences</w:t>
              </w:r>
            </w:hyperlink>
          </w:p>
          <w:p w14:paraId="2E967596" w14:textId="5958CD2D" w:rsidR="00D57AEB" w:rsidRDefault="00D57AEB" w:rsidP="00AC37C4">
            <w:pPr>
              <w:spacing w:before="100" w:beforeAutospacing="1" w:after="0" w:line="240" w:lineRule="auto"/>
              <w:jc w:val="both"/>
              <w:rPr>
                <w:rFonts w:ascii="Times New Roman" w:eastAsia="Times New Roman" w:hAnsi="Times New Roman"/>
                <w:i/>
                <w:sz w:val="20"/>
                <w:szCs w:val="20"/>
                <w:lang w:eastAsia="it-IT"/>
              </w:rPr>
            </w:pPr>
            <w:r w:rsidRPr="00D57AEB">
              <w:rPr>
                <w:rFonts w:ascii="Times New Roman" w:eastAsia="Times New Roman" w:hAnsi="Times New Roman"/>
                <w:i/>
                <w:sz w:val="20"/>
                <w:szCs w:val="20"/>
                <w:lang w:eastAsia="it-IT"/>
              </w:rPr>
              <w:t xml:space="preserve">- </w:t>
            </w:r>
            <w:r w:rsidR="00F621D4">
              <w:rPr>
                <w:rFonts w:ascii="Times New Roman" w:eastAsia="Times New Roman" w:hAnsi="Times New Roman"/>
                <w:i/>
                <w:sz w:val="20"/>
                <w:szCs w:val="20"/>
                <w:lang w:eastAsia="it-IT"/>
              </w:rPr>
              <w:t xml:space="preserve">        </w:t>
            </w:r>
            <w:r w:rsidRPr="00D57AEB">
              <w:rPr>
                <w:rFonts w:ascii="Times New Roman" w:eastAsia="Times New Roman" w:hAnsi="Times New Roman"/>
                <w:b/>
                <w:sz w:val="20"/>
                <w:szCs w:val="20"/>
                <w:lang w:eastAsia="it-IT"/>
              </w:rPr>
              <w:t xml:space="preserve">TOP 2% </w:t>
            </w:r>
            <w:r w:rsidR="00216ED4">
              <w:rPr>
                <w:rFonts w:ascii="Times New Roman" w:eastAsia="Times New Roman" w:hAnsi="Times New Roman"/>
                <w:b/>
                <w:sz w:val="20"/>
                <w:szCs w:val="20"/>
                <w:lang w:eastAsia="it-IT"/>
              </w:rPr>
              <w:t xml:space="preserve">WORLD MOST INFLUENTIAL </w:t>
            </w:r>
            <w:r w:rsidRPr="00D57AEB">
              <w:rPr>
                <w:rFonts w:ascii="Times New Roman" w:eastAsia="Times New Roman" w:hAnsi="Times New Roman"/>
                <w:b/>
                <w:sz w:val="20"/>
                <w:szCs w:val="20"/>
                <w:lang w:eastAsia="it-IT"/>
              </w:rPr>
              <w:t>SCIENTISTS LIST</w:t>
            </w:r>
            <w:r w:rsidRPr="00D57AEB">
              <w:rPr>
                <w:rFonts w:ascii="Times New Roman" w:eastAsia="Times New Roman" w:hAnsi="Times New Roman"/>
                <w:sz w:val="20"/>
                <w:szCs w:val="20"/>
                <w:lang w:eastAsia="it-IT"/>
              </w:rPr>
              <w:t xml:space="preserve">: Lista </w:t>
            </w:r>
            <w:proofErr w:type="spellStart"/>
            <w:r w:rsidRPr="00D57AEB">
              <w:rPr>
                <w:rFonts w:ascii="Times New Roman" w:eastAsia="Times New Roman" w:hAnsi="Times New Roman"/>
                <w:sz w:val="20"/>
                <w:szCs w:val="20"/>
                <w:lang w:eastAsia="it-IT"/>
              </w:rPr>
              <w:t>pubblicata</w:t>
            </w:r>
            <w:proofErr w:type="spellEnd"/>
            <w:r w:rsidRPr="00D57AEB">
              <w:rPr>
                <w:rFonts w:ascii="Times New Roman" w:eastAsia="Times New Roman" w:hAnsi="Times New Roman"/>
                <w:sz w:val="20"/>
                <w:szCs w:val="20"/>
                <w:lang w:eastAsia="it-IT"/>
              </w:rPr>
              <w:t xml:space="preserve"> in:</w:t>
            </w:r>
            <w:r w:rsidRPr="00D57AEB">
              <w:rPr>
                <w:rFonts w:ascii="Times New Roman" w:eastAsia="Times New Roman" w:hAnsi="Times New Roman"/>
                <w:i/>
                <w:sz w:val="20"/>
                <w:szCs w:val="20"/>
                <w:lang w:eastAsia="it-IT"/>
              </w:rPr>
              <w:t xml:space="preserve">  Ioannidis, John P.A. (</w:t>
            </w:r>
            <w:r w:rsidR="009F3F49">
              <w:rPr>
                <w:rFonts w:ascii="Times New Roman" w:eastAsia="Times New Roman" w:hAnsi="Times New Roman"/>
                <w:i/>
                <w:sz w:val="20"/>
                <w:szCs w:val="20"/>
                <w:lang w:eastAsia="it-IT"/>
              </w:rPr>
              <w:t xml:space="preserve">2020; </w:t>
            </w:r>
            <w:r w:rsidRPr="00D57AEB">
              <w:rPr>
                <w:rFonts w:ascii="Times New Roman" w:eastAsia="Times New Roman" w:hAnsi="Times New Roman"/>
                <w:i/>
                <w:sz w:val="20"/>
                <w:szCs w:val="20"/>
                <w:lang w:eastAsia="it-IT"/>
              </w:rPr>
              <w:t>202</w:t>
            </w:r>
            <w:r w:rsidR="009F3F49">
              <w:rPr>
                <w:rFonts w:ascii="Times New Roman" w:eastAsia="Times New Roman" w:hAnsi="Times New Roman"/>
                <w:i/>
                <w:sz w:val="20"/>
                <w:szCs w:val="20"/>
                <w:lang w:eastAsia="it-IT"/>
              </w:rPr>
              <w:t>1</w:t>
            </w:r>
            <w:r w:rsidR="00E946D0">
              <w:rPr>
                <w:rFonts w:ascii="Times New Roman" w:eastAsia="Times New Roman" w:hAnsi="Times New Roman"/>
                <w:i/>
                <w:sz w:val="20"/>
                <w:szCs w:val="20"/>
                <w:lang w:eastAsia="it-IT"/>
              </w:rPr>
              <w:t>;202</w:t>
            </w:r>
            <w:r w:rsidR="009F3F49">
              <w:rPr>
                <w:rFonts w:ascii="Times New Roman" w:eastAsia="Times New Roman" w:hAnsi="Times New Roman"/>
                <w:i/>
                <w:sz w:val="20"/>
                <w:szCs w:val="20"/>
                <w:lang w:eastAsia="it-IT"/>
              </w:rPr>
              <w:t>2; 2023</w:t>
            </w:r>
            <w:r w:rsidR="007B7173">
              <w:rPr>
                <w:rFonts w:ascii="Times New Roman" w:eastAsia="Times New Roman" w:hAnsi="Times New Roman"/>
                <w:i/>
                <w:sz w:val="20"/>
                <w:szCs w:val="20"/>
                <w:lang w:eastAsia="it-IT"/>
              </w:rPr>
              <w:t>;2024</w:t>
            </w:r>
            <w:r w:rsidRPr="00D57AEB">
              <w:rPr>
                <w:rFonts w:ascii="Times New Roman" w:eastAsia="Times New Roman" w:hAnsi="Times New Roman"/>
                <w:i/>
                <w:sz w:val="20"/>
                <w:szCs w:val="20"/>
                <w:lang w:eastAsia="it-IT"/>
              </w:rPr>
              <w:t xml:space="preserve">), “September </w:t>
            </w:r>
            <w:r w:rsidR="00063783">
              <w:rPr>
                <w:rFonts w:ascii="Times New Roman" w:eastAsia="Times New Roman" w:hAnsi="Times New Roman"/>
                <w:i/>
                <w:sz w:val="20"/>
                <w:szCs w:val="20"/>
                <w:lang w:eastAsia="it-IT"/>
              </w:rPr>
              <w:t xml:space="preserve">2020, 2021, </w:t>
            </w:r>
            <w:r w:rsidRPr="00D57AEB">
              <w:rPr>
                <w:rFonts w:ascii="Times New Roman" w:eastAsia="Times New Roman" w:hAnsi="Times New Roman"/>
                <w:i/>
                <w:sz w:val="20"/>
                <w:szCs w:val="20"/>
                <w:lang w:eastAsia="it-IT"/>
              </w:rPr>
              <w:t>2022</w:t>
            </w:r>
            <w:r w:rsidR="007B7173">
              <w:rPr>
                <w:rFonts w:ascii="Times New Roman" w:eastAsia="Times New Roman" w:hAnsi="Times New Roman"/>
                <w:i/>
                <w:sz w:val="20"/>
                <w:szCs w:val="20"/>
                <w:lang w:eastAsia="it-IT"/>
              </w:rPr>
              <w:t xml:space="preserve">, 2024 </w:t>
            </w:r>
            <w:r w:rsidR="00E946D0">
              <w:rPr>
                <w:rFonts w:ascii="Times New Roman" w:eastAsia="Times New Roman" w:hAnsi="Times New Roman"/>
                <w:i/>
                <w:sz w:val="20"/>
                <w:szCs w:val="20"/>
                <w:lang w:eastAsia="it-IT"/>
              </w:rPr>
              <w:t>and 202</w:t>
            </w:r>
            <w:r w:rsidR="007B7173">
              <w:rPr>
                <w:rFonts w:ascii="Times New Roman" w:eastAsia="Times New Roman" w:hAnsi="Times New Roman"/>
                <w:i/>
                <w:sz w:val="20"/>
                <w:szCs w:val="20"/>
                <w:lang w:eastAsia="it-IT"/>
              </w:rPr>
              <w:t>5</w:t>
            </w:r>
            <w:r w:rsidRPr="00D57AEB">
              <w:rPr>
                <w:rFonts w:ascii="Times New Roman" w:eastAsia="Times New Roman" w:hAnsi="Times New Roman"/>
                <w:i/>
                <w:sz w:val="20"/>
                <w:szCs w:val="20"/>
                <w:lang w:eastAsia="it-IT"/>
              </w:rPr>
              <w:t xml:space="preserve"> data-update for "Updated science-wide author databases of standardized citation indicators"”, Mendeley Data, V5, </w:t>
            </w:r>
            <w:proofErr w:type="spellStart"/>
            <w:r w:rsidRPr="00D57AEB">
              <w:rPr>
                <w:rFonts w:ascii="Times New Roman" w:eastAsia="Times New Roman" w:hAnsi="Times New Roman"/>
                <w:i/>
                <w:sz w:val="20"/>
                <w:szCs w:val="20"/>
                <w:lang w:eastAsia="it-IT"/>
              </w:rPr>
              <w:t>doi</w:t>
            </w:r>
            <w:proofErr w:type="spellEnd"/>
            <w:r w:rsidRPr="00D57AEB">
              <w:rPr>
                <w:rFonts w:ascii="Times New Roman" w:eastAsia="Times New Roman" w:hAnsi="Times New Roman"/>
                <w:i/>
                <w:sz w:val="20"/>
                <w:szCs w:val="20"/>
                <w:lang w:eastAsia="it-IT"/>
              </w:rPr>
              <w:t xml:space="preserve">: 10.17632/btchxktzyw.5 (ELSEVIER) </w:t>
            </w:r>
            <w:hyperlink r:id="rId17" w:history="1">
              <w:r w:rsidR="0009542A" w:rsidRPr="00E67EA1">
                <w:rPr>
                  <w:rStyle w:val="Collegamentoipertestuale"/>
                  <w:rFonts w:ascii="Times New Roman" w:eastAsia="Times New Roman" w:hAnsi="Times New Roman"/>
                  <w:i/>
                  <w:sz w:val="20"/>
                  <w:szCs w:val="20"/>
                  <w:lang w:eastAsia="it-IT"/>
                </w:rPr>
                <w:t>https://elsevier.digitalcommonsdata.com/datasets/btchxktzyw</w:t>
              </w:r>
            </w:hyperlink>
            <w:r w:rsidR="009E54F7">
              <w:rPr>
                <w:rFonts w:ascii="Times New Roman" w:eastAsia="Times New Roman" w:hAnsi="Times New Roman"/>
                <w:i/>
                <w:sz w:val="20"/>
                <w:szCs w:val="20"/>
                <w:lang w:eastAsia="it-IT"/>
              </w:rPr>
              <w:t xml:space="preserve"> (</w:t>
            </w:r>
            <w:r w:rsidR="009E54F7" w:rsidRPr="009E54F7">
              <w:rPr>
                <w:rFonts w:ascii="Times New Roman" w:eastAsia="Times New Roman" w:hAnsi="Times New Roman"/>
                <w:i/>
                <w:sz w:val="20"/>
                <w:szCs w:val="20"/>
                <w:lang w:eastAsia="it-IT"/>
              </w:rPr>
              <w:t>Stanford/Elsevier's Top 2% Scientist Rankings</w:t>
            </w:r>
            <w:r w:rsidR="009E54F7">
              <w:rPr>
                <w:rFonts w:ascii="Times New Roman" w:eastAsia="Times New Roman" w:hAnsi="Times New Roman"/>
                <w:i/>
                <w:sz w:val="20"/>
                <w:szCs w:val="20"/>
                <w:lang w:eastAsia="it-IT"/>
              </w:rPr>
              <w:t>)</w:t>
            </w:r>
            <w:r w:rsidR="009E54F7" w:rsidRPr="009E54F7">
              <w:rPr>
                <w:rFonts w:ascii="Times New Roman" w:eastAsia="Times New Roman" w:hAnsi="Times New Roman"/>
                <w:i/>
                <w:sz w:val="20"/>
                <w:szCs w:val="20"/>
                <w:lang w:eastAsia="it-IT"/>
              </w:rPr>
              <w:t>.</w:t>
            </w:r>
          </w:p>
          <w:p w14:paraId="5D29D568" w14:textId="77777777" w:rsidR="0009542A" w:rsidRPr="0009542A" w:rsidRDefault="0009542A" w:rsidP="0009542A">
            <w:pPr>
              <w:spacing w:before="100" w:beforeAutospacing="1" w:after="0" w:line="240" w:lineRule="auto"/>
              <w:jc w:val="both"/>
              <w:rPr>
                <w:rFonts w:ascii="Times New Roman" w:eastAsia="Times New Roman" w:hAnsi="Times New Roman"/>
                <w:i/>
                <w:sz w:val="20"/>
                <w:szCs w:val="20"/>
                <w:lang w:val="it-IT" w:eastAsia="it-IT"/>
              </w:rPr>
            </w:pPr>
            <w:r w:rsidRPr="0009542A">
              <w:rPr>
                <w:rFonts w:ascii="Times New Roman" w:eastAsia="Times New Roman" w:hAnsi="Times New Roman"/>
                <w:i/>
                <w:sz w:val="20"/>
                <w:szCs w:val="20"/>
                <w:lang w:val="it-IT" w:eastAsia="it-IT"/>
              </w:rPr>
              <w:t xml:space="preserve">- </w:t>
            </w:r>
            <w:r w:rsidRPr="009E71CA">
              <w:rPr>
                <w:rFonts w:ascii="Times New Roman" w:eastAsia="Times New Roman" w:hAnsi="Times New Roman"/>
                <w:b/>
                <w:bCs/>
                <w:i/>
                <w:sz w:val="20"/>
                <w:szCs w:val="20"/>
                <w:lang w:val="it-IT" w:eastAsia="it-IT"/>
              </w:rPr>
              <w:t>ROTARY CLUB DI CROTONE (DISTRETTO 2100 ITALY) – Certificato di Apprezzamento</w:t>
            </w:r>
            <w:r w:rsidR="009E71CA">
              <w:rPr>
                <w:rFonts w:ascii="Times New Roman" w:eastAsia="Times New Roman" w:hAnsi="Times New Roman"/>
                <w:b/>
                <w:bCs/>
                <w:i/>
                <w:sz w:val="20"/>
                <w:szCs w:val="20"/>
                <w:lang w:val="it-IT" w:eastAsia="it-IT"/>
              </w:rPr>
              <w:t>,</w:t>
            </w:r>
            <w:r w:rsidRPr="0009542A">
              <w:rPr>
                <w:rFonts w:ascii="Times New Roman" w:eastAsia="Times New Roman" w:hAnsi="Times New Roman"/>
                <w:i/>
                <w:sz w:val="20"/>
                <w:szCs w:val="20"/>
                <w:lang w:val="it-IT" w:eastAsia="it-IT"/>
              </w:rPr>
              <w:t xml:space="preserve"> con il seguente testo riportato: </w:t>
            </w:r>
            <w:r>
              <w:rPr>
                <w:rFonts w:ascii="Times New Roman" w:eastAsia="Times New Roman" w:hAnsi="Times New Roman"/>
                <w:i/>
                <w:sz w:val="20"/>
                <w:szCs w:val="20"/>
                <w:lang w:val="it-IT" w:eastAsia="it-IT"/>
              </w:rPr>
              <w:t>“</w:t>
            </w:r>
            <w:r w:rsidRPr="0009542A">
              <w:rPr>
                <w:rFonts w:ascii="Times New Roman" w:eastAsia="Times New Roman" w:hAnsi="Times New Roman"/>
                <w:i/>
                <w:sz w:val="20"/>
                <w:szCs w:val="20"/>
                <w:lang w:val="it-IT" w:eastAsia="it-IT"/>
              </w:rPr>
              <w:t>Considerate le importanti ricerche nel campo della salute pubblica ed il contributo al miglioramento della</w:t>
            </w:r>
            <w:r>
              <w:rPr>
                <w:rFonts w:ascii="Times New Roman" w:eastAsia="Times New Roman" w:hAnsi="Times New Roman"/>
                <w:i/>
                <w:sz w:val="20"/>
                <w:szCs w:val="20"/>
                <w:lang w:val="it-IT" w:eastAsia="it-IT"/>
              </w:rPr>
              <w:t xml:space="preserve"> </w:t>
            </w:r>
            <w:r w:rsidRPr="0009542A">
              <w:rPr>
                <w:rFonts w:ascii="Times New Roman" w:eastAsia="Times New Roman" w:hAnsi="Times New Roman"/>
                <w:i/>
                <w:sz w:val="20"/>
                <w:szCs w:val="20"/>
                <w:lang w:val="it-IT" w:eastAsia="it-IT"/>
              </w:rPr>
              <w:t>qualità di vita dei pazienti, ha deliberato di esprimere apprezzamento al</w:t>
            </w:r>
            <w:r>
              <w:rPr>
                <w:rFonts w:ascii="Times New Roman" w:eastAsia="Times New Roman" w:hAnsi="Times New Roman"/>
                <w:i/>
                <w:sz w:val="20"/>
                <w:szCs w:val="20"/>
                <w:lang w:val="it-IT" w:eastAsia="it-IT"/>
              </w:rPr>
              <w:t xml:space="preserve"> Dott. Andrea Ballini”. </w:t>
            </w:r>
            <w:r w:rsidRPr="0009542A">
              <w:rPr>
                <w:rFonts w:ascii="Times New Roman" w:eastAsia="Times New Roman" w:hAnsi="Times New Roman"/>
                <w:i/>
                <w:sz w:val="20"/>
                <w:szCs w:val="20"/>
                <w:lang w:val="it-IT" w:eastAsia="it-IT"/>
              </w:rPr>
              <w:t>Crotone, 30 Luglio 2020</w:t>
            </w:r>
            <w:r w:rsidR="009E71CA">
              <w:rPr>
                <w:rFonts w:ascii="Times New Roman" w:eastAsia="Times New Roman" w:hAnsi="Times New Roman"/>
                <w:i/>
                <w:sz w:val="20"/>
                <w:szCs w:val="20"/>
                <w:lang w:val="it-IT" w:eastAsia="it-IT"/>
              </w:rPr>
              <w:t>.</w:t>
            </w:r>
          </w:p>
          <w:p w14:paraId="28ECCF6C" w14:textId="77777777" w:rsidR="00780449" w:rsidRDefault="00755541" w:rsidP="00780449">
            <w:pPr>
              <w:spacing w:before="100" w:beforeAutospacing="1" w:after="0" w:line="240" w:lineRule="auto"/>
              <w:jc w:val="both"/>
              <w:rPr>
                <w:rFonts w:ascii="Times New Roman" w:hAnsi="Times New Roman"/>
                <w:sz w:val="20"/>
                <w:szCs w:val="20"/>
                <w:lang w:val="it-IT"/>
              </w:rPr>
            </w:pPr>
            <w:r>
              <w:rPr>
                <w:rFonts w:ascii="Times New Roman" w:hAnsi="Times New Roman"/>
                <w:b/>
                <w:i/>
                <w:sz w:val="20"/>
                <w:szCs w:val="20"/>
                <w:lang w:val="it-IT"/>
              </w:rPr>
              <w:t xml:space="preserve">- </w:t>
            </w:r>
            <w:r w:rsidR="00F621D4">
              <w:rPr>
                <w:rFonts w:ascii="Times New Roman" w:hAnsi="Times New Roman"/>
                <w:b/>
                <w:i/>
                <w:sz w:val="20"/>
                <w:szCs w:val="20"/>
                <w:lang w:val="it-IT"/>
              </w:rPr>
              <w:t xml:space="preserve">   </w:t>
            </w:r>
            <w:r>
              <w:rPr>
                <w:rFonts w:ascii="Times New Roman" w:hAnsi="Times New Roman"/>
                <w:b/>
                <w:i/>
                <w:sz w:val="20"/>
                <w:szCs w:val="20"/>
                <w:lang w:val="it-IT"/>
              </w:rPr>
              <w:t>C</w:t>
            </w:r>
            <w:r w:rsidR="000E26C1">
              <w:rPr>
                <w:rFonts w:ascii="Times New Roman" w:hAnsi="Times New Roman"/>
                <w:b/>
                <w:i/>
                <w:sz w:val="20"/>
                <w:szCs w:val="20"/>
                <w:lang w:val="it-IT"/>
              </w:rPr>
              <w:t xml:space="preserve">onsegna di pergamena in data 11.11.2016 da parte del </w:t>
            </w:r>
            <w:r w:rsidR="000E26C1" w:rsidRPr="00622B79">
              <w:rPr>
                <w:rFonts w:ascii="Times New Roman" w:hAnsi="Times New Roman"/>
                <w:b/>
                <w:sz w:val="20"/>
                <w:szCs w:val="20"/>
                <w:lang w:val="it-IT"/>
              </w:rPr>
              <w:t>Sindaco di Bari</w:t>
            </w:r>
            <w:r w:rsidR="000E26C1">
              <w:rPr>
                <w:rFonts w:ascii="Times New Roman" w:hAnsi="Times New Roman"/>
                <w:b/>
                <w:i/>
                <w:sz w:val="20"/>
                <w:szCs w:val="20"/>
                <w:lang w:val="it-IT"/>
              </w:rPr>
              <w:t xml:space="preserve">, in segno di riconoscimento, con il seguente testo </w:t>
            </w:r>
            <w:r w:rsidR="00F269DC">
              <w:rPr>
                <w:rFonts w:ascii="Times New Roman" w:hAnsi="Times New Roman"/>
                <w:b/>
                <w:i/>
                <w:sz w:val="20"/>
                <w:szCs w:val="20"/>
                <w:lang w:val="it-IT"/>
              </w:rPr>
              <w:t>riportato: “</w:t>
            </w:r>
            <w:r w:rsidR="00F95657" w:rsidRPr="000E26C1">
              <w:rPr>
                <w:rFonts w:ascii="Times New Roman" w:hAnsi="Times New Roman"/>
                <w:i/>
                <w:sz w:val="20"/>
                <w:szCs w:val="20"/>
                <w:lang w:val="it-IT"/>
              </w:rPr>
              <w:t xml:space="preserve">Al </w:t>
            </w:r>
            <w:r w:rsidR="00F95657">
              <w:rPr>
                <w:rFonts w:ascii="Times New Roman" w:hAnsi="Times New Roman"/>
                <w:i/>
                <w:sz w:val="20"/>
                <w:szCs w:val="20"/>
                <w:lang w:val="it-IT"/>
              </w:rPr>
              <w:t>dott. Andrea Ballini,</w:t>
            </w:r>
            <w:r w:rsidR="00F95657" w:rsidRPr="000E26C1">
              <w:rPr>
                <w:rFonts w:ascii="Times New Roman" w:hAnsi="Times New Roman"/>
                <w:i/>
                <w:sz w:val="20"/>
                <w:szCs w:val="20"/>
                <w:lang w:val="it-IT"/>
              </w:rPr>
              <w:t xml:space="preserve"> ricercator</w:t>
            </w:r>
            <w:r w:rsidR="00F95657">
              <w:rPr>
                <w:rFonts w:ascii="Times New Roman" w:hAnsi="Times New Roman"/>
                <w:i/>
                <w:sz w:val="20"/>
                <w:szCs w:val="20"/>
                <w:lang w:val="it-IT"/>
              </w:rPr>
              <w:t>e</w:t>
            </w:r>
            <w:r w:rsidR="00F95657" w:rsidRPr="000E26C1">
              <w:rPr>
                <w:rFonts w:ascii="Times New Roman" w:hAnsi="Times New Roman"/>
                <w:i/>
                <w:sz w:val="20"/>
                <w:szCs w:val="20"/>
                <w:lang w:val="it-IT"/>
              </w:rPr>
              <w:t xml:space="preserve"> dell'Ateneo barese che, con il </w:t>
            </w:r>
            <w:r w:rsidR="00F95657">
              <w:rPr>
                <w:rFonts w:ascii="Times New Roman" w:hAnsi="Times New Roman"/>
                <w:i/>
                <w:sz w:val="20"/>
                <w:szCs w:val="20"/>
                <w:lang w:val="it-IT"/>
              </w:rPr>
              <w:t>suo</w:t>
            </w:r>
            <w:r w:rsidR="00F95657" w:rsidRPr="000E26C1">
              <w:rPr>
                <w:rFonts w:ascii="Times New Roman" w:hAnsi="Times New Roman"/>
                <w:i/>
                <w:sz w:val="20"/>
                <w:szCs w:val="20"/>
                <w:lang w:val="it-IT"/>
              </w:rPr>
              <w:t xml:space="preserve"> studio sulle proprietà antitumorali delle acque di risulta del processo industriale </w:t>
            </w:r>
            <w:r w:rsidR="00F95657">
              <w:rPr>
                <w:rFonts w:ascii="Times New Roman" w:hAnsi="Times New Roman"/>
                <w:i/>
                <w:sz w:val="20"/>
                <w:szCs w:val="20"/>
                <w:lang w:val="it-IT"/>
              </w:rPr>
              <w:t>di birrificazione, ha</w:t>
            </w:r>
            <w:r w:rsidR="00F95657" w:rsidRPr="000E26C1">
              <w:rPr>
                <w:rFonts w:ascii="Times New Roman" w:hAnsi="Times New Roman"/>
                <w:i/>
                <w:sz w:val="20"/>
                <w:szCs w:val="20"/>
                <w:lang w:val="it-IT"/>
              </w:rPr>
              <w:t xml:space="preserve"> aperto un nuovo fronte di ricerca per il contrasto alla proliferazione delle cellule tumorali. Questo incoraggiante risultato è la dimostrazione che grandi scoperte scientifiche possono nascere da intuizioni sorprendenti, a riprova del fatto che la nostra Università può contare su eccellenze e talenti di cui la città intera è orgogliosa</w:t>
            </w:r>
            <w:r w:rsidR="000E26C1" w:rsidRPr="000E26C1">
              <w:rPr>
                <w:rFonts w:ascii="Times New Roman" w:hAnsi="Times New Roman"/>
                <w:i/>
                <w:sz w:val="20"/>
                <w:szCs w:val="20"/>
                <w:lang w:val="it-IT"/>
              </w:rPr>
              <w:t>".</w:t>
            </w:r>
            <w:r w:rsidR="000E26C1">
              <w:rPr>
                <w:rFonts w:ascii="Times New Roman" w:hAnsi="Times New Roman"/>
                <w:sz w:val="20"/>
                <w:szCs w:val="20"/>
                <w:lang w:val="it-IT"/>
              </w:rPr>
              <w:t xml:space="preserve"> </w:t>
            </w:r>
            <w:r w:rsidR="000E26C1" w:rsidRPr="000E26C1">
              <w:rPr>
                <w:rFonts w:ascii="Times New Roman" w:hAnsi="Times New Roman"/>
                <w:i/>
                <w:sz w:val="20"/>
                <w:szCs w:val="20"/>
                <w:lang w:val="it-IT"/>
              </w:rPr>
              <w:t>Con gratitudine e riconoscenza. Il Sindaco Antonio Decaro</w:t>
            </w:r>
            <w:r w:rsidR="000E26C1">
              <w:rPr>
                <w:rFonts w:ascii="Times New Roman" w:hAnsi="Times New Roman"/>
                <w:sz w:val="20"/>
                <w:szCs w:val="20"/>
                <w:lang w:val="it-IT"/>
              </w:rPr>
              <w:t xml:space="preserve">. </w:t>
            </w:r>
            <w:r w:rsidR="00966060">
              <w:rPr>
                <w:rFonts w:ascii="Times New Roman" w:hAnsi="Times New Roman"/>
                <w:sz w:val="20"/>
                <w:szCs w:val="20"/>
                <w:lang w:val="it-IT"/>
              </w:rPr>
              <w:t xml:space="preserve">(Per l'articolo: </w:t>
            </w:r>
            <w:proofErr w:type="spellStart"/>
            <w:r w:rsidR="000E26C1" w:rsidRPr="00966060">
              <w:rPr>
                <w:rFonts w:ascii="Times New Roman" w:hAnsi="Times New Roman"/>
                <w:sz w:val="20"/>
                <w:szCs w:val="20"/>
                <w:lang w:val="it-IT"/>
              </w:rPr>
              <w:t>Tatullo</w:t>
            </w:r>
            <w:proofErr w:type="spellEnd"/>
            <w:r w:rsidR="000E26C1" w:rsidRPr="00966060">
              <w:rPr>
                <w:rFonts w:ascii="Times New Roman" w:hAnsi="Times New Roman"/>
                <w:sz w:val="20"/>
                <w:szCs w:val="20"/>
                <w:lang w:val="it-IT"/>
              </w:rPr>
              <w:t xml:space="preserve"> M, Simone GM, Tarullo F, Irlandese G, De Vito </w:t>
            </w:r>
            <w:r w:rsidR="00894697" w:rsidRPr="00966060">
              <w:rPr>
                <w:rFonts w:ascii="Times New Roman" w:hAnsi="Times New Roman"/>
                <w:sz w:val="20"/>
                <w:szCs w:val="20"/>
                <w:lang w:val="it-IT"/>
              </w:rPr>
              <w:t>D, Marrelli</w:t>
            </w:r>
            <w:r w:rsidR="000E26C1" w:rsidRPr="00966060">
              <w:rPr>
                <w:rFonts w:ascii="Times New Roman" w:hAnsi="Times New Roman"/>
                <w:sz w:val="20"/>
                <w:szCs w:val="20"/>
                <w:lang w:val="it-IT"/>
              </w:rPr>
              <w:t xml:space="preserve"> M, Santacroce L, Cocco T, </w:t>
            </w:r>
            <w:r w:rsidR="000E26C1" w:rsidRPr="00966060">
              <w:rPr>
                <w:rFonts w:ascii="Times New Roman" w:hAnsi="Times New Roman"/>
                <w:b/>
                <w:sz w:val="20"/>
                <w:szCs w:val="20"/>
                <w:lang w:val="it-IT"/>
              </w:rPr>
              <w:t>Ballini A</w:t>
            </w:r>
            <w:r w:rsidR="000E26C1" w:rsidRPr="00966060">
              <w:rPr>
                <w:rFonts w:ascii="Times New Roman" w:hAnsi="Times New Roman"/>
                <w:sz w:val="20"/>
                <w:szCs w:val="20"/>
                <w:lang w:val="it-IT"/>
              </w:rPr>
              <w:t xml:space="preserve">, Scacco S. </w:t>
            </w:r>
            <w:proofErr w:type="spellStart"/>
            <w:r w:rsidR="000E26C1" w:rsidRPr="00966060">
              <w:rPr>
                <w:rFonts w:ascii="Times New Roman" w:hAnsi="Times New Roman"/>
                <w:b/>
                <w:i/>
                <w:sz w:val="20"/>
                <w:szCs w:val="20"/>
                <w:lang w:val="it-IT"/>
              </w:rPr>
              <w:t>Antioxidant</w:t>
            </w:r>
            <w:proofErr w:type="spellEnd"/>
            <w:r w:rsidR="000E26C1" w:rsidRPr="00966060">
              <w:rPr>
                <w:rFonts w:ascii="Times New Roman" w:hAnsi="Times New Roman"/>
                <w:b/>
                <w:i/>
                <w:sz w:val="20"/>
                <w:szCs w:val="20"/>
                <w:lang w:val="it-IT"/>
              </w:rPr>
              <w:t xml:space="preserve"> and </w:t>
            </w:r>
            <w:proofErr w:type="spellStart"/>
            <w:r w:rsidR="000E26C1" w:rsidRPr="00966060">
              <w:rPr>
                <w:rFonts w:ascii="Times New Roman" w:hAnsi="Times New Roman"/>
                <w:b/>
                <w:i/>
                <w:sz w:val="20"/>
                <w:szCs w:val="20"/>
                <w:lang w:val="it-IT"/>
              </w:rPr>
              <w:t>Antitumor</w:t>
            </w:r>
            <w:proofErr w:type="spellEnd"/>
            <w:r w:rsidR="000E26C1" w:rsidRPr="00966060">
              <w:rPr>
                <w:rFonts w:ascii="Times New Roman" w:hAnsi="Times New Roman"/>
                <w:b/>
                <w:i/>
                <w:sz w:val="20"/>
                <w:szCs w:val="20"/>
                <w:lang w:val="it-IT"/>
              </w:rPr>
              <w:t xml:space="preserve"> Activity of a </w:t>
            </w:r>
            <w:proofErr w:type="spellStart"/>
            <w:r w:rsidR="000E26C1" w:rsidRPr="00966060">
              <w:rPr>
                <w:rFonts w:ascii="Times New Roman" w:hAnsi="Times New Roman"/>
                <w:b/>
                <w:i/>
                <w:sz w:val="20"/>
                <w:szCs w:val="20"/>
                <w:lang w:val="it-IT"/>
              </w:rPr>
              <w:t>Bioactive</w:t>
            </w:r>
            <w:proofErr w:type="spellEnd"/>
            <w:r w:rsidR="000E26C1" w:rsidRPr="00966060">
              <w:rPr>
                <w:rFonts w:ascii="Times New Roman" w:hAnsi="Times New Roman"/>
                <w:b/>
                <w:i/>
                <w:sz w:val="20"/>
                <w:szCs w:val="20"/>
                <w:lang w:val="it-IT"/>
              </w:rPr>
              <w:t xml:space="preserve"> </w:t>
            </w:r>
            <w:proofErr w:type="spellStart"/>
            <w:r w:rsidR="000E26C1" w:rsidRPr="00966060">
              <w:rPr>
                <w:rFonts w:ascii="Times New Roman" w:hAnsi="Times New Roman"/>
                <w:b/>
                <w:i/>
                <w:sz w:val="20"/>
                <w:szCs w:val="20"/>
                <w:lang w:val="it-IT"/>
              </w:rPr>
              <w:t>Polyphenolic</w:t>
            </w:r>
            <w:proofErr w:type="spellEnd"/>
            <w:r w:rsidR="000E26C1" w:rsidRPr="00966060">
              <w:rPr>
                <w:rFonts w:ascii="Times New Roman" w:hAnsi="Times New Roman"/>
                <w:b/>
                <w:i/>
                <w:sz w:val="20"/>
                <w:szCs w:val="20"/>
                <w:lang w:val="it-IT"/>
              </w:rPr>
              <w:t xml:space="preserve"> </w:t>
            </w:r>
            <w:proofErr w:type="spellStart"/>
            <w:r w:rsidR="000E26C1" w:rsidRPr="00966060">
              <w:rPr>
                <w:rFonts w:ascii="Times New Roman" w:hAnsi="Times New Roman"/>
                <w:b/>
                <w:i/>
                <w:sz w:val="20"/>
                <w:szCs w:val="20"/>
                <w:lang w:val="it-IT"/>
              </w:rPr>
              <w:t>Fraction</w:t>
            </w:r>
            <w:proofErr w:type="spellEnd"/>
            <w:r w:rsidR="000E26C1" w:rsidRPr="00966060">
              <w:rPr>
                <w:rFonts w:ascii="Times New Roman" w:hAnsi="Times New Roman"/>
                <w:b/>
                <w:i/>
                <w:sz w:val="20"/>
                <w:szCs w:val="20"/>
                <w:lang w:val="it-IT"/>
              </w:rPr>
              <w:t xml:space="preserve"> </w:t>
            </w:r>
            <w:proofErr w:type="spellStart"/>
            <w:r w:rsidR="000E26C1" w:rsidRPr="00966060">
              <w:rPr>
                <w:rFonts w:ascii="Times New Roman" w:hAnsi="Times New Roman"/>
                <w:b/>
                <w:i/>
                <w:sz w:val="20"/>
                <w:szCs w:val="20"/>
                <w:lang w:val="it-IT"/>
              </w:rPr>
              <w:t>Isolated</w:t>
            </w:r>
            <w:proofErr w:type="spellEnd"/>
            <w:r w:rsidR="000E26C1" w:rsidRPr="00966060">
              <w:rPr>
                <w:rFonts w:ascii="Times New Roman" w:hAnsi="Times New Roman"/>
                <w:b/>
                <w:i/>
                <w:sz w:val="20"/>
                <w:szCs w:val="20"/>
                <w:lang w:val="it-IT"/>
              </w:rPr>
              <w:t xml:space="preserve"> from the </w:t>
            </w:r>
            <w:proofErr w:type="spellStart"/>
            <w:r w:rsidR="000E26C1" w:rsidRPr="00966060">
              <w:rPr>
                <w:rFonts w:ascii="Times New Roman" w:hAnsi="Times New Roman"/>
                <w:b/>
                <w:i/>
                <w:sz w:val="20"/>
                <w:szCs w:val="20"/>
                <w:lang w:val="it-IT"/>
              </w:rPr>
              <w:t>Brewing</w:t>
            </w:r>
            <w:proofErr w:type="spellEnd"/>
            <w:r w:rsidR="000E26C1" w:rsidRPr="00966060">
              <w:rPr>
                <w:rFonts w:ascii="Times New Roman" w:hAnsi="Times New Roman"/>
                <w:b/>
                <w:i/>
                <w:sz w:val="20"/>
                <w:szCs w:val="20"/>
                <w:lang w:val="it-IT"/>
              </w:rPr>
              <w:t xml:space="preserve"> </w:t>
            </w:r>
            <w:proofErr w:type="spellStart"/>
            <w:r w:rsidR="000E26C1" w:rsidRPr="00966060">
              <w:rPr>
                <w:rFonts w:ascii="Times New Roman" w:hAnsi="Times New Roman"/>
                <w:b/>
                <w:i/>
                <w:sz w:val="20"/>
                <w:szCs w:val="20"/>
                <w:lang w:val="it-IT"/>
              </w:rPr>
              <w:t>Process</w:t>
            </w:r>
            <w:proofErr w:type="spellEnd"/>
            <w:r w:rsidR="000E26C1" w:rsidRPr="00966060">
              <w:rPr>
                <w:rFonts w:ascii="Times New Roman" w:hAnsi="Times New Roman"/>
                <w:b/>
                <w:i/>
                <w:sz w:val="20"/>
                <w:szCs w:val="20"/>
                <w:lang w:val="it-IT"/>
              </w:rPr>
              <w:t xml:space="preserve">. </w:t>
            </w:r>
            <w:r w:rsidR="000E26C1" w:rsidRPr="00780449">
              <w:rPr>
                <w:rFonts w:ascii="Times New Roman" w:hAnsi="Times New Roman"/>
                <w:b/>
                <w:i/>
                <w:sz w:val="20"/>
                <w:szCs w:val="20"/>
                <w:lang w:val="it-IT"/>
              </w:rPr>
              <w:t>In: Scientific Reports-Nature. 2016</w:t>
            </w:r>
            <w:r w:rsidR="000E26C1" w:rsidRPr="00780449">
              <w:rPr>
                <w:rFonts w:ascii="Times New Roman" w:hAnsi="Times New Roman"/>
                <w:sz w:val="20"/>
                <w:szCs w:val="20"/>
                <w:lang w:val="it-IT"/>
              </w:rPr>
              <w:t xml:space="preserve"> </w:t>
            </w:r>
            <w:r w:rsidR="000E26C1" w:rsidRPr="00780449">
              <w:rPr>
                <w:rFonts w:ascii="Times New Roman" w:hAnsi="Times New Roman"/>
                <w:b/>
                <w:sz w:val="20"/>
                <w:szCs w:val="20"/>
                <w:lang w:val="it-IT"/>
              </w:rPr>
              <w:t xml:space="preserve">Oct </w:t>
            </w:r>
            <w:proofErr w:type="gramStart"/>
            <w:r w:rsidR="000E26C1" w:rsidRPr="00780449">
              <w:rPr>
                <w:rFonts w:ascii="Times New Roman" w:hAnsi="Times New Roman"/>
                <w:b/>
                <w:sz w:val="20"/>
                <w:szCs w:val="20"/>
                <w:lang w:val="it-IT"/>
              </w:rPr>
              <w:t>27;6:36042</w:t>
            </w:r>
            <w:proofErr w:type="gramEnd"/>
            <w:r w:rsidR="000E26C1" w:rsidRPr="00780449">
              <w:rPr>
                <w:rFonts w:ascii="Times New Roman" w:hAnsi="Times New Roman"/>
                <w:sz w:val="20"/>
                <w:szCs w:val="20"/>
                <w:lang w:val="it-IT"/>
              </w:rPr>
              <w:t>).</w:t>
            </w:r>
          </w:p>
          <w:p w14:paraId="1FDE3781" w14:textId="77777777" w:rsidR="00675A90" w:rsidRDefault="00D208AA" w:rsidP="00727FB0">
            <w:pPr>
              <w:spacing w:before="100" w:beforeAutospacing="1" w:after="0" w:line="240" w:lineRule="auto"/>
              <w:jc w:val="both"/>
              <w:rPr>
                <w:rFonts w:ascii="Times New Roman" w:hAnsi="Times New Roman"/>
                <w:sz w:val="20"/>
                <w:szCs w:val="20"/>
                <w:lang w:val="it-IT"/>
              </w:rPr>
            </w:pPr>
            <w:r w:rsidRPr="00727FB0">
              <w:rPr>
                <w:rFonts w:ascii="Times New Roman" w:hAnsi="Times New Roman"/>
                <w:sz w:val="20"/>
                <w:szCs w:val="20"/>
                <w:lang w:val="it-IT"/>
              </w:rPr>
              <w:lastRenderedPageBreak/>
              <w:t>-</w:t>
            </w:r>
            <w:r w:rsidR="00675A90" w:rsidRPr="00727FB0">
              <w:rPr>
                <w:rFonts w:ascii="Times New Roman" w:hAnsi="Times New Roman"/>
                <w:sz w:val="20"/>
                <w:szCs w:val="20"/>
                <w:lang w:val="it-IT"/>
              </w:rPr>
              <w:t xml:space="preserve"> </w:t>
            </w:r>
            <w:r w:rsidR="00727FB0">
              <w:rPr>
                <w:rFonts w:ascii="Times New Roman" w:hAnsi="Times New Roman"/>
                <w:sz w:val="20"/>
                <w:szCs w:val="20"/>
                <w:lang w:val="it-IT"/>
              </w:rPr>
              <w:t>Nominativo presente nel</w:t>
            </w:r>
            <w:r w:rsidR="00675A90" w:rsidRPr="00727FB0">
              <w:rPr>
                <w:rFonts w:ascii="Times New Roman" w:hAnsi="Times New Roman"/>
                <w:sz w:val="20"/>
                <w:szCs w:val="20"/>
                <w:lang w:val="it-IT"/>
              </w:rPr>
              <w:t xml:space="preserve"> </w:t>
            </w:r>
            <w:r w:rsidR="00727FB0">
              <w:rPr>
                <w:rFonts w:ascii="Times New Roman" w:hAnsi="Times New Roman"/>
                <w:sz w:val="20"/>
                <w:szCs w:val="20"/>
                <w:lang w:val="it-IT"/>
              </w:rPr>
              <w:t>“</w:t>
            </w:r>
            <w:r w:rsidR="00727FB0" w:rsidRPr="001B0D57">
              <w:rPr>
                <w:rFonts w:ascii="Times New Roman" w:hAnsi="Times New Roman"/>
                <w:b/>
                <w:bCs/>
                <w:i/>
                <w:iCs/>
                <w:sz w:val="20"/>
                <w:szCs w:val="20"/>
                <w:lang w:val="it-IT"/>
              </w:rPr>
              <w:t xml:space="preserve">Register of Expert Peer </w:t>
            </w:r>
            <w:proofErr w:type="spellStart"/>
            <w:r w:rsidR="00727FB0" w:rsidRPr="001B0D57">
              <w:rPr>
                <w:rFonts w:ascii="Times New Roman" w:hAnsi="Times New Roman"/>
                <w:b/>
                <w:bCs/>
                <w:i/>
                <w:iCs/>
                <w:sz w:val="20"/>
                <w:szCs w:val="20"/>
                <w:lang w:val="it-IT"/>
              </w:rPr>
              <w:t>Reviewers</w:t>
            </w:r>
            <w:proofErr w:type="spellEnd"/>
            <w:r w:rsidR="00727FB0" w:rsidRPr="001B0D57">
              <w:rPr>
                <w:rFonts w:ascii="Times New Roman" w:hAnsi="Times New Roman"/>
                <w:b/>
                <w:bCs/>
                <w:i/>
                <w:iCs/>
                <w:sz w:val="20"/>
                <w:szCs w:val="20"/>
                <w:lang w:val="it-IT"/>
              </w:rPr>
              <w:t xml:space="preserve"> for Italian Scientific Evaluation</w:t>
            </w:r>
            <w:r w:rsidR="00727FB0">
              <w:rPr>
                <w:rFonts w:ascii="Times New Roman" w:hAnsi="Times New Roman"/>
                <w:sz w:val="20"/>
                <w:szCs w:val="20"/>
                <w:lang w:val="it-IT"/>
              </w:rPr>
              <w:t xml:space="preserve"> -</w:t>
            </w:r>
            <w:r w:rsidR="00675A90" w:rsidRPr="00D208AA">
              <w:rPr>
                <w:rFonts w:ascii="Times New Roman" w:hAnsi="Times New Roman"/>
                <w:b/>
                <w:bCs/>
                <w:sz w:val="20"/>
                <w:szCs w:val="20"/>
                <w:lang w:val="it-IT"/>
              </w:rPr>
              <w:t>REPRISE</w:t>
            </w:r>
            <w:r w:rsidR="00727FB0">
              <w:rPr>
                <w:rFonts w:ascii="Times New Roman" w:hAnsi="Times New Roman"/>
                <w:b/>
                <w:bCs/>
                <w:sz w:val="20"/>
                <w:szCs w:val="20"/>
                <w:lang w:val="it-IT"/>
              </w:rPr>
              <w:t>”</w:t>
            </w:r>
            <w:r w:rsidR="00675A90" w:rsidRPr="00675A90">
              <w:rPr>
                <w:rFonts w:ascii="Times New Roman" w:hAnsi="Times New Roman"/>
                <w:sz w:val="20"/>
                <w:szCs w:val="20"/>
                <w:lang w:val="it-IT"/>
              </w:rPr>
              <w:t xml:space="preserve"> (albo degli</w:t>
            </w:r>
            <w:r>
              <w:rPr>
                <w:rFonts w:ascii="Times New Roman" w:hAnsi="Times New Roman"/>
                <w:sz w:val="20"/>
                <w:szCs w:val="20"/>
                <w:lang w:val="it-IT"/>
              </w:rPr>
              <w:t xml:space="preserve"> </w:t>
            </w:r>
            <w:r w:rsidR="00675A90" w:rsidRPr="00675A90">
              <w:rPr>
                <w:rFonts w:ascii="Times New Roman" w:hAnsi="Times New Roman"/>
                <w:sz w:val="20"/>
                <w:szCs w:val="20"/>
                <w:lang w:val="it-IT"/>
              </w:rPr>
              <w:t>esperti scientifici istituito presso il MUR) per l</w:t>
            </w:r>
            <w:r>
              <w:rPr>
                <w:rFonts w:ascii="Times New Roman" w:hAnsi="Times New Roman"/>
                <w:sz w:val="20"/>
                <w:szCs w:val="20"/>
                <w:lang w:val="it-IT"/>
              </w:rPr>
              <w:t xml:space="preserve">a </w:t>
            </w:r>
            <w:r w:rsidR="00675A90" w:rsidRPr="00675A90">
              <w:rPr>
                <w:rFonts w:ascii="Times New Roman" w:hAnsi="Times New Roman"/>
                <w:sz w:val="20"/>
                <w:szCs w:val="20"/>
                <w:lang w:val="it-IT"/>
              </w:rPr>
              <w:t>sezion</w:t>
            </w:r>
            <w:r>
              <w:rPr>
                <w:rFonts w:ascii="Times New Roman" w:hAnsi="Times New Roman"/>
                <w:sz w:val="20"/>
                <w:szCs w:val="20"/>
                <w:lang w:val="it-IT"/>
              </w:rPr>
              <w:t>e</w:t>
            </w:r>
            <w:r w:rsidR="00675A90" w:rsidRPr="00675A90">
              <w:rPr>
                <w:rFonts w:ascii="Times New Roman" w:hAnsi="Times New Roman"/>
                <w:sz w:val="20"/>
                <w:szCs w:val="20"/>
                <w:lang w:val="it-IT"/>
              </w:rPr>
              <w:t>:</w:t>
            </w:r>
            <w:r>
              <w:rPr>
                <w:rFonts w:ascii="Times New Roman" w:hAnsi="Times New Roman"/>
                <w:sz w:val="20"/>
                <w:szCs w:val="20"/>
                <w:lang w:val="it-IT"/>
              </w:rPr>
              <w:t xml:space="preserve"> “</w:t>
            </w:r>
            <w:r w:rsidR="00675A90" w:rsidRPr="003E4499">
              <w:rPr>
                <w:rFonts w:ascii="Times New Roman" w:hAnsi="Times New Roman"/>
                <w:b/>
                <w:bCs/>
                <w:sz w:val="20"/>
                <w:szCs w:val="20"/>
                <w:lang w:val="it-IT"/>
              </w:rPr>
              <w:t>Ricerca di base</w:t>
            </w:r>
            <w:r>
              <w:rPr>
                <w:rFonts w:ascii="Times New Roman" w:hAnsi="Times New Roman"/>
                <w:sz w:val="20"/>
                <w:szCs w:val="20"/>
                <w:lang w:val="it-IT"/>
              </w:rPr>
              <w:t>”, a far tempo dal 27.06.2023</w:t>
            </w:r>
          </w:p>
          <w:p w14:paraId="2B041E77" w14:textId="0BA00039" w:rsidR="00B61C3B" w:rsidRDefault="00B61C3B" w:rsidP="00B61C3B">
            <w:pPr>
              <w:spacing w:before="100" w:beforeAutospacing="1" w:after="0" w:line="240" w:lineRule="auto"/>
              <w:jc w:val="both"/>
              <w:rPr>
                <w:rFonts w:ascii="Times New Roman" w:hAnsi="Times New Roman"/>
                <w:sz w:val="20"/>
                <w:szCs w:val="20"/>
                <w:lang w:val="it-IT"/>
              </w:rPr>
            </w:pPr>
            <w:r>
              <w:rPr>
                <w:rFonts w:ascii="Times New Roman" w:hAnsi="Times New Roman"/>
                <w:b/>
                <w:i/>
                <w:sz w:val="20"/>
                <w:szCs w:val="20"/>
                <w:lang w:val="it-IT"/>
              </w:rPr>
              <w:t xml:space="preserve">- Consegna di pergamena in data 07.10.2023 da parte del </w:t>
            </w:r>
            <w:r w:rsidRPr="00622B79">
              <w:rPr>
                <w:rFonts w:ascii="Times New Roman" w:hAnsi="Times New Roman"/>
                <w:b/>
                <w:sz w:val="20"/>
                <w:szCs w:val="20"/>
                <w:lang w:val="it-IT"/>
              </w:rPr>
              <w:t>Sindaco di Bari</w:t>
            </w:r>
            <w:r>
              <w:rPr>
                <w:rFonts w:ascii="Times New Roman" w:hAnsi="Times New Roman"/>
                <w:b/>
                <w:sz w:val="20"/>
                <w:szCs w:val="20"/>
                <w:lang w:val="it-IT"/>
              </w:rPr>
              <w:t xml:space="preserve">, a nome della </w:t>
            </w:r>
            <w:r w:rsidRPr="00B61C3B">
              <w:rPr>
                <w:rFonts w:ascii="Times New Roman" w:hAnsi="Times New Roman"/>
                <w:b/>
                <w:sz w:val="20"/>
                <w:szCs w:val="20"/>
                <w:u w:val="single"/>
                <w:lang w:val="it-IT"/>
              </w:rPr>
              <w:t>Città di Bari</w:t>
            </w:r>
            <w:r w:rsidRPr="00B61C3B">
              <w:rPr>
                <w:rFonts w:ascii="Times New Roman" w:hAnsi="Times New Roman"/>
                <w:b/>
                <w:i/>
                <w:sz w:val="20"/>
                <w:szCs w:val="20"/>
                <w:u w:val="single"/>
                <w:lang w:val="it-IT"/>
              </w:rPr>
              <w:t>, Capitale della Salute Italiana 2023</w:t>
            </w:r>
            <w:r>
              <w:rPr>
                <w:rFonts w:ascii="Times New Roman" w:hAnsi="Times New Roman"/>
                <w:b/>
                <w:i/>
                <w:sz w:val="20"/>
                <w:szCs w:val="20"/>
                <w:lang w:val="it-IT"/>
              </w:rPr>
              <w:t>, in segno di riconoscimento, con il seguente testo riportato: “</w:t>
            </w:r>
            <w:r w:rsidRPr="00B61C3B">
              <w:rPr>
                <w:rFonts w:ascii="Times New Roman" w:hAnsi="Times New Roman"/>
                <w:bCs/>
                <w:i/>
                <w:sz w:val="20"/>
                <w:szCs w:val="20"/>
                <w:lang w:val="it-IT"/>
              </w:rPr>
              <w:t>Il comune di Bari vuole sostenere il diritto alla salute e richiamare i valori di equità e giustizia che hanno condotto da sempre l’OMS. Per promuovere il progetto Rete Città Sane dell’Organizzazione Mondiale della Sanità abbiamo deciso di coinvolgere figure e Istituzioni per noi rappresentative, con l’obiettivo di sostenere buone pratiche e modelli virtuosi in campo sanitario. Rilasciato al Dott</w:t>
            </w:r>
            <w:r w:rsidR="00AA69F6">
              <w:rPr>
                <w:rFonts w:ascii="Times New Roman" w:hAnsi="Times New Roman"/>
                <w:bCs/>
                <w:i/>
                <w:sz w:val="20"/>
                <w:szCs w:val="20"/>
                <w:lang w:val="it-IT"/>
              </w:rPr>
              <w:t>.</w:t>
            </w:r>
            <w:r w:rsidRPr="00B61C3B">
              <w:rPr>
                <w:rFonts w:ascii="Times New Roman" w:hAnsi="Times New Roman"/>
                <w:bCs/>
                <w:i/>
                <w:sz w:val="20"/>
                <w:szCs w:val="20"/>
                <w:lang w:val="it-IT"/>
              </w:rPr>
              <w:t xml:space="preserve"> Andrea Ballini”. Il Sindaco Antonio Decaro</w:t>
            </w:r>
            <w:r>
              <w:rPr>
                <w:rFonts w:ascii="Times New Roman" w:hAnsi="Times New Roman"/>
                <w:sz w:val="20"/>
                <w:szCs w:val="20"/>
                <w:lang w:val="it-IT"/>
              </w:rPr>
              <w:t xml:space="preserve">. Con il patrocinio </w:t>
            </w:r>
            <w:r w:rsidRPr="003A11EE">
              <w:rPr>
                <w:rFonts w:ascii="Times New Roman" w:hAnsi="Times New Roman"/>
                <w:sz w:val="20"/>
                <w:szCs w:val="20"/>
                <w:lang w:val="it-IT"/>
              </w:rPr>
              <w:t>dell’</w:t>
            </w:r>
            <w:r w:rsidRPr="003A11EE">
              <w:rPr>
                <w:rFonts w:ascii="Times New Roman" w:hAnsi="Times New Roman"/>
                <w:b/>
                <w:sz w:val="20"/>
                <w:szCs w:val="20"/>
                <w:lang w:val="it-IT"/>
              </w:rPr>
              <w:t>Ordine dei Medici Chirurghi e degli Odontoiatri (</w:t>
            </w:r>
            <w:proofErr w:type="spellStart"/>
            <w:r w:rsidRPr="003A11EE">
              <w:rPr>
                <w:rFonts w:ascii="Times New Roman" w:hAnsi="Times New Roman"/>
                <w:b/>
                <w:sz w:val="20"/>
                <w:szCs w:val="20"/>
                <w:lang w:val="it-IT"/>
              </w:rPr>
              <w:t>O.M.Ce.O</w:t>
            </w:r>
            <w:proofErr w:type="spellEnd"/>
            <w:r w:rsidRPr="003A11EE">
              <w:rPr>
                <w:rFonts w:ascii="Times New Roman" w:hAnsi="Times New Roman"/>
                <w:b/>
                <w:sz w:val="20"/>
                <w:szCs w:val="20"/>
                <w:lang w:val="it-IT"/>
              </w:rPr>
              <w:t>.) di Bari</w:t>
            </w:r>
            <w:r>
              <w:rPr>
                <w:rFonts w:ascii="Times New Roman" w:hAnsi="Times New Roman"/>
                <w:b/>
                <w:sz w:val="20"/>
                <w:szCs w:val="20"/>
                <w:lang w:val="it-IT"/>
              </w:rPr>
              <w:t>.</w:t>
            </w:r>
          </w:p>
          <w:p w14:paraId="58118376" w14:textId="7DB6DABD" w:rsidR="00CB799F" w:rsidRDefault="00CB799F" w:rsidP="00727FB0">
            <w:pPr>
              <w:spacing w:before="100" w:beforeAutospacing="1" w:after="0" w:line="240" w:lineRule="auto"/>
              <w:jc w:val="both"/>
              <w:rPr>
                <w:rFonts w:ascii="Times New Roman" w:hAnsi="Times New Roman"/>
                <w:sz w:val="20"/>
                <w:szCs w:val="20"/>
                <w:lang w:val="it-IT"/>
              </w:rPr>
            </w:pPr>
            <w:r w:rsidRPr="00727FB0">
              <w:rPr>
                <w:rFonts w:ascii="Times New Roman" w:hAnsi="Times New Roman"/>
                <w:sz w:val="20"/>
                <w:szCs w:val="20"/>
                <w:lang w:val="it-IT"/>
              </w:rPr>
              <w:t xml:space="preserve">- </w:t>
            </w:r>
            <w:r>
              <w:rPr>
                <w:rFonts w:ascii="Times New Roman" w:hAnsi="Times New Roman"/>
                <w:sz w:val="20"/>
                <w:szCs w:val="20"/>
                <w:lang w:val="it-IT"/>
              </w:rPr>
              <w:t>Nominativo presente nel</w:t>
            </w:r>
            <w:r w:rsidRPr="00727FB0">
              <w:rPr>
                <w:rFonts w:ascii="Times New Roman" w:hAnsi="Times New Roman"/>
                <w:sz w:val="20"/>
                <w:szCs w:val="20"/>
                <w:lang w:val="it-IT"/>
              </w:rPr>
              <w:t xml:space="preserve"> </w:t>
            </w:r>
            <w:r>
              <w:rPr>
                <w:rFonts w:ascii="Times New Roman" w:hAnsi="Times New Roman"/>
                <w:sz w:val="20"/>
                <w:szCs w:val="20"/>
                <w:lang w:val="it-IT"/>
              </w:rPr>
              <w:t>“</w:t>
            </w:r>
            <w:r w:rsidRPr="001B0D57">
              <w:rPr>
                <w:rFonts w:ascii="Times New Roman" w:hAnsi="Times New Roman"/>
                <w:b/>
                <w:bCs/>
                <w:i/>
                <w:iCs/>
                <w:sz w:val="20"/>
                <w:szCs w:val="20"/>
                <w:lang w:val="it-IT"/>
              </w:rPr>
              <w:t xml:space="preserve">Register of Expert Peer </w:t>
            </w:r>
            <w:proofErr w:type="spellStart"/>
            <w:r w:rsidRPr="001B0D57">
              <w:rPr>
                <w:rFonts w:ascii="Times New Roman" w:hAnsi="Times New Roman"/>
                <w:b/>
                <w:bCs/>
                <w:i/>
                <w:iCs/>
                <w:sz w:val="20"/>
                <w:szCs w:val="20"/>
                <w:lang w:val="it-IT"/>
              </w:rPr>
              <w:t>Reviewers</w:t>
            </w:r>
            <w:proofErr w:type="spellEnd"/>
            <w:r w:rsidRPr="001B0D57">
              <w:rPr>
                <w:rFonts w:ascii="Times New Roman" w:hAnsi="Times New Roman"/>
                <w:b/>
                <w:bCs/>
                <w:i/>
                <w:iCs/>
                <w:sz w:val="20"/>
                <w:szCs w:val="20"/>
                <w:lang w:val="it-IT"/>
              </w:rPr>
              <w:t xml:space="preserve"> for Italian Scientific Evaluation</w:t>
            </w:r>
            <w:r>
              <w:rPr>
                <w:rFonts w:ascii="Times New Roman" w:hAnsi="Times New Roman"/>
                <w:sz w:val="20"/>
                <w:szCs w:val="20"/>
                <w:lang w:val="it-IT"/>
              </w:rPr>
              <w:t xml:space="preserve"> -</w:t>
            </w:r>
            <w:r w:rsidRPr="00D208AA">
              <w:rPr>
                <w:rFonts w:ascii="Times New Roman" w:hAnsi="Times New Roman"/>
                <w:b/>
                <w:bCs/>
                <w:sz w:val="20"/>
                <w:szCs w:val="20"/>
                <w:lang w:val="it-IT"/>
              </w:rPr>
              <w:t>REPRISE</w:t>
            </w:r>
            <w:r>
              <w:rPr>
                <w:rFonts w:ascii="Times New Roman" w:hAnsi="Times New Roman"/>
                <w:b/>
                <w:bCs/>
                <w:sz w:val="20"/>
                <w:szCs w:val="20"/>
                <w:lang w:val="it-IT"/>
              </w:rPr>
              <w:t>”</w:t>
            </w:r>
            <w:r w:rsidRPr="00675A90">
              <w:rPr>
                <w:rFonts w:ascii="Times New Roman" w:hAnsi="Times New Roman"/>
                <w:sz w:val="20"/>
                <w:szCs w:val="20"/>
                <w:lang w:val="it-IT"/>
              </w:rPr>
              <w:t xml:space="preserve"> (albo degli</w:t>
            </w:r>
            <w:r>
              <w:rPr>
                <w:rFonts w:ascii="Times New Roman" w:hAnsi="Times New Roman"/>
                <w:sz w:val="20"/>
                <w:szCs w:val="20"/>
                <w:lang w:val="it-IT"/>
              </w:rPr>
              <w:t xml:space="preserve"> </w:t>
            </w:r>
            <w:r w:rsidRPr="00675A90">
              <w:rPr>
                <w:rFonts w:ascii="Times New Roman" w:hAnsi="Times New Roman"/>
                <w:sz w:val="20"/>
                <w:szCs w:val="20"/>
                <w:lang w:val="it-IT"/>
              </w:rPr>
              <w:t>esperti scientifici istituito presso il MUR) per l</w:t>
            </w:r>
            <w:r>
              <w:rPr>
                <w:rFonts w:ascii="Times New Roman" w:hAnsi="Times New Roman"/>
                <w:sz w:val="20"/>
                <w:szCs w:val="20"/>
                <w:lang w:val="it-IT"/>
              </w:rPr>
              <w:t xml:space="preserve">a </w:t>
            </w:r>
            <w:r w:rsidRPr="00675A90">
              <w:rPr>
                <w:rFonts w:ascii="Times New Roman" w:hAnsi="Times New Roman"/>
                <w:sz w:val="20"/>
                <w:szCs w:val="20"/>
                <w:lang w:val="it-IT"/>
              </w:rPr>
              <w:t>sezion</w:t>
            </w:r>
            <w:r w:rsidR="001A5369">
              <w:rPr>
                <w:rFonts w:ascii="Times New Roman" w:hAnsi="Times New Roman"/>
                <w:sz w:val="20"/>
                <w:szCs w:val="20"/>
                <w:lang w:val="it-IT"/>
              </w:rPr>
              <w:t>e</w:t>
            </w:r>
            <w:r w:rsidRPr="00675A90">
              <w:rPr>
                <w:rFonts w:ascii="Times New Roman" w:hAnsi="Times New Roman"/>
                <w:sz w:val="20"/>
                <w:szCs w:val="20"/>
                <w:lang w:val="it-IT"/>
              </w:rPr>
              <w:t>:</w:t>
            </w:r>
            <w:r>
              <w:rPr>
                <w:rFonts w:ascii="Times New Roman" w:hAnsi="Times New Roman"/>
                <w:sz w:val="20"/>
                <w:szCs w:val="20"/>
                <w:lang w:val="it-IT"/>
              </w:rPr>
              <w:t xml:space="preserve"> “</w:t>
            </w:r>
            <w:r w:rsidRPr="003E4499">
              <w:rPr>
                <w:rFonts w:ascii="Times New Roman" w:hAnsi="Times New Roman"/>
                <w:b/>
                <w:bCs/>
                <w:sz w:val="20"/>
                <w:szCs w:val="20"/>
                <w:lang w:val="it-IT"/>
              </w:rPr>
              <w:t>Ricerca industriale competitiva e per lo sviluppo sociale</w:t>
            </w:r>
            <w:r>
              <w:rPr>
                <w:rFonts w:ascii="Times New Roman" w:hAnsi="Times New Roman"/>
                <w:sz w:val="20"/>
                <w:szCs w:val="20"/>
                <w:lang w:val="it-IT"/>
              </w:rPr>
              <w:t>”, a far tempo dal 09.04.2024</w:t>
            </w:r>
          </w:p>
          <w:p w14:paraId="73C070F6" w14:textId="43FC9C54" w:rsidR="003E4499" w:rsidRDefault="003E4499" w:rsidP="003E4499">
            <w:pPr>
              <w:spacing w:before="100" w:beforeAutospacing="1" w:after="0" w:line="240" w:lineRule="auto"/>
              <w:jc w:val="both"/>
              <w:rPr>
                <w:rFonts w:ascii="Times New Roman" w:hAnsi="Times New Roman"/>
                <w:sz w:val="20"/>
                <w:szCs w:val="20"/>
                <w:lang w:val="it-IT"/>
              </w:rPr>
            </w:pPr>
            <w:r w:rsidRPr="00727FB0">
              <w:rPr>
                <w:rFonts w:ascii="Times New Roman" w:hAnsi="Times New Roman"/>
                <w:sz w:val="20"/>
                <w:szCs w:val="20"/>
                <w:lang w:val="it-IT"/>
              </w:rPr>
              <w:t xml:space="preserve">- </w:t>
            </w:r>
            <w:r>
              <w:rPr>
                <w:rFonts w:ascii="Times New Roman" w:hAnsi="Times New Roman"/>
                <w:sz w:val="20"/>
                <w:szCs w:val="20"/>
                <w:lang w:val="it-IT"/>
              </w:rPr>
              <w:t>Nominativo presente nel</w:t>
            </w:r>
            <w:r w:rsidRPr="00727FB0">
              <w:rPr>
                <w:rFonts w:ascii="Times New Roman" w:hAnsi="Times New Roman"/>
                <w:sz w:val="20"/>
                <w:szCs w:val="20"/>
                <w:lang w:val="it-IT"/>
              </w:rPr>
              <w:t xml:space="preserve"> </w:t>
            </w:r>
            <w:r>
              <w:rPr>
                <w:rFonts w:ascii="Times New Roman" w:hAnsi="Times New Roman"/>
                <w:sz w:val="20"/>
                <w:szCs w:val="20"/>
                <w:lang w:val="it-IT"/>
              </w:rPr>
              <w:t>“</w:t>
            </w:r>
            <w:r w:rsidRPr="001B0D57">
              <w:rPr>
                <w:rFonts w:ascii="Times New Roman" w:hAnsi="Times New Roman"/>
                <w:b/>
                <w:bCs/>
                <w:i/>
                <w:iCs/>
                <w:sz w:val="20"/>
                <w:szCs w:val="20"/>
                <w:lang w:val="it-IT"/>
              </w:rPr>
              <w:t xml:space="preserve">Register of Expert Peer </w:t>
            </w:r>
            <w:proofErr w:type="spellStart"/>
            <w:r w:rsidRPr="001B0D57">
              <w:rPr>
                <w:rFonts w:ascii="Times New Roman" w:hAnsi="Times New Roman"/>
                <w:b/>
                <w:bCs/>
                <w:i/>
                <w:iCs/>
                <w:sz w:val="20"/>
                <w:szCs w:val="20"/>
                <w:lang w:val="it-IT"/>
              </w:rPr>
              <w:t>Reviewers</w:t>
            </w:r>
            <w:proofErr w:type="spellEnd"/>
            <w:r w:rsidRPr="001B0D57">
              <w:rPr>
                <w:rFonts w:ascii="Times New Roman" w:hAnsi="Times New Roman"/>
                <w:b/>
                <w:bCs/>
                <w:i/>
                <w:iCs/>
                <w:sz w:val="20"/>
                <w:szCs w:val="20"/>
                <w:lang w:val="it-IT"/>
              </w:rPr>
              <w:t xml:space="preserve"> for Italian Scientific Evaluation</w:t>
            </w:r>
            <w:r>
              <w:rPr>
                <w:rFonts w:ascii="Times New Roman" w:hAnsi="Times New Roman"/>
                <w:sz w:val="20"/>
                <w:szCs w:val="20"/>
                <w:lang w:val="it-IT"/>
              </w:rPr>
              <w:t xml:space="preserve"> -</w:t>
            </w:r>
            <w:r w:rsidRPr="00D208AA">
              <w:rPr>
                <w:rFonts w:ascii="Times New Roman" w:hAnsi="Times New Roman"/>
                <w:b/>
                <w:bCs/>
                <w:sz w:val="20"/>
                <w:szCs w:val="20"/>
                <w:lang w:val="it-IT"/>
              </w:rPr>
              <w:t>REPRISE</w:t>
            </w:r>
            <w:r>
              <w:rPr>
                <w:rFonts w:ascii="Times New Roman" w:hAnsi="Times New Roman"/>
                <w:b/>
                <w:bCs/>
                <w:sz w:val="20"/>
                <w:szCs w:val="20"/>
                <w:lang w:val="it-IT"/>
              </w:rPr>
              <w:t>”</w:t>
            </w:r>
            <w:r w:rsidRPr="00675A90">
              <w:rPr>
                <w:rFonts w:ascii="Times New Roman" w:hAnsi="Times New Roman"/>
                <w:sz w:val="20"/>
                <w:szCs w:val="20"/>
                <w:lang w:val="it-IT"/>
              </w:rPr>
              <w:t xml:space="preserve"> (albo degli</w:t>
            </w:r>
            <w:r>
              <w:rPr>
                <w:rFonts w:ascii="Times New Roman" w:hAnsi="Times New Roman"/>
                <w:sz w:val="20"/>
                <w:szCs w:val="20"/>
                <w:lang w:val="it-IT"/>
              </w:rPr>
              <w:t xml:space="preserve"> </w:t>
            </w:r>
            <w:r w:rsidRPr="00675A90">
              <w:rPr>
                <w:rFonts w:ascii="Times New Roman" w:hAnsi="Times New Roman"/>
                <w:sz w:val="20"/>
                <w:szCs w:val="20"/>
                <w:lang w:val="it-IT"/>
              </w:rPr>
              <w:t>esperti scientifici istituito presso il MUR) per l</w:t>
            </w:r>
            <w:r>
              <w:rPr>
                <w:rFonts w:ascii="Times New Roman" w:hAnsi="Times New Roman"/>
                <w:sz w:val="20"/>
                <w:szCs w:val="20"/>
                <w:lang w:val="it-IT"/>
              </w:rPr>
              <w:t xml:space="preserve">a </w:t>
            </w:r>
            <w:r w:rsidRPr="00675A90">
              <w:rPr>
                <w:rFonts w:ascii="Times New Roman" w:hAnsi="Times New Roman"/>
                <w:sz w:val="20"/>
                <w:szCs w:val="20"/>
                <w:lang w:val="it-IT"/>
              </w:rPr>
              <w:t>sezion</w:t>
            </w:r>
            <w:r>
              <w:rPr>
                <w:rFonts w:ascii="Times New Roman" w:hAnsi="Times New Roman"/>
                <w:sz w:val="20"/>
                <w:szCs w:val="20"/>
                <w:lang w:val="it-IT"/>
              </w:rPr>
              <w:t>e</w:t>
            </w:r>
            <w:r w:rsidRPr="00675A90">
              <w:rPr>
                <w:rFonts w:ascii="Times New Roman" w:hAnsi="Times New Roman"/>
                <w:sz w:val="20"/>
                <w:szCs w:val="20"/>
                <w:lang w:val="it-IT"/>
              </w:rPr>
              <w:t>:</w:t>
            </w:r>
            <w:r>
              <w:rPr>
                <w:rFonts w:ascii="Times New Roman" w:hAnsi="Times New Roman"/>
                <w:sz w:val="20"/>
                <w:szCs w:val="20"/>
                <w:lang w:val="it-IT"/>
              </w:rPr>
              <w:t xml:space="preserve"> “</w:t>
            </w:r>
            <w:r w:rsidRPr="003E4499">
              <w:rPr>
                <w:rFonts w:ascii="Times New Roman" w:hAnsi="Times New Roman"/>
                <w:b/>
                <w:bCs/>
                <w:sz w:val="20"/>
                <w:szCs w:val="20"/>
                <w:lang w:val="it-IT"/>
              </w:rPr>
              <w:t>Diffusione della cultura scientifica</w:t>
            </w:r>
            <w:r>
              <w:rPr>
                <w:rFonts w:ascii="Times New Roman" w:hAnsi="Times New Roman"/>
                <w:sz w:val="20"/>
                <w:szCs w:val="20"/>
                <w:lang w:val="it-IT"/>
              </w:rPr>
              <w:t>”, a far tempo dal 10.10.2025</w:t>
            </w:r>
          </w:p>
          <w:p w14:paraId="04AA318A" w14:textId="77777777" w:rsidR="00163808" w:rsidRPr="00D96011" w:rsidRDefault="00163808" w:rsidP="00C22AE3">
            <w:pPr>
              <w:spacing w:before="100" w:beforeAutospacing="1" w:after="0" w:line="240" w:lineRule="auto"/>
              <w:jc w:val="both"/>
              <w:rPr>
                <w:rFonts w:ascii="Times New Roman" w:hAnsi="Times New Roman"/>
                <w:sz w:val="20"/>
                <w:szCs w:val="20"/>
                <w:lang w:val="it-IT"/>
              </w:rPr>
            </w:pPr>
            <w:r w:rsidRPr="00BF36A7">
              <w:rPr>
                <w:rFonts w:ascii="Times New Roman" w:hAnsi="Times New Roman"/>
                <w:sz w:val="20"/>
                <w:szCs w:val="20"/>
                <w:lang w:val="it-IT"/>
              </w:rPr>
              <w:t xml:space="preserve">- </w:t>
            </w:r>
            <w:r w:rsidRPr="00BF36A7">
              <w:rPr>
                <w:rFonts w:ascii="Times New Roman" w:hAnsi="Times New Roman"/>
                <w:b/>
                <w:bCs/>
                <w:sz w:val="20"/>
                <w:szCs w:val="20"/>
                <w:lang w:val="it-IT"/>
              </w:rPr>
              <w:t>Cover rivista</w:t>
            </w:r>
            <w:r w:rsidRPr="00BF36A7">
              <w:rPr>
                <w:rFonts w:ascii="Times New Roman" w:hAnsi="Times New Roman"/>
                <w:sz w:val="20"/>
                <w:szCs w:val="20"/>
                <w:lang w:val="it-IT"/>
              </w:rPr>
              <w:t xml:space="preserve"> “Journal of Cancer” (</w:t>
            </w:r>
            <w:proofErr w:type="spellStart"/>
            <w:r w:rsidRPr="00BF36A7">
              <w:rPr>
                <w:rFonts w:ascii="Times New Roman" w:hAnsi="Times New Roman"/>
                <w:sz w:val="20"/>
                <w:szCs w:val="20"/>
                <w:lang w:val="it-IT"/>
              </w:rPr>
              <w:t>Ivyspring</w:t>
            </w:r>
            <w:proofErr w:type="spellEnd"/>
            <w:r w:rsidRPr="00BF36A7">
              <w:rPr>
                <w:rFonts w:ascii="Times New Roman" w:hAnsi="Times New Roman"/>
                <w:sz w:val="20"/>
                <w:szCs w:val="20"/>
                <w:lang w:val="it-IT"/>
              </w:rPr>
              <w:t xml:space="preserve"> Publisher), per il seguente articolo: </w:t>
            </w:r>
            <w:r w:rsidRPr="00BF36A7">
              <w:rPr>
                <w:rFonts w:ascii="Times New Roman" w:hAnsi="Times New Roman"/>
                <w:b/>
                <w:bCs/>
                <w:sz w:val="20"/>
                <w:szCs w:val="20"/>
                <w:lang w:val="it-IT"/>
              </w:rPr>
              <w:t>Ballini A</w:t>
            </w:r>
            <w:r w:rsidRPr="00BF36A7">
              <w:rPr>
                <w:rFonts w:ascii="Times New Roman" w:hAnsi="Times New Roman"/>
                <w:sz w:val="20"/>
                <w:szCs w:val="20"/>
                <w:lang w:val="it-IT"/>
              </w:rPr>
              <w:t xml:space="preserve">, </w:t>
            </w:r>
            <w:proofErr w:type="spellStart"/>
            <w:r w:rsidRPr="00BF36A7">
              <w:rPr>
                <w:rFonts w:ascii="Times New Roman" w:hAnsi="Times New Roman"/>
                <w:sz w:val="20"/>
                <w:szCs w:val="20"/>
                <w:lang w:val="it-IT"/>
              </w:rPr>
              <w:t>Zhurakivska</w:t>
            </w:r>
            <w:proofErr w:type="spellEnd"/>
            <w:r w:rsidRPr="00BF36A7">
              <w:rPr>
                <w:rFonts w:ascii="Times New Roman" w:hAnsi="Times New Roman"/>
                <w:sz w:val="20"/>
                <w:szCs w:val="20"/>
                <w:lang w:val="it-IT"/>
              </w:rPr>
              <w:t xml:space="preserve"> K, Troiano G, Lo Muzio L, Caponio VCA, Spirito F, Porro R, Rella M, Cantore S, Arrigoni R, Dioguardi M. </w:t>
            </w:r>
            <w:proofErr w:type="spellStart"/>
            <w:r w:rsidRPr="00BF36A7">
              <w:rPr>
                <w:rFonts w:ascii="Times New Roman" w:hAnsi="Times New Roman"/>
                <w:sz w:val="20"/>
                <w:szCs w:val="20"/>
                <w:lang w:val="it-IT"/>
              </w:rPr>
              <w:t>Dietary</w:t>
            </w:r>
            <w:proofErr w:type="spellEnd"/>
            <w:r w:rsidRPr="00BF36A7">
              <w:rPr>
                <w:rFonts w:ascii="Times New Roman" w:hAnsi="Times New Roman"/>
                <w:sz w:val="20"/>
                <w:szCs w:val="20"/>
                <w:lang w:val="it-IT"/>
              </w:rPr>
              <w:t xml:space="preserve"> </w:t>
            </w:r>
            <w:proofErr w:type="spellStart"/>
            <w:r w:rsidRPr="00BF36A7">
              <w:rPr>
                <w:rFonts w:ascii="Times New Roman" w:hAnsi="Times New Roman"/>
                <w:i/>
                <w:iCs/>
                <w:sz w:val="20"/>
                <w:szCs w:val="20"/>
                <w:lang w:val="it-IT"/>
              </w:rPr>
              <w:t>Polyphenols</w:t>
            </w:r>
            <w:proofErr w:type="spellEnd"/>
            <w:r w:rsidRPr="00BF36A7">
              <w:rPr>
                <w:rFonts w:ascii="Times New Roman" w:hAnsi="Times New Roman"/>
                <w:i/>
                <w:iCs/>
                <w:sz w:val="20"/>
                <w:szCs w:val="20"/>
                <w:lang w:val="it-IT"/>
              </w:rPr>
              <w:t xml:space="preserve"> </w:t>
            </w:r>
            <w:proofErr w:type="spellStart"/>
            <w:r w:rsidRPr="00BF36A7">
              <w:rPr>
                <w:rFonts w:ascii="Times New Roman" w:hAnsi="Times New Roman"/>
                <w:i/>
                <w:iCs/>
                <w:sz w:val="20"/>
                <w:szCs w:val="20"/>
                <w:lang w:val="it-IT"/>
              </w:rPr>
              <w:t>against</w:t>
            </w:r>
            <w:proofErr w:type="spellEnd"/>
            <w:r w:rsidRPr="00BF36A7">
              <w:rPr>
                <w:rFonts w:ascii="Times New Roman" w:hAnsi="Times New Roman"/>
                <w:i/>
                <w:iCs/>
                <w:sz w:val="20"/>
                <w:szCs w:val="20"/>
                <w:lang w:val="it-IT"/>
              </w:rPr>
              <w:t xml:space="preserve"> </w:t>
            </w:r>
            <w:proofErr w:type="spellStart"/>
            <w:r w:rsidRPr="00BF36A7">
              <w:rPr>
                <w:rFonts w:ascii="Times New Roman" w:hAnsi="Times New Roman"/>
                <w:i/>
                <w:iCs/>
                <w:sz w:val="20"/>
                <w:szCs w:val="20"/>
                <w:lang w:val="it-IT"/>
              </w:rPr>
              <w:t>Oxidative</w:t>
            </w:r>
            <w:proofErr w:type="spellEnd"/>
            <w:r w:rsidRPr="00BF36A7">
              <w:rPr>
                <w:rFonts w:ascii="Times New Roman" w:hAnsi="Times New Roman"/>
                <w:i/>
                <w:iCs/>
                <w:sz w:val="20"/>
                <w:szCs w:val="20"/>
                <w:lang w:val="it-IT"/>
              </w:rPr>
              <w:t xml:space="preserve"> Stress in Head and Neck Cancer: What's New, What's Next</w:t>
            </w:r>
            <w:r w:rsidRPr="00BF36A7">
              <w:rPr>
                <w:rFonts w:ascii="Times New Roman" w:hAnsi="Times New Roman"/>
                <w:sz w:val="20"/>
                <w:szCs w:val="20"/>
                <w:lang w:val="it-IT"/>
              </w:rPr>
              <w:t xml:space="preserve">. </w:t>
            </w:r>
            <w:r w:rsidRPr="00D96011">
              <w:rPr>
                <w:rFonts w:ascii="Times New Roman" w:hAnsi="Times New Roman"/>
                <w:sz w:val="20"/>
                <w:szCs w:val="20"/>
                <w:lang w:val="it-IT"/>
              </w:rPr>
              <w:t xml:space="preserve">J Cancer. 2024 Jan 1;15(2):293-308. </w:t>
            </w:r>
            <w:proofErr w:type="spellStart"/>
            <w:r w:rsidRPr="00D96011">
              <w:rPr>
                <w:rFonts w:ascii="Times New Roman" w:hAnsi="Times New Roman"/>
                <w:sz w:val="20"/>
                <w:szCs w:val="20"/>
                <w:lang w:val="it-IT"/>
              </w:rPr>
              <w:t>doi</w:t>
            </w:r>
            <w:proofErr w:type="spellEnd"/>
            <w:r w:rsidRPr="00D96011">
              <w:rPr>
                <w:rFonts w:ascii="Times New Roman" w:hAnsi="Times New Roman"/>
                <w:sz w:val="20"/>
                <w:szCs w:val="20"/>
                <w:lang w:val="it-IT"/>
              </w:rPr>
              <w:t>: 10.7150/jca.90545.</w:t>
            </w:r>
            <w:bookmarkEnd w:id="29"/>
          </w:p>
          <w:p w14:paraId="446CAE91" w14:textId="019F79CB" w:rsidR="00A803AA" w:rsidRDefault="00A803AA" w:rsidP="00C22AE3">
            <w:pPr>
              <w:spacing w:before="100" w:beforeAutospacing="1" w:after="0" w:line="240" w:lineRule="auto"/>
              <w:jc w:val="both"/>
              <w:rPr>
                <w:rFonts w:ascii="Times New Roman" w:hAnsi="Times New Roman"/>
                <w:sz w:val="20"/>
                <w:szCs w:val="20"/>
                <w:lang w:val="en-GB"/>
              </w:rPr>
            </w:pPr>
            <w:r w:rsidRPr="00D96011">
              <w:rPr>
                <w:rFonts w:ascii="Times New Roman" w:hAnsi="Times New Roman"/>
                <w:sz w:val="20"/>
                <w:szCs w:val="20"/>
                <w:lang w:val="it-IT"/>
              </w:rPr>
              <w:t xml:space="preserve">- </w:t>
            </w:r>
            <w:r w:rsidRPr="00D96011">
              <w:rPr>
                <w:rFonts w:ascii="Times New Roman" w:hAnsi="Times New Roman"/>
                <w:b/>
                <w:bCs/>
                <w:sz w:val="20"/>
                <w:szCs w:val="20"/>
                <w:lang w:val="it-IT"/>
              </w:rPr>
              <w:t xml:space="preserve">Cover </w:t>
            </w:r>
            <w:proofErr w:type="gramStart"/>
            <w:r w:rsidRPr="00D96011">
              <w:rPr>
                <w:rFonts w:ascii="Times New Roman" w:hAnsi="Times New Roman"/>
                <w:b/>
                <w:bCs/>
                <w:sz w:val="20"/>
                <w:szCs w:val="20"/>
                <w:lang w:val="it-IT"/>
              </w:rPr>
              <w:t>rivista</w:t>
            </w:r>
            <w:r w:rsidRPr="00D96011">
              <w:rPr>
                <w:rFonts w:ascii="Times New Roman" w:hAnsi="Times New Roman"/>
                <w:sz w:val="20"/>
                <w:szCs w:val="20"/>
                <w:lang w:val="it-IT"/>
              </w:rPr>
              <w:t xml:space="preserve">  “</w:t>
            </w:r>
            <w:proofErr w:type="gramEnd"/>
            <w:r w:rsidRPr="00D96011">
              <w:rPr>
                <w:rFonts w:ascii="Times New Roman" w:hAnsi="Times New Roman"/>
                <w:sz w:val="20"/>
                <w:szCs w:val="20"/>
                <w:lang w:val="it-IT"/>
              </w:rPr>
              <w:t>BIOCELL” (Tech Science Press) per il seguente articolo:</w:t>
            </w:r>
            <w:r w:rsidR="007834B4">
              <w:rPr>
                <w:rFonts w:ascii="Times New Roman" w:hAnsi="Times New Roman"/>
                <w:sz w:val="20"/>
                <w:szCs w:val="20"/>
                <w:lang w:val="it-IT"/>
              </w:rPr>
              <w:t xml:space="preserve"> </w:t>
            </w:r>
            <w:r w:rsidRPr="00D96011">
              <w:rPr>
                <w:rFonts w:ascii="Times New Roman" w:hAnsi="Times New Roman"/>
                <w:sz w:val="20"/>
                <w:szCs w:val="20"/>
                <w:lang w:val="it-IT"/>
              </w:rPr>
              <w:t xml:space="preserve">Carretta DM, Di Domenico M, Lovero R, Arrigoni R, </w:t>
            </w:r>
            <w:proofErr w:type="spellStart"/>
            <w:r w:rsidRPr="00D96011">
              <w:rPr>
                <w:rFonts w:ascii="Times New Roman" w:hAnsi="Times New Roman"/>
                <w:sz w:val="20"/>
                <w:szCs w:val="20"/>
                <w:lang w:val="it-IT"/>
              </w:rPr>
              <w:t>Wegierska</w:t>
            </w:r>
            <w:proofErr w:type="spellEnd"/>
            <w:r w:rsidRPr="00D96011">
              <w:rPr>
                <w:rFonts w:ascii="Times New Roman" w:hAnsi="Times New Roman"/>
                <w:sz w:val="20"/>
                <w:szCs w:val="20"/>
                <w:lang w:val="it-IT"/>
              </w:rPr>
              <w:t xml:space="preserve"> AE, </w:t>
            </w:r>
            <w:proofErr w:type="spellStart"/>
            <w:r w:rsidRPr="00D96011">
              <w:rPr>
                <w:rFonts w:ascii="Times New Roman" w:hAnsi="Times New Roman"/>
                <w:sz w:val="20"/>
                <w:szCs w:val="20"/>
                <w:lang w:val="it-IT"/>
              </w:rPr>
              <w:t>Boccellino</w:t>
            </w:r>
            <w:proofErr w:type="spellEnd"/>
            <w:r w:rsidRPr="00D96011">
              <w:rPr>
                <w:rFonts w:ascii="Times New Roman" w:hAnsi="Times New Roman"/>
                <w:sz w:val="20"/>
                <w:szCs w:val="20"/>
                <w:lang w:val="it-IT"/>
              </w:rPr>
              <w:t xml:space="preserve"> M, </w:t>
            </w:r>
            <w:r w:rsidRPr="00D96011">
              <w:rPr>
                <w:rFonts w:ascii="Times New Roman" w:hAnsi="Times New Roman"/>
                <w:b/>
                <w:bCs/>
                <w:sz w:val="20"/>
                <w:szCs w:val="20"/>
                <w:lang w:val="it-IT"/>
              </w:rPr>
              <w:t>Ballini A</w:t>
            </w:r>
            <w:r w:rsidRPr="00D96011">
              <w:rPr>
                <w:rFonts w:ascii="Times New Roman" w:hAnsi="Times New Roman"/>
                <w:sz w:val="20"/>
                <w:szCs w:val="20"/>
                <w:lang w:val="it-IT"/>
              </w:rPr>
              <w:t xml:space="preserve"> (</w:t>
            </w:r>
            <w:proofErr w:type="spellStart"/>
            <w:r w:rsidRPr="00D96011">
              <w:rPr>
                <w:rFonts w:ascii="Times New Roman" w:hAnsi="Times New Roman"/>
                <w:sz w:val="20"/>
                <w:szCs w:val="20"/>
                <w:lang w:val="it-IT"/>
              </w:rPr>
              <w:t>corresponding</w:t>
            </w:r>
            <w:proofErr w:type="spellEnd"/>
            <w:r w:rsidRPr="00D96011">
              <w:rPr>
                <w:rFonts w:ascii="Times New Roman" w:hAnsi="Times New Roman"/>
                <w:sz w:val="20"/>
                <w:szCs w:val="20"/>
                <w:lang w:val="it-IT"/>
              </w:rPr>
              <w:t xml:space="preserve">), </w:t>
            </w:r>
            <w:proofErr w:type="spellStart"/>
            <w:r w:rsidRPr="00D96011">
              <w:rPr>
                <w:rFonts w:ascii="Times New Roman" w:hAnsi="Times New Roman"/>
                <w:sz w:val="20"/>
                <w:szCs w:val="20"/>
                <w:lang w:val="it-IT"/>
              </w:rPr>
              <w:t>Charitos</w:t>
            </w:r>
            <w:proofErr w:type="spellEnd"/>
            <w:r w:rsidRPr="00D96011">
              <w:rPr>
                <w:rFonts w:ascii="Times New Roman" w:hAnsi="Times New Roman"/>
                <w:sz w:val="20"/>
                <w:szCs w:val="20"/>
                <w:lang w:val="it-IT"/>
              </w:rPr>
              <w:t xml:space="preserve"> IA, Santacroce L. SARS-CoV-2 </w:t>
            </w:r>
            <w:proofErr w:type="spellStart"/>
            <w:r w:rsidRPr="00D96011">
              <w:rPr>
                <w:rFonts w:ascii="Times New Roman" w:hAnsi="Times New Roman"/>
                <w:sz w:val="20"/>
                <w:szCs w:val="20"/>
                <w:lang w:val="it-IT"/>
              </w:rPr>
              <w:t>induced</w:t>
            </w:r>
            <w:proofErr w:type="spellEnd"/>
            <w:r w:rsidRPr="00D96011">
              <w:rPr>
                <w:rFonts w:ascii="Times New Roman" w:hAnsi="Times New Roman"/>
                <w:sz w:val="20"/>
                <w:szCs w:val="20"/>
                <w:lang w:val="it-IT"/>
              </w:rPr>
              <w:t xml:space="preserve"> </w:t>
            </w:r>
            <w:proofErr w:type="spellStart"/>
            <w:r w:rsidRPr="00D96011">
              <w:rPr>
                <w:rFonts w:ascii="Times New Roman" w:hAnsi="Times New Roman"/>
                <w:sz w:val="20"/>
                <w:szCs w:val="20"/>
                <w:lang w:val="it-IT"/>
              </w:rPr>
              <w:t>myocarditis</w:t>
            </w:r>
            <w:proofErr w:type="spellEnd"/>
            <w:r w:rsidRPr="00D96011">
              <w:rPr>
                <w:rFonts w:ascii="Times New Roman" w:hAnsi="Times New Roman"/>
                <w:sz w:val="20"/>
                <w:szCs w:val="20"/>
                <w:lang w:val="it-IT"/>
              </w:rPr>
              <w:t xml:space="preserve">: </w:t>
            </w:r>
            <w:proofErr w:type="spellStart"/>
            <w:r w:rsidRPr="00D96011">
              <w:rPr>
                <w:rFonts w:ascii="Times New Roman" w:hAnsi="Times New Roman"/>
                <w:sz w:val="20"/>
                <w:szCs w:val="20"/>
                <w:lang w:val="it-IT"/>
              </w:rPr>
              <w:t>Current</w:t>
            </w:r>
            <w:proofErr w:type="spellEnd"/>
            <w:r w:rsidRPr="00D96011">
              <w:rPr>
                <w:rFonts w:ascii="Times New Roman" w:hAnsi="Times New Roman"/>
                <w:sz w:val="20"/>
                <w:szCs w:val="20"/>
                <w:lang w:val="it-IT"/>
              </w:rPr>
              <w:t xml:space="preserve"> knowledge </w:t>
            </w:r>
            <w:proofErr w:type="spellStart"/>
            <w:r w:rsidRPr="00D96011">
              <w:rPr>
                <w:rFonts w:ascii="Times New Roman" w:hAnsi="Times New Roman"/>
                <w:sz w:val="20"/>
                <w:szCs w:val="20"/>
                <w:lang w:val="it-IT"/>
              </w:rPr>
              <w:t>about</w:t>
            </w:r>
            <w:proofErr w:type="spellEnd"/>
            <w:r w:rsidRPr="00D96011">
              <w:rPr>
                <w:rFonts w:ascii="Times New Roman" w:hAnsi="Times New Roman"/>
                <w:sz w:val="20"/>
                <w:szCs w:val="20"/>
                <w:lang w:val="it-IT"/>
              </w:rPr>
              <w:t xml:space="preserve"> </w:t>
            </w:r>
            <w:proofErr w:type="spellStart"/>
            <w:r w:rsidRPr="00D96011">
              <w:rPr>
                <w:rFonts w:ascii="Times New Roman" w:hAnsi="Times New Roman"/>
                <w:sz w:val="20"/>
                <w:szCs w:val="20"/>
                <w:lang w:val="it-IT"/>
              </w:rPr>
              <w:t>its</w:t>
            </w:r>
            <w:proofErr w:type="spellEnd"/>
            <w:r w:rsidRPr="00D96011">
              <w:rPr>
                <w:rFonts w:ascii="Times New Roman" w:hAnsi="Times New Roman"/>
                <w:sz w:val="20"/>
                <w:szCs w:val="20"/>
                <w:lang w:val="it-IT"/>
              </w:rPr>
              <w:t xml:space="preserve"> </w:t>
            </w:r>
            <w:proofErr w:type="spellStart"/>
            <w:r w:rsidRPr="00D96011">
              <w:rPr>
                <w:rFonts w:ascii="Times New Roman" w:hAnsi="Times New Roman"/>
                <w:sz w:val="20"/>
                <w:szCs w:val="20"/>
                <w:lang w:val="it-IT"/>
              </w:rPr>
              <w:t>molecular</w:t>
            </w:r>
            <w:proofErr w:type="spellEnd"/>
            <w:r w:rsidRPr="00D96011">
              <w:rPr>
                <w:rFonts w:ascii="Times New Roman" w:hAnsi="Times New Roman"/>
                <w:sz w:val="20"/>
                <w:szCs w:val="20"/>
                <w:lang w:val="it-IT"/>
              </w:rPr>
              <w:t xml:space="preserve"> and </w:t>
            </w:r>
            <w:proofErr w:type="spellStart"/>
            <w:r w:rsidRPr="00D96011">
              <w:rPr>
                <w:rFonts w:ascii="Times New Roman" w:hAnsi="Times New Roman"/>
                <w:sz w:val="20"/>
                <w:szCs w:val="20"/>
                <w:lang w:val="it-IT"/>
              </w:rPr>
              <w:t>pathophysiological</w:t>
            </w:r>
            <w:proofErr w:type="spellEnd"/>
            <w:r w:rsidRPr="00D96011">
              <w:rPr>
                <w:rFonts w:ascii="Times New Roman" w:hAnsi="Times New Roman"/>
                <w:sz w:val="20"/>
                <w:szCs w:val="20"/>
                <w:lang w:val="it-IT"/>
              </w:rPr>
              <w:t xml:space="preserve"> </w:t>
            </w:r>
            <w:proofErr w:type="spellStart"/>
            <w:r w:rsidRPr="00D96011">
              <w:rPr>
                <w:rFonts w:ascii="Times New Roman" w:hAnsi="Times New Roman"/>
                <w:sz w:val="20"/>
                <w:szCs w:val="20"/>
                <w:lang w:val="it-IT"/>
              </w:rPr>
              <w:t>mechanisms</w:t>
            </w:r>
            <w:proofErr w:type="spellEnd"/>
            <w:r w:rsidRPr="00D96011">
              <w:rPr>
                <w:rFonts w:ascii="Times New Roman" w:hAnsi="Times New Roman"/>
                <w:sz w:val="20"/>
                <w:szCs w:val="20"/>
                <w:lang w:val="it-IT"/>
              </w:rPr>
              <w:t xml:space="preserve">. </w:t>
            </w:r>
            <w:proofErr w:type="spellStart"/>
            <w:r w:rsidRPr="00A803AA">
              <w:rPr>
                <w:rFonts w:ascii="Times New Roman" w:hAnsi="Times New Roman"/>
                <w:sz w:val="20"/>
                <w:szCs w:val="20"/>
                <w:lang w:val="en-GB"/>
              </w:rPr>
              <w:t>Biocell</w:t>
            </w:r>
            <w:proofErr w:type="spellEnd"/>
            <w:r w:rsidRPr="00A803AA">
              <w:rPr>
                <w:rFonts w:ascii="Times New Roman" w:hAnsi="Times New Roman"/>
                <w:sz w:val="20"/>
                <w:szCs w:val="20"/>
                <w:lang w:val="en-GB"/>
              </w:rPr>
              <w:t>, Vol.46, No.8, pp. 1779-1788, 2022, DOI:10.32604/biocell.2022.020009</w:t>
            </w:r>
            <w:r w:rsidR="00A6491E">
              <w:rPr>
                <w:rFonts w:ascii="Times New Roman" w:hAnsi="Times New Roman"/>
                <w:sz w:val="20"/>
                <w:szCs w:val="20"/>
                <w:lang w:val="en-GB"/>
              </w:rPr>
              <w:t xml:space="preserve">. Link issue/cover: </w:t>
            </w:r>
            <w:r w:rsidR="00EF140D" w:rsidRPr="00AA69F6">
              <w:rPr>
                <w:rFonts w:ascii="Times New Roman" w:hAnsi="Times New Roman"/>
                <w:sz w:val="20"/>
                <w:szCs w:val="20"/>
                <w:lang w:val="en-GB"/>
              </w:rPr>
              <w:t>https://www.techscience.com/biocell/v46n8</w:t>
            </w:r>
          </w:p>
          <w:p w14:paraId="7264DA4B" w14:textId="0A30A3E1" w:rsidR="00EF140D" w:rsidRDefault="00EF140D" w:rsidP="00C22AE3">
            <w:pPr>
              <w:spacing w:before="100" w:beforeAutospacing="1" w:after="0" w:line="240" w:lineRule="auto"/>
              <w:jc w:val="both"/>
              <w:rPr>
                <w:rFonts w:ascii="Times New Roman" w:hAnsi="Times New Roman"/>
                <w:sz w:val="20"/>
                <w:szCs w:val="20"/>
                <w:lang w:val="en-GB"/>
              </w:rPr>
            </w:pPr>
            <w:r w:rsidRPr="00EF140D">
              <w:rPr>
                <w:rFonts w:ascii="Times New Roman" w:hAnsi="Times New Roman"/>
                <w:sz w:val="20"/>
                <w:szCs w:val="20"/>
                <w:lang w:val="it-IT"/>
              </w:rPr>
              <w:t xml:space="preserve">- </w:t>
            </w:r>
            <w:r w:rsidRPr="004B091E">
              <w:rPr>
                <w:rFonts w:ascii="Times New Roman" w:hAnsi="Times New Roman"/>
                <w:b/>
                <w:bCs/>
                <w:sz w:val="20"/>
                <w:szCs w:val="20"/>
                <w:lang w:val="it-IT"/>
              </w:rPr>
              <w:t>Cover rivista</w:t>
            </w:r>
            <w:r w:rsidRPr="00EF140D">
              <w:rPr>
                <w:rFonts w:ascii="Times New Roman" w:hAnsi="Times New Roman"/>
                <w:sz w:val="20"/>
                <w:szCs w:val="20"/>
                <w:lang w:val="it-IT"/>
              </w:rPr>
              <w:t xml:space="preserve"> “</w:t>
            </w:r>
            <w:proofErr w:type="spellStart"/>
            <w:r w:rsidRPr="00EF140D">
              <w:rPr>
                <w:rFonts w:ascii="Times New Roman" w:hAnsi="Times New Roman"/>
                <w:sz w:val="20"/>
                <w:szCs w:val="20"/>
                <w:lang w:val="it-IT"/>
              </w:rPr>
              <w:t>Microorganisms</w:t>
            </w:r>
            <w:proofErr w:type="spellEnd"/>
            <w:r w:rsidRPr="00EF140D">
              <w:rPr>
                <w:rFonts w:ascii="Times New Roman" w:hAnsi="Times New Roman"/>
                <w:sz w:val="20"/>
                <w:szCs w:val="20"/>
                <w:lang w:val="it-IT"/>
              </w:rPr>
              <w:t>” (MPDI P</w:t>
            </w:r>
            <w:r>
              <w:rPr>
                <w:rFonts w:ascii="Times New Roman" w:hAnsi="Times New Roman"/>
                <w:sz w:val="20"/>
                <w:szCs w:val="20"/>
                <w:lang w:val="it-IT"/>
              </w:rPr>
              <w:t xml:space="preserve">ublisher) </w:t>
            </w:r>
            <w:r w:rsidRPr="00EF140D">
              <w:rPr>
                <w:rFonts w:ascii="Times New Roman" w:hAnsi="Times New Roman"/>
                <w:sz w:val="20"/>
                <w:szCs w:val="20"/>
                <w:lang w:val="it-IT"/>
              </w:rPr>
              <w:t>per il seguente articolo:</w:t>
            </w:r>
            <w:r>
              <w:rPr>
                <w:rFonts w:ascii="Times New Roman" w:hAnsi="Times New Roman"/>
                <w:sz w:val="20"/>
                <w:szCs w:val="20"/>
                <w:lang w:val="it-IT"/>
              </w:rPr>
              <w:t xml:space="preserve"> </w:t>
            </w:r>
            <w:r w:rsidRPr="00EF140D">
              <w:rPr>
                <w:rFonts w:ascii="Times New Roman" w:hAnsi="Times New Roman"/>
                <w:sz w:val="20"/>
                <w:szCs w:val="20"/>
                <w:lang w:val="it-IT"/>
              </w:rPr>
              <w:t xml:space="preserve">Inchingolo, A. D., Inchingolo, A. M., Bordea, I. R., </w:t>
            </w:r>
            <w:proofErr w:type="spellStart"/>
            <w:r w:rsidRPr="00EF140D">
              <w:rPr>
                <w:rFonts w:ascii="Times New Roman" w:hAnsi="Times New Roman"/>
                <w:sz w:val="20"/>
                <w:szCs w:val="20"/>
                <w:lang w:val="it-IT"/>
              </w:rPr>
              <w:t>Malcangi</w:t>
            </w:r>
            <w:proofErr w:type="spellEnd"/>
            <w:r w:rsidRPr="00EF140D">
              <w:rPr>
                <w:rFonts w:ascii="Times New Roman" w:hAnsi="Times New Roman"/>
                <w:sz w:val="20"/>
                <w:szCs w:val="20"/>
                <w:lang w:val="it-IT"/>
              </w:rPr>
              <w:t xml:space="preserve">, G., </w:t>
            </w:r>
            <w:proofErr w:type="spellStart"/>
            <w:r w:rsidRPr="00EF140D">
              <w:rPr>
                <w:rFonts w:ascii="Times New Roman" w:hAnsi="Times New Roman"/>
                <w:sz w:val="20"/>
                <w:szCs w:val="20"/>
                <w:lang w:val="it-IT"/>
              </w:rPr>
              <w:t>Xhajanka</w:t>
            </w:r>
            <w:proofErr w:type="spellEnd"/>
            <w:r w:rsidRPr="00EF140D">
              <w:rPr>
                <w:rFonts w:ascii="Times New Roman" w:hAnsi="Times New Roman"/>
                <w:sz w:val="20"/>
                <w:szCs w:val="20"/>
                <w:lang w:val="it-IT"/>
              </w:rPr>
              <w:t xml:space="preserve">, E., Scarano, A., Lorusso, F., Farronato, M., Tartaglia, G. M., Isacco, C. G., Marinelli, G., D’Oria, M. T., </w:t>
            </w:r>
            <w:proofErr w:type="spellStart"/>
            <w:r w:rsidRPr="00EF140D">
              <w:rPr>
                <w:rFonts w:ascii="Times New Roman" w:hAnsi="Times New Roman"/>
                <w:sz w:val="20"/>
                <w:szCs w:val="20"/>
                <w:lang w:val="it-IT"/>
              </w:rPr>
              <w:t>Hazballa</w:t>
            </w:r>
            <w:proofErr w:type="spellEnd"/>
            <w:r w:rsidRPr="00EF140D">
              <w:rPr>
                <w:rFonts w:ascii="Times New Roman" w:hAnsi="Times New Roman"/>
                <w:sz w:val="20"/>
                <w:szCs w:val="20"/>
                <w:lang w:val="it-IT"/>
              </w:rPr>
              <w:t xml:space="preserve">, D., Santacroce, L., </w:t>
            </w:r>
            <w:r w:rsidRPr="00230D33">
              <w:rPr>
                <w:rFonts w:ascii="Times New Roman" w:hAnsi="Times New Roman"/>
                <w:b/>
                <w:bCs/>
                <w:sz w:val="20"/>
                <w:szCs w:val="20"/>
                <w:lang w:val="it-IT"/>
              </w:rPr>
              <w:t xml:space="preserve">Ballini, </w:t>
            </w:r>
            <w:proofErr w:type="gramStart"/>
            <w:r w:rsidRPr="00230D33">
              <w:rPr>
                <w:rFonts w:ascii="Times New Roman" w:hAnsi="Times New Roman"/>
                <w:b/>
                <w:bCs/>
                <w:sz w:val="20"/>
                <w:szCs w:val="20"/>
                <w:lang w:val="it-IT"/>
              </w:rPr>
              <w:t>A</w:t>
            </w:r>
            <w:r w:rsidRPr="00EF140D">
              <w:rPr>
                <w:rFonts w:ascii="Times New Roman" w:hAnsi="Times New Roman"/>
                <w:sz w:val="20"/>
                <w:szCs w:val="20"/>
                <w:lang w:val="it-IT"/>
              </w:rPr>
              <w:t>.</w:t>
            </w:r>
            <w:r>
              <w:rPr>
                <w:rFonts w:ascii="Times New Roman" w:hAnsi="Times New Roman"/>
                <w:sz w:val="20"/>
                <w:szCs w:val="20"/>
                <w:lang w:val="it-IT"/>
              </w:rPr>
              <w:t>(</w:t>
            </w:r>
            <w:r w:rsidRPr="00EF140D">
              <w:rPr>
                <w:lang w:val="it-IT"/>
              </w:rPr>
              <w:t xml:space="preserve"> </w:t>
            </w:r>
            <w:r w:rsidRPr="00EF140D">
              <w:rPr>
                <w:rFonts w:ascii="Times New Roman" w:hAnsi="Times New Roman"/>
                <w:sz w:val="20"/>
                <w:szCs w:val="20"/>
                <w:lang w:val="it-IT"/>
              </w:rPr>
              <w:t>co</w:t>
            </w:r>
            <w:proofErr w:type="gramEnd"/>
            <w:r w:rsidRPr="00EF140D">
              <w:rPr>
                <w:rFonts w:ascii="Times New Roman" w:hAnsi="Times New Roman"/>
                <w:sz w:val="20"/>
                <w:szCs w:val="20"/>
                <w:lang w:val="it-IT"/>
              </w:rPr>
              <w:t>-last Author</w:t>
            </w:r>
            <w:r>
              <w:rPr>
                <w:rFonts w:ascii="Arial" w:hAnsi="Arial" w:cs="Arial"/>
                <w:color w:val="222222"/>
                <w:sz w:val="20"/>
                <w:szCs w:val="20"/>
                <w:shd w:val="clear" w:color="auto" w:fill="FFFFFF"/>
                <w:lang w:val="it-IT"/>
              </w:rPr>
              <w:t>)</w:t>
            </w:r>
            <w:r w:rsidRPr="00EF140D">
              <w:rPr>
                <w:rFonts w:ascii="Times New Roman" w:hAnsi="Times New Roman"/>
                <w:sz w:val="20"/>
                <w:szCs w:val="20"/>
                <w:lang w:val="it-IT"/>
              </w:rPr>
              <w:t xml:space="preserve">, Contaldo, M., Inchingolo, F., &amp; Dipalma, G. (2021). </w:t>
            </w:r>
            <w:r w:rsidRPr="00EF140D">
              <w:rPr>
                <w:rFonts w:ascii="Times New Roman" w:hAnsi="Times New Roman"/>
                <w:sz w:val="20"/>
                <w:szCs w:val="20"/>
                <w:lang w:val="en-GB"/>
              </w:rPr>
              <w:t xml:space="preserve">SARS-CoV-2 Disease Adjuvant Therapies and Supplements Breakthrough for the Infection Prevention. </w:t>
            </w:r>
            <w:r w:rsidRPr="00230D33">
              <w:rPr>
                <w:rFonts w:ascii="Times New Roman" w:hAnsi="Times New Roman"/>
                <w:sz w:val="20"/>
                <w:szCs w:val="20"/>
                <w:lang w:val="en-GB"/>
              </w:rPr>
              <w:t xml:space="preserve">Microorganisms, 9(3), 525. </w:t>
            </w:r>
            <w:r w:rsidRPr="00AA69F6">
              <w:rPr>
                <w:rFonts w:ascii="Times New Roman" w:hAnsi="Times New Roman"/>
                <w:sz w:val="20"/>
                <w:szCs w:val="20"/>
                <w:lang w:val="en-GB"/>
              </w:rPr>
              <w:t>https://doi.org/10.3390/microorganisms9030525</w:t>
            </w:r>
            <w:r w:rsidRPr="00EF140D">
              <w:rPr>
                <w:rFonts w:ascii="Times New Roman" w:hAnsi="Times New Roman"/>
                <w:sz w:val="20"/>
                <w:szCs w:val="20"/>
                <w:lang w:val="en-GB"/>
              </w:rPr>
              <w:t>.</w:t>
            </w:r>
            <w:r>
              <w:rPr>
                <w:rFonts w:ascii="Times New Roman" w:hAnsi="Times New Roman"/>
                <w:sz w:val="20"/>
                <w:szCs w:val="20"/>
                <w:lang w:val="en-GB"/>
              </w:rPr>
              <w:t xml:space="preserve"> Link issue/cover: </w:t>
            </w:r>
            <w:r w:rsidRPr="00EF140D">
              <w:rPr>
                <w:rFonts w:ascii="Times New Roman" w:hAnsi="Times New Roman"/>
                <w:sz w:val="20"/>
                <w:szCs w:val="20"/>
                <w:lang w:val="en-GB"/>
              </w:rPr>
              <w:t xml:space="preserve"> </w:t>
            </w:r>
            <w:r w:rsidRPr="00AA69F6">
              <w:rPr>
                <w:rFonts w:ascii="Times New Roman" w:hAnsi="Times New Roman"/>
                <w:sz w:val="20"/>
                <w:szCs w:val="20"/>
                <w:lang w:val="en-GB"/>
              </w:rPr>
              <w:t>https://www.mdpi.com/2076-2607/9/3</w:t>
            </w:r>
            <w:r w:rsidRPr="00EF140D">
              <w:rPr>
                <w:rFonts w:ascii="Times New Roman" w:hAnsi="Times New Roman"/>
                <w:sz w:val="20"/>
                <w:szCs w:val="20"/>
                <w:lang w:val="en-GB"/>
              </w:rPr>
              <w:t xml:space="preserve"> </w:t>
            </w:r>
          </w:p>
          <w:p w14:paraId="77D8848F" w14:textId="77777777" w:rsidR="00230D33" w:rsidRDefault="00230D33" w:rsidP="00230D33">
            <w:pPr>
              <w:spacing w:after="0"/>
              <w:jc w:val="both"/>
              <w:rPr>
                <w:rFonts w:ascii="Times New Roman" w:hAnsi="Times New Roman"/>
                <w:sz w:val="20"/>
                <w:szCs w:val="20"/>
                <w:lang w:val="en-GB"/>
              </w:rPr>
            </w:pPr>
          </w:p>
          <w:p w14:paraId="32ED239B" w14:textId="6230229C" w:rsidR="00230D33" w:rsidRPr="00EF140D" w:rsidRDefault="00230D33" w:rsidP="00230D33">
            <w:pPr>
              <w:spacing w:after="0"/>
              <w:jc w:val="both"/>
              <w:rPr>
                <w:rFonts w:ascii="Times New Roman" w:hAnsi="Times New Roman"/>
                <w:sz w:val="20"/>
                <w:szCs w:val="20"/>
                <w:lang w:val="en-GB"/>
              </w:rPr>
            </w:pPr>
            <w:r>
              <w:rPr>
                <w:rFonts w:ascii="Times New Roman" w:hAnsi="Times New Roman"/>
                <w:sz w:val="20"/>
                <w:szCs w:val="20"/>
                <w:lang w:val="en-GB"/>
              </w:rPr>
              <w:t>-</w:t>
            </w:r>
            <w:r w:rsidRPr="00A62E79">
              <w:rPr>
                <w:rFonts w:ascii="Times New Roman" w:hAnsi="Times New Roman"/>
                <w:sz w:val="20"/>
                <w:szCs w:val="20"/>
                <w:lang w:val="en-GB"/>
              </w:rPr>
              <w:t xml:space="preserve"> </w:t>
            </w:r>
            <w:r w:rsidRPr="004B091E">
              <w:rPr>
                <w:rFonts w:ascii="Times New Roman" w:hAnsi="Times New Roman"/>
                <w:b/>
                <w:bCs/>
                <w:sz w:val="20"/>
                <w:szCs w:val="20"/>
                <w:lang w:val="en-GB"/>
              </w:rPr>
              <w:t xml:space="preserve">Cover </w:t>
            </w:r>
            <w:proofErr w:type="spellStart"/>
            <w:r w:rsidRPr="004B091E">
              <w:rPr>
                <w:rFonts w:ascii="Times New Roman" w:hAnsi="Times New Roman"/>
                <w:b/>
                <w:bCs/>
                <w:sz w:val="20"/>
                <w:szCs w:val="20"/>
                <w:lang w:val="en-GB"/>
              </w:rPr>
              <w:t>rivista</w:t>
            </w:r>
            <w:proofErr w:type="spellEnd"/>
            <w:r w:rsidRPr="00230D33">
              <w:rPr>
                <w:rFonts w:ascii="Times New Roman" w:hAnsi="Times New Roman"/>
                <w:sz w:val="20"/>
                <w:szCs w:val="20"/>
                <w:lang w:val="en-GB"/>
              </w:rPr>
              <w:t xml:space="preserve"> “Biomedicines” (MPDI Publisher) per il </w:t>
            </w:r>
            <w:proofErr w:type="spellStart"/>
            <w:r w:rsidRPr="00230D33">
              <w:rPr>
                <w:rFonts w:ascii="Times New Roman" w:hAnsi="Times New Roman"/>
                <w:sz w:val="20"/>
                <w:szCs w:val="20"/>
                <w:lang w:val="en-GB"/>
              </w:rPr>
              <w:t>seguente</w:t>
            </w:r>
            <w:proofErr w:type="spellEnd"/>
            <w:r w:rsidRPr="00230D33">
              <w:rPr>
                <w:rFonts w:ascii="Times New Roman" w:hAnsi="Times New Roman"/>
                <w:sz w:val="20"/>
                <w:szCs w:val="20"/>
                <w:lang w:val="en-GB"/>
              </w:rPr>
              <w:t xml:space="preserve"> </w:t>
            </w:r>
            <w:proofErr w:type="spellStart"/>
            <w:r w:rsidRPr="00230D33">
              <w:rPr>
                <w:rFonts w:ascii="Times New Roman" w:hAnsi="Times New Roman"/>
                <w:sz w:val="20"/>
                <w:szCs w:val="20"/>
                <w:lang w:val="en-GB"/>
              </w:rPr>
              <w:t>articolo</w:t>
            </w:r>
            <w:proofErr w:type="spellEnd"/>
            <w:r w:rsidRPr="00230D33">
              <w:rPr>
                <w:rFonts w:ascii="Times New Roman" w:hAnsi="Times New Roman"/>
                <w:sz w:val="20"/>
                <w:szCs w:val="20"/>
                <w:lang w:val="en-GB"/>
              </w:rPr>
              <w:t xml:space="preserve">: </w:t>
            </w:r>
            <w:r w:rsidRPr="00A62E79">
              <w:rPr>
                <w:rFonts w:ascii="Times New Roman" w:hAnsi="Times New Roman"/>
                <w:sz w:val="20"/>
                <w:szCs w:val="20"/>
                <w:lang w:val="en-GB"/>
              </w:rPr>
              <w:t xml:space="preserve">Lavelli V, Ferrari C, Santo G, </w:t>
            </w:r>
            <w:proofErr w:type="spellStart"/>
            <w:r w:rsidRPr="00A62E79">
              <w:rPr>
                <w:rFonts w:ascii="Times New Roman" w:hAnsi="Times New Roman"/>
                <w:sz w:val="20"/>
                <w:szCs w:val="20"/>
                <w:lang w:val="en-GB"/>
              </w:rPr>
              <w:t>Altini</w:t>
            </w:r>
            <w:proofErr w:type="spellEnd"/>
            <w:r w:rsidRPr="00A62E79">
              <w:rPr>
                <w:rFonts w:ascii="Times New Roman" w:hAnsi="Times New Roman"/>
                <w:sz w:val="20"/>
                <w:szCs w:val="20"/>
                <w:lang w:val="en-GB"/>
              </w:rPr>
              <w:t xml:space="preserve"> C, </w:t>
            </w:r>
            <w:proofErr w:type="spellStart"/>
            <w:r w:rsidRPr="00A62E79">
              <w:rPr>
                <w:rFonts w:ascii="Times New Roman" w:hAnsi="Times New Roman"/>
                <w:b/>
                <w:sz w:val="20"/>
                <w:szCs w:val="20"/>
                <w:lang w:val="en-GB"/>
              </w:rPr>
              <w:t>Ballini</w:t>
            </w:r>
            <w:proofErr w:type="spellEnd"/>
            <w:r w:rsidRPr="00A62E79">
              <w:rPr>
                <w:rFonts w:ascii="Times New Roman" w:hAnsi="Times New Roman"/>
                <w:b/>
                <w:sz w:val="20"/>
                <w:szCs w:val="20"/>
                <w:lang w:val="en-GB"/>
              </w:rPr>
              <w:t xml:space="preserve"> A</w:t>
            </w:r>
            <w:r w:rsidRPr="00A62E79">
              <w:rPr>
                <w:rFonts w:ascii="Times New Roman" w:hAnsi="Times New Roman"/>
                <w:sz w:val="20"/>
                <w:szCs w:val="20"/>
                <w:lang w:val="en-GB"/>
              </w:rPr>
              <w:t xml:space="preserve">, </w:t>
            </w:r>
            <w:proofErr w:type="spellStart"/>
            <w:r w:rsidRPr="00A62E79">
              <w:rPr>
                <w:rFonts w:ascii="Times New Roman" w:hAnsi="Times New Roman"/>
                <w:sz w:val="20"/>
                <w:szCs w:val="20"/>
                <w:lang w:val="en-GB"/>
              </w:rPr>
              <w:t>Sardaro</w:t>
            </w:r>
            <w:proofErr w:type="spellEnd"/>
            <w:r w:rsidRPr="00A62E79">
              <w:rPr>
                <w:rFonts w:ascii="Times New Roman" w:hAnsi="Times New Roman"/>
                <w:sz w:val="20"/>
                <w:szCs w:val="20"/>
                <w:lang w:val="en-GB"/>
              </w:rPr>
              <w:t xml:space="preserve"> A, Fanelli M, Pisani AR, Nappi AG, Giudice G, Rubini G. The Lymphoscintigraphic Study of Unpredictable Head and Neck Cutaneous Melanoma Lymphatic Drainage. Biomedicines. </w:t>
            </w:r>
            <w:r w:rsidRPr="00230D33">
              <w:rPr>
                <w:rFonts w:ascii="Times New Roman" w:hAnsi="Times New Roman"/>
                <w:sz w:val="20"/>
                <w:szCs w:val="20"/>
                <w:lang w:val="en-GB"/>
              </w:rPr>
              <w:t>2020 Mar 27;8(4).</w:t>
            </w:r>
            <w:r>
              <w:rPr>
                <w:rFonts w:ascii="Times New Roman" w:hAnsi="Times New Roman"/>
                <w:sz w:val="20"/>
                <w:szCs w:val="20"/>
                <w:lang w:val="en-GB"/>
              </w:rPr>
              <w:t xml:space="preserve"> Link issue/cover: </w:t>
            </w:r>
            <w:r w:rsidRPr="00EF140D">
              <w:rPr>
                <w:rFonts w:ascii="Times New Roman" w:hAnsi="Times New Roman"/>
                <w:sz w:val="20"/>
                <w:szCs w:val="20"/>
                <w:lang w:val="en-GB"/>
              </w:rPr>
              <w:t xml:space="preserve"> </w:t>
            </w:r>
            <w:r>
              <w:rPr>
                <w:rFonts w:ascii="Times New Roman" w:hAnsi="Times New Roman"/>
                <w:sz w:val="20"/>
                <w:szCs w:val="20"/>
                <w:lang w:val="en-GB"/>
              </w:rPr>
              <w:t xml:space="preserve"> </w:t>
            </w:r>
            <w:r w:rsidRPr="00AA69F6">
              <w:rPr>
                <w:rFonts w:ascii="Times New Roman" w:hAnsi="Times New Roman"/>
                <w:sz w:val="20"/>
                <w:szCs w:val="20"/>
                <w:lang w:val="en-GB"/>
              </w:rPr>
              <w:t>https://www.mdpi.com/2227-9059/8/4</w:t>
            </w:r>
            <w:r>
              <w:rPr>
                <w:rFonts w:ascii="Times New Roman" w:hAnsi="Times New Roman"/>
                <w:sz w:val="20"/>
                <w:szCs w:val="20"/>
                <w:lang w:val="en-GB"/>
              </w:rPr>
              <w:t xml:space="preserve"> </w:t>
            </w:r>
          </w:p>
        </w:tc>
      </w:tr>
    </w:tbl>
    <w:p w14:paraId="79C3954C" w14:textId="77777777" w:rsidR="007168EE" w:rsidRPr="00EF140D" w:rsidRDefault="007168EE" w:rsidP="00E1061E">
      <w:pPr>
        <w:spacing w:line="240" w:lineRule="auto"/>
        <w:rPr>
          <w:rFonts w:ascii="Times New Roman" w:hAnsi="Times New Roman"/>
          <w:sz w:val="2"/>
          <w:szCs w:val="2"/>
          <w:lang w:val="en-GB"/>
        </w:rPr>
      </w:pPr>
    </w:p>
    <w:tbl>
      <w:tblPr>
        <w:tblW w:w="0" w:type="auto"/>
        <w:tblInd w:w="-5" w:type="dxa"/>
        <w:tblLayout w:type="fixed"/>
        <w:tblLook w:val="0000" w:firstRow="0" w:lastRow="0" w:firstColumn="0" w:lastColumn="0" w:noHBand="0" w:noVBand="0"/>
      </w:tblPr>
      <w:tblGrid>
        <w:gridCol w:w="2943"/>
        <w:gridCol w:w="284"/>
        <w:gridCol w:w="7239"/>
      </w:tblGrid>
      <w:tr w:rsidR="00FF0C57" w:rsidRPr="002E7E31" w14:paraId="7B955FF0" w14:textId="77777777" w:rsidTr="004D7830">
        <w:trPr>
          <w:trHeight w:val="557"/>
        </w:trPr>
        <w:tc>
          <w:tcPr>
            <w:tcW w:w="2943" w:type="dxa"/>
            <w:tcBorders>
              <w:top w:val="single" w:sz="4" w:space="0" w:color="000000"/>
              <w:left w:val="single" w:sz="4" w:space="0" w:color="000000"/>
              <w:bottom w:val="single" w:sz="4" w:space="0" w:color="000000"/>
            </w:tcBorders>
          </w:tcPr>
          <w:p w14:paraId="5F438CAD" w14:textId="77777777" w:rsidR="00FF0C57" w:rsidRPr="00E426FF" w:rsidRDefault="00FF0C57" w:rsidP="00BE29F1">
            <w:pPr>
              <w:rPr>
                <w:rFonts w:ascii="Times New Roman" w:hAnsi="Times New Roman"/>
                <w:b/>
                <w:sz w:val="20"/>
                <w:szCs w:val="20"/>
              </w:rPr>
            </w:pPr>
            <w:bookmarkStart w:id="30" w:name="_Hlk197025462"/>
            <w:r>
              <w:rPr>
                <w:rFonts w:ascii="Times New Roman" w:hAnsi="Times New Roman"/>
                <w:b/>
                <w:sz w:val="20"/>
                <w:szCs w:val="20"/>
              </w:rPr>
              <w:t>BREVETTI</w:t>
            </w:r>
          </w:p>
          <w:bookmarkEnd w:id="30"/>
          <w:p w14:paraId="3D78C3A8" w14:textId="77777777" w:rsidR="00FF0C57" w:rsidRPr="006C6AEC" w:rsidRDefault="00FF0C57" w:rsidP="00BE29F1">
            <w:pPr>
              <w:rPr>
                <w:rFonts w:ascii="Times New Roman" w:hAnsi="Times New Roman"/>
                <w:i/>
                <w:sz w:val="20"/>
                <w:szCs w:val="20"/>
              </w:rPr>
            </w:pPr>
          </w:p>
        </w:tc>
        <w:tc>
          <w:tcPr>
            <w:tcW w:w="284" w:type="dxa"/>
            <w:tcBorders>
              <w:top w:val="single" w:sz="4" w:space="0" w:color="000000"/>
              <w:left w:val="single" w:sz="4" w:space="0" w:color="000000"/>
              <w:bottom w:val="single" w:sz="4" w:space="0" w:color="000000"/>
            </w:tcBorders>
          </w:tcPr>
          <w:p w14:paraId="5CF6D2B4" w14:textId="77777777" w:rsidR="00FF0C57" w:rsidRPr="006C6AEC" w:rsidRDefault="00FF0C57" w:rsidP="00BE29F1">
            <w:pPr>
              <w:rPr>
                <w:rFonts w:ascii="Times New Roman" w:hAnsi="Times New Roman"/>
                <w:sz w:val="20"/>
                <w:szCs w:val="20"/>
              </w:rPr>
            </w:pPr>
          </w:p>
        </w:tc>
        <w:tc>
          <w:tcPr>
            <w:tcW w:w="7239" w:type="dxa"/>
            <w:tcBorders>
              <w:top w:val="single" w:sz="4" w:space="0" w:color="000000"/>
              <w:left w:val="single" w:sz="4" w:space="0" w:color="000000"/>
              <w:bottom w:val="single" w:sz="4" w:space="0" w:color="000000"/>
              <w:right w:val="single" w:sz="4" w:space="0" w:color="000000"/>
            </w:tcBorders>
          </w:tcPr>
          <w:p w14:paraId="03FE38F5" w14:textId="03279BE2" w:rsidR="008F013D" w:rsidRDefault="002E7E31" w:rsidP="00B132CC">
            <w:pPr>
              <w:ind w:left="360"/>
              <w:jc w:val="both"/>
              <w:rPr>
                <w:rFonts w:ascii="Times New Roman" w:hAnsi="Times New Roman"/>
                <w:bCs/>
                <w:i/>
                <w:sz w:val="20"/>
                <w:szCs w:val="20"/>
              </w:rPr>
            </w:pPr>
            <w:r>
              <w:rPr>
                <w:rFonts w:ascii="Times New Roman" w:hAnsi="Times New Roman"/>
                <w:bCs/>
                <w:sz w:val="20"/>
                <w:szCs w:val="20"/>
                <w:lang w:val="it-IT"/>
              </w:rPr>
              <w:t xml:space="preserve">1-) </w:t>
            </w:r>
            <w:bookmarkStart w:id="31" w:name="_Hlk197025483"/>
            <w:r w:rsidR="00FF0C57">
              <w:rPr>
                <w:rFonts w:ascii="Times New Roman" w:hAnsi="Times New Roman"/>
                <w:bCs/>
                <w:sz w:val="20"/>
                <w:szCs w:val="20"/>
                <w:lang w:val="it-IT"/>
              </w:rPr>
              <w:t xml:space="preserve">Co-Inventore per il deposito di </w:t>
            </w:r>
            <w:r w:rsidR="00FF0C57" w:rsidRPr="00415A06">
              <w:rPr>
                <w:rFonts w:ascii="Times New Roman" w:hAnsi="Times New Roman"/>
                <w:b/>
                <w:bCs/>
                <w:sz w:val="20"/>
                <w:szCs w:val="20"/>
                <w:lang w:val="it-IT"/>
              </w:rPr>
              <w:t>brevetto n. 102020000011701</w:t>
            </w:r>
            <w:r w:rsidR="008F013D">
              <w:rPr>
                <w:rFonts w:ascii="Times New Roman" w:hAnsi="Times New Roman"/>
                <w:b/>
                <w:bCs/>
                <w:sz w:val="20"/>
                <w:szCs w:val="20"/>
                <w:lang w:val="it-IT"/>
              </w:rPr>
              <w:t xml:space="preserve"> </w:t>
            </w:r>
            <w:r w:rsidR="008F013D" w:rsidRPr="008F013D">
              <w:rPr>
                <w:rFonts w:ascii="Times New Roman" w:hAnsi="Times New Roman"/>
                <w:b/>
                <w:bCs/>
                <w:sz w:val="20"/>
                <w:szCs w:val="20"/>
                <w:lang w:val="it-IT"/>
              </w:rPr>
              <w:t xml:space="preserve">(Italia) n. </w:t>
            </w:r>
            <w:r w:rsidR="00E76C3C" w:rsidRPr="00E76C3C">
              <w:rPr>
                <w:rFonts w:ascii="Times New Roman" w:hAnsi="Times New Roman"/>
                <w:b/>
                <w:bCs/>
                <w:sz w:val="20"/>
                <w:szCs w:val="20"/>
                <w:lang w:val="it-IT"/>
              </w:rPr>
              <w:t xml:space="preserve">EP3913069B1 </w:t>
            </w:r>
            <w:r w:rsidR="008F013D" w:rsidRPr="008F013D">
              <w:rPr>
                <w:rFonts w:ascii="Times New Roman" w:hAnsi="Times New Roman"/>
                <w:b/>
                <w:bCs/>
                <w:sz w:val="20"/>
                <w:szCs w:val="20"/>
                <w:lang w:val="it-IT"/>
              </w:rPr>
              <w:t xml:space="preserve">(Europa) n. </w:t>
            </w:r>
            <w:r w:rsidR="00E76C3C" w:rsidRPr="00E76C3C">
              <w:rPr>
                <w:rFonts w:ascii="Times New Roman" w:hAnsi="Times New Roman"/>
                <w:b/>
                <w:bCs/>
                <w:sz w:val="20"/>
                <w:szCs w:val="20"/>
                <w:lang w:val="it-IT"/>
              </w:rPr>
              <w:t xml:space="preserve">US20210363602 </w:t>
            </w:r>
            <w:r w:rsidR="008F013D" w:rsidRPr="008F013D">
              <w:rPr>
                <w:rFonts w:ascii="Times New Roman" w:hAnsi="Times New Roman"/>
                <w:b/>
                <w:bCs/>
                <w:sz w:val="20"/>
                <w:szCs w:val="20"/>
                <w:lang w:val="it-IT"/>
              </w:rPr>
              <w:t>(USA)</w:t>
            </w:r>
            <w:r w:rsidR="00B132CC">
              <w:rPr>
                <w:rFonts w:ascii="Times New Roman" w:hAnsi="Times New Roman"/>
                <w:b/>
                <w:bCs/>
                <w:sz w:val="20"/>
                <w:szCs w:val="20"/>
                <w:lang w:val="it-IT"/>
              </w:rPr>
              <w:t xml:space="preserve">, n. </w:t>
            </w:r>
            <w:r w:rsidR="00B132CC" w:rsidRPr="00B132CC">
              <w:rPr>
                <w:rFonts w:ascii="Times New Roman" w:hAnsi="Times New Roman"/>
                <w:b/>
                <w:sz w:val="20"/>
                <w:szCs w:val="20"/>
                <w:lang w:val="it-IT" w:eastAsia="it-IT"/>
              </w:rPr>
              <w:t>PT20202942-FF-P-HK</w:t>
            </w:r>
            <w:r w:rsidR="00B132CC">
              <w:rPr>
                <w:rFonts w:ascii="Times New Roman" w:hAnsi="Times New Roman"/>
                <w:b/>
                <w:bCs/>
                <w:sz w:val="20"/>
                <w:szCs w:val="20"/>
                <w:lang w:val="it-IT"/>
              </w:rPr>
              <w:t xml:space="preserve"> (Hong Kong)</w:t>
            </w:r>
            <w:r w:rsidR="008F013D" w:rsidRPr="008F013D">
              <w:rPr>
                <w:rFonts w:ascii="Times New Roman" w:hAnsi="Times New Roman"/>
                <w:b/>
                <w:bCs/>
                <w:sz w:val="20"/>
                <w:szCs w:val="20"/>
                <w:lang w:val="it-IT"/>
              </w:rPr>
              <w:t xml:space="preserve">. </w:t>
            </w:r>
            <w:r w:rsidR="00FF0C57" w:rsidRPr="00FF0C57">
              <w:rPr>
                <w:rFonts w:ascii="Times New Roman" w:hAnsi="Times New Roman"/>
                <w:bCs/>
                <w:sz w:val="20"/>
                <w:szCs w:val="20"/>
                <w:lang w:val="it-IT"/>
              </w:rPr>
              <w:t>Università Degli Studi di Bari Aldo Moro (80%) e Phan Chau Trinh University (20%) dal titolo</w:t>
            </w:r>
            <w:r w:rsidR="002C7107">
              <w:rPr>
                <w:rFonts w:ascii="Times New Roman" w:hAnsi="Times New Roman"/>
                <w:bCs/>
                <w:i/>
                <w:sz w:val="20"/>
                <w:szCs w:val="20"/>
                <w:lang w:val="it-IT"/>
              </w:rPr>
              <w:t xml:space="preserve">: </w:t>
            </w:r>
            <w:r w:rsidR="00FF0C57" w:rsidRPr="00FF0C57">
              <w:rPr>
                <w:rFonts w:ascii="Times New Roman" w:hAnsi="Times New Roman"/>
                <w:bCs/>
                <w:i/>
                <w:sz w:val="20"/>
                <w:szCs w:val="20"/>
                <w:lang w:val="it-IT"/>
              </w:rPr>
              <w:t>“Metodo e</w:t>
            </w:r>
            <w:r w:rsidR="00FF0C57">
              <w:rPr>
                <w:rFonts w:ascii="Times New Roman" w:hAnsi="Times New Roman"/>
                <w:bCs/>
                <w:i/>
                <w:sz w:val="20"/>
                <w:szCs w:val="20"/>
                <w:lang w:val="it-IT"/>
              </w:rPr>
              <w:t xml:space="preserve"> </w:t>
            </w:r>
            <w:r w:rsidR="00FF0C57" w:rsidRPr="00FF0C57">
              <w:rPr>
                <w:rFonts w:ascii="Times New Roman" w:hAnsi="Times New Roman"/>
                <w:bCs/>
                <w:i/>
                <w:sz w:val="20"/>
                <w:szCs w:val="20"/>
                <w:lang w:val="it-IT"/>
              </w:rPr>
              <w:t xml:space="preserve">kit diagnostico per </w:t>
            </w:r>
            <w:proofErr w:type="gramStart"/>
            <w:r w:rsidR="00FF0C57" w:rsidRPr="00FF0C57">
              <w:rPr>
                <w:rFonts w:ascii="Times New Roman" w:hAnsi="Times New Roman"/>
                <w:bCs/>
                <w:i/>
                <w:sz w:val="20"/>
                <w:szCs w:val="20"/>
                <w:lang w:val="it-IT"/>
              </w:rPr>
              <w:t>l´individuazione</w:t>
            </w:r>
            <w:proofErr w:type="gramEnd"/>
            <w:r w:rsidR="00FF0C57" w:rsidRPr="00FF0C57">
              <w:rPr>
                <w:rFonts w:ascii="Times New Roman" w:hAnsi="Times New Roman"/>
                <w:bCs/>
                <w:i/>
                <w:sz w:val="20"/>
                <w:szCs w:val="20"/>
                <w:lang w:val="it-IT"/>
              </w:rPr>
              <w:t xml:space="preserve"> multipla di virus della</w:t>
            </w:r>
            <w:r w:rsidR="00FF0C57">
              <w:rPr>
                <w:rFonts w:ascii="Times New Roman" w:hAnsi="Times New Roman"/>
                <w:bCs/>
                <w:i/>
                <w:sz w:val="20"/>
                <w:szCs w:val="20"/>
                <w:lang w:val="it-IT"/>
              </w:rPr>
              <w:t xml:space="preserve"> </w:t>
            </w:r>
            <w:r w:rsidR="00FF0C57" w:rsidRPr="00FF0C57">
              <w:rPr>
                <w:rFonts w:ascii="Times New Roman" w:hAnsi="Times New Roman"/>
                <w:bCs/>
                <w:i/>
                <w:sz w:val="20"/>
                <w:szCs w:val="20"/>
                <w:lang w:val="it-IT"/>
              </w:rPr>
              <w:t xml:space="preserve">famiglia </w:t>
            </w:r>
            <w:proofErr w:type="spellStart"/>
            <w:r w:rsidR="00FF0C57" w:rsidRPr="00FF0C57">
              <w:rPr>
                <w:rFonts w:ascii="Times New Roman" w:hAnsi="Times New Roman"/>
                <w:bCs/>
                <w:i/>
                <w:iCs/>
                <w:sz w:val="20"/>
                <w:szCs w:val="20"/>
                <w:lang w:val="it-IT"/>
              </w:rPr>
              <w:t>Coronaviridae</w:t>
            </w:r>
            <w:proofErr w:type="spellEnd"/>
            <w:r w:rsidR="00FF0C57" w:rsidRPr="00FF0C57">
              <w:rPr>
                <w:rFonts w:ascii="Times New Roman" w:hAnsi="Times New Roman"/>
                <w:bCs/>
                <w:i/>
                <w:sz w:val="20"/>
                <w:szCs w:val="20"/>
                <w:lang w:val="it-IT"/>
              </w:rPr>
              <w:t>: SARS-CoV2, SARS-</w:t>
            </w:r>
            <w:proofErr w:type="spellStart"/>
            <w:r w:rsidR="00FF0C57" w:rsidRPr="00FF0C57">
              <w:rPr>
                <w:rFonts w:ascii="Times New Roman" w:hAnsi="Times New Roman"/>
                <w:bCs/>
                <w:i/>
                <w:sz w:val="20"/>
                <w:szCs w:val="20"/>
                <w:lang w:val="it-IT"/>
              </w:rPr>
              <w:t>CoV</w:t>
            </w:r>
            <w:proofErr w:type="spellEnd"/>
            <w:r w:rsidR="00FF0C57" w:rsidRPr="00FF0C57">
              <w:rPr>
                <w:rFonts w:ascii="Times New Roman" w:hAnsi="Times New Roman"/>
                <w:bCs/>
                <w:i/>
                <w:sz w:val="20"/>
                <w:szCs w:val="20"/>
                <w:lang w:val="it-IT"/>
              </w:rPr>
              <w:t xml:space="preserve">, </w:t>
            </w:r>
            <w:proofErr w:type="spellStart"/>
            <w:r w:rsidR="00FF0C57" w:rsidRPr="00FF0C57">
              <w:rPr>
                <w:rFonts w:ascii="Times New Roman" w:hAnsi="Times New Roman"/>
                <w:bCs/>
                <w:i/>
                <w:sz w:val="20"/>
                <w:szCs w:val="20"/>
                <w:lang w:val="it-IT"/>
              </w:rPr>
              <w:t>HCoV</w:t>
            </w:r>
            <w:proofErr w:type="spellEnd"/>
            <w:r w:rsidR="00FF0C57">
              <w:rPr>
                <w:rFonts w:ascii="Times New Roman" w:hAnsi="Times New Roman"/>
                <w:bCs/>
                <w:i/>
                <w:sz w:val="20"/>
                <w:szCs w:val="20"/>
                <w:lang w:val="it-IT"/>
              </w:rPr>
              <w:t xml:space="preserve"> </w:t>
            </w:r>
            <w:r w:rsidR="00FF0C57" w:rsidRPr="00FF0C57">
              <w:rPr>
                <w:rFonts w:ascii="Times New Roman" w:hAnsi="Times New Roman"/>
                <w:bCs/>
                <w:i/>
                <w:sz w:val="20"/>
                <w:szCs w:val="20"/>
                <w:lang w:val="it-IT"/>
              </w:rPr>
              <w:t>e MERS-</w:t>
            </w:r>
            <w:proofErr w:type="spellStart"/>
            <w:r w:rsidR="00FF0C57" w:rsidRPr="00FF0C57">
              <w:rPr>
                <w:rFonts w:ascii="Times New Roman" w:hAnsi="Times New Roman"/>
                <w:bCs/>
                <w:i/>
                <w:sz w:val="20"/>
                <w:szCs w:val="20"/>
                <w:lang w:val="it-IT"/>
              </w:rPr>
              <w:lastRenderedPageBreak/>
              <w:t>CoV</w:t>
            </w:r>
            <w:proofErr w:type="spellEnd"/>
            <w:r w:rsidR="00FF0C57" w:rsidRPr="00FF0C57">
              <w:rPr>
                <w:rFonts w:ascii="Times New Roman" w:hAnsi="Times New Roman"/>
                <w:bCs/>
                <w:i/>
                <w:sz w:val="20"/>
                <w:szCs w:val="20"/>
                <w:lang w:val="it-IT"/>
              </w:rPr>
              <w:t>”.</w:t>
            </w:r>
            <w:r w:rsidR="00B132CC">
              <w:rPr>
                <w:rFonts w:ascii="Times New Roman" w:hAnsi="Times New Roman"/>
                <w:bCs/>
                <w:i/>
                <w:sz w:val="20"/>
                <w:szCs w:val="20"/>
                <w:lang w:val="it-IT"/>
              </w:rPr>
              <w:t xml:space="preserve"> </w:t>
            </w:r>
            <w:r w:rsidR="00B132CC" w:rsidRPr="00B132CC">
              <w:rPr>
                <w:rFonts w:ascii="Times New Roman" w:hAnsi="Times New Roman"/>
                <w:bCs/>
                <w:i/>
                <w:sz w:val="20"/>
                <w:szCs w:val="20"/>
              </w:rPr>
              <w:t xml:space="preserve">"Method and diagnostic kit for multiple detection of viruses of the Family </w:t>
            </w:r>
            <w:proofErr w:type="spellStart"/>
            <w:r w:rsidR="00B132CC" w:rsidRPr="00B132CC">
              <w:rPr>
                <w:rFonts w:ascii="Times New Roman" w:hAnsi="Times New Roman"/>
                <w:bCs/>
                <w:i/>
                <w:sz w:val="20"/>
                <w:szCs w:val="20"/>
              </w:rPr>
              <w:t>Coronaviridae</w:t>
            </w:r>
            <w:proofErr w:type="spellEnd"/>
            <w:r w:rsidR="00B132CC" w:rsidRPr="00B132CC">
              <w:rPr>
                <w:rFonts w:ascii="Times New Roman" w:hAnsi="Times New Roman"/>
                <w:bCs/>
                <w:i/>
                <w:sz w:val="20"/>
                <w:szCs w:val="20"/>
              </w:rPr>
              <w:t>: SARS-CoV-2, SARS-</w:t>
            </w:r>
            <w:proofErr w:type="spellStart"/>
            <w:r w:rsidR="00B132CC" w:rsidRPr="00B132CC">
              <w:rPr>
                <w:rFonts w:ascii="Times New Roman" w:hAnsi="Times New Roman"/>
                <w:bCs/>
                <w:i/>
                <w:sz w:val="20"/>
                <w:szCs w:val="20"/>
              </w:rPr>
              <w:t>CoV</w:t>
            </w:r>
            <w:proofErr w:type="spellEnd"/>
            <w:r w:rsidR="00B132CC" w:rsidRPr="00B132CC">
              <w:rPr>
                <w:rFonts w:ascii="Times New Roman" w:hAnsi="Times New Roman"/>
                <w:bCs/>
                <w:i/>
                <w:sz w:val="20"/>
                <w:szCs w:val="20"/>
              </w:rPr>
              <w:t xml:space="preserve">, </w:t>
            </w:r>
            <w:proofErr w:type="spellStart"/>
            <w:r w:rsidR="00B132CC" w:rsidRPr="00B132CC">
              <w:rPr>
                <w:rFonts w:ascii="Times New Roman" w:hAnsi="Times New Roman"/>
                <w:bCs/>
                <w:i/>
                <w:sz w:val="20"/>
                <w:szCs w:val="20"/>
              </w:rPr>
              <w:t>HCoV</w:t>
            </w:r>
            <w:proofErr w:type="spellEnd"/>
            <w:r w:rsidR="00B132CC">
              <w:rPr>
                <w:rFonts w:ascii="Times New Roman" w:hAnsi="Times New Roman"/>
                <w:bCs/>
                <w:i/>
                <w:sz w:val="20"/>
                <w:szCs w:val="20"/>
              </w:rPr>
              <w:t xml:space="preserve"> </w:t>
            </w:r>
            <w:r w:rsidR="00B132CC" w:rsidRPr="00B132CC">
              <w:rPr>
                <w:rFonts w:ascii="Times New Roman" w:hAnsi="Times New Roman"/>
                <w:bCs/>
                <w:i/>
                <w:sz w:val="20"/>
                <w:szCs w:val="20"/>
              </w:rPr>
              <w:t>and MERS-CoV</w:t>
            </w:r>
            <w:r w:rsidR="00B132CC">
              <w:rPr>
                <w:rFonts w:ascii="Times New Roman" w:hAnsi="Times New Roman"/>
                <w:bCs/>
                <w:i/>
                <w:sz w:val="20"/>
                <w:szCs w:val="20"/>
              </w:rPr>
              <w:t>".</w:t>
            </w:r>
          </w:p>
          <w:p w14:paraId="59C3EF5C" w14:textId="77777777" w:rsidR="00C20AA0" w:rsidRDefault="00CA57DC" w:rsidP="00366BF1">
            <w:pPr>
              <w:ind w:left="360"/>
              <w:jc w:val="both"/>
              <w:rPr>
                <w:rFonts w:ascii="Times New Roman" w:hAnsi="Times New Roman"/>
                <w:b/>
                <w:sz w:val="20"/>
                <w:szCs w:val="20"/>
                <w:u w:val="single"/>
                <w:lang w:val="it-IT"/>
              </w:rPr>
            </w:pPr>
            <w:r w:rsidRPr="002E7E31">
              <w:rPr>
                <w:rFonts w:ascii="Times New Roman" w:hAnsi="Times New Roman"/>
                <w:b/>
                <w:sz w:val="20"/>
                <w:szCs w:val="20"/>
                <w:u w:val="single"/>
                <w:lang w:val="it-IT"/>
              </w:rPr>
              <w:t>Brevetto attualmente concesso in</w:t>
            </w:r>
            <w:r w:rsidR="00C20AA0">
              <w:rPr>
                <w:rFonts w:ascii="Times New Roman" w:hAnsi="Times New Roman"/>
                <w:b/>
                <w:sz w:val="20"/>
                <w:szCs w:val="20"/>
                <w:u w:val="single"/>
                <w:lang w:val="it-IT"/>
              </w:rPr>
              <w:t>:</w:t>
            </w:r>
          </w:p>
          <w:p w14:paraId="4ADBC241" w14:textId="6BC74416" w:rsidR="0072624B" w:rsidRDefault="00CA57DC" w:rsidP="00560E5F">
            <w:pPr>
              <w:numPr>
                <w:ilvl w:val="0"/>
                <w:numId w:val="39"/>
              </w:numPr>
              <w:jc w:val="both"/>
              <w:rPr>
                <w:rFonts w:ascii="Times New Roman" w:hAnsi="Times New Roman"/>
                <w:bCs/>
                <w:sz w:val="20"/>
                <w:szCs w:val="20"/>
                <w:lang w:val="it-IT"/>
              </w:rPr>
            </w:pPr>
            <w:r w:rsidRPr="002E7E31">
              <w:rPr>
                <w:rFonts w:ascii="Times New Roman" w:hAnsi="Times New Roman"/>
                <w:b/>
                <w:sz w:val="20"/>
                <w:szCs w:val="20"/>
                <w:u w:val="single"/>
                <w:lang w:val="it-IT"/>
              </w:rPr>
              <w:t>Italia in data 31 Maggio 2022</w:t>
            </w:r>
            <w:r w:rsidRPr="00CA57DC">
              <w:rPr>
                <w:rFonts w:ascii="Times New Roman" w:hAnsi="Times New Roman"/>
                <w:bCs/>
                <w:sz w:val="20"/>
                <w:szCs w:val="20"/>
                <w:lang w:val="it-IT"/>
              </w:rPr>
              <w:t>.</w:t>
            </w:r>
            <w:r w:rsidR="00366BF1">
              <w:rPr>
                <w:rFonts w:ascii="Times New Roman" w:hAnsi="Times New Roman"/>
                <w:bCs/>
                <w:sz w:val="20"/>
                <w:szCs w:val="20"/>
                <w:lang w:val="it-IT"/>
              </w:rPr>
              <w:t xml:space="preserve"> </w:t>
            </w:r>
          </w:p>
          <w:p w14:paraId="525E389E" w14:textId="77777777" w:rsidR="008B422C" w:rsidRDefault="008F61C7" w:rsidP="008B422C">
            <w:pPr>
              <w:numPr>
                <w:ilvl w:val="0"/>
                <w:numId w:val="39"/>
              </w:numPr>
              <w:jc w:val="both"/>
              <w:rPr>
                <w:rFonts w:ascii="Times New Roman" w:hAnsi="Times New Roman"/>
                <w:b/>
                <w:i/>
                <w:iCs/>
                <w:sz w:val="20"/>
                <w:szCs w:val="20"/>
                <w:u w:val="single"/>
                <w:lang w:val="en-GB"/>
              </w:rPr>
            </w:pPr>
            <w:r w:rsidRPr="00C20AA0">
              <w:rPr>
                <w:rFonts w:ascii="Times New Roman" w:hAnsi="Times New Roman"/>
                <w:b/>
                <w:i/>
                <w:iCs/>
                <w:sz w:val="20"/>
                <w:szCs w:val="20"/>
                <w:u w:val="single"/>
                <w:lang w:val="en-GB"/>
              </w:rPr>
              <w:t>United States of America</w:t>
            </w:r>
            <w:r w:rsidR="00BD4926">
              <w:rPr>
                <w:rFonts w:ascii="Times New Roman" w:hAnsi="Times New Roman"/>
                <w:b/>
                <w:i/>
                <w:iCs/>
                <w:sz w:val="20"/>
                <w:szCs w:val="20"/>
                <w:u w:val="single"/>
                <w:lang w:val="en-GB"/>
              </w:rPr>
              <w:t xml:space="preserve"> (USA)</w:t>
            </w:r>
            <w:r w:rsidRPr="00C20AA0">
              <w:rPr>
                <w:rFonts w:ascii="Times New Roman" w:hAnsi="Times New Roman"/>
                <w:b/>
                <w:i/>
                <w:iCs/>
                <w:sz w:val="20"/>
                <w:szCs w:val="20"/>
                <w:u w:val="single"/>
                <w:lang w:val="en-GB"/>
              </w:rPr>
              <w:t xml:space="preserve"> US20210363602,</w:t>
            </w:r>
            <w:r w:rsidRPr="00C20AA0">
              <w:rPr>
                <w:b/>
                <w:i/>
                <w:iCs/>
                <w:u w:val="single"/>
              </w:rPr>
              <w:t xml:space="preserve"> </w:t>
            </w:r>
            <w:r w:rsidRPr="00C20AA0">
              <w:rPr>
                <w:rFonts w:ascii="Times New Roman" w:hAnsi="Times New Roman"/>
                <w:b/>
                <w:i/>
                <w:iCs/>
                <w:sz w:val="20"/>
                <w:szCs w:val="20"/>
                <w:u w:val="single"/>
                <w:lang w:val="en-GB"/>
              </w:rPr>
              <w:t>Publication of US12037653B2, Application Number 17034407, Application Date 28.09.2020, Grant Number 12037653, Grant Date 16.07.2024</w:t>
            </w:r>
          </w:p>
          <w:p w14:paraId="3BA8FAFE" w14:textId="2193D604" w:rsidR="008B422C" w:rsidRPr="008B422C" w:rsidRDefault="00366BF1" w:rsidP="008B422C">
            <w:pPr>
              <w:numPr>
                <w:ilvl w:val="0"/>
                <w:numId w:val="39"/>
              </w:numPr>
              <w:jc w:val="both"/>
              <w:rPr>
                <w:rFonts w:ascii="Times New Roman" w:hAnsi="Times New Roman"/>
                <w:b/>
                <w:i/>
                <w:iCs/>
                <w:sz w:val="20"/>
                <w:szCs w:val="20"/>
                <w:u w:val="single"/>
                <w:lang w:val="en-GB"/>
              </w:rPr>
            </w:pPr>
            <w:r w:rsidRPr="008B422C">
              <w:rPr>
                <w:rFonts w:ascii="Times New Roman" w:hAnsi="Times New Roman"/>
                <w:b/>
                <w:i/>
                <w:iCs/>
                <w:sz w:val="20"/>
                <w:szCs w:val="20"/>
                <w:u w:val="single"/>
                <w:lang w:val="en-GB"/>
              </w:rPr>
              <w:t>Europ</w:t>
            </w:r>
            <w:r w:rsidR="00E76C3C">
              <w:rPr>
                <w:rFonts w:ascii="Times New Roman" w:hAnsi="Times New Roman"/>
                <w:b/>
                <w:i/>
                <w:iCs/>
                <w:sz w:val="20"/>
                <w:szCs w:val="20"/>
                <w:u w:val="single"/>
                <w:lang w:val="en-GB"/>
              </w:rPr>
              <w:t>e</w:t>
            </w:r>
            <w:r w:rsidRPr="008B422C">
              <w:rPr>
                <w:rFonts w:ascii="Times New Roman" w:hAnsi="Times New Roman"/>
                <w:b/>
                <w:i/>
                <w:iCs/>
                <w:sz w:val="20"/>
                <w:szCs w:val="20"/>
                <w:u w:val="single"/>
                <w:lang w:val="en-GB"/>
              </w:rPr>
              <w:t xml:space="preserve">: Priorities IT202000011701A·2020-05-20; Application EP20197796A·2020-09-23; </w:t>
            </w:r>
            <w:r w:rsidR="008B422C" w:rsidRPr="008B422C">
              <w:rPr>
                <w:rFonts w:ascii="Times New Roman" w:hAnsi="Times New Roman"/>
                <w:b/>
                <w:i/>
                <w:iCs/>
                <w:sz w:val="20"/>
                <w:szCs w:val="20"/>
                <w:u w:val="single"/>
                <w:lang w:val="en-GB"/>
              </w:rPr>
              <w:t>Patent Number:</w:t>
            </w:r>
            <w:r w:rsidRPr="008B422C">
              <w:rPr>
                <w:rFonts w:ascii="Times New Roman" w:hAnsi="Times New Roman"/>
                <w:b/>
                <w:i/>
                <w:iCs/>
                <w:sz w:val="20"/>
                <w:szCs w:val="20"/>
                <w:u w:val="single"/>
                <w:lang w:val="en-GB"/>
              </w:rPr>
              <w:t xml:space="preserve"> </w:t>
            </w:r>
            <w:r w:rsidR="008B422C" w:rsidRPr="004922FC">
              <w:rPr>
                <w:rFonts w:ascii="Times New Roman" w:hAnsi="Times New Roman"/>
                <w:b/>
                <w:i/>
                <w:iCs/>
                <w:sz w:val="20"/>
                <w:szCs w:val="20"/>
                <w:u w:val="single"/>
                <w:lang w:val="en-GB"/>
              </w:rPr>
              <w:t xml:space="preserve">EP3913069. </w:t>
            </w:r>
            <w:r w:rsidR="008B422C" w:rsidRPr="008B422C">
              <w:rPr>
                <w:rFonts w:ascii="Times New Roman" w:hAnsi="Times New Roman"/>
                <w:b/>
                <w:i/>
                <w:iCs/>
                <w:sz w:val="20"/>
                <w:szCs w:val="20"/>
                <w:u w:val="single"/>
                <w:lang w:val="en-GB"/>
              </w:rPr>
              <w:t xml:space="preserve">Grant Date </w:t>
            </w:r>
            <w:r w:rsidR="008B422C" w:rsidRPr="008B422C">
              <w:rPr>
                <w:rFonts w:ascii="Times New Roman" w:hAnsi="Times New Roman"/>
                <w:b/>
                <w:i/>
                <w:iCs/>
                <w:sz w:val="20"/>
                <w:szCs w:val="20"/>
                <w:u w:val="single"/>
              </w:rPr>
              <w:t>2026-04-01</w:t>
            </w:r>
          </w:p>
          <w:p w14:paraId="00CC4A75" w14:textId="77777777" w:rsidR="008B422C" w:rsidRPr="008F61C7" w:rsidRDefault="008A4702" w:rsidP="008B422C">
            <w:pPr>
              <w:ind w:left="360"/>
              <w:jc w:val="both"/>
              <w:rPr>
                <w:rFonts w:ascii="Times New Roman" w:hAnsi="Times New Roman"/>
                <w:bCs/>
                <w:sz w:val="20"/>
                <w:szCs w:val="20"/>
                <w:lang w:val="en-GB"/>
              </w:rPr>
            </w:pPr>
            <w:hyperlink r:id="rId18" w:history="1">
              <w:r w:rsidR="008B422C" w:rsidRPr="008150B7">
                <w:rPr>
                  <w:rStyle w:val="Collegamentoipertestuale"/>
                  <w:rFonts w:ascii="Times New Roman" w:hAnsi="Times New Roman"/>
                  <w:bCs/>
                  <w:sz w:val="20"/>
                  <w:szCs w:val="20"/>
                  <w:lang w:val="en-GB"/>
                </w:rPr>
                <w:t>https://patents.google.com/patent/EP3913069B1/en?q=(Method+and+diagnostic+kit+for+multiple+detection+of+viruses+of+the+Family+Coronaviridae:+SARS-CoV-2%2c+SARS-CoV%2c+HCoV+MERS-CoV)&amp;oq=Method+and+diagnostic+kit+for+multiple+detection+of+viruses+of+the+Family+Coronaviridae:+SARS-CoV-2%2c+SARS-CoV%2c+HCoV+and+MERS-CoV</w:t>
              </w:r>
            </w:hyperlink>
            <w:r w:rsidR="008B422C">
              <w:rPr>
                <w:rFonts w:ascii="Times New Roman" w:hAnsi="Times New Roman"/>
                <w:bCs/>
                <w:sz w:val="20"/>
                <w:szCs w:val="20"/>
                <w:lang w:val="en-GB"/>
              </w:rPr>
              <w:t xml:space="preserve"> </w:t>
            </w:r>
          </w:p>
          <w:p w14:paraId="01E42F8C" w14:textId="602EF984" w:rsidR="008F61C7" w:rsidRDefault="008A4702" w:rsidP="00DE722C">
            <w:pPr>
              <w:ind w:left="360"/>
              <w:jc w:val="both"/>
              <w:rPr>
                <w:rFonts w:ascii="Times New Roman" w:hAnsi="Times New Roman"/>
                <w:bCs/>
                <w:sz w:val="20"/>
                <w:szCs w:val="20"/>
                <w:lang w:val="en-GB"/>
              </w:rPr>
            </w:pPr>
            <w:hyperlink r:id="rId19" w:history="1">
              <w:r w:rsidR="008B422C" w:rsidRPr="008150B7">
                <w:rPr>
                  <w:rStyle w:val="Collegamentoipertestuale"/>
                  <w:rFonts w:ascii="Times New Roman" w:hAnsi="Times New Roman"/>
                  <w:bCs/>
                  <w:sz w:val="20"/>
                  <w:szCs w:val="20"/>
                  <w:lang w:val="en-GB"/>
                </w:rPr>
                <w:t>https://patentscope.wipo.int/search/en/detail.jsf?docId=US342808432&amp;_fid=EP342819866</w:t>
              </w:r>
            </w:hyperlink>
          </w:p>
          <w:p w14:paraId="2A00CBC0" w14:textId="53E629A2" w:rsidR="002E7E31" w:rsidRPr="00DE722C" w:rsidRDefault="002E7E31" w:rsidP="002E7E31">
            <w:pPr>
              <w:ind w:left="360"/>
              <w:jc w:val="both"/>
              <w:rPr>
                <w:rFonts w:ascii="Times New Roman" w:hAnsi="Times New Roman"/>
                <w:bCs/>
                <w:sz w:val="20"/>
                <w:szCs w:val="20"/>
                <w:lang w:val="it-IT"/>
              </w:rPr>
            </w:pPr>
            <w:r>
              <w:rPr>
                <w:rFonts w:ascii="Times New Roman" w:hAnsi="Times New Roman"/>
                <w:bCs/>
                <w:sz w:val="20"/>
                <w:szCs w:val="20"/>
                <w:lang w:val="it-IT"/>
              </w:rPr>
              <w:t>2-) Co-inventore per il deposito di d</w:t>
            </w:r>
            <w:r w:rsidRPr="002E7E31">
              <w:rPr>
                <w:rFonts w:ascii="Times New Roman" w:hAnsi="Times New Roman"/>
                <w:bCs/>
                <w:sz w:val="20"/>
                <w:szCs w:val="20"/>
                <w:lang w:val="it-IT"/>
              </w:rPr>
              <w:t>omanda</w:t>
            </w:r>
            <w:r>
              <w:rPr>
                <w:rFonts w:ascii="Times New Roman" w:hAnsi="Times New Roman"/>
                <w:bCs/>
                <w:sz w:val="20"/>
                <w:szCs w:val="20"/>
                <w:lang w:val="it-IT"/>
              </w:rPr>
              <w:t xml:space="preserve"> di brevetto</w:t>
            </w:r>
            <w:r w:rsidRPr="002E7E31">
              <w:rPr>
                <w:rFonts w:ascii="Times New Roman" w:hAnsi="Times New Roman"/>
                <w:bCs/>
                <w:sz w:val="20"/>
                <w:szCs w:val="20"/>
                <w:lang w:val="it-IT"/>
              </w:rPr>
              <w:t xml:space="preserve"> numero: 102024000028419</w:t>
            </w:r>
            <w:r>
              <w:rPr>
                <w:rFonts w:ascii="Times New Roman" w:hAnsi="Times New Roman"/>
                <w:bCs/>
                <w:sz w:val="20"/>
                <w:szCs w:val="20"/>
                <w:lang w:val="it-IT"/>
              </w:rPr>
              <w:t xml:space="preserve">. Politecnico di bari (80%) ed Università di Foggia (20%) dal </w:t>
            </w:r>
            <w:proofErr w:type="spellStart"/>
            <w:r>
              <w:rPr>
                <w:rFonts w:ascii="Times New Roman" w:hAnsi="Times New Roman"/>
                <w:bCs/>
                <w:sz w:val="20"/>
                <w:szCs w:val="20"/>
                <w:lang w:val="it-IT"/>
              </w:rPr>
              <w:t>titolo</w:t>
            </w:r>
            <w:proofErr w:type="gramStart"/>
            <w:r>
              <w:rPr>
                <w:rFonts w:ascii="Times New Roman" w:hAnsi="Times New Roman"/>
                <w:bCs/>
                <w:sz w:val="20"/>
                <w:szCs w:val="20"/>
                <w:lang w:val="it-IT"/>
              </w:rPr>
              <w:t>:”</w:t>
            </w:r>
            <w:r w:rsidRPr="007173DD">
              <w:rPr>
                <w:rFonts w:ascii="Times New Roman" w:hAnsi="Times New Roman"/>
                <w:b/>
                <w:i/>
                <w:iCs/>
                <w:sz w:val="20"/>
                <w:szCs w:val="20"/>
                <w:lang w:val="it-IT"/>
              </w:rPr>
              <w:t>Macchina</w:t>
            </w:r>
            <w:proofErr w:type="spellEnd"/>
            <w:proofErr w:type="gramEnd"/>
            <w:r w:rsidRPr="007173DD">
              <w:rPr>
                <w:rFonts w:ascii="Times New Roman" w:hAnsi="Times New Roman"/>
                <w:b/>
                <w:i/>
                <w:iCs/>
                <w:sz w:val="20"/>
                <w:szCs w:val="20"/>
                <w:lang w:val="it-IT"/>
              </w:rPr>
              <w:t xml:space="preserve"> di prova ciclica per strutture biologiche in condizioni di coltura cellulare</w:t>
            </w:r>
            <w:r>
              <w:rPr>
                <w:rFonts w:ascii="Times New Roman" w:hAnsi="Times New Roman"/>
                <w:bCs/>
                <w:sz w:val="20"/>
                <w:szCs w:val="20"/>
                <w:lang w:val="it-IT"/>
              </w:rPr>
              <w:t xml:space="preserve">”. </w:t>
            </w:r>
            <w:r w:rsidRPr="002E7E31">
              <w:rPr>
                <w:rFonts w:ascii="Times New Roman" w:hAnsi="Times New Roman"/>
                <w:bCs/>
                <w:sz w:val="20"/>
                <w:szCs w:val="20"/>
                <w:lang w:val="it-IT"/>
              </w:rPr>
              <w:t>Data di presentazione: 13/12/2024</w:t>
            </w:r>
            <w:bookmarkEnd w:id="31"/>
            <w:r w:rsidR="00CB4EC2">
              <w:rPr>
                <w:rFonts w:ascii="Times New Roman" w:hAnsi="Times New Roman"/>
                <w:bCs/>
                <w:sz w:val="20"/>
                <w:szCs w:val="20"/>
                <w:lang w:val="it-IT"/>
              </w:rPr>
              <w:t xml:space="preserve"> (brevetto approvato, in fase di rilascio).</w:t>
            </w:r>
          </w:p>
        </w:tc>
      </w:tr>
    </w:tbl>
    <w:p w14:paraId="2C8E6D34" w14:textId="77777777" w:rsidR="00FF0C57" w:rsidRPr="002E7E31" w:rsidRDefault="00FF0C57" w:rsidP="00E1061E">
      <w:pPr>
        <w:spacing w:line="240" w:lineRule="auto"/>
        <w:rPr>
          <w:rFonts w:ascii="Times New Roman" w:hAnsi="Times New Roman"/>
          <w:sz w:val="2"/>
          <w:szCs w:val="2"/>
          <w:lang w:val="it-IT"/>
        </w:rPr>
      </w:pPr>
    </w:p>
    <w:tbl>
      <w:tblPr>
        <w:tblW w:w="0" w:type="auto"/>
        <w:tblInd w:w="-5" w:type="dxa"/>
        <w:tblLayout w:type="fixed"/>
        <w:tblLook w:val="0000" w:firstRow="0" w:lastRow="0" w:firstColumn="0" w:lastColumn="0" w:noHBand="0" w:noVBand="0"/>
      </w:tblPr>
      <w:tblGrid>
        <w:gridCol w:w="2943"/>
        <w:gridCol w:w="284"/>
        <w:gridCol w:w="7239"/>
      </w:tblGrid>
      <w:tr w:rsidR="00E426FF" w:rsidRPr="008A4702" w14:paraId="6FFF3F11" w14:textId="77777777" w:rsidTr="00103C59">
        <w:trPr>
          <w:trHeight w:val="986"/>
        </w:trPr>
        <w:tc>
          <w:tcPr>
            <w:tcW w:w="2943" w:type="dxa"/>
            <w:tcBorders>
              <w:top w:val="single" w:sz="4" w:space="0" w:color="000000"/>
              <w:left w:val="single" w:sz="4" w:space="0" w:color="000000"/>
              <w:bottom w:val="single" w:sz="4" w:space="0" w:color="000000"/>
            </w:tcBorders>
          </w:tcPr>
          <w:p w14:paraId="6F0036D5" w14:textId="77777777" w:rsidR="00E426FF" w:rsidRPr="00E426FF" w:rsidRDefault="00341CAF" w:rsidP="008A4CD8">
            <w:pPr>
              <w:rPr>
                <w:rFonts w:ascii="Times New Roman" w:hAnsi="Times New Roman"/>
                <w:b/>
                <w:sz w:val="20"/>
                <w:szCs w:val="20"/>
              </w:rPr>
            </w:pPr>
            <w:bookmarkStart w:id="32" w:name="_Hlk197025694"/>
            <w:r w:rsidRPr="00FF0C57">
              <w:rPr>
                <w:rFonts w:ascii="Times New Roman" w:hAnsi="Times New Roman"/>
                <w:b/>
                <w:sz w:val="20"/>
                <w:szCs w:val="20"/>
                <w:lang w:val="it-IT"/>
              </w:rPr>
              <w:t>AFFILIAZIONI</w:t>
            </w:r>
            <w:r w:rsidR="002C1E9B" w:rsidRPr="00FF0C57">
              <w:rPr>
                <w:rFonts w:ascii="Times New Roman" w:hAnsi="Times New Roman"/>
                <w:b/>
                <w:sz w:val="20"/>
                <w:szCs w:val="20"/>
                <w:lang w:val="it-IT"/>
              </w:rPr>
              <w:t xml:space="preserve"> A SOCI</w:t>
            </w:r>
            <w:r w:rsidR="002C1E9B" w:rsidRPr="00B132CC">
              <w:rPr>
                <w:rFonts w:ascii="Times New Roman" w:hAnsi="Times New Roman"/>
                <w:b/>
                <w:sz w:val="20"/>
                <w:szCs w:val="20"/>
                <w:lang w:val="it-IT"/>
              </w:rPr>
              <w:t>E</w:t>
            </w:r>
            <w:r w:rsidR="002C1E9B">
              <w:rPr>
                <w:rFonts w:ascii="Times New Roman" w:hAnsi="Times New Roman"/>
                <w:b/>
                <w:sz w:val="20"/>
                <w:szCs w:val="20"/>
              </w:rPr>
              <w:t>TA' SCIENTIFICHE</w:t>
            </w:r>
          </w:p>
          <w:bookmarkEnd w:id="32"/>
          <w:p w14:paraId="76448C80" w14:textId="77777777" w:rsidR="00E426FF" w:rsidRPr="006C6AEC" w:rsidRDefault="00E426FF" w:rsidP="008A4CD8">
            <w:pPr>
              <w:rPr>
                <w:rFonts w:ascii="Times New Roman" w:hAnsi="Times New Roman"/>
                <w:i/>
                <w:sz w:val="20"/>
                <w:szCs w:val="20"/>
              </w:rPr>
            </w:pPr>
          </w:p>
        </w:tc>
        <w:tc>
          <w:tcPr>
            <w:tcW w:w="284" w:type="dxa"/>
            <w:tcBorders>
              <w:top w:val="single" w:sz="4" w:space="0" w:color="000000"/>
              <w:left w:val="single" w:sz="4" w:space="0" w:color="000000"/>
              <w:bottom w:val="single" w:sz="4" w:space="0" w:color="000000"/>
            </w:tcBorders>
          </w:tcPr>
          <w:p w14:paraId="3ECF05E8" w14:textId="77777777" w:rsidR="00E426FF" w:rsidRPr="006C6AEC" w:rsidRDefault="00E426FF" w:rsidP="008A4CD8">
            <w:pPr>
              <w:rPr>
                <w:rFonts w:ascii="Times New Roman" w:hAnsi="Times New Roman"/>
                <w:sz w:val="20"/>
                <w:szCs w:val="20"/>
              </w:rPr>
            </w:pPr>
          </w:p>
        </w:tc>
        <w:tc>
          <w:tcPr>
            <w:tcW w:w="7239" w:type="dxa"/>
            <w:tcBorders>
              <w:top w:val="single" w:sz="4" w:space="0" w:color="000000"/>
              <w:left w:val="single" w:sz="4" w:space="0" w:color="000000"/>
              <w:bottom w:val="single" w:sz="4" w:space="0" w:color="000000"/>
              <w:right w:val="single" w:sz="4" w:space="0" w:color="000000"/>
            </w:tcBorders>
          </w:tcPr>
          <w:p w14:paraId="405B11D3" w14:textId="79F6C440" w:rsidR="00BB74A0" w:rsidRDefault="0027179D" w:rsidP="00CB381C">
            <w:pPr>
              <w:spacing w:line="240" w:lineRule="auto"/>
              <w:ind w:left="360"/>
              <w:jc w:val="both"/>
              <w:rPr>
                <w:rFonts w:ascii="Times New Roman" w:hAnsi="Times New Roman"/>
                <w:sz w:val="20"/>
                <w:szCs w:val="20"/>
                <w:lang w:val="it-IT"/>
              </w:rPr>
            </w:pPr>
            <w:bookmarkStart w:id="33" w:name="_Hlk197025715"/>
            <w:r>
              <w:rPr>
                <w:rFonts w:ascii="Times New Roman" w:hAnsi="Times New Roman"/>
                <w:bCs/>
                <w:sz w:val="20"/>
                <w:szCs w:val="20"/>
                <w:lang w:val="it-IT"/>
              </w:rPr>
              <w:t xml:space="preserve">Dal </w:t>
            </w:r>
            <w:r w:rsidR="00DE4220" w:rsidRPr="002F63FC">
              <w:rPr>
                <w:rFonts w:ascii="Times New Roman" w:hAnsi="Times New Roman"/>
                <w:bCs/>
                <w:sz w:val="20"/>
                <w:szCs w:val="20"/>
                <w:lang w:val="it-IT"/>
              </w:rPr>
              <w:t>20</w:t>
            </w:r>
            <w:r w:rsidR="00097AC1">
              <w:rPr>
                <w:rFonts w:ascii="Times New Roman" w:hAnsi="Times New Roman"/>
                <w:bCs/>
                <w:sz w:val="20"/>
                <w:szCs w:val="20"/>
                <w:lang w:val="it-IT"/>
              </w:rPr>
              <w:t xml:space="preserve">23 </w:t>
            </w:r>
            <w:r>
              <w:rPr>
                <w:rFonts w:ascii="Times New Roman" w:hAnsi="Times New Roman"/>
                <w:bCs/>
                <w:sz w:val="20"/>
                <w:szCs w:val="20"/>
                <w:lang w:val="it-IT"/>
              </w:rPr>
              <w:t>ad oggi</w:t>
            </w:r>
            <w:r w:rsidR="00DE4220" w:rsidRPr="002F63FC">
              <w:rPr>
                <w:rFonts w:ascii="Times New Roman" w:hAnsi="Times New Roman"/>
                <w:bCs/>
                <w:sz w:val="20"/>
                <w:szCs w:val="20"/>
                <w:lang w:val="it-IT"/>
              </w:rPr>
              <w:t xml:space="preserve">: </w:t>
            </w:r>
            <w:r w:rsidR="00097AC1">
              <w:rPr>
                <w:rFonts w:ascii="Times New Roman" w:hAnsi="Times New Roman"/>
                <w:bCs/>
                <w:sz w:val="20"/>
                <w:szCs w:val="20"/>
                <w:lang w:val="it-IT"/>
              </w:rPr>
              <w:t xml:space="preserve">Collegio dei Docenti Universitari </w:t>
            </w:r>
            <w:r w:rsidR="00097AC1" w:rsidRPr="00097AC1">
              <w:rPr>
                <w:rFonts w:ascii="Times New Roman" w:hAnsi="Times New Roman"/>
                <w:sz w:val="20"/>
                <w:szCs w:val="20"/>
                <w:lang w:val="it-IT"/>
              </w:rPr>
              <w:t>Collegio dei Docenti Universitari</w:t>
            </w:r>
            <w:r w:rsidR="00097AC1">
              <w:rPr>
                <w:rFonts w:ascii="Times New Roman" w:hAnsi="Times New Roman"/>
                <w:sz w:val="20"/>
                <w:szCs w:val="20"/>
                <w:lang w:val="it-IT"/>
              </w:rPr>
              <w:t xml:space="preserve"> </w:t>
            </w:r>
            <w:r w:rsidR="00097AC1" w:rsidRPr="00097AC1">
              <w:rPr>
                <w:rFonts w:ascii="Times New Roman" w:hAnsi="Times New Roman"/>
                <w:sz w:val="20"/>
                <w:szCs w:val="20"/>
                <w:lang w:val="it-IT"/>
              </w:rPr>
              <w:t>di discipline Odontostomatologiche ETS</w:t>
            </w:r>
            <w:bookmarkEnd w:id="33"/>
            <w:r w:rsidR="00097AC1">
              <w:rPr>
                <w:rFonts w:ascii="Times New Roman" w:hAnsi="Times New Roman"/>
                <w:sz w:val="20"/>
                <w:szCs w:val="20"/>
                <w:lang w:val="it-IT"/>
              </w:rPr>
              <w:t>.</w:t>
            </w:r>
          </w:p>
          <w:p w14:paraId="3F05EE06" w14:textId="77777777" w:rsidR="005E2618" w:rsidRDefault="005E2618" w:rsidP="00CB381C">
            <w:pPr>
              <w:spacing w:line="240" w:lineRule="auto"/>
              <w:ind w:left="360"/>
              <w:jc w:val="both"/>
              <w:rPr>
                <w:rFonts w:ascii="Times New Roman" w:hAnsi="Times New Roman"/>
                <w:sz w:val="20"/>
                <w:szCs w:val="20"/>
                <w:lang w:val="it-IT"/>
              </w:rPr>
            </w:pPr>
            <w:r>
              <w:rPr>
                <w:rFonts w:ascii="Times New Roman" w:hAnsi="Times New Roman"/>
                <w:sz w:val="20"/>
                <w:szCs w:val="20"/>
                <w:lang w:val="it-IT"/>
              </w:rPr>
              <w:t xml:space="preserve">Da febbraio 2026: Membro Aggregato del </w:t>
            </w:r>
            <w:r w:rsidRPr="005E2618">
              <w:rPr>
                <w:rFonts w:ascii="Times New Roman" w:hAnsi="Times New Roman"/>
                <w:sz w:val="20"/>
                <w:szCs w:val="20"/>
                <w:lang w:val="it-IT"/>
              </w:rPr>
              <w:t>Consorzio Interuniversitario Nazionale per la Bio-Oncologia (C</w:t>
            </w:r>
            <w:r>
              <w:rPr>
                <w:rFonts w:ascii="Times New Roman" w:hAnsi="Times New Roman"/>
                <w:sz w:val="20"/>
                <w:szCs w:val="20"/>
                <w:lang w:val="it-IT"/>
              </w:rPr>
              <w:t>.</w:t>
            </w:r>
            <w:r w:rsidRPr="005E2618">
              <w:rPr>
                <w:rFonts w:ascii="Times New Roman" w:hAnsi="Times New Roman"/>
                <w:sz w:val="20"/>
                <w:szCs w:val="20"/>
                <w:lang w:val="it-IT"/>
              </w:rPr>
              <w:t>I</w:t>
            </w:r>
            <w:r>
              <w:rPr>
                <w:rFonts w:ascii="Times New Roman" w:hAnsi="Times New Roman"/>
                <w:sz w:val="20"/>
                <w:szCs w:val="20"/>
                <w:lang w:val="it-IT"/>
              </w:rPr>
              <w:t>.</w:t>
            </w:r>
            <w:r w:rsidRPr="005E2618">
              <w:rPr>
                <w:rFonts w:ascii="Times New Roman" w:hAnsi="Times New Roman"/>
                <w:sz w:val="20"/>
                <w:szCs w:val="20"/>
                <w:lang w:val="it-IT"/>
              </w:rPr>
              <w:t>N</w:t>
            </w:r>
            <w:r>
              <w:rPr>
                <w:rFonts w:ascii="Times New Roman" w:hAnsi="Times New Roman"/>
                <w:sz w:val="20"/>
                <w:szCs w:val="20"/>
                <w:lang w:val="it-IT"/>
              </w:rPr>
              <w:t>.</w:t>
            </w:r>
            <w:r w:rsidRPr="005E2618">
              <w:rPr>
                <w:rFonts w:ascii="Times New Roman" w:hAnsi="Times New Roman"/>
                <w:sz w:val="20"/>
                <w:szCs w:val="20"/>
                <w:lang w:val="it-IT"/>
              </w:rPr>
              <w:t>B</w:t>
            </w:r>
            <w:r>
              <w:rPr>
                <w:rFonts w:ascii="Times New Roman" w:hAnsi="Times New Roman"/>
                <w:sz w:val="20"/>
                <w:szCs w:val="20"/>
                <w:lang w:val="it-IT"/>
              </w:rPr>
              <w:t>.</w:t>
            </w:r>
            <w:r w:rsidRPr="005E2618">
              <w:rPr>
                <w:rFonts w:ascii="Times New Roman" w:hAnsi="Times New Roman"/>
                <w:sz w:val="20"/>
                <w:szCs w:val="20"/>
                <w:lang w:val="it-IT"/>
              </w:rPr>
              <w:t>O</w:t>
            </w:r>
            <w:r>
              <w:rPr>
                <w:rFonts w:ascii="Times New Roman" w:hAnsi="Times New Roman"/>
                <w:sz w:val="20"/>
                <w:szCs w:val="20"/>
                <w:lang w:val="it-IT"/>
              </w:rPr>
              <w:t>.</w:t>
            </w:r>
            <w:r w:rsidRPr="005E2618">
              <w:rPr>
                <w:rFonts w:ascii="Times New Roman" w:hAnsi="Times New Roman"/>
                <w:sz w:val="20"/>
                <w:szCs w:val="20"/>
                <w:lang w:val="it-IT"/>
              </w:rPr>
              <w:t>)</w:t>
            </w:r>
          </w:p>
          <w:p w14:paraId="370F8B88" w14:textId="4614892E" w:rsidR="005E2618" w:rsidRDefault="005E2618" w:rsidP="00CB381C">
            <w:pPr>
              <w:spacing w:line="240" w:lineRule="auto"/>
              <w:ind w:left="360"/>
              <w:jc w:val="both"/>
              <w:rPr>
                <w:rFonts w:ascii="Times New Roman" w:hAnsi="Times New Roman"/>
                <w:sz w:val="20"/>
                <w:szCs w:val="20"/>
                <w:lang w:val="it-IT"/>
              </w:rPr>
            </w:pPr>
            <w:r>
              <w:rPr>
                <w:rFonts w:ascii="Times New Roman" w:hAnsi="Times New Roman"/>
                <w:sz w:val="20"/>
                <w:szCs w:val="20"/>
                <w:lang w:val="it-IT"/>
              </w:rPr>
              <w:t xml:space="preserve">Dal 2025: Socio della </w:t>
            </w:r>
            <w:r w:rsidRPr="005E2618">
              <w:rPr>
                <w:rFonts w:ascii="Times New Roman" w:hAnsi="Times New Roman"/>
                <w:sz w:val="20"/>
                <w:szCs w:val="20"/>
                <w:lang w:val="it-IT"/>
              </w:rPr>
              <w:t>S.I.O.H.</w:t>
            </w:r>
            <w:r w:rsidR="00EC3C25">
              <w:rPr>
                <w:rFonts w:ascii="Times New Roman" w:hAnsi="Times New Roman"/>
                <w:sz w:val="20"/>
                <w:szCs w:val="20"/>
                <w:lang w:val="it-IT"/>
              </w:rPr>
              <w:t xml:space="preserve"> -</w:t>
            </w:r>
            <w:r w:rsidR="00EC3C25" w:rsidRPr="005E2618">
              <w:rPr>
                <w:rFonts w:ascii="Times New Roman" w:hAnsi="Times New Roman"/>
                <w:sz w:val="20"/>
                <w:szCs w:val="20"/>
                <w:lang w:val="it-IT"/>
              </w:rPr>
              <w:t xml:space="preserve"> Società Italiana di </w:t>
            </w:r>
            <w:r w:rsidR="00EC3C25" w:rsidRPr="00EC3C25">
              <w:rPr>
                <w:rFonts w:ascii="Times New Roman" w:hAnsi="Times New Roman"/>
                <w:sz w:val="20"/>
                <w:szCs w:val="20"/>
                <w:lang w:val="it-IT"/>
              </w:rPr>
              <w:t>Odontostomatologia</w:t>
            </w:r>
            <w:r w:rsidR="00EC3C25" w:rsidRPr="00EC3C25">
              <w:rPr>
                <w:lang w:val="it-IT"/>
              </w:rPr>
              <w:t xml:space="preserve"> </w:t>
            </w:r>
            <w:r w:rsidR="00EC3C25" w:rsidRPr="00EC3C25">
              <w:rPr>
                <w:rFonts w:ascii="Times New Roman" w:hAnsi="Times New Roman"/>
                <w:sz w:val="20"/>
                <w:szCs w:val="20"/>
                <w:lang w:val="it-IT"/>
              </w:rPr>
              <w:t>Speciale</w:t>
            </w:r>
            <w:r w:rsidR="00EC3C25" w:rsidRPr="00EC3C25">
              <w:rPr>
                <w:rFonts w:ascii="Times New Roman" w:hAnsi="Times New Roman"/>
                <w:lang w:val="it-IT"/>
              </w:rPr>
              <w:t xml:space="preserve"> </w:t>
            </w:r>
            <w:r w:rsidRPr="00EC3C25">
              <w:rPr>
                <w:rFonts w:ascii="Times New Roman" w:hAnsi="Times New Roman"/>
                <w:sz w:val="20"/>
                <w:szCs w:val="20"/>
                <w:lang w:val="it-IT"/>
              </w:rPr>
              <w:t>(</w:t>
            </w:r>
            <w:r w:rsidR="00EC3C25">
              <w:rPr>
                <w:rFonts w:ascii="Times New Roman" w:hAnsi="Times New Roman"/>
                <w:sz w:val="20"/>
                <w:szCs w:val="20"/>
                <w:lang w:val="it-IT"/>
              </w:rPr>
              <w:t>già “</w:t>
            </w:r>
            <w:r w:rsidRPr="00EC3C25">
              <w:rPr>
                <w:rFonts w:ascii="Times New Roman" w:hAnsi="Times New Roman"/>
                <w:sz w:val="20"/>
                <w:szCs w:val="20"/>
                <w:lang w:val="it-IT"/>
              </w:rPr>
              <w:t>Società Italiana di Odontostomatologia per l'Handicap</w:t>
            </w:r>
            <w:r w:rsidR="00EC3C25">
              <w:rPr>
                <w:rFonts w:ascii="Times New Roman" w:hAnsi="Times New Roman"/>
                <w:sz w:val="20"/>
                <w:szCs w:val="20"/>
                <w:lang w:val="it-IT"/>
              </w:rPr>
              <w:t>”</w:t>
            </w:r>
            <w:r w:rsidRPr="00EC3C25">
              <w:rPr>
                <w:rFonts w:ascii="Times New Roman" w:hAnsi="Times New Roman"/>
                <w:sz w:val="20"/>
                <w:szCs w:val="20"/>
                <w:lang w:val="it-IT"/>
              </w:rPr>
              <w:t>), Società Scienti</w:t>
            </w:r>
            <w:r>
              <w:rPr>
                <w:rFonts w:ascii="Times New Roman" w:hAnsi="Times New Roman"/>
                <w:sz w:val="20"/>
                <w:szCs w:val="20"/>
                <w:lang w:val="it-IT"/>
              </w:rPr>
              <w:t xml:space="preserve">fica </w:t>
            </w:r>
            <w:proofErr w:type="spellStart"/>
            <w:r>
              <w:rPr>
                <w:rFonts w:ascii="Times New Roman" w:hAnsi="Times New Roman"/>
                <w:sz w:val="20"/>
                <w:szCs w:val="20"/>
                <w:lang w:val="it-IT"/>
              </w:rPr>
              <w:t>risconosciuta</w:t>
            </w:r>
            <w:proofErr w:type="spellEnd"/>
            <w:r>
              <w:rPr>
                <w:rFonts w:ascii="Times New Roman" w:hAnsi="Times New Roman"/>
                <w:sz w:val="20"/>
                <w:szCs w:val="20"/>
                <w:lang w:val="it-IT"/>
              </w:rPr>
              <w:t xml:space="preserve"> dal Mistero della Salute.</w:t>
            </w:r>
          </w:p>
          <w:p w14:paraId="56B1A878" w14:textId="4D18DD00" w:rsidR="008E2219" w:rsidRDefault="008E2219" w:rsidP="008E2219">
            <w:pPr>
              <w:spacing w:line="240" w:lineRule="auto"/>
              <w:ind w:left="360"/>
              <w:jc w:val="both"/>
              <w:rPr>
                <w:rFonts w:ascii="Times New Roman" w:hAnsi="Times New Roman"/>
                <w:sz w:val="20"/>
                <w:szCs w:val="20"/>
                <w:lang w:val="it-IT"/>
              </w:rPr>
            </w:pPr>
            <w:r>
              <w:rPr>
                <w:rFonts w:ascii="Times New Roman" w:hAnsi="Times New Roman"/>
                <w:sz w:val="20"/>
                <w:szCs w:val="20"/>
                <w:lang w:val="it-IT"/>
              </w:rPr>
              <w:t xml:space="preserve">Dal 2026: Socio della </w:t>
            </w:r>
            <w:proofErr w:type="spellStart"/>
            <w:r w:rsidRPr="008E2219">
              <w:rPr>
                <w:rFonts w:ascii="Times New Roman" w:hAnsi="Times New Roman"/>
                <w:sz w:val="20"/>
                <w:szCs w:val="20"/>
                <w:lang w:val="it-IT"/>
              </w:rPr>
              <w:t>SIBioC</w:t>
            </w:r>
            <w:proofErr w:type="spellEnd"/>
            <w:r>
              <w:rPr>
                <w:rFonts w:ascii="Times New Roman" w:hAnsi="Times New Roman"/>
                <w:sz w:val="20"/>
                <w:szCs w:val="20"/>
                <w:lang w:val="it-IT"/>
              </w:rPr>
              <w:t xml:space="preserve"> (</w:t>
            </w:r>
            <w:r w:rsidRPr="008E2219">
              <w:rPr>
                <w:rFonts w:ascii="Times New Roman" w:hAnsi="Times New Roman"/>
                <w:sz w:val="20"/>
                <w:szCs w:val="20"/>
                <w:lang w:val="it-IT"/>
              </w:rPr>
              <w:t>Società Italiana di Biochimica Clinica e Biologia Molecolare Clinica</w:t>
            </w:r>
            <w:r w:rsidRPr="005E2618">
              <w:rPr>
                <w:rFonts w:ascii="Times New Roman" w:hAnsi="Times New Roman"/>
                <w:sz w:val="20"/>
                <w:szCs w:val="20"/>
                <w:lang w:val="it-IT"/>
              </w:rPr>
              <w:t>)</w:t>
            </w:r>
            <w:r>
              <w:rPr>
                <w:rFonts w:ascii="Times New Roman" w:hAnsi="Times New Roman"/>
                <w:sz w:val="20"/>
                <w:szCs w:val="20"/>
                <w:lang w:val="it-IT"/>
              </w:rPr>
              <w:t xml:space="preserve">, Società Scientifica </w:t>
            </w:r>
            <w:proofErr w:type="spellStart"/>
            <w:r>
              <w:rPr>
                <w:rFonts w:ascii="Times New Roman" w:hAnsi="Times New Roman"/>
                <w:sz w:val="20"/>
                <w:szCs w:val="20"/>
                <w:lang w:val="it-IT"/>
              </w:rPr>
              <w:t>risconosciuta</w:t>
            </w:r>
            <w:proofErr w:type="spellEnd"/>
            <w:r>
              <w:rPr>
                <w:rFonts w:ascii="Times New Roman" w:hAnsi="Times New Roman"/>
                <w:sz w:val="20"/>
                <w:szCs w:val="20"/>
                <w:lang w:val="it-IT"/>
              </w:rPr>
              <w:t xml:space="preserve"> dal Mistero della Salute.</w:t>
            </w:r>
          </w:p>
          <w:p w14:paraId="2722756B" w14:textId="5B8FA15F" w:rsidR="008E2219" w:rsidRPr="00CB4EC2" w:rsidRDefault="00CB4EC2" w:rsidP="008E2219">
            <w:pPr>
              <w:spacing w:line="240" w:lineRule="auto"/>
              <w:ind w:left="360"/>
              <w:jc w:val="both"/>
              <w:rPr>
                <w:rFonts w:ascii="Times New Roman" w:hAnsi="Times New Roman"/>
                <w:sz w:val="20"/>
                <w:szCs w:val="20"/>
                <w:lang w:val="it-IT"/>
              </w:rPr>
            </w:pPr>
            <w:r>
              <w:rPr>
                <w:rFonts w:ascii="Times New Roman" w:hAnsi="Times New Roman"/>
                <w:sz w:val="20"/>
                <w:szCs w:val="20"/>
                <w:lang w:val="it-IT"/>
              </w:rPr>
              <w:t xml:space="preserve">Dal 2026: Socio della </w:t>
            </w:r>
            <w:proofErr w:type="spellStart"/>
            <w:r>
              <w:rPr>
                <w:rFonts w:ascii="Times New Roman" w:hAnsi="Times New Roman"/>
                <w:sz w:val="20"/>
                <w:szCs w:val="20"/>
                <w:lang w:val="it-IT"/>
              </w:rPr>
              <w:t>SiPMO</w:t>
            </w:r>
            <w:proofErr w:type="spellEnd"/>
            <w:r>
              <w:rPr>
                <w:rFonts w:ascii="Times New Roman" w:hAnsi="Times New Roman"/>
                <w:sz w:val="20"/>
                <w:szCs w:val="20"/>
                <w:lang w:val="it-IT"/>
              </w:rPr>
              <w:t xml:space="preserve"> (</w:t>
            </w:r>
            <w:r w:rsidRPr="00CB4EC2">
              <w:rPr>
                <w:rFonts w:ascii="Times New Roman" w:hAnsi="Times New Roman"/>
                <w:sz w:val="20"/>
                <w:szCs w:val="20"/>
                <w:lang w:val="it-IT"/>
              </w:rPr>
              <w:t>Società Italiana di Patologia e Medicina Orale</w:t>
            </w:r>
            <w:r>
              <w:rPr>
                <w:rFonts w:ascii="Times New Roman" w:hAnsi="Times New Roman"/>
                <w:sz w:val="20"/>
                <w:szCs w:val="20"/>
                <w:lang w:val="it-IT"/>
              </w:rPr>
              <w:t xml:space="preserve">), Società Scientifica </w:t>
            </w:r>
            <w:proofErr w:type="spellStart"/>
            <w:r>
              <w:rPr>
                <w:rFonts w:ascii="Times New Roman" w:hAnsi="Times New Roman"/>
                <w:sz w:val="20"/>
                <w:szCs w:val="20"/>
                <w:lang w:val="it-IT"/>
              </w:rPr>
              <w:t>risconosciuta</w:t>
            </w:r>
            <w:proofErr w:type="spellEnd"/>
            <w:r>
              <w:rPr>
                <w:rFonts w:ascii="Times New Roman" w:hAnsi="Times New Roman"/>
                <w:sz w:val="20"/>
                <w:szCs w:val="20"/>
                <w:lang w:val="it-IT"/>
              </w:rPr>
              <w:t xml:space="preserve"> dal Mistero della Salute.</w:t>
            </w:r>
          </w:p>
        </w:tc>
      </w:tr>
    </w:tbl>
    <w:p w14:paraId="2E236E08" w14:textId="77777777" w:rsidR="00E426FF" w:rsidRDefault="00E426FF" w:rsidP="00E1061E">
      <w:pPr>
        <w:spacing w:line="240" w:lineRule="auto"/>
        <w:rPr>
          <w:rFonts w:ascii="Times New Roman" w:hAnsi="Times New Roman"/>
          <w:sz w:val="2"/>
          <w:szCs w:val="2"/>
          <w:lang w:val="it-IT"/>
        </w:rPr>
      </w:pPr>
    </w:p>
    <w:p w14:paraId="76A9EE41" w14:textId="77777777" w:rsidR="007A7BA6" w:rsidRPr="00007C05" w:rsidRDefault="007A7BA6" w:rsidP="00E1061E">
      <w:pPr>
        <w:spacing w:line="240" w:lineRule="auto"/>
        <w:rPr>
          <w:rFonts w:ascii="Times New Roman" w:hAnsi="Times New Roman"/>
          <w:sz w:val="2"/>
          <w:szCs w:val="2"/>
          <w:lang w:val="it-IT"/>
        </w:rPr>
      </w:pPr>
    </w:p>
    <w:tbl>
      <w:tblPr>
        <w:tblW w:w="10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7236"/>
      </w:tblGrid>
      <w:tr w:rsidR="006A5EBD" w:rsidRPr="00AE7FDB" w14:paraId="6BA1EDB4" w14:textId="77777777" w:rsidTr="00A85754">
        <w:trPr>
          <w:trHeight w:val="557"/>
        </w:trPr>
        <w:tc>
          <w:tcPr>
            <w:tcW w:w="3227" w:type="dxa"/>
          </w:tcPr>
          <w:p w14:paraId="70262474" w14:textId="77777777" w:rsidR="006A5EBD" w:rsidRPr="00AE7FDB" w:rsidRDefault="00341CAF" w:rsidP="00E1061E">
            <w:pPr>
              <w:spacing w:after="0" w:line="240" w:lineRule="auto"/>
              <w:rPr>
                <w:lang w:val="it-IT"/>
              </w:rPr>
            </w:pPr>
            <w:bookmarkStart w:id="34" w:name="_Hlk197028371"/>
            <w:r w:rsidRPr="00AE7FDB">
              <w:rPr>
                <w:rFonts w:ascii="Times New Roman" w:eastAsia="Times New Roman" w:hAnsi="Times New Roman"/>
                <w:b/>
                <w:bCs/>
                <w:color w:val="000000"/>
                <w:sz w:val="20"/>
                <w:szCs w:val="20"/>
                <w:lang w:val="it-IT"/>
              </w:rPr>
              <w:t>ATTIVITÀ</w:t>
            </w:r>
            <w:r w:rsidRPr="00997852">
              <w:rPr>
                <w:rFonts w:ascii="Times New Roman" w:eastAsia="Times New Roman" w:hAnsi="Times New Roman"/>
                <w:b/>
                <w:bCs/>
                <w:color w:val="000000"/>
                <w:sz w:val="20"/>
                <w:szCs w:val="20"/>
                <w:lang w:val="it-IT"/>
              </w:rPr>
              <w:t>’ EDITORIALE</w:t>
            </w:r>
            <w:r>
              <w:rPr>
                <w:rFonts w:ascii="Times New Roman" w:eastAsia="Times New Roman" w:hAnsi="Times New Roman"/>
                <w:b/>
                <w:bCs/>
                <w:color w:val="000000"/>
                <w:sz w:val="20"/>
                <w:szCs w:val="20"/>
                <w:lang w:val="it-IT"/>
              </w:rPr>
              <w:t xml:space="preserve"> </w:t>
            </w:r>
            <w:bookmarkEnd w:id="34"/>
          </w:p>
        </w:tc>
        <w:tc>
          <w:tcPr>
            <w:tcW w:w="7236" w:type="dxa"/>
          </w:tcPr>
          <w:p w14:paraId="02516543" w14:textId="77777777" w:rsidR="00D56187" w:rsidRPr="009B484F" w:rsidRDefault="006A5EBD" w:rsidP="00E1061E">
            <w:pPr>
              <w:spacing w:before="100" w:beforeAutospacing="1" w:after="0" w:line="240" w:lineRule="auto"/>
              <w:ind w:right="567"/>
              <w:jc w:val="both"/>
              <w:rPr>
                <w:rFonts w:ascii="Times New Roman" w:eastAsia="Times New Roman" w:hAnsi="Times New Roman"/>
                <w:b/>
                <w:bCs/>
                <w:sz w:val="20"/>
                <w:szCs w:val="20"/>
                <w:u w:val="single"/>
                <w:lang w:val="en-GB"/>
              </w:rPr>
            </w:pPr>
            <w:bookmarkStart w:id="35" w:name="_Hlk197028395"/>
            <w:r w:rsidRPr="009B484F">
              <w:rPr>
                <w:rFonts w:ascii="Times New Roman" w:eastAsia="Times New Roman" w:hAnsi="Times New Roman"/>
                <w:b/>
                <w:bCs/>
                <w:sz w:val="20"/>
                <w:szCs w:val="20"/>
                <w:u w:val="single"/>
                <w:lang w:val="en-GB"/>
              </w:rPr>
              <w:t>EDITORIAL BOARD MEMBER</w:t>
            </w:r>
          </w:p>
          <w:p w14:paraId="07A67D35" w14:textId="5D3C13B8" w:rsidR="00447ED5" w:rsidRDefault="00447ED5" w:rsidP="00447ED5">
            <w:pPr>
              <w:spacing w:before="100" w:beforeAutospacing="1" w:after="0" w:line="240" w:lineRule="auto"/>
              <w:ind w:right="567"/>
              <w:jc w:val="both"/>
              <w:rPr>
                <w:rFonts w:ascii="Times New Roman" w:hAnsi="Times New Roman"/>
                <w:b/>
                <w:bCs/>
                <w:sz w:val="20"/>
                <w:szCs w:val="20"/>
                <w:lang w:val="en-GB"/>
              </w:rPr>
            </w:pPr>
            <w:r>
              <w:rPr>
                <w:rFonts w:ascii="Times New Roman" w:hAnsi="Times New Roman"/>
                <w:b/>
                <w:bCs/>
                <w:sz w:val="20"/>
                <w:szCs w:val="20"/>
                <w:lang w:val="en-GB"/>
              </w:rPr>
              <w:t xml:space="preserve">1-) </w:t>
            </w:r>
            <w:r w:rsidRPr="00447ED5">
              <w:rPr>
                <w:rFonts w:ascii="Times New Roman" w:hAnsi="Times New Roman"/>
                <w:b/>
                <w:bCs/>
                <w:sz w:val="20"/>
                <w:szCs w:val="20"/>
                <w:lang w:val="en-GB"/>
              </w:rPr>
              <w:t>International Journal of Molecular Medicine</w:t>
            </w:r>
            <w:r w:rsidR="00D96011">
              <w:rPr>
                <w:rFonts w:ascii="Times New Roman" w:hAnsi="Times New Roman"/>
                <w:b/>
                <w:bCs/>
                <w:sz w:val="20"/>
                <w:szCs w:val="20"/>
                <w:lang w:val="en-GB"/>
              </w:rPr>
              <w:t xml:space="preserve"> -</w:t>
            </w:r>
            <w:r>
              <w:rPr>
                <w:rFonts w:ascii="Times New Roman" w:hAnsi="Times New Roman"/>
                <w:b/>
                <w:bCs/>
                <w:sz w:val="20"/>
                <w:szCs w:val="20"/>
                <w:lang w:val="en-GB"/>
              </w:rPr>
              <w:t xml:space="preserve"> </w:t>
            </w:r>
            <w:r w:rsidRPr="00A075B2">
              <w:rPr>
                <w:rFonts w:ascii="Times New Roman" w:hAnsi="Times New Roman"/>
                <w:sz w:val="20"/>
                <w:szCs w:val="20"/>
                <w:lang w:val="en-GB"/>
              </w:rPr>
              <w:t>Print ISSN: 1107-3756; Online ISSN: 1791-244X</w:t>
            </w:r>
            <w:r>
              <w:rPr>
                <w:rFonts w:ascii="Times New Roman" w:hAnsi="Times New Roman"/>
                <w:b/>
                <w:bCs/>
                <w:sz w:val="20"/>
                <w:szCs w:val="20"/>
                <w:lang w:val="en-GB"/>
              </w:rPr>
              <w:t xml:space="preserve"> </w:t>
            </w:r>
            <w:r w:rsidRPr="00447ED5">
              <w:rPr>
                <w:rFonts w:ascii="Times New Roman" w:hAnsi="Times New Roman"/>
                <w:i/>
                <w:iCs/>
                <w:sz w:val="20"/>
                <w:szCs w:val="20"/>
                <w:lang w:val="en-GB"/>
              </w:rPr>
              <w:t>https://spandidos-</w:t>
            </w:r>
            <w:r w:rsidRPr="00447ED5">
              <w:rPr>
                <w:rFonts w:ascii="Times New Roman" w:hAnsi="Times New Roman"/>
                <w:i/>
                <w:iCs/>
                <w:sz w:val="20"/>
                <w:szCs w:val="20"/>
                <w:lang w:val="en-GB"/>
              </w:rPr>
              <w:lastRenderedPageBreak/>
              <w:t xml:space="preserve">publications.com/pages/ijmm/aims_scope </w:t>
            </w:r>
            <w:r w:rsidRPr="00447ED5">
              <w:rPr>
                <w:rFonts w:ascii="Times New Roman" w:hAnsi="Times New Roman"/>
                <w:bCs/>
                <w:sz w:val="20"/>
                <w:szCs w:val="20"/>
                <w:lang w:val="en-GB"/>
              </w:rPr>
              <w:t>(</w:t>
            </w:r>
            <w:r w:rsidRPr="00447ED5">
              <w:rPr>
                <w:rFonts w:ascii="Times New Roman" w:hAnsi="Times New Roman"/>
                <w:b/>
                <w:bCs/>
                <w:sz w:val="20"/>
                <w:szCs w:val="20"/>
                <w:lang w:val="en-GB"/>
              </w:rPr>
              <w:t>Published/</w:t>
            </w:r>
            <w:proofErr w:type="spellStart"/>
            <w:r w:rsidRPr="00447ED5">
              <w:rPr>
                <w:rFonts w:ascii="Times New Roman" w:hAnsi="Times New Roman"/>
                <w:b/>
                <w:bCs/>
                <w:sz w:val="20"/>
                <w:szCs w:val="20"/>
                <w:lang w:val="en-GB"/>
              </w:rPr>
              <w:t>Hostedby</w:t>
            </w:r>
            <w:proofErr w:type="spellEnd"/>
            <w:r>
              <w:rPr>
                <w:rFonts w:ascii="Times New Roman" w:hAnsi="Times New Roman"/>
                <w:b/>
                <w:bCs/>
                <w:sz w:val="20"/>
                <w:szCs w:val="20"/>
                <w:lang w:val="en-GB"/>
              </w:rPr>
              <w:t xml:space="preserve">: </w:t>
            </w:r>
            <w:proofErr w:type="spellStart"/>
            <w:r w:rsidRPr="00447ED5">
              <w:rPr>
                <w:rFonts w:ascii="Times New Roman" w:hAnsi="Times New Roman"/>
                <w:b/>
                <w:bCs/>
                <w:sz w:val="20"/>
                <w:szCs w:val="20"/>
                <w:lang w:val="en-GB"/>
              </w:rPr>
              <w:t>Spandidos</w:t>
            </w:r>
            <w:proofErr w:type="spellEnd"/>
            <w:r w:rsidRPr="00447ED5">
              <w:rPr>
                <w:rFonts w:ascii="Times New Roman" w:hAnsi="Times New Roman"/>
                <w:b/>
                <w:bCs/>
                <w:sz w:val="20"/>
                <w:szCs w:val="20"/>
                <w:lang w:val="en-GB"/>
              </w:rPr>
              <w:t xml:space="preserve"> Publications</w:t>
            </w:r>
            <w:r>
              <w:rPr>
                <w:rFonts w:ascii="Times New Roman" w:hAnsi="Times New Roman"/>
                <w:b/>
                <w:bCs/>
                <w:sz w:val="20"/>
                <w:szCs w:val="20"/>
                <w:lang w:val="en-GB"/>
              </w:rPr>
              <w:t>)</w:t>
            </w:r>
          </w:p>
          <w:p w14:paraId="270D3CE3" w14:textId="4B54681B" w:rsidR="00D96011" w:rsidRPr="00D96011" w:rsidRDefault="00D96011" w:rsidP="00447ED5">
            <w:pPr>
              <w:spacing w:before="100" w:beforeAutospacing="1" w:after="0" w:line="240" w:lineRule="auto"/>
              <w:ind w:right="567"/>
              <w:jc w:val="both"/>
              <w:rPr>
                <w:rFonts w:ascii="Times New Roman" w:hAnsi="Times New Roman"/>
                <w:i/>
                <w:iCs/>
                <w:sz w:val="20"/>
                <w:szCs w:val="20"/>
                <w:lang w:val="en-GB"/>
              </w:rPr>
            </w:pPr>
            <w:r w:rsidRPr="00A075B2">
              <w:rPr>
                <w:rFonts w:ascii="Times New Roman" w:hAnsi="Times New Roman"/>
                <w:b/>
                <w:bCs/>
                <w:sz w:val="20"/>
                <w:szCs w:val="20"/>
                <w:lang w:val="en-GB"/>
              </w:rPr>
              <w:t>2-)</w:t>
            </w:r>
            <w:r w:rsidRPr="00D96011">
              <w:rPr>
                <w:rFonts w:ascii="Times New Roman" w:hAnsi="Times New Roman"/>
                <w:b/>
                <w:bCs/>
                <w:i/>
                <w:iCs/>
                <w:sz w:val="20"/>
                <w:szCs w:val="20"/>
                <w:lang w:val="en-GB"/>
              </w:rPr>
              <w:t xml:space="preserve"> </w:t>
            </w:r>
            <w:r w:rsidRPr="00D96011">
              <w:rPr>
                <w:rFonts w:ascii="Times New Roman" w:hAnsi="Times New Roman"/>
                <w:b/>
                <w:bCs/>
                <w:sz w:val="20"/>
                <w:szCs w:val="20"/>
                <w:lang w:val="en-GB"/>
              </w:rPr>
              <w:t>Scientific Reports</w:t>
            </w:r>
            <w:r>
              <w:rPr>
                <w:rFonts w:ascii="Times New Roman" w:hAnsi="Times New Roman"/>
                <w:b/>
                <w:bCs/>
                <w:sz w:val="20"/>
                <w:szCs w:val="20"/>
                <w:lang w:val="en-GB"/>
              </w:rPr>
              <w:t xml:space="preserve"> - </w:t>
            </w:r>
            <w:r w:rsidRPr="00D96011">
              <w:rPr>
                <w:rFonts w:ascii="Times New Roman" w:hAnsi="Times New Roman"/>
                <w:bCs/>
                <w:i/>
                <w:sz w:val="20"/>
                <w:szCs w:val="20"/>
                <w:lang w:val="en-GB"/>
              </w:rPr>
              <w:t>Section Senior Editor for: Clinical Oncology</w:t>
            </w:r>
            <w:r>
              <w:rPr>
                <w:rFonts w:ascii="Times New Roman" w:hAnsi="Times New Roman"/>
                <w:b/>
                <w:bCs/>
                <w:sz w:val="20"/>
                <w:szCs w:val="20"/>
                <w:lang w:val="en-GB"/>
              </w:rPr>
              <w:t xml:space="preserve">.  </w:t>
            </w:r>
            <w:r w:rsidRPr="00D96011">
              <w:rPr>
                <w:rFonts w:ascii="Times New Roman" w:hAnsi="Times New Roman"/>
                <w:sz w:val="20"/>
                <w:szCs w:val="20"/>
                <w:lang w:val="en-GB"/>
              </w:rPr>
              <w:t>ISSN 2045-2322 (online)</w:t>
            </w:r>
            <w:r w:rsidR="00A075B2">
              <w:rPr>
                <w:rFonts w:ascii="Times New Roman" w:hAnsi="Times New Roman"/>
                <w:sz w:val="20"/>
                <w:szCs w:val="20"/>
                <w:lang w:val="en-GB"/>
              </w:rPr>
              <w:t xml:space="preserve">. </w:t>
            </w:r>
            <w:r w:rsidRPr="00D96011">
              <w:rPr>
                <w:rFonts w:ascii="Times New Roman" w:hAnsi="Times New Roman"/>
                <w:i/>
                <w:iCs/>
                <w:sz w:val="20"/>
                <w:szCs w:val="20"/>
                <w:lang w:val="en-GB"/>
              </w:rPr>
              <w:t xml:space="preserve">https://www.nature.com/srep/about/editors#senior-editorial-board </w:t>
            </w:r>
            <w:r>
              <w:rPr>
                <w:rFonts w:ascii="Times New Roman" w:hAnsi="Times New Roman"/>
                <w:bCs/>
                <w:sz w:val="20"/>
                <w:szCs w:val="20"/>
                <w:lang w:val="en-GB"/>
              </w:rPr>
              <w:t>(</w:t>
            </w:r>
            <w:r w:rsidRPr="006C6AEC">
              <w:rPr>
                <w:rFonts w:ascii="Times New Roman" w:hAnsi="Times New Roman"/>
                <w:b/>
                <w:bCs/>
                <w:sz w:val="20"/>
                <w:szCs w:val="20"/>
                <w:lang w:val="en-GB"/>
              </w:rPr>
              <w:t xml:space="preserve">Published/Hosted </w:t>
            </w:r>
            <w:proofErr w:type="gramStart"/>
            <w:r w:rsidRPr="006C6AEC">
              <w:rPr>
                <w:rFonts w:ascii="Times New Roman" w:hAnsi="Times New Roman"/>
                <w:b/>
                <w:bCs/>
                <w:sz w:val="20"/>
                <w:szCs w:val="20"/>
                <w:lang w:val="en-GB"/>
              </w:rPr>
              <w:t>by :</w:t>
            </w:r>
            <w:proofErr w:type="gramEnd"/>
            <w:r>
              <w:rPr>
                <w:rFonts w:ascii="Times New Roman" w:hAnsi="Times New Roman"/>
                <w:b/>
                <w:bCs/>
                <w:sz w:val="20"/>
                <w:szCs w:val="20"/>
                <w:lang w:val="en-GB"/>
              </w:rPr>
              <w:t xml:space="preserve"> </w:t>
            </w:r>
            <w:r w:rsidRPr="00D96011">
              <w:rPr>
                <w:rFonts w:ascii="Times New Roman" w:hAnsi="Times New Roman"/>
                <w:b/>
                <w:bCs/>
                <w:sz w:val="20"/>
                <w:szCs w:val="20"/>
                <w:lang w:val="en-GB"/>
              </w:rPr>
              <w:t>Springer Nature Limited</w:t>
            </w:r>
            <w:r>
              <w:rPr>
                <w:rFonts w:ascii="Times New Roman" w:hAnsi="Times New Roman"/>
                <w:b/>
                <w:bCs/>
                <w:sz w:val="20"/>
                <w:szCs w:val="20"/>
                <w:lang w:val="en-GB"/>
              </w:rPr>
              <w:t>)</w:t>
            </w:r>
          </w:p>
          <w:p w14:paraId="2F105DF9" w14:textId="2593CD38" w:rsidR="00542933" w:rsidRDefault="00542933" w:rsidP="00542933">
            <w:pPr>
              <w:spacing w:before="100" w:beforeAutospacing="1" w:after="0" w:line="240" w:lineRule="auto"/>
              <w:ind w:right="567"/>
              <w:jc w:val="both"/>
              <w:rPr>
                <w:rFonts w:ascii="Times New Roman" w:hAnsi="Times New Roman"/>
                <w:b/>
                <w:bCs/>
                <w:sz w:val="20"/>
                <w:szCs w:val="20"/>
                <w:lang w:val="en-GB"/>
              </w:rPr>
            </w:pPr>
            <w:r>
              <w:rPr>
                <w:rFonts w:ascii="Times New Roman" w:hAnsi="Times New Roman"/>
                <w:b/>
                <w:bCs/>
                <w:sz w:val="20"/>
                <w:szCs w:val="20"/>
                <w:lang w:val="en-GB"/>
              </w:rPr>
              <w:t xml:space="preserve">3-) </w:t>
            </w:r>
            <w:r w:rsidRPr="00090F10">
              <w:rPr>
                <w:rFonts w:ascii="Times New Roman" w:hAnsi="Times New Roman"/>
                <w:b/>
                <w:bCs/>
                <w:sz w:val="20"/>
                <w:szCs w:val="20"/>
                <w:lang w:val="en-GB"/>
              </w:rPr>
              <w:t>Current Gene Therapy</w:t>
            </w:r>
            <w:r>
              <w:rPr>
                <w:rFonts w:ascii="Times New Roman" w:hAnsi="Times New Roman"/>
                <w:b/>
                <w:bCs/>
                <w:sz w:val="20"/>
                <w:szCs w:val="20"/>
                <w:lang w:val="en-GB"/>
              </w:rPr>
              <w:t xml:space="preserve">. </w:t>
            </w:r>
            <w:r w:rsidRPr="00090F10">
              <w:rPr>
                <w:rFonts w:ascii="Times New Roman" w:hAnsi="Times New Roman"/>
                <w:bCs/>
                <w:i/>
                <w:sz w:val="20"/>
                <w:szCs w:val="20"/>
                <w:lang w:val="en-GB"/>
              </w:rPr>
              <w:t>Section Editor for:</w:t>
            </w:r>
            <w:r w:rsidRPr="00090F10">
              <w:rPr>
                <w:rFonts w:ascii="Times New Roman" w:hAnsi="Times New Roman"/>
                <w:b/>
                <w:bCs/>
                <w:sz w:val="20"/>
                <w:szCs w:val="20"/>
                <w:lang w:val="en-GB"/>
              </w:rPr>
              <w:t xml:space="preserve"> </w:t>
            </w:r>
            <w:r w:rsidRPr="00090F10">
              <w:rPr>
                <w:rFonts w:ascii="Times New Roman" w:hAnsi="Times New Roman"/>
                <w:bCs/>
                <w:i/>
                <w:sz w:val="20"/>
                <w:szCs w:val="20"/>
                <w:lang w:val="en-GB"/>
              </w:rPr>
              <w:t>“Gene Expression Analysis”</w:t>
            </w:r>
            <w:r>
              <w:rPr>
                <w:rFonts w:ascii="Times New Roman" w:hAnsi="Times New Roman"/>
                <w:bCs/>
                <w:i/>
                <w:sz w:val="20"/>
                <w:szCs w:val="20"/>
                <w:lang w:val="en-GB"/>
              </w:rPr>
              <w:t>.</w:t>
            </w:r>
            <w:r w:rsidRPr="00085686">
              <w:rPr>
                <w:rFonts w:ascii="Times New Roman" w:hAnsi="Times New Roman"/>
                <w:bCs/>
                <w:i/>
                <w:sz w:val="20"/>
                <w:szCs w:val="20"/>
                <w:lang w:val="en-GB"/>
              </w:rPr>
              <w:t xml:space="preserve"> </w:t>
            </w:r>
            <w:r>
              <w:rPr>
                <w:rFonts w:ascii="Times New Roman" w:hAnsi="Times New Roman"/>
                <w:bCs/>
                <w:i/>
                <w:sz w:val="20"/>
                <w:szCs w:val="20"/>
                <w:lang w:val="en-GB"/>
              </w:rPr>
              <w:t xml:space="preserve">ISSN: 1566-5232 (Print) </w:t>
            </w:r>
            <w:r w:rsidRPr="00090F10">
              <w:rPr>
                <w:rFonts w:ascii="Times New Roman" w:hAnsi="Times New Roman"/>
                <w:bCs/>
                <w:i/>
                <w:sz w:val="20"/>
                <w:szCs w:val="20"/>
                <w:lang w:val="en-GB"/>
              </w:rPr>
              <w:t>ISSN: 1875-5631 (Online)</w:t>
            </w:r>
            <w:r>
              <w:rPr>
                <w:rFonts w:ascii="Times New Roman" w:hAnsi="Times New Roman"/>
                <w:bCs/>
                <w:i/>
                <w:sz w:val="20"/>
                <w:szCs w:val="20"/>
                <w:lang w:val="en-GB"/>
              </w:rPr>
              <w:t xml:space="preserve">. </w:t>
            </w:r>
            <w:proofErr w:type="spellStart"/>
            <w:proofErr w:type="gramStart"/>
            <w:r w:rsidRPr="00090F10">
              <w:rPr>
                <w:rFonts w:ascii="Times New Roman" w:hAnsi="Times New Roman"/>
                <w:bCs/>
                <w:i/>
                <w:sz w:val="20"/>
                <w:szCs w:val="20"/>
                <w:lang w:val="en-GB"/>
              </w:rPr>
              <w:t>ht</w:t>
            </w:r>
            <w:proofErr w:type="spellEnd"/>
            <w:r w:rsidR="00D96011">
              <w:rPr>
                <w:rFonts w:ascii="Times New Roman" w:hAnsi="Times New Roman"/>
                <w:bCs/>
                <w:sz w:val="20"/>
                <w:szCs w:val="20"/>
                <w:lang w:val="en-GB"/>
              </w:rPr>
              <w:t>(</w:t>
            </w:r>
            <w:proofErr w:type="gramEnd"/>
            <w:r w:rsidR="00D96011" w:rsidRPr="006C6AEC">
              <w:rPr>
                <w:rFonts w:ascii="Times New Roman" w:hAnsi="Times New Roman"/>
                <w:b/>
                <w:bCs/>
                <w:sz w:val="20"/>
                <w:szCs w:val="20"/>
                <w:lang w:val="en-GB"/>
              </w:rPr>
              <w:t>Published/Hosted by :</w:t>
            </w:r>
            <w:proofErr w:type="spellStart"/>
            <w:r w:rsidRPr="00090F10">
              <w:rPr>
                <w:rFonts w:ascii="Times New Roman" w:hAnsi="Times New Roman"/>
                <w:bCs/>
                <w:i/>
                <w:sz w:val="20"/>
                <w:szCs w:val="20"/>
                <w:lang w:val="en-GB"/>
              </w:rPr>
              <w:t>tps</w:t>
            </w:r>
            <w:proofErr w:type="spellEnd"/>
            <w:r w:rsidRPr="00090F10">
              <w:rPr>
                <w:rFonts w:ascii="Times New Roman" w:hAnsi="Times New Roman"/>
                <w:bCs/>
                <w:i/>
                <w:sz w:val="20"/>
                <w:szCs w:val="20"/>
                <w:lang w:val="en-GB"/>
              </w:rPr>
              <w:t xml:space="preserve">://benthamscience.com/journals/current-gene-therapy/ </w:t>
            </w:r>
            <w:r>
              <w:rPr>
                <w:rFonts w:ascii="Times New Roman" w:hAnsi="Times New Roman"/>
                <w:b/>
                <w:bCs/>
                <w:sz w:val="20"/>
                <w:szCs w:val="20"/>
                <w:lang w:val="en-GB"/>
              </w:rPr>
              <w:t xml:space="preserve"> Bentham Science). </w:t>
            </w:r>
          </w:p>
          <w:p w14:paraId="21F1F0F0" w14:textId="77777777" w:rsidR="00542933" w:rsidRDefault="00542933" w:rsidP="00542933">
            <w:pPr>
              <w:spacing w:before="100" w:beforeAutospacing="1" w:after="0" w:line="240" w:lineRule="auto"/>
              <w:ind w:right="567"/>
              <w:jc w:val="both"/>
              <w:rPr>
                <w:rFonts w:ascii="Times New Roman" w:hAnsi="Times New Roman"/>
                <w:sz w:val="20"/>
                <w:szCs w:val="20"/>
                <w:lang w:val="en-GB"/>
              </w:rPr>
            </w:pPr>
            <w:r>
              <w:rPr>
                <w:rFonts w:ascii="Times New Roman" w:hAnsi="Times New Roman"/>
                <w:b/>
                <w:bCs/>
                <w:sz w:val="20"/>
                <w:szCs w:val="20"/>
                <w:lang w:val="en-GB"/>
              </w:rPr>
              <w:t xml:space="preserve">4-) </w:t>
            </w:r>
            <w:r w:rsidRPr="00C26E9E">
              <w:rPr>
                <w:rFonts w:ascii="Times New Roman" w:hAnsi="Times New Roman"/>
                <w:b/>
                <w:bCs/>
                <w:sz w:val="20"/>
                <w:szCs w:val="20"/>
                <w:lang w:val="en-GB"/>
              </w:rPr>
              <w:t xml:space="preserve">BMC Oral Health </w:t>
            </w:r>
            <w:r w:rsidRPr="00C26E9E">
              <w:rPr>
                <w:rFonts w:ascii="Times New Roman" w:hAnsi="Times New Roman"/>
                <w:sz w:val="20"/>
                <w:szCs w:val="20"/>
                <w:lang w:val="en-GB"/>
              </w:rPr>
              <w:t xml:space="preserve">- ISSN: 1472-6831.  </w:t>
            </w:r>
            <w:proofErr w:type="gramStart"/>
            <w:r w:rsidRPr="00C26E9E">
              <w:rPr>
                <w:rFonts w:ascii="Times New Roman" w:hAnsi="Times New Roman"/>
                <w:i/>
                <w:iCs/>
                <w:sz w:val="20"/>
                <w:szCs w:val="20"/>
                <w:lang w:val="en-GB"/>
              </w:rPr>
              <w:t>https://bmcoralhealth.biomedcentral.com/</w:t>
            </w:r>
            <w:r w:rsidRPr="00C26E9E">
              <w:rPr>
                <w:rFonts w:ascii="Times New Roman" w:hAnsi="Times New Roman"/>
                <w:sz w:val="20"/>
                <w:szCs w:val="20"/>
                <w:lang w:val="en-GB"/>
              </w:rPr>
              <w:t xml:space="preserve">  (</w:t>
            </w:r>
            <w:proofErr w:type="gramEnd"/>
            <w:r w:rsidRPr="00C26E9E">
              <w:rPr>
                <w:rFonts w:ascii="Times New Roman" w:hAnsi="Times New Roman"/>
                <w:b/>
                <w:bCs/>
                <w:sz w:val="20"/>
                <w:szCs w:val="20"/>
                <w:lang w:val="en-GB"/>
              </w:rPr>
              <w:t>Published by:</w:t>
            </w:r>
            <w:r w:rsidRPr="00C26E9E">
              <w:rPr>
                <w:rFonts w:ascii="Times New Roman" w:hAnsi="Times New Roman"/>
                <w:sz w:val="20"/>
                <w:szCs w:val="20"/>
                <w:lang w:val="en-GB"/>
              </w:rPr>
              <w:t xml:space="preserve"> </w:t>
            </w:r>
            <w:r w:rsidRPr="00C26E9E">
              <w:rPr>
                <w:rFonts w:ascii="Times New Roman" w:hAnsi="Times New Roman"/>
                <w:b/>
                <w:bCs/>
                <w:sz w:val="20"/>
                <w:szCs w:val="20"/>
                <w:lang w:val="en-GB"/>
              </w:rPr>
              <w:t>BioMed Central Ltd. Part of Springer Nature</w:t>
            </w:r>
            <w:r>
              <w:rPr>
                <w:rFonts w:ascii="Times New Roman" w:hAnsi="Times New Roman"/>
                <w:sz w:val="20"/>
                <w:szCs w:val="20"/>
                <w:lang w:val="en-GB"/>
              </w:rPr>
              <w:t>)</w:t>
            </w:r>
          </w:p>
          <w:p w14:paraId="0AF0B348" w14:textId="55AF6EAF" w:rsidR="006A0115" w:rsidRDefault="006A0115" w:rsidP="00435989">
            <w:pPr>
              <w:spacing w:before="100" w:beforeAutospacing="1" w:after="0" w:line="240" w:lineRule="auto"/>
              <w:ind w:right="567"/>
              <w:jc w:val="both"/>
              <w:rPr>
                <w:rFonts w:ascii="Times New Roman" w:eastAsia="Times New Roman" w:hAnsi="Times New Roman"/>
                <w:b/>
                <w:bCs/>
                <w:sz w:val="20"/>
                <w:szCs w:val="20"/>
                <w:lang w:val="en-GB"/>
              </w:rPr>
            </w:pPr>
            <w:r w:rsidRPr="00A075B2">
              <w:rPr>
                <w:rFonts w:ascii="Times New Roman" w:hAnsi="Times New Roman"/>
                <w:b/>
                <w:bCs/>
                <w:sz w:val="20"/>
                <w:szCs w:val="20"/>
                <w:lang w:val="en-GB"/>
              </w:rPr>
              <w:t>5-</w:t>
            </w:r>
            <w:proofErr w:type="gramStart"/>
            <w:r w:rsidRPr="00A075B2">
              <w:rPr>
                <w:rFonts w:ascii="Times New Roman" w:hAnsi="Times New Roman"/>
                <w:b/>
                <w:bCs/>
                <w:sz w:val="20"/>
                <w:szCs w:val="20"/>
                <w:lang w:val="en-GB"/>
              </w:rPr>
              <w:t>)</w:t>
            </w:r>
            <w:r>
              <w:rPr>
                <w:rFonts w:ascii="Times New Roman" w:hAnsi="Times New Roman"/>
                <w:sz w:val="20"/>
                <w:szCs w:val="20"/>
                <w:lang w:val="en-GB"/>
              </w:rPr>
              <w:t xml:space="preserve"> </w:t>
            </w:r>
            <w:r>
              <w:rPr>
                <w:rFonts w:ascii="Times New Roman" w:eastAsia="Times New Roman" w:hAnsi="Times New Roman"/>
                <w:b/>
                <w:bCs/>
                <w:sz w:val="20"/>
                <w:szCs w:val="20"/>
                <w:lang w:val="en-GB"/>
              </w:rPr>
              <w:t xml:space="preserve"> Frontiers</w:t>
            </w:r>
            <w:proofErr w:type="gramEnd"/>
            <w:r>
              <w:rPr>
                <w:rFonts w:ascii="Times New Roman" w:eastAsia="Times New Roman" w:hAnsi="Times New Roman"/>
                <w:b/>
                <w:bCs/>
                <w:sz w:val="20"/>
                <w:szCs w:val="20"/>
                <w:lang w:val="en-GB"/>
              </w:rPr>
              <w:t xml:space="preserve"> in Oral </w:t>
            </w:r>
            <w:proofErr w:type="spellStart"/>
            <w:r>
              <w:rPr>
                <w:rFonts w:ascii="Times New Roman" w:eastAsia="Times New Roman" w:hAnsi="Times New Roman"/>
                <w:b/>
                <w:bCs/>
                <w:sz w:val="20"/>
                <w:szCs w:val="20"/>
                <w:lang w:val="en-GB"/>
              </w:rPr>
              <w:t>Heat</w:t>
            </w:r>
            <w:r w:rsidR="00F152D6">
              <w:rPr>
                <w:rFonts w:ascii="Times New Roman" w:eastAsia="Times New Roman" w:hAnsi="Times New Roman"/>
                <w:b/>
                <w:bCs/>
                <w:sz w:val="20"/>
                <w:szCs w:val="20"/>
                <w:lang w:val="en-GB"/>
              </w:rPr>
              <w:t>l</w:t>
            </w:r>
            <w:r>
              <w:rPr>
                <w:rFonts w:ascii="Times New Roman" w:eastAsia="Times New Roman" w:hAnsi="Times New Roman"/>
                <w:b/>
                <w:bCs/>
                <w:sz w:val="20"/>
                <w:szCs w:val="20"/>
                <w:lang w:val="en-GB"/>
              </w:rPr>
              <w:t>h</w:t>
            </w:r>
            <w:proofErr w:type="spellEnd"/>
            <w:r w:rsidR="00A075B2">
              <w:rPr>
                <w:rFonts w:ascii="Times New Roman" w:eastAsia="Times New Roman" w:hAnsi="Times New Roman"/>
                <w:b/>
                <w:bCs/>
                <w:sz w:val="20"/>
                <w:szCs w:val="20"/>
                <w:lang w:val="en-GB"/>
              </w:rPr>
              <w:t xml:space="preserve"> </w:t>
            </w:r>
            <w:r>
              <w:rPr>
                <w:rFonts w:ascii="Times New Roman" w:eastAsia="Times New Roman" w:hAnsi="Times New Roman"/>
                <w:b/>
                <w:bCs/>
                <w:sz w:val="20"/>
                <w:szCs w:val="20"/>
                <w:lang w:val="en-GB"/>
              </w:rPr>
              <w:t>-</w:t>
            </w:r>
            <w:r w:rsidR="00A075B2" w:rsidRPr="00090F10">
              <w:rPr>
                <w:rFonts w:ascii="Times New Roman" w:hAnsi="Times New Roman"/>
                <w:bCs/>
                <w:i/>
                <w:sz w:val="20"/>
                <w:szCs w:val="20"/>
                <w:lang w:val="en-GB"/>
              </w:rPr>
              <w:t xml:space="preserve"> Section Editor for:</w:t>
            </w:r>
            <w:r w:rsidR="00A075B2" w:rsidRPr="00090F10">
              <w:rPr>
                <w:rFonts w:ascii="Times New Roman" w:hAnsi="Times New Roman"/>
                <w:b/>
                <w:bCs/>
                <w:sz w:val="20"/>
                <w:szCs w:val="20"/>
                <w:lang w:val="en-GB"/>
              </w:rPr>
              <w:t xml:space="preserve"> </w:t>
            </w:r>
            <w:r w:rsidR="00A075B2" w:rsidRPr="00090F10">
              <w:rPr>
                <w:rFonts w:ascii="Times New Roman" w:hAnsi="Times New Roman"/>
                <w:bCs/>
                <w:i/>
                <w:sz w:val="20"/>
                <w:szCs w:val="20"/>
                <w:lang w:val="en-GB"/>
              </w:rPr>
              <w:t>“</w:t>
            </w:r>
            <w:r w:rsidR="00A075B2">
              <w:rPr>
                <w:rFonts w:ascii="Times New Roman" w:hAnsi="Times New Roman"/>
                <w:bCs/>
                <w:i/>
                <w:sz w:val="20"/>
                <w:szCs w:val="20"/>
                <w:lang w:val="en-GB"/>
              </w:rPr>
              <w:t>Oral Cancers</w:t>
            </w:r>
            <w:r w:rsidR="00A075B2" w:rsidRPr="00090F10">
              <w:rPr>
                <w:rFonts w:ascii="Times New Roman" w:hAnsi="Times New Roman"/>
                <w:bCs/>
                <w:i/>
                <w:sz w:val="20"/>
                <w:szCs w:val="20"/>
                <w:lang w:val="en-GB"/>
              </w:rPr>
              <w:t>”</w:t>
            </w:r>
            <w:r w:rsidR="00A075B2">
              <w:rPr>
                <w:rFonts w:ascii="Times New Roman" w:hAnsi="Times New Roman"/>
                <w:bCs/>
                <w:i/>
                <w:sz w:val="20"/>
                <w:szCs w:val="20"/>
                <w:lang w:val="en-GB"/>
              </w:rPr>
              <w:t>.</w:t>
            </w:r>
            <w:r w:rsidR="00A075B2" w:rsidRPr="00085686">
              <w:rPr>
                <w:rFonts w:ascii="Times New Roman" w:hAnsi="Times New Roman"/>
                <w:bCs/>
                <w:i/>
                <w:sz w:val="20"/>
                <w:szCs w:val="20"/>
                <w:lang w:val="en-GB"/>
              </w:rPr>
              <w:t xml:space="preserve"> </w:t>
            </w:r>
            <w:r>
              <w:t xml:space="preserve"> </w:t>
            </w:r>
            <w:r w:rsidRPr="006A0115">
              <w:rPr>
                <w:rFonts w:ascii="Times New Roman" w:eastAsia="Times New Roman" w:hAnsi="Times New Roman"/>
                <w:sz w:val="20"/>
                <w:szCs w:val="20"/>
                <w:lang w:val="en-GB"/>
              </w:rPr>
              <w:t>Electronic ISSN 2673-4842</w:t>
            </w:r>
            <w:r>
              <w:rPr>
                <w:rFonts w:ascii="Times New Roman" w:eastAsia="Times New Roman" w:hAnsi="Times New Roman"/>
                <w:b/>
                <w:bCs/>
                <w:sz w:val="20"/>
                <w:szCs w:val="20"/>
                <w:lang w:val="en-GB"/>
              </w:rPr>
              <w:t xml:space="preserve"> - </w:t>
            </w:r>
            <w:r w:rsidRPr="006A0115">
              <w:rPr>
                <w:rFonts w:ascii="Times New Roman" w:eastAsia="Times New Roman" w:hAnsi="Times New Roman"/>
                <w:bCs/>
                <w:i/>
                <w:sz w:val="20"/>
                <w:szCs w:val="20"/>
                <w:lang w:val="en-GB"/>
              </w:rPr>
              <w:t>https://www.frontiersin.org/journals/oral-health/editors</w:t>
            </w:r>
            <w:r w:rsidRPr="00F9003A">
              <w:rPr>
                <w:rFonts w:ascii="Times New Roman" w:eastAsia="Times New Roman" w:hAnsi="Times New Roman"/>
                <w:b/>
                <w:bCs/>
                <w:sz w:val="20"/>
                <w:szCs w:val="20"/>
                <w:lang w:val="en-GB"/>
              </w:rPr>
              <w:t xml:space="preserve"> </w:t>
            </w:r>
            <w:r w:rsidRPr="00E34119">
              <w:rPr>
                <w:rFonts w:ascii="Times New Roman" w:eastAsia="Times New Roman" w:hAnsi="Times New Roman"/>
                <w:b/>
                <w:bCs/>
                <w:sz w:val="20"/>
                <w:szCs w:val="20"/>
                <w:lang w:val="en-GB"/>
              </w:rPr>
              <w:t>(</w:t>
            </w:r>
            <w:r>
              <w:rPr>
                <w:rFonts w:ascii="Times New Roman" w:eastAsia="Times New Roman" w:hAnsi="Times New Roman"/>
                <w:b/>
                <w:bCs/>
                <w:sz w:val="20"/>
                <w:szCs w:val="20"/>
                <w:lang w:val="en-GB"/>
              </w:rPr>
              <w:t>Published/Hosted by</w:t>
            </w:r>
            <w:r w:rsidRPr="00C319D7">
              <w:rPr>
                <w:rFonts w:ascii="Times New Roman" w:eastAsia="Times New Roman" w:hAnsi="Times New Roman"/>
                <w:b/>
                <w:bCs/>
                <w:sz w:val="20"/>
                <w:szCs w:val="20"/>
                <w:lang w:val="en-GB"/>
              </w:rPr>
              <w:t>:</w:t>
            </w:r>
            <w:r>
              <w:rPr>
                <w:rFonts w:ascii="Times New Roman" w:eastAsia="Times New Roman" w:hAnsi="Times New Roman"/>
                <w:b/>
                <w:bCs/>
                <w:sz w:val="20"/>
                <w:szCs w:val="20"/>
                <w:lang w:val="en-GB"/>
              </w:rPr>
              <w:t xml:space="preserve"> </w:t>
            </w:r>
            <w:r w:rsidRPr="00007C05">
              <w:rPr>
                <w:rFonts w:ascii="Times New Roman" w:eastAsia="Times New Roman" w:hAnsi="Times New Roman"/>
                <w:b/>
                <w:bCs/>
                <w:sz w:val="20"/>
                <w:szCs w:val="20"/>
                <w:lang w:val="en-GB"/>
              </w:rPr>
              <w:t>Frontiers Media S.A.</w:t>
            </w:r>
            <w:r w:rsidRPr="00E34119">
              <w:rPr>
                <w:rFonts w:ascii="Times New Roman" w:eastAsia="Times New Roman" w:hAnsi="Times New Roman"/>
                <w:b/>
                <w:bCs/>
                <w:sz w:val="20"/>
                <w:szCs w:val="20"/>
                <w:lang w:val="en-GB"/>
              </w:rPr>
              <w:t>)</w:t>
            </w:r>
          </w:p>
          <w:p w14:paraId="4039CCE3" w14:textId="6A1F08D4" w:rsidR="00736E0A" w:rsidRPr="00736E0A" w:rsidRDefault="00736E0A" w:rsidP="00435989">
            <w:pPr>
              <w:spacing w:before="100" w:beforeAutospacing="1" w:after="0" w:line="240" w:lineRule="auto"/>
              <w:ind w:right="567"/>
              <w:jc w:val="both"/>
              <w:rPr>
                <w:rFonts w:ascii="Times New Roman" w:eastAsia="Times New Roman" w:hAnsi="Times New Roman"/>
                <w:sz w:val="20"/>
                <w:szCs w:val="20"/>
                <w:lang w:val="en-GB"/>
              </w:rPr>
            </w:pPr>
            <w:r>
              <w:rPr>
                <w:rFonts w:ascii="Times New Roman" w:eastAsia="Times New Roman" w:hAnsi="Times New Roman"/>
                <w:b/>
                <w:bCs/>
                <w:sz w:val="20"/>
                <w:szCs w:val="20"/>
                <w:lang w:val="en-GB"/>
              </w:rPr>
              <w:t xml:space="preserve">6-) </w:t>
            </w:r>
            <w:r w:rsidRPr="00736E0A">
              <w:rPr>
                <w:rFonts w:ascii="Times New Roman" w:eastAsia="Times New Roman" w:hAnsi="Times New Roman"/>
                <w:b/>
                <w:bCs/>
                <w:sz w:val="20"/>
                <w:szCs w:val="20"/>
                <w:lang w:val="en-GB"/>
              </w:rPr>
              <w:t>International Journal of Molecular Sciences</w:t>
            </w:r>
            <w:r>
              <w:rPr>
                <w:rFonts w:ascii="Times New Roman" w:eastAsia="Times New Roman" w:hAnsi="Times New Roman"/>
                <w:b/>
                <w:bCs/>
                <w:sz w:val="20"/>
                <w:szCs w:val="20"/>
                <w:lang w:val="en-GB"/>
              </w:rPr>
              <w:t xml:space="preserve"> </w:t>
            </w:r>
            <w:r w:rsidRPr="00736E0A">
              <w:rPr>
                <w:rFonts w:ascii="Times New Roman" w:eastAsia="Times New Roman" w:hAnsi="Times New Roman"/>
                <w:sz w:val="20"/>
                <w:szCs w:val="20"/>
                <w:lang w:val="en-GB"/>
              </w:rPr>
              <w:t xml:space="preserve">– </w:t>
            </w:r>
            <w:r w:rsidRPr="00736E0A">
              <w:rPr>
                <w:rFonts w:ascii="Times New Roman" w:eastAsia="Times New Roman" w:hAnsi="Times New Roman"/>
                <w:i/>
                <w:iCs/>
                <w:sz w:val="20"/>
                <w:szCs w:val="20"/>
                <w:lang w:val="en-GB"/>
              </w:rPr>
              <w:t>Topical Advisory Panel</w:t>
            </w:r>
            <w:r>
              <w:rPr>
                <w:rFonts w:ascii="Times New Roman" w:eastAsia="Times New Roman" w:hAnsi="Times New Roman"/>
                <w:i/>
                <w:iCs/>
                <w:sz w:val="20"/>
                <w:szCs w:val="20"/>
                <w:lang w:val="en-GB"/>
              </w:rPr>
              <w:t>.</w:t>
            </w:r>
            <w:r w:rsidRPr="00736E0A">
              <w:rPr>
                <w:rFonts w:ascii="Times New Roman" w:eastAsia="Times New Roman" w:hAnsi="Times New Roman"/>
                <w:sz w:val="20"/>
                <w:szCs w:val="20"/>
                <w:lang w:val="en-GB"/>
              </w:rPr>
              <w:t xml:space="preserve">   </w:t>
            </w:r>
            <w:r w:rsidRPr="006A0115">
              <w:rPr>
                <w:rFonts w:ascii="Times New Roman" w:eastAsia="Times New Roman" w:hAnsi="Times New Roman"/>
                <w:sz w:val="20"/>
                <w:szCs w:val="20"/>
                <w:lang w:val="en-GB"/>
              </w:rPr>
              <w:t xml:space="preserve">Electronic </w:t>
            </w:r>
            <w:r w:rsidRPr="00736E0A">
              <w:rPr>
                <w:rFonts w:ascii="Times New Roman" w:eastAsia="Times New Roman" w:hAnsi="Times New Roman"/>
                <w:sz w:val="20"/>
                <w:szCs w:val="20"/>
                <w:lang w:val="en-GB"/>
              </w:rPr>
              <w:t>ISSN: 1422-0067</w:t>
            </w:r>
            <w:r>
              <w:rPr>
                <w:rFonts w:ascii="Times New Roman" w:eastAsia="Times New Roman" w:hAnsi="Times New Roman"/>
                <w:sz w:val="20"/>
                <w:szCs w:val="20"/>
                <w:lang w:val="en-GB"/>
              </w:rPr>
              <w:t xml:space="preserve"> -   </w:t>
            </w:r>
            <w:r w:rsidRPr="00736E0A">
              <w:rPr>
                <w:rFonts w:ascii="Times New Roman" w:eastAsia="Times New Roman" w:hAnsi="Times New Roman"/>
                <w:i/>
                <w:iCs/>
                <w:sz w:val="20"/>
                <w:szCs w:val="20"/>
                <w:lang w:val="en-GB"/>
              </w:rPr>
              <w:t>https://www.mdpi.com/journal/ijms/topical_advisory_panel?search=ballini</w:t>
            </w:r>
            <w:r>
              <w:rPr>
                <w:rFonts w:ascii="Times New Roman" w:eastAsia="Times New Roman" w:hAnsi="Times New Roman"/>
                <w:i/>
                <w:iCs/>
                <w:sz w:val="20"/>
                <w:szCs w:val="20"/>
                <w:lang w:val="en-GB"/>
              </w:rPr>
              <w:t xml:space="preserve"> </w:t>
            </w:r>
            <w:r w:rsidRPr="00E34119">
              <w:rPr>
                <w:rFonts w:ascii="Times New Roman" w:eastAsia="Times New Roman" w:hAnsi="Times New Roman"/>
                <w:b/>
                <w:bCs/>
                <w:sz w:val="20"/>
                <w:szCs w:val="20"/>
                <w:lang w:val="en-GB"/>
              </w:rPr>
              <w:t>(</w:t>
            </w:r>
            <w:r>
              <w:rPr>
                <w:rFonts w:ascii="Times New Roman" w:eastAsia="Times New Roman" w:hAnsi="Times New Roman"/>
                <w:b/>
                <w:bCs/>
                <w:sz w:val="20"/>
                <w:szCs w:val="20"/>
                <w:lang w:val="en-GB"/>
              </w:rPr>
              <w:t>Published/Hosted by</w:t>
            </w:r>
            <w:r w:rsidRPr="00C319D7">
              <w:rPr>
                <w:rFonts w:ascii="Times New Roman" w:eastAsia="Times New Roman" w:hAnsi="Times New Roman"/>
                <w:b/>
                <w:bCs/>
                <w:sz w:val="20"/>
                <w:szCs w:val="20"/>
                <w:lang w:val="en-GB"/>
              </w:rPr>
              <w:t>:</w:t>
            </w:r>
            <w:r>
              <w:rPr>
                <w:rFonts w:ascii="Times New Roman" w:eastAsia="Times New Roman" w:hAnsi="Times New Roman"/>
                <w:b/>
                <w:bCs/>
                <w:sz w:val="20"/>
                <w:szCs w:val="20"/>
                <w:lang w:val="en-GB"/>
              </w:rPr>
              <w:t xml:space="preserve"> MDPI</w:t>
            </w:r>
            <w:r w:rsidRPr="00FE126F">
              <w:rPr>
                <w:rFonts w:ascii="Times New Roman" w:eastAsia="Times New Roman" w:hAnsi="Times New Roman"/>
                <w:b/>
                <w:bCs/>
                <w:sz w:val="20"/>
                <w:szCs w:val="20"/>
                <w:lang w:val="en-GB"/>
              </w:rPr>
              <w:t>,</w:t>
            </w:r>
            <w:r w:rsidRPr="00FE126F">
              <w:t xml:space="preserve"> </w:t>
            </w:r>
            <w:r w:rsidRPr="00FE126F">
              <w:rPr>
                <w:rFonts w:ascii="Times New Roman" w:eastAsia="Times New Roman" w:hAnsi="Times New Roman"/>
                <w:b/>
                <w:bCs/>
                <w:sz w:val="20"/>
                <w:szCs w:val="20"/>
                <w:lang w:val="en-GB"/>
              </w:rPr>
              <w:t xml:space="preserve">Basel, </w:t>
            </w:r>
            <w:proofErr w:type="gramStart"/>
            <w:r w:rsidRPr="00FE126F">
              <w:rPr>
                <w:rFonts w:ascii="Times New Roman" w:eastAsia="Times New Roman" w:hAnsi="Times New Roman"/>
                <w:b/>
                <w:bCs/>
                <w:sz w:val="20"/>
                <w:szCs w:val="20"/>
                <w:lang w:val="en-GB"/>
              </w:rPr>
              <w:t>Switzerland )</w:t>
            </w:r>
            <w:proofErr w:type="gramEnd"/>
          </w:p>
          <w:p w14:paraId="59B4F05B" w14:textId="77777777" w:rsidR="00542933" w:rsidRPr="00A85754" w:rsidRDefault="00673CFD" w:rsidP="00542933">
            <w:pPr>
              <w:spacing w:before="100" w:beforeAutospacing="1" w:after="0" w:line="240" w:lineRule="auto"/>
              <w:ind w:right="567"/>
              <w:jc w:val="center"/>
              <w:rPr>
                <w:rFonts w:ascii="Times New Roman" w:eastAsia="Times New Roman" w:hAnsi="Times New Roman"/>
                <w:b/>
                <w:bCs/>
                <w:i/>
                <w:sz w:val="20"/>
                <w:szCs w:val="20"/>
                <w:lang w:val="en-GB"/>
              </w:rPr>
            </w:pPr>
            <w:r w:rsidRPr="0081588D">
              <w:rPr>
                <w:rFonts w:ascii="Times New Roman" w:eastAsia="Times New Roman" w:hAnsi="Times New Roman"/>
                <w:b/>
                <w:bCs/>
                <w:i/>
                <w:sz w:val="20"/>
                <w:szCs w:val="20"/>
                <w:lang w:val="en-GB"/>
              </w:rPr>
              <w:t>PAST EDITORIAL BOARD</w:t>
            </w:r>
            <w:r w:rsidRPr="008F6306">
              <w:rPr>
                <w:rFonts w:ascii="Times New Roman" w:eastAsia="Times New Roman" w:hAnsi="Times New Roman"/>
                <w:b/>
                <w:bCs/>
                <w:i/>
                <w:sz w:val="20"/>
                <w:szCs w:val="20"/>
                <w:lang w:val="en-GB"/>
              </w:rPr>
              <w:t xml:space="preserve"> MEMBERSHIP</w:t>
            </w:r>
          </w:p>
          <w:p w14:paraId="1771F3D5" w14:textId="4A3F1AEB" w:rsidR="00D96011" w:rsidRPr="00A075B2" w:rsidRDefault="00736E0A" w:rsidP="00542933">
            <w:pPr>
              <w:spacing w:before="100" w:beforeAutospacing="1" w:after="0" w:line="240" w:lineRule="auto"/>
              <w:ind w:right="567"/>
              <w:jc w:val="both"/>
              <w:rPr>
                <w:rFonts w:ascii="Times New Roman" w:eastAsia="Times New Roman" w:hAnsi="Times New Roman"/>
                <w:i/>
                <w:iCs/>
                <w:sz w:val="20"/>
                <w:szCs w:val="20"/>
              </w:rPr>
            </w:pPr>
            <w:r>
              <w:rPr>
                <w:rFonts w:ascii="Times New Roman" w:eastAsia="Times New Roman" w:hAnsi="Times New Roman"/>
                <w:b/>
                <w:bCs/>
                <w:sz w:val="20"/>
                <w:szCs w:val="20"/>
                <w:lang w:val="en-GB"/>
              </w:rPr>
              <w:t>7</w:t>
            </w:r>
            <w:r w:rsidR="00D96011">
              <w:rPr>
                <w:rFonts w:ascii="Times New Roman" w:eastAsia="Times New Roman" w:hAnsi="Times New Roman"/>
                <w:b/>
                <w:bCs/>
                <w:sz w:val="20"/>
                <w:szCs w:val="20"/>
                <w:lang w:val="en-GB"/>
              </w:rPr>
              <w:t xml:space="preserve">-) </w:t>
            </w:r>
            <w:r w:rsidR="00D96011" w:rsidRPr="009122FD">
              <w:rPr>
                <w:rFonts w:ascii="Times New Roman" w:eastAsia="Times New Roman" w:hAnsi="Times New Roman"/>
                <w:b/>
                <w:bCs/>
                <w:sz w:val="20"/>
                <w:szCs w:val="20"/>
              </w:rPr>
              <w:t>Applied</w:t>
            </w:r>
            <w:r w:rsidR="00D96011">
              <w:rPr>
                <w:rFonts w:ascii="Times New Roman" w:eastAsia="Times New Roman" w:hAnsi="Times New Roman"/>
                <w:b/>
                <w:bCs/>
                <w:sz w:val="20"/>
                <w:szCs w:val="20"/>
              </w:rPr>
              <w:t xml:space="preserve"> </w:t>
            </w:r>
            <w:r w:rsidR="00D96011" w:rsidRPr="009122FD">
              <w:rPr>
                <w:rFonts w:ascii="Times New Roman" w:eastAsia="Times New Roman" w:hAnsi="Times New Roman"/>
                <w:b/>
                <w:bCs/>
                <w:sz w:val="20"/>
                <w:szCs w:val="20"/>
              </w:rPr>
              <w:t xml:space="preserve">Sciences </w:t>
            </w:r>
            <w:r w:rsidR="00D96011">
              <w:rPr>
                <w:rFonts w:ascii="Times New Roman" w:eastAsia="Times New Roman" w:hAnsi="Times New Roman"/>
                <w:i/>
                <w:iCs/>
                <w:sz w:val="20"/>
                <w:szCs w:val="20"/>
              </w:rPr>
              <w:t xml:space="preserve">– (Section Board Member for: </w:t>
            </w:r>
            <w:r w:rsidR="00D96011" w:rsidRPr="00834283">
              <w:rPr>
                <w:rFonts w:ascii="Times New Roman" w:eastAsia="Times New Roman" w:hAnsi="Times New Roman"/>
                <w:i/>
                <w:iCs/>
                <w:sz w:val="20"/>
                <w:szCs w:val="20"/>
              </w:rPr>
              <w:t>Applied Biosciences and Bioengineering</w:t>
            </w:r>
            <w:r w:rsidR="00D96011">
              <w:rPr>
                <w:rFonts w:ascii="Times New Roman" w:eastAsia="Times New Roman" w:hAnsi="Times New Roman"/>
                <w:i/>
                <w:iCs/>
                <w:sz w:val="20"/>
                <w:szCs w:val="20"/>
              </w:rPr>
              <w:t xml:space="preserve">) - </w:t>
            </w:r>
            <w:r w:rsidR="00D96011" w:rsidRPr="00FE126F">
              <w:rPr>
                <w:rFonts w:ascii="Times New Roman" w:eastAsia="Times New Roman" w:hAnsi="Times New Roman"/>
                <w:sz w:val="20"/>
                <w:szCs w:val="20"/>
              </w:rPr>
              <w:t>I</w:t>
            </w:r>
            <w:r w:rsidR="00D96011">
              <w:rPr>
                <w:rFonts w:ascii="Arial" w:hAnsi="Arial" w:cs="Arial"/>
                <w:color w:val="222222"/>
                <w:sz w:val="18"/>
                <w:szCs w:val="18"/>
                <w:shd w:val="clear" w:color="auto" w:fill="FFFFFF"/>
              </w:rPr>
              <w:t xml:space="preserve">SSN 2076-341 - </w:t>
            </w:r>
            <w:r w:rsidR="00D96011" w:rsidRPr="00715075">
              <w:rPr>
                <w:rFonts w:ascii="Arial" w:hAnsi="Arial" w:cs="Arial"/>
                <w:color w:val="222222"/>
                <w:sz w:val="18"/>
                <w:szCs w:val="18"/>
                <w:shd w:val="clear" w:color="auto" w:fill="FFFFFF"/>
              </w:rPr>
              <w:t>CODEN: ASPCC7</w:t>
            </w:r>
            <w:r w:rsidR="00D96011">
              <w:rPr>
                <w:rFonts w:ascii="Times New Roman" w:eastAsia="Times New Roman" w:hAnsi="Times New Roman"/>
                <w:i/>
                <w:iCs/>
                <w:sz w:val="20"/>
                <w:szCs w:val="20"/>
              </w:rPr>
              <w:t xml:space="preserve"> </w:t>
            </w:r>
            <w:r w:rsidR="00D96011" w:rsidRPr="00FE126F">
              <w:rPr>
                <w:rFonts w:ascii="Times New Roman" w:eastAsia="Times New Roman" w:hAnsi="Times New Roman"/>
                <w:i/>
                <w:iCs/>
                <w:sz w:val="20"/>
                <w:szCs w:val="20"/>
              </w:rPr>
              <w:t>https://www.mdpi.com/journal/applsci/</w:t>
            </w:r>
            <w:r w:rsidR="00D96011">
              <w:rPr>
                <w:rFonts w:ascii="Times New Roman" w:eastAsia="Times New Roman" w:hAnsi="Times New Roman"/>
                <w:i/>
                <w:iCs/>
                <w:sz w:val="20"/>
                <w:szCs w:val="20"/>
              </w:rPr>
              <w:t xml:space="preserve"> </w:t>
            </w:r>
            <w:r w:rsidR="00D96011" w:rsidRPr="00E34119">
              <w:rPr>
                <w:rFonts w:ascii="Times New Roman" w:eastAsia="Times New Roman" w:hAnsi="Times New Roman"/>
                <w:b/>
                <w:bCs/>
                <w:sz w:val="20"/>
                <w:szCs w:val="20"/>
                <w:lang w:val="en-GB"/>
              </w:rPr>
              <w:t>(</w:t>
            </w:r>
            <w:r w:rsidR="00D96011">
              <w:rPr>
                <w:rFonts w:ascii="Times New Roman" w:eastAsia="Times New Roman" w:hAnsi="Times New Roman"/>
                <w:b/>
                <w:bCs/>
                <w:sz w:val="20"/>
                <w:szCs w:val="20"/>
                <w:lang w:val="en-GB"/>
              </w:rPr>
              <w:t>Published/Hosted by</w:t>
            </w:r>
            <w:r w:rsidR="00D96011" w:rsidRPr="00C319D7">
              <w:rPr>
                <w:rFonts w:ascii="Times New Roman" w:eastAsia="Times New Roman" w:hAnsi="Times New Roman"/>
                <w:b/>
                <w:bCs/>
                <w:sz w:val="20"/>
                <w:szCs w:val="20"/>
                <w:lang w:val="en-GB"/>
              </w:rPr>
              <w:t>:</w:t>
            </w:r>
            <w:r w:rsidR="00D96011">
              <w:rPr>
                <w:rFonts w:ascii="Times New Roman" w:eastAsia="Times New Roman" w:hAnsi="Times New Roman"/>
                <w:b/>
                <w:bCs/>
                <w:sz w:val="20"/>
                <w:szCs w:val="20"/>
                <w:lang w:val="en-GB"/>
              </w:rPr>
              <w:t xml:space="preserve"> MDPI</w:t>
            </w:r>
            <w:r w:rsidR="00D96011" w:rsidRPr="00FE126F">
              <w:rPr>
                <w:rFonts w:ascii="Times New Roman" w:eastAsia="Times New Roman" w:hAnsi="Times New Roman"/>
                <w:b/>
                <w:bCs/>
                <w:sz w:val="20"/>
                <w:szCs w:val="20"/>
                <w:lang w:val="en-GB"/>
              </w:rPr>
              <w:t>,</w:t>
            </w:r>
            <w:r w:rsidR="00D96011" w:rsidRPr="00FE126F">
              <w:t xml:space="preserve"> </w:t>
            </w:r>
            <w:r w:rsidR="00D96011" w:rsidRPr="00FE126F">
              <w:rPr>
                <w:rFonts w:ascii="Times New Roman" w:eastAsia="Times New Roman" w:hAnsi="Times New Roman"/>
                <w:b/>
                <w:bCs/>
                <w:sz w:val="20"/>
                <w:szCs w:val="20"/>
                <w:lang w:val="en-GB"/>
              </w:rPr>
              <w:t xml:space="preserve">Basel, </w:t>
            </w:r>
            <w:proofErr w:type="gramStart"/>
            <w:r w:rsidR="00D96011" w:rsidRPr="00FE126F">
              <w:rPr>
                <w:rFonts w:ascii="Times New Roman" w:eastAsia="Times New Roman" w:hAnsi="Times New Roman"/>
                <w:b/>
                <w:bCs/>
                <w:sz w:val="20"/>
                <w:szCs w:val="20"/>
                <w:lang w:val="en-GB"/>
              </w:rPr>
              <w:t>Switzerland )</w:t>
            </w:r>
            <w:proofErr w:type="gramEnd"/>
            <w:r w:rsidR="00D96011" w:rsidRPr="00FE126F">
              <w:rPr>
                <w:rFonts w:ascii="Times New Roman" w:eastAsia="Times New Roman" w:hAnsi="Times New Roman"/>
                <w:b/>
                <w:bCs/>
                <w:sz w:val="20"/>
                <w:szCs w:val="20"/>
                <w:lang w:val="en-GB"/>
              </w:rPr>
              <w:t>.</w:t>
            </w:r>
          </w:p>
          <w:p w14:paraId="0D75A7FE" w14:textId="550B13C3" w:rsidR="00542933" w:rsidRDefault="00736E0A" w:rsidP="00542933">
            <w:pPr>
              <w:spacing w:before="100" w:beforeAutospacing="1" w:after="0" w:line="240" w:lineRule="auto"/>
              <w:ind w:right="567"/>
              <w:jc w:val="both"/>
              <w:rPr>
                <w:rFonts w:ascii="Times New Roman" w:hAnsi="Times New Roman"/>
                <w:b/>
                <w:bCs/>
                <w:sz w:val="20"/>
                <w:szCs w:val="20"/>
                <w:lang w:val="en-GB"/>
              </w:rPr>
            </w:pPr>
            <w:r>
              <w:rPr>
                <w:rFonts w:ascii="Times New Roman" w:hAnsi="Times New Roman"/>
                <w:b/>
                <w:bCs/>
                <w:sz w:val="20"/>
                <w:szCs w:val="20"/>
                <w:lang w:val="en-GB"/>
              </w:rPr>
              <w:t>8</w:t>
            </w:r>
            <w:r w:rsidR="00542933">
              <w:rPr>
                <w:rFonts w:ascii="Times New Roman" w:hAnsi="Times New Roman"/>
                <w:b/>
                <w:bCs/>
                <w:sz w:val="20"/>
                <w:szCs w:val="20"/>
                <w:lang w:val="en-GB"/>
              </w:rPr>
              <w:t xml:space="preserve">-) </w:t>
            </w:r>
            <w:r w:rsidR="00542933" w:rsidRPr="00BC4207">
              <w:rPr>
                <w:rFonts w:ascii="Times New Roman" w:hAnsi="Times New Roman"/>
                <w:b/>
                <w:bCs/>
                <w:sz w:val="20"/>
                <w:szCs w:val="20"/>
                <w:lang w:val="en-GB"/>
              </w:rPr>
              <w:t>World Journal of Clinical Cases.</w:t>
            </w:r>
            <w:r w:rsidR="00542933">
              <w:rPr>
                <w:rFonts w:ascii="Times New Roman" w:hAnsi="Times New Roman"/>
                <w:b/>
                <w:bCs/>
                <w:sz w:val="20"/>
                <w:szCs w:val="20"/>
                <w:lang w:val="en-GB"/>
              </w:rPr>
              <w:t xml:space="preserve"> </w:t>
            </w:r>
            <w:r w:rsidR="00542933">
              <w:rPr>
                <w:rFonts w:ascii="Times New Roman" w:eastAsia="Times New Roman" w:hAnsi="Times New Roman"/>
                <w:i/>
                <w:iCs/>
                <w:sz w:val="20"/>
                <w:szCs w:val="20"/>
              </w:rPr>
              <w:t xml:space="preserve">- </w:t>
            </w:r>
            <w:r w:rsidR="00542933" w:rsidRPr="00FE126F">
              <w:rPr>
                <w:rFonts w:ascii="Times New Roman" w:eastAsia="Times New Roman" w:hAnsi="Times New Roman"/>
                <w:sz w:val="20"/>
                <w:szCs w:val="20"/>
              </w:rPr>
              <w:t>I</w:t>
            </w:r>
            <w:r w:rsidR="00542933">
              <w:rPr>
                <w:rFonts w:ascii="Arial" w:hAnsi="Arial" w:cs="Arial"/>
                <w:color w:val="222222"/>
                <w:sz w:val="18"/>
                <w:szCs w:val="18"/>
                <w:shd w:val="clear" w:color="auto" w:fill="FFFFFF"/>
              </w:rPr>
              <w:t xml:space="preserve">SSN 2076-341- </w:t>
            </w:r>
            <w:r w:rsidR="00542933" w:rsidRPr="001A7B25">
              <w:rPr>
                <w:rFonts w:ascii="Times New Roman" w:hAnsi="Times New Roman"/>
                <w:b/>
                <w:bCs/>
                <w:sz w:val="20"/>
                <w:szCs w:val="20"/>
                <w:lang w:val="en-GB"/>
              </w:rPr>
              <w:t>2307-8960 (online)</w:t>
            </w:r>
            <w:r w:rsidR="00542933" w:rsidRPr="00BC4207">
              <w:rPr>
                <w:rFonts w:ascii="Times New Roman" w:hAnsi="Times New Roman"/>
                <w:b/>
                <w:bCs/>
                <w:sz w:val="20"/>
                <w:szCs w:val="20"/>
                <w:lang w:val="en-GB"/>
              </w:rPr>
              <w:t xml:space="preserve"> </w:t>
            </w:r>
            <w:r w:rsidR="00542933" w:rsidRPr="00BC4207">
              <w:rPr>
                <w:rFonts w:ascii="Times New Roman" w:hAnsi="Times New Roman"/>
                <w:bCs/>
                <w:i/>
                <w:sz w:val="20"/>
                <w:szCs w:val="20"/>
                <w:lang w:val="en-GB"/>
              </w:rPr>
              <w:t xml:space="preserve">https://www.wjgnet.com/2307-8960/SearchMembers?siteName=2307-8960&amp;pageNumber=1&amp;type=1&amp;text=italy </w:t>
            </w:r>
            <w:r w:rsidR="00542933">
              <w:rPr>
                <w:rFonts w:ascii="Times New Roman" w:hAnsi="Times New Roman"/>
                <w:bCs/>
                <w:sz w:val="20"/>
                <w:szCs w:val="20"/>
                <w:lang w:val="en-GB"/>
              </w:rPr>
              <w:t>(</w:t>
            </w:r>
            <w:r w:rsidR="00542933" w:rsidRPr="006C6AEC">
              <w:rPr>
                <w:rFonts w:ascii="Times New Roman" w:hAnsi="Times New Roman"/>
                <w:b/>
                <w:bCs/>
                <w:sz w:val="20"/>
                <w:szCs w:val="20"/>
                <w:lang w:val="en-GB"/>
              </w:rPr>
              <w:t xml:space="preserve">Published/Hosted </w:t>
            </w:r>
            <w:proofErr w:type="gramStart"/>
            <w:r w:rsidR="00542933" w:rsidRPr="006C6AEC">
              <w:rPr>
                <w:rFonts w:ascii="Times New Roman" w:hAnsi="Times New Roman"/>
                <w:b/>
                <w:bCs/>
                <w:sz w:val="20"/>
                <w:szCs w:val="20"/>
                <w:lang w:val="en-GB"/>
              </w:rPr>
              <w:t>by :</w:t>
            </w:r>
            <w:proofErr w:type="gramEnd"/>
            <w:r w:rsidR="00542933">
              <w:rPr>
                <w:rFonts w:ascii="Times New Roman" w:hAnsi="Times New Roman"/>
                <w:b/>
                <w:bCs/>
                <w:sz w:val="20"/>
                <w:szCs w:val="20"/>
                <w:lang w:val="en-GB"/>
              </w:rPr>
              <w:t xml:space="preserve"> </w:t>
            </w:r>
            <w:proofErr w:type="spellStart"/>
            <w:r w:rsidR="00542933" w:rsidRPr="001A7B25">
              <w:rPr>
                <w:rFonts w:ascii="Times New Roman" w:hAnsi="Times New Roman"/>
                <w:b/>
                <w:bCs/>
                <w:sz w:val="20"/>
                <w:szCs w:val="20"/>
                <w:lang w:val="en-GB"/>
              </w:rPr>
              <w:t>Baishideng</w:t>
            </w:r>
            <w:proofErr w:type="spellEnd"/>
            <w:r w:rsidR="00542933" w:rsidRPr="001A7B25">
              <w:rPr>
                <w:rFonts w:ascii="Times New Roman" w:hAnsi="Times New Roman"/>
                <w:b/>
                <w:bCs/>
                <w:sz w:val="20"/>
                <w:szCs w:val="20"/>
                <w:lang w:val="en-GB"/>
              </w:rPr>
              <w:t xml:space="preserve"> Publishing Group Inc</w:t>
            </w:r>
            <w:r w:rsidR="00542933">
              <w:rPr>
                <w:rFonts w:ascii="Times New Roman" w:hAnsi="Times New Roman"/>
                <w:b/>
                <w:bCs/>
                <w:sz w:val="20"/>
                <w:szCs w:val="20"/>
                <w:lang w:val="en-GB"/>
              </w:rPr>
              <w:t xml:space="preserve">). </w:t>
            </w:r>
            <w:proofErr w:type="spellStart"/>
            <w:r w:rsidR="00542933">
              <w:rPr>
                <w:rFonts w:ascii="Times New Roman" w:hAnsi="Times New Roman"/>
                <w:b/>
                <w:bCs/>
                <w:sz w:val="20"/>
                <w:szCs w:val="20"/>
                <w:lang w:val="en-GB"/>
              </w:rPr>
              <w:t>Biennio</w:t>
            </w:r>
            <w:proofErr w:type="spellEnd"/>
            <w:r w:rsidR="00542933">
              <w:rPr>
                <w:rFonts w:ascii="Times New Roman" w:hAnsi="Times New Roman"/>
                <w:b/>
                <w:bCs/>
                <w:sz w:val="20"/>
                <w:szCs w:val="20"/>
                <w:lang w:val="en-GB"/>
              </w:rPr>
              <w:t xml:space="preserve"> 2020-2022.</w:t>
            </w:r>
          </w:p>
          <w:p w14:paraId="75BA7DA8" w14:textId="2DB01976" w:rsidR="00542933" w:rsidRDefault="005974C5" w:rsidP="00542933">
            <w:pPr>
              <w:spacing w:before="100" w:beforeAutospacing="1" w:after="0" w:line="240" w:lineRule="auto"/>
              <w:ind w:right="567"/>
              <w:jc w:val="both"/>
              <w:rPr>
                <w:rFonts w:ascii="Times New Roman" w:hAnsi="Times New Roman"/>
                <w:b/>
                <w:bCs/>
                <w:sz w:val="20"/>
                <w:szCs w:val="20"/>
                <w:lang w:val="en-GB"/>
              </w:rPr>
            </w:pPr>
            <w:r>
              <w:rPr>
                <w:rFonts w:ascii="Times New Roman" w:eastAsia="Times New Roman" w:hAnsi="Times New Roman"/>
                <w:b/>
                <w:bCs/>
                <w:sz w:val="20"/>
                <w:szCs w:val="20"/>
                <w:lang w:val="en-GB"/>
              </w:rPr>
              <w:t>9</w:t>
            </w:r>
            <w:r w:rsidR="00542933" w:rsidRPr="009772D0">
              <w:rPr>
                <w:rFonts w:ascii="Times New Roman" w:eastAsia="Times New Roman" w:hAnsi="Times New Roman"/>
                <w:b/>
                <w:bCs/>
                <w:sz w:val="20"/>
                <w:szCs w:val="20"/>
                <w:lang w:val="en-GB"/>
              </w:rPr>
              <w:t xml:space="preserve">-) </w:t>
            </w:r>
            <w:r w:rsidR="00542933" w:rsidRPr="00E34119">
              <w:rPr>
                <w:rFonts w:ascii="Times New Roman" w:eastAsia="Times New Roman" w:hAnsi="Times New Roman"/>
                <w:b/>
                <w:bCs/>
                <w:sz w:val="20"/>
                <w:szCs w:val="20"/>
                <w:lang w:val="en-GB"/>
              </w:rPr>
              <w:t>Stem Cells International</w:t>
            </w:r>
            <w:r w:rsidR="00542933">
              <w:rPr>
                <w:rFonts w:ascii="Times New Roman" w:eastAsia="Times New Roman" w:hAnsi="Times New Roman"/>
                <w:b/>
                <w:bCs/>
                <w:sz w:val="20"/>
                <w:szCs w:val="20"/>
                <w:lang w:val="en-GB"/>
              </w:rPr>
              <w:t xml:space="preserve"> (Academic Editor) - </w:t>
            </w:r>
            <w:r w:rsidR="00542933" w:rsidRPr="009772D0">
              <w:rPr>
                <w:rFonts w:ascii="Times New Roman" w:eastAsia="Times New Roman" w:hAnsi="Times New Roman"/>
                <w:bCs/>
                <w:sz w:val="20"/>
                <w:szCs w:val="20"/>
                <w:lang w:val="en-GB"/>
              </w:rPr>
              <w:t>ISSN: 1687-966X (Print); ISSN: 1687-9678 (Online); DOI: 10.1155/4162</w:t>
            </w:r>
            <w:r w:rsidR="00542933">
              <w:rPr>
                <w:rFonts w:ascii="Times New Roman" w:hAnsi="Times New Roman"/>
                <w:bCs/>
                <w:sz w:val="20"/>
                <w:szCs w:val="20"/>
                <w:lang w:val="en-GB"/>
              </w:rPr>
              <w:t xml:space="preserve"> </w:t>
            </w:r>
            <w:r w:rsidR="00542933" w:rsidRPr="00E068F7">
              <w:rPr>
                <w:rFonts w:ascii="Times New Roman" w:eastAsia="Times New Roman" w:hAnsi="Times New Roman"/>
                <w:bCs/>
                <w:i/>
                <w:sz w:val="20"/>
                <w:szCs w:val="20"/>
                <w:lang w:val="en-GB"/>
              </w:rPr>
              <w:t>https://www.hindawi.com/journals/sci/</w:t>
            </w:r>
            <w:r w:rsidR="00542933" w:rsidRPr="00E068F7">
              <w:rPr>
                <w:rFonts w:ascii="Times New Roman" w:eastAsia="Times New Roman" w:hAnsi="Times New Roman"/>
                <w:b/>
                <w:bCs/>
                <w:sz w:val="20"/>
                <w:szCs w:val="20"/>
                <w:lang w:val="en-GB"/>
              </w:rPr>
              <w:t xml:space="preserve"> </w:t>
            </w:r>
            <w:r w:rsidR="00542933">
              <w:rPr>
                <w:rFonts w:ascii="Times New Roman" w:eastAsia="Times New Roman" w:hAnsi="Times New Roman"/>
                <w:b/>
                <w:bCs/>
                <w:sz w:val="20"/>
                <w:szCs w:val="20"/>
                <w:lang w:val="en-GB"/>
              </w:rPr>
              <w:t>(Published/Hosted by</w:t>
            </w:r>
            <w:r w:rsidR="00542933" w:rsidRPr="00C319D7">
              <w:rPr>
                <w:rFonts w:ascii="Times New Roman" w:eastAsia="Times New Roman" w:hAnsi="Times New Roman"/>
                <w:b/>
                <w:bCs/>
                <w:sz w:val="20"/>
                <w:szCs w:val="20"/>
                <w:lang w:val="en-GB"/>
              </w:rPr>
              <w:t>:</w:t>
            </w:r>
            <w:r w:rsidR="00542933">
              <w:rPr>
                <w:rFonts w:ascii="Times New Roman" w:eastAsia="Times New Roman" w:hAnsi="Times New Roman"/>
                <w:b/>
                <w:bCs/>
                <w:sz w:val="20"/>
                <w:szCs w:val="20"/>
                <w:lang w:val="en-GB"/>
              </w:rPr>
              <w:t xml:space="preserve"> </w:t>
            </w:r>
            <w:r w:rsidR="00542933" w:rsidRPr="00E34119">
              <w:rPr>
                <w:rFonts w:ascii="Times New Roman" w:eastAsia="Times New Roman" w:hAnsi="Times New Roman"/>
                <w:b/>
                <w:bCs/>
                <w:sz w:val="20"/>
                <w:szCs w:val="20"/>
                <w:lang w:val="en-GB"/>
              </w:rPr>
              <w:t>Hindawi Publishing Corporation)</w:t>
            </w:r>
            <w:r w:rsidR="00542933">
              <w:rPr>
                <w:rFonts w:ascii="Times New Roman" w:eastAsia="Times New Roman" w:hAnsi="Times New Roman"/>
                <w:b/>
                <w:bCs/>
                <w:sz w:val="20"/>
                <w:szCs w:val="20"/>
                <w:lang w:val="en-GB"/>
              </w:rPr>
              <w:t xml:space="preserve">. </w:t>
            </w:r>
            <w:proofErr w:type="spellStart"/>
            <w:r w:rsidR="00542933" w:rsidRPr="00A075B2">
              <w:rPr>
                <w:rFonts w:ascii="Times New Roman" w:hAnsi="Times New Roman"/>
                <w:b/>
                <w:bCs/>
                <w:sz w:val="20"/>
                <w:szCs w:val="20"/>
                <w:u w:val="single"/>
                <w:lang w:val="en-GB"/>
              </w:rPr>
              <w:t>Quadriennio</w:t>
            </w:r>
            <w:proofErr w:type="spellEnd"/>
            <w:r w:rsidR="00542933" w:rsidRPr="00A075B2">
              <w:rPr>
                <w:rFonts w:ascii="Times New Roman" w:hAnsi="Times New Roman"/>
                <w:b/>
                <w:bCs/>
                <w:sz w:val="20"/>
                <w:szCs w:val="20"/>
                <w:u w:val="single"/>
                <w:lang w:val="en-GB"/>
              </w:rPr>
              <w:t xml:space="preserve"> 2019-2023.</w:t>
            </w:r>
          </w:p>
          <w:p w14:paraId="0D7B011D" w14:textId="06199B14" w:rsidR="00A075B2" w:rsidRPr="00A075B2" w:rsidRDefault="00736E0A" w:rsidP="00542933">
            <w:pPr>
              <w:spacing w:before="100" w:beforeAutospacing="1" w:after="0" w:line="240" w:lineRule="auto"/>
              <w:ind w:right="567"/>
              <w:jc w:val="both"/>
              <w:rPr>
                <w:rFonts w:ascii="Times New Roman" w:eastAsia="Times New Roman" w:hAnsi="Times New Roman"/>
                <w:i/>
                <w:iCs/>
                <w:sz w:val="20"/>
                <w:szCs w:val="20"/>
              </w:rPr>
            </w:pPr>
            <w:r>
              <w:rPr>
                <w:rFonts w:ascii="Times New Roman" w:hAnsi="Times New Roman"/>
                <w:b/>
                <w:bCs/>
                <w:sz w:val="20"/>
                <w:szCs w:val="20"/>
                <w:lang w:val="en-GB"/>
              </w:rPr>
              <w:t>1</w:t>
            </w:r>
            <w:r w:rsidR="005974C5">
              <w:rPr>
                <w:rFonts w:ascii="Times New Roman" w:hAnsi="Times New Roman"/>
                <w:b/>
                <w:bCs/>
                <w:sz w:val="20"/>
                <w:szCs w:val="20"/>
                <w:lang w:val="en-GB"/>
              </w:rPr>
              <w:t>0</w:t>
            </w:r>
            <w:r w:rsidR="00A075B2">
              <w:rPr>
                <w:rFonts w:ascii="Times New Roman" w:hAnsi="Times New Roman"/>
                <w:b/>
                <w:bCs/>
                <w:sz w:val="20"/>
                <w:szCs w:val="20"/>
                <w:lang w:val="en-GB"/>
              </w:rPr>
              <w:t xml:space="preserve">-) </w:t>
            </w:r>
            <w:r w:rsidR="00A075B2">
              <w:rPr>
                <w:rFonts w:ascii="Times New Roman" w:eastAsia="Times New Roman" w:hAnsi="Times New Roman"/>
                <w:b/>
                <w:bCs/>
                <w:sz w:val="20"/>
                <w:szCs w:val="20"/>
                <w:lang w:val="en-GB"/>
              </w:rPr>
              <w:t xml:space="preserve">2023-2025: </w:t>
            </w:r>
            <w:r w:rsidR="00A075B2" w:rsidRPr="00F91D0E">
              <w:rPr>
                <w:rFonts w:ascii="Times New Roman" w:eastAsia="Times New Roman" w:hAnsi="Times New Roman"/>
                <w:b/>
                <w:bCs/>
                <w:i/>
                <w:sz w:val="20"/>
                <w:szCs w:val="20"/>
                <w:lang w:val="en-GB"/>
              </w:rPr>
              <w:t>Lead Guest Editor</w:t>
            </w:r>
            <w:r w:rsidR="00A075B2" w:rsidRPr="00E34119">
              <w:rPr>
                <w:rFonts w:ascii="Times New Roman" w:eastAsia="Times New Roman" w:hAnsi="Times New Roman"/>
                <w:b/>
                <w:bCs/>
                <w:sz w:val="20"/>
                <w:szCs w:val="20"/>
                <w:lang w:val="en-GB"/>
              </w:rPr>
              <w:t xml:space="preserve"> </w:t>
            </w:r>
            <w:r w:rsidR="00A075B2" w:rsidRPr="00FB0946">
              <w:rPr>
                <w:rFonts w:ascii="Times New Roman" w:eastAsia="Times New Roman" w:hAnsi="Times New Roman"/>
                <w:bCs/>
                <w:sz w:val="20"/>
                <w:szCs w:val="20"/>
                <w:lang w:val="en-GB"/>
              </w:rPr>
              <w:t>per</w:t>
            </w:r>
            <w:r w:rsidR="00A075B2" w:rsidRPr="00E34119">
              <w:rPr>
                <w:rFonts w:ascii="Times New Roman" w:eastAsia="Times New Roman" w:hAnsi="Times New Roman"/>
                <w:b/>
                <w:bCs/>
                <w:sz w:val="20"/>
                <w:szCs w:val="20"/>
                <w:lang w:val="en-GB"/>
              </w:rPr>
              <w:t xml:space="preserve"> </w:t>
            </w:r>
            <w:r w:rsidR="00A075B2" w:rsidRPr="00FB0946">
              <w:rPr>
                <w:rFonts w:ascii="Times New Roman" w:eastAsia="Times New Roman" w:hAnsi="Times New Roman"/>
                <w:bCs/>
                <w:sz w:val="20"/>
                <w:szCs w:val="20"/>
                <w:lang w:val="en-GB"/>
              </w:rPr>
              <w:t xml:space="preserve">la </w:t>
            </w:r>
            <w:proofErr w:type="spellStart"/>
            <w:r w:rsidR="00A075B2" w:rsidRPr="00FB0946">
              <w:rPr>
                <w:rFonts w:ascii="Times New Roman" w:eastAsia="Times New Roman" w:hAnsi="Times New Roman"/>
                <w:bCs/>
                <w:sz w:val="20"/>
                <w:szCs w:val="20"/>
                <w:lang w:val="en-GB"/>
              </w:rPr>
              <w:t>rivista</w:t>
            </w:r>
            <w:proofErr w:type="spellEnd"/>
            <w:r w:rsidR="00A075B2" w:rsidRPr="00FB0946">
              <w:rPr>
                <w:rFonts w:ascii="Times New Roman" w:eastAsia="Times New Roman" w:hAnsi="Times New Roman"/>
                <w:bCs/>
                <w:sz w:val="20"/>
                <w:szCs w:val="20"/>
                <w:lang w:val="en-GB"/>
              </w:rPr>
              <w:t xml:space="preserve"> </w:t>
            </w:r>
            <w:proofErr w:type="spellStart"/>
            <w:r w:rsidR="00A075B2" w:rsidRPr="00FB0946">
              <w:rPr>
                <w:rFonts w:ascii="Times New Roman" w:eastAsia="Times New Roman" w:hAnsi="Times New Roman"/>
                <w:bCs/>
                <w:sz w:val="20"/>
                <w:szCs w:val="20"/>
                <w:lang w:val="en-GB"/>
              </w:rPr>
              <w:t>Internazionale</w:t>
            </w:r>
            <w:proofErr w:type="spellEnd"/>
            <w:r w:rsidR="00A075B2">
              <w:rPr>
                <w:rFonts w:ascii="Times New Roman" w:eastAsia="Times New Roman" w:hAnsi="Times New Roman"/>
                <w:b/>
                <w:bCs/>
                <w:sz w:val="20"/>
                <w:szCs w:val="20"/>
                <w:lang w:val="en-GB"/>
              </w:rPr>
              <w:t xml:space="preserve"> “</w:t>
            </w:r>
            <w:r w:rsidR="00A075B2" w:rsidRPr="00A075B2">
              <w:rPr>
                <w:rFonts w:ascii="Times New Roman" w:hAnsi="Times New Roman"/>
                <w:b/>
                <w:bCs/>
                <w:sz w:val="20"/>
                <w:szCs w:val="20"/>
                <w:lang w:val="en-GB"/>
              </w:rPr>
              <w:t xml:space="preserve">International Journal of Molecular </w:t>
            </w:r>
            <w:proofErr w:type="gramStart"/>
            <w:r w:rsidR="00A075B2" w:rsidRPr="00A075B2">
              <w:rPr>
                <w:rFonts w:ascii="Times New Roman" w:hAnsi="Times New Roman"/>
                <w:b/>
                <w:bCs/>
                <w:sz w:val="20"/>
                <w:szCs w:val="20"/>
                <w:lang w:val="en-GB"/>
              </w:rPr>
              <w:t>Sciences</w:t>
            </w:r>
            <w:r w:rsidR="00A075B2">
              <w:rPr>
                <w:rFonts w:ascii="Times New Roman" w:hAnsi="Times New Roman"/>
                <w:b/>
                <w:bCs/>
                <w:sz w:val="20"/>
                <w:szCs w:val="20"/>
                <w:lang w:val="en-GB"/>
              </w:rPr>
              <w:t>”</w:t>
            </w:r>
            <w:r w:rsidR="00A075B2" w:rsidRPr="00A075B2">
              <w:rPr>
                <w:rFonts w:ascii="Times New Roman" w:hAnsi="Times New Roman"/>
                <w:b/>
                <w:bCs/>
                <w:sz w:val="20"/>
                <w:szCs w:val="20"/>
                <w:lang w:val="en-GB"/>
              </w:rPr>
              <w:t xml:space="preserve"> </w:t>
            </w:r>
            <w:r w:rsidR="00A075B2">
              <w:rPr>
                <w:rFonts w:ascii="Times New Roman" w:hAnsi="Times New Roman"/>
                <w:b/>
                <w:bCs/>
                <w:sz w:val="20"/>
                <w:szCs w:val="20"/>
                <w:lang w:val="en-GB"/>
              </w:rPr>
              <w:t xml:space="preserve"> </w:t>
            </w:r>
            <w:r w:rsidR="00A075B2" w:rsidRPr="00A075B2">
              <w:rPr>
                <w:rFonts w:ascii="Times New Roman" w:hAnsi="Times New Roman"/>
                <w:i/>
                <w:iCs/>
                <w:sz w:val="20"/>
                <w:szCs w:val="20"/>
                <w:lang w:val="en-GB"/>
              </w:rPr>
              <w:t>https://www.mdpi.com/journal/ijms/special_issues/precision_medicine_diseases</w:t>
            </w:r>
            <w:proofErr w:type="gramEnd"/>
            <w:r w:rsidR="00A075B2">
              <w:rPr>
                <w:rFonts w:ascii="Times New Roman" w:eastAsia="Times New Roman" w:hAnsi="Times New Roman"/>
                <w:b/>
                <w:bCs/>
                <w:sz w:val="20"/>
                <w:szCs w:val="20"/>
                <w:lang w:val="en-GB"/>
              </w:rPr>
              <w:t xml:space="preserve"> </w:t>
            </w:r>
            <w:r w:rsidR="00A075B2" w:rsidRPr="00736E0A">
              <w:rPr>
                <w:rFonts w:ascii="Times New Roman" w:eastAsia="Times New Roman" w:hAnsi="Times New Roman"/>
                <w:sz w:val="20"/>
                <w:szCs w:val="20"/>
                <w:lang w:val="en-GB"/>
              </w:rPr>
              <w:t xml:space="preserve">per la Special Issue dal </w:t>
            </w:r>
            <w:proofErr w:type="spellStart"/>
            <w:r w:rsidR="00A075B2" w:rsidRPr="00736E0A">
              <w:rPr>
                <w:rFonts w:ascii="Times New Roman" w:eastAsia="Times New Roman" w:hAnsi="Times New Roman"/>
                <w:sz w:val="20"/>
                <w:szCs w:val="20"/>
                <w:lang w:val="en-GB"/>
              </w:rPr>
              <w:t>titolo</w:t>
            </w:r>
            <w:proofErr w:type="spellEnd"/>
            <w:r w:rsidR="00A075B2" w:rsidRPr="00736E0A">
              <w:rPr>
                <w:rFonts w:ascii="Times New Roman" w:eastAsia="Times New Roman" w:hAnsi="Times New Roman"/>
                <w:sz w:val="20"/>
                <w:szCs w:val="20"/>
                <w:lang w:val="en-GB"/>
              </w:rPr>
              <w:t xml:space="preserve">: </w:t>
            </w:r>
            <w:r w:rsidR="00A075B2" w:rsidRPr="00736E0A">
              <w:rPr>
                <w:rFonts w:ascii="Times New Roman" w:hAnsi="Times New Roman"/>
                <w:sz w:val="20"/>
                <w:szCs w:val="20"/>
                <w:lang w:val="en-GB"/>
              </w:rPr>
              <w:t xml:space="preserve">  “</w:t>
            </w:r>
            <w:r w:rsidR="00A075B2" w:rsidRPr="00736E0A">
              <w:rPr>
                <w:rFonts w:ascii="Times New Roman" w:hAnsi="Times New Roman"/>
                <w:i/>
                <w:iCs/>
                <w:sz w:val="20"/>
                <w:szCs w:val="20"/>
                <w:lang w:val="en-GB"/>
              </w:rPr>
              <w:t>Precision Medicine for Oral Diseases and Cancers</w:t>
            </w:r>
            <w:r w:rsidR="00A075B2" w:rsidRPr="00736E0A">
              <w:rPr>
                <w:rFonts w:ascii="Times New Roman" w:hAnsi="Times New Roman"/>
                <w:sz w:val="20"/>
                <w:szCs w:val="20"/>
                <w:lang w:val="en-GB"/>
              </w:rPr>
              <w:t>”</w:t>
            </w:r>
            <w:r w:rsidR="00A075B2">
              <w:rPr>
                <w:rFonts w:ascii="Times New Roman" w:hAnsi="Times New Roman"/>
                <w:b/>
                <w:bCs/>
                <w:sz w:val="20"/>
                <w:szCs w:val="20"/>
                <w:lang w:val="en-GB"/>
              </w:rPr>
              <w:t xml:space="preserve">  </w:t>
            </w:r>
            <w:r w:rsidR="00A075B2" w:rsidRPr="00E34119">
              <w:rPr>
                <w:rFonts w:ascii="Times New Roman" w:eastAsia="Times New Roman" w:hAnsi="Times New Roman"/>
                <w:b/>
                <w:bCs/>
                <w:sz w:val="20"/>
                <w:szCs w:val="20"/>
                <w:lang w:val="en-GB"/>
              </w:rPr>
              <w:t>(</w:t>
            </w:r>
            <w:r w:rsidR="00A075B2">
              <w:rPr>
                <w:rFonts w:ascii="Times New Roman" w:eastAsia="Times New Roman" w:hAnsi="Times New Roman"/>
                <w:b/>
                <w:bCs/>
                <w:sz w:val="20"/>
                <w:szCs w:val="20"/>
                <w:lang w:val="en-GB"/>
              </w:rPr>
              <w:t>Published/Hosted by</w:t>
            </w:r>
            <w:r w:rsidR="00A075B2" w:rsidRPr="00C319D7">
              <w:rPr>
                <w:rFonts w:ascii="Times New Roman" w:eastAsia="Times New Roman" w:hAnsi="Times New Roman"/>
                <w:b/>
                <w:bCs/>
                <w:sz w:val="20"/>
                <w:szCs w:val="20"/>
                <w:lang w:val="en-GB"/>
              </w:rPr>
              <w:t>:</w:t>
            </w:r>
            <w:r w:rsidR="00A075B2">
              <w:rPr>
                <w:rFonts w:ascii="Times New Roman" w:eastAsia="Times New Roman" w:hAnsi="Times New Roman"/>
                <w:b/>
                <w:bCs/>
                <w:sz w:val="20"/>
                <w:szCs w:val="20"/>
                <w:lang w:val="en-GB"/>
              </w:rPr>
              <w:t xml:space="preserve"> MDPI</w:t>
            </w:r>
            <w:r w:rsidR="00A075B2" w:rsidRPr="00FE126F">
              <w:rPr>
                <w:rFonts w:ascii="Times New Roman" w:eastAsia="Times New Roman" w:hAnsi="Times New Roman"/>
                <w:b/>
                <w:bCs/>
                <w:sz w:val="20"/>
                <w:szCs w:val="20"/>
                <w:lang w:val="en-GB"/>
              </w:rPr>
              <w:t>,</w:t>
            </w:r>
            <w:r w:rsidR="00A075B2" w:rsidRPr="00FE126F">
              <w:t xml:space="preserve"> </w:t>
            </w:r>
            <w:r w:rsidR="00A075B2" w:rsidRPr="00FE126F">
              <w:rPr>
                <w:rFonts w:ascii="Times New Roman" w:eastAsia="Times New Roman" w:hAnsi="Times New Roman"/>
                <w:b/>
                <w:bCs/>
                <w:sz w:val="20"/>
                <w:szCs w:val="20"/>
                <w:lang w:val="en-GB"/>
              </w:rPr>
              <w:t>Basel, Switzerland ).</w:t>
            </w:r>
          </w:p>
          <w:p w14:paraId="0E7393B0" w14:textId="628E9309" w:rsidR="00542933" w:rsidRPr="001C18AF" w:rsidRDefault="00A075B2" w:rsidP="00542933">
            <w:pPr>
              <w:spacing w:before="100" w:beforeAutospacing="1" w:after="0" w:line="240" w:lineRule="auto"/>
              <w:ind w:right="567"/>
              <w:jc w:val="both"/>
              <w:rPr>
                <w:rFonts w:ascii="Times New Roman" w:eastAsia="Times New Roman" w:hAnsi="Times New Roman"/>
                <w:b/>
                <w:bCs/>
                <w:sz w:val="20"/>
                <w:szCs w:val="20"/>
                <w:lang w:val="en-GB"/>
              </w:rPr>
            </w:pPr>
            <w:r>
              <w:rPr>
                <w:rFonts w:ascii="Times New Roman" w:eastAsia="Times New Roman" w:hAnsi="Times New Roman"/>
                <w:b/>
                <w:bCs/>
                <w:sz w:val="20"/>
                <w:szCs w:val="20"/>
                <w:lang w:val="en-GB"/>
              </w:rPr>
              <w:t>1</w:t>
            </w:r>
            <w:r w:rsidR="005974C5">
              <w:rPr>
                <w:rFonts w:ascii="Times New Roman" w:eastAsia="Times New Roman" w:hAnsi="Times New Roman"/>
                <w:b/>
                <w:bCs/>
                <w:sz w:val="20"/>
                <w:szCs w:val="20"/>
                <w:lang w:val="en-GB"/>
              </w:rPr>
              <w:t>1</w:t>
            </w:r>
            <w:r w:rsidR="00542933">
              <w:rPr>
                <w:rFonts w:ascii="Times New Roman" w:eastAsia="Times New Roman" w:hAnsi="Times New Roman"/>
                <w:b/>
                <w:bCs/>
                <w:sz w:val="20"/>
                <w:szCs w:val="20"/>
                <w:lang w:val="en-GB"/>
              </w:rPr>
              <w:t xml:space="preserve">-)     2019: </w:t>
            </w:r>
            <w:r w:rsidR="00542933" w:rsidRPr="00F91D0E">
              <w:rPr>
                <w:rFonts w:ascii="Times New Roman" w:eastAsia="Times New Roman" w:hAnsi="Times New Roman"/>
                <w:b/>
                <w:bCs/>
                <w:i/>
                <w:sz w:val="20"/>
                <w:szCs w:val="20"/>
                <w:lang w:val="en-GB"/>
              </w:rPr>
              <w:t>Lead Guest Editor</w:t>
            </w:r>
            <w:r w:rsidR="00542933" w:rsidRPr="00E34119">
              <w:rPr>
                <w:rFonts w:ascii="Times New Roman" w:eastAsia="Times New Roman" w:hAnsi="Times New Roman"/>
                <w:b/>
                <w:bCs/>
                <w:sz w:val="20"/>
                <w:szCs w:val="20"/>
                <w:lang w:val="en-GB"/>
              </w:rPr>
              <w:t xml:space="preserve"> </w:t>
            </w:r>
            <w:r w:rsidR="00542933" w:rsidRPr="00FB0946">
              <w:rPr>
                <w:rFonts w:ascii="Times New Roman" w:eastAsia="Times New Roman" w:hAnsi="Times New Roman"/>
                <w:bCs/>
                <w:sz w:val="20"/>
                <w:szCs w:val="20"/>
                <w:lang w:val="en-GB"/>
              </w:rPr>
              <w:t>per</w:t>
            </w:r>
            <w:r w:rsidR="00542933" w:rsidRPr="00E34119">
              <w:rPr>
                <w:rFonts w:ascii="Times New Roman" w:eastAsia="Times New Roman" w:hAnsi="Times New Roman"/>
                <w:b/>
                <w:bCs/>
                <w:sz w:val="20"/>
                <w:szCs w:val="20"/>
                <w:lang w:val="en-GB"/>
              </w:rPr>
              <w:t xml:space="preserve"> </w:t>
            </w:r>
            <w:r w:rsidR="00542933" w:rsidRPr="00FB0946">
              <w:rPr>
                <w:rFonts w:ascii="Times New Roman" w:eastAsia="Times New Roman" w:hAnsi="Times New Roman"/>
                <w:bCs/>
                <w:sz w:val="20"/>
                <w:szCs w:val="20"/>
                <w:lang w:val="en-GB"/>
              </w:rPr>
              <w:t xml:space="preserve">la </w:t>
            </w:r>
            <w:proofErr w:type="spellStart"/>
            <w:r w:rsidR="00542933" w:rsidRPr="00FB0946">
              <w:rPr>
                <w:rFonts w:ascii="Times New Roman" w:eastAsia="Times New Roman" w:hAnsi="Times New Roman"/>
                <w:bCs/>
                <w:sz w:val="20"/>
                <w:szCs w:val="20"/>
                <w:lang w:val="en-GB"/>
              </w:rPr>
              <w:t>rivista</w:t>
            </w:r>
            <w:proofErr w:type="spellEnd"/>
            <w:r w:rsidR="00542933" w:rsidRPr="00FB0946">
              <w:rPr>
                <w:rFonts w:ascii="Times New Roman" w:eastAsia="Times New Roman" w:hAnsi="Times New Roman"/>
                <w:bCs/>
                <w:sz w:val="20"/>
                <w:szCs w:val="20"/>
                <w:lang w:val="en-GB"/>
              </w:rPr>
              <w:t xml:space="preserve"> </w:t>
            </w:r>
            <w:proofErr w:type="spellStart"/>
            <w:r w:rsidR="00542933" w:rsidRPr="00FB0946">
              <w:rPr>
                <w:rFonts w:ascii="Times New Roman" w:eastAsia="Times New Roman" w:hAnsi="Times New Roman"/>
                <w:bCs/>
                <w:sz w:val="20"/>
                <w:szCs w:val="20"/>
                <w:lang w:val="en-GB"/>
              </w:rPr>
              <w:t>Internazionale</w:t>
            </w:r>
            <w:proofErr w:type="spellEnd"/>
            <w:r w:rsidR="00542933">
              <w:rPr>
                <w:rFonts w:ascii="Times New Roman" w:eastAsia="Times New Roman" w:hAnsi="Times New Roman"/>
                <w:b/>
                <w:bCs/>
                <w:sz w:val="20"/>
                <w:szCs w:val="20"/>
                <w:lang w:val="en-GB"/>
              </w:rPr>
              <w:t xml:space="preserve"> </w:t>
            </w:r>
            <w:r w:rsidR="00542933" w:rsidRPr="00E34119">
              <w:rPr>
                <w:rFonts w:ascii="Times New Roman" w:eastAsia="Times New Roman" w:hAnsi="Times New Roman"/>
                <w:b/>
                <w:bCs/>
                <w:sz w:val="20"/>
                <w:szCs w:val="20"/>
                <w:lang w:val="en-GB"/>
              </w:rPr>
              <w:t>"</w:t>
            </w:r>
            <w:r w:rsidR="00542933">
              <w:rPr>
                <w:rFonts w:ascii="Times New Roman" w:eastAsia="Times New Roman" w:hAnsi="Times New Roman"/>
                <w:b/>
                <w:bCs/>
                <w:sz w:val="20"/>
                <w:szCs w:val="20"/>
                <w:lang w:val="en-GB"/>
              </w:rPr>
              <w:t>Frontiers in Endocrinology</w:t>
            </w:r>
            <w:r w:rsidR="00542933" w:rsidRPr="00E34119">
              <w:rPr>
                <w:rFonts w:ascii="Times New Roman" w:eastAsia="Times New Roman" w:hAnsi="Times New Roman"/>
                <w:b/>
                <w:bCs/>
                <w:sz w:val="20"/>
                <w:szCs w:val="20"/>
                <w:lang w:val="en-GB"/>
              </w:rPr>
              <w:t>"</w:t>
            </w:r>
            <w:r w:rsidR="00542933">
              <w:rPr>
                <w:rFonts w:ascii="Times New Roman" w:eastAsia="Times New Roman" w:hAnsi="Times New Roman"/>
                <w:b/>
                <w:bCs/>
                <w:sz w:val="20"/>
                <w:szCs w:val="20"/>
                <w:lang w:val="en-GB"/>
              </w:rPr>
              <w:t xml:space="preserve"> </w:t>
            </w:r>
            <w:r w:rsidR="00542933" w:rsidRPr="00007C05">
              <w:rPr>
                <w:rFonts w:ascii="Times New Roman" w:eastAsia="Times New Roman" w:hAnsi="Times New Roman"/>
                <w:bCs/>
                <w:i/>
                <w:sz w:val="20"/>
                <w:szCs w:val="20"/>
                <w:lang w:val="en-GB"/>
              </w:rPr>
              <w:t>https://www.frontiersin.org/research-topics/9887</w:t>
            </w:r>
            <w:r w:rsidR="00542933">
              <w:rPr>
                <w:rFonts w:ascii="Times New Roman" w:eastAsia="Times New Roman" w:hAnsi="Times New Roman"/>
                <w:b/>
                <w:bCs/>
                <w:sz w:val="20"/>
                <w:szCs w:val="20"/>
                <w:lang w:val="en-GB"/>
              </w:rPr>
              <w:t xml:space="preserve"> </w:t>
            </w:r>
            <w:r w:rsidR="00542933" w:rsidRPr="00736E0A">
              <w:rPr>
                <w:rFonts w:ascii="Times New Roman" w:eastAsia="Times New Roman" w:hAnsi="Times New Roman"/>
                <w:sz w:val="20"/>
                <w:szCs w:val="20"/>
                <w:lang w:val="en-GB"/>
              </w:rPr>
              <w:t xml:space="preserve">per la Special Issue dal </w:t>
            </w:r>
            <w:proofErr w:type="spellStart"/>
            <w:r w:rsidR="00542933" w:rsidRPr="00736E0A">
              <w:rPr>
                <w:rFonts w:ascii="Times New Roman" w:eastAsia="Times New Roman" w:hAnsi="Times New Roman"/>
                <w:sz w:val="20"/>
                <w:szCs w:val="20"/>
                <w:lang w:val="en-GB"/>
              </w:rPr>
              <w:t>titolo</w:t>
            </w:r>
            <w:proofErr w:type="spellEnd"/>
            <w:r w:rsidR="00542933" w:rsidRPr="00736E0A">
              <w:rPr>
                <w:rFonts w:ascii="Times New Roman" w:eastAsia="Times New Roman" w:hAnsi="Times New Roman"/>
                <w:sz w:val="20"/>
                <w:szCs w:val="20"/>
                <w:lang w:val="en-GB"/>
              </w:rPr>
              <w:t>: "</w:t>
            </w:r>
            <w:r w:rsidR="00542933" w:rsidRPr="00736E0A">
              <w:t xml:space="preserve"> </w:t>
            </w:r>
            <w:r w:rsidR="00542933" w:rsidRPr="00736E0A">
              <w:rPr>
                <w:rFonts w:ascii="Times New Roman" w:eastAsia="Times New Roman" w:hAnsi="Times New Roman"/>
                <w:i/>
                <w:sz w:val="20"/>
                <w:szCs w:val="20"/>
                <w:lang w:val="en-GB"/>
              </w:rPr>
              <w:t>Advances in Endocrinology: Stem Cells and Growth Factors</w:t>
            </w:r>
            <w:r w:rsidR="00542933" w:rsidRPr="00736E0A">
              <w:rPr>
                <w:rFonts w:ascii="Times New Roman" w:eastAsia="Times New Roman" w:hAnsi="Times New Roman"/>
                <w:sz w:val="20"/>
                <w:szCs w:val="20"/>
                <w:lang w:val="en-GB"/>
              </w:rPr>
              <w:t xml:space="preserve">" </w:t>
            </w:r>
            <w:r w:rsidR="00542933" w:rsidRPr="00E34119">
              <w:rPr>
                <w:rFonts w:ascii="Times New Roman" w:eastAsia="Times New Roman" w:hAnsi="Times New Roman"/>
                <w:b/>
                <w:bCs/>
                <w:sz w:val="20"/>
                <w:szCs w:val="20"/>
                <w:lang w:val="en-GB"/>
              </w:rPr>
              <w:t>(</w:t>
            </w:r>
            <w:r w:rsidR="00542933">
              <w:rPr>
                <w:rFonts w:ascii="Times New Roman" w:eastAsia="Times New Roman" w:hAnsi="Times New Roman"/>
                <w:b/>
                <w:bCs/>
                <w:sz w:val="20"/>
                <w:szCs w:val="20"/>
                <w:lang w:val="en-GB"/>
              </w:rPr>
              <w:t>Published/Hosted by</w:t>
            </w:r>
            <w:r w:rsidR="00542933" w:rsidRPr="00C319D7">
              <w:rPr>
                <w:rFonts w:ascii="Times New Roman" w:eastAsia="Times New Roman" w:hAnsi="Times New Roman"/>
                <w:b/>
                <w:bCs/>
                <w:sz w:val="20"/>
                <w:szCs w:val="20"/>
                <w:lang w:val="en-GB"/>
              </w:rPr>
              <w:t>:</w:t>
            </w:r>
            <w:r w:rsidR="00542933">
              <w:rPr>
                <w:rFonts w:ascii="Times New Roman" w:eastAsia="Times New Roman" w:hAnsi="Times New Roman"/>
                <w:b/>
                <w:bCs/>
                <w:sz w:val="20"/>
                <w:szCs w:val="20"/>
                <w:lang w:val="en-GB"/>
              </w:rPr>
              <w:t xml:space="preserve"> </w:t>
            </w:r>
            <w:r w:rsidR="00542933" w:rsidRPr="00007C05">
              <w:rPr>
                <w:rFonts w:ascii="Times New Roman" w:eastAsia="Times New Roman" w:hAnsi="Times New Roman"/>
                <w:b/>
                <w:bCs/>
                <w:sz w:val="20"/>
                <w:szCs w:val="20"/>
                <w:lang w:val="en-GB"/>
              </w:rPr>
              <w:t>Frontiers Media S.A.</w:t>
            </w:r>
            <w:r w:rsidR="00542933" w:rsidRPr="00E34119">
              <w:rPr>
                <w:rFonts w:ascii="Times New Roman" w:eastAsia="Times New Roman" w:hAnsi="Times New Roman"/>
                <w:b/>
                <w:bCs/>
                <w:sz w:val="20"/>
                <w:szCs w:val="20"/>
                <w:lang w:val="en-GB"/>
              </w:rPr>
              <w:t>)</w:t>
            </w:r>
            <w:r w:rsidR="00542933">
              <w:rPr>
                <w:rFonts w:ascii="Times New Roman" w:eastAsia="Times New Roman" w:hAnsi="Times New Roman"/>
                <w:b/>
                <w:bCs/>
                <w:sz w:val="20"/>
                <w:szCs w:val="20"/>
                <w:lang w:val="en-GB"/>
              </w:rPr>
              <w:t>.</w:t>
            </w:r>
          </w:p>
          <w:p w14:paraId="02F591F2" w14:textId="21533EAF" w:rsidR="00542933" w:rsidRPr="00FE126F" w:rsidRDefault="00A075B2" w:rsidP="00542933">
            <w:pPr>
              <w:spacing w:before="100" w:beforeAutospacing="1" w:after="0" w:line="240" w:lineRule="auto"/>
              <w:ind w:right="567"/>
              <w:jc w:val="both"/>
              <w:rPr>
                <w:rFonts w:ascii="Times New Roman" w:eastAsia="Times New Roman" w:hAnsi="Times New Roman"/>
                <w:i/>
                <w:iCs/>
                <w:sz w:val="20"/>
                <w:szCs w:val="20"/>
              </w:rPr>
            </w:pPr>
            <w:r>
              <w:rPr>
                <w:rFonts w:ascii="Times New Roman" w:eastAsia="Times New Roman" w:hAnsi="Times New Roman"/>
                <w:b/>
                <w:bCs/>
                <w:sz w:val="20"/>
                <w:szCs w:val="20"/>
              </w:rPr>
              <w:lastRenderedPageBreak/>
              <w:t>1</w:t>
            </w:r>
            <w:r w:rsidR="00736E0A">
              <w:rPr>
                <w:rFonts w:ascii="Times New Roman" w:eastAsia="Times New Roman" w:hAnsi="Times New Roman"/>
                <w:b/>
                <w:bCs/>
                <w:sz w:val="20"/>
                <w:szCs w:val="20"/>
              </w:rPr>
              <w:t>2</w:t>
            </w:r>
            <w:r w:rsidR="00542933">
              <w:rPr>
                <w:rFonts w:ascii="Times New Roman" w:eastAsia="Times New Roman" w:hAnsi="Times New Roman"/>
                <w:b/>
                <w:bCs/>
                <w:sz w:val="20"/>
                <w:szCs w:val="20"/>
              </w:rPr>
              <w:t xml:space="preserve">-) </w:t>
            </w:r>
            <w:r w:rsidR="00542933" w:rsidRPr="009122FD">
              <w:rPr>
                <w:rFonts w:ascii="Times New Roman" w:eastAsia="Times New Roman" w:hAnsi="Times New Roman"/>
                <w:b/>
                <w:bCs/>
                <w:sz w:val="20"/>
                <w:szCs w:val="20"/>
              </w:rPr>
              <w:t xml:space="preserve">2019: </w:t>
            </w:r>
            <w:r w:rsidR="00542933" w:rsidRPr="009122FD">
              <w:rPr>
                <w:rFonts w:ascii="Times New Roman" w:eastAsia="Times New Roman" w:hAnsi="Times New Roman"/>
                <w:b/>
                <w:bCs/>
                <w:i/>
                <w:sz w:val="20"/>
                <w:szCs w:val="20"/>
              </w:rPr>
              <w:t>Lead Guest Editor</w:t>
            </w:r>
            <w:r w:rsidR="00542933" w:rsidRPr="009122FD">
              <w:rPr>
                <w:rFonts w:ascii="Times New Roman" w:eastAsia="Times New Roman" w:hAnsi="Times New Roman"/>
                <w:b/>
                <w:bCs/>
                <w:sz w:val="20"/>
                <w:szCs w:val="20"/>
              </w:rPr>
              <w:t xml:space="preserve"> </w:t>
            </w:r>
            <w:r w:rsidR="00542933" w:rsidRPr="009122FD">
              <w:rPr>
                <w:rFonts w:ascii="Times New Roman" w:eastAsia="Times New Roman" w:hAnsi="Times New Roman"/>
                <w:bCs/>
                <w:sz w:val="20"/>
                <w:szCs w:val="20"/>
              </w:rPr>
              <w:t>per</w:t>
            </w:r>
            <w:r w:rsidR="00542933" w:rsidRPr="009122FD">
              <w:rPr>
                <w:rFonts w:ascii="Times New Roman" w:eastAsia="Times New Roman" w:hAnsi="Times New Roman"/>
                <w:b/>
                <w:bCs/>
                <w:sz w:val="20"/>
                <w:szCs w:val="20"/>
              </w:rPr>
              <w:t xml:space="preserve"> </w:t>
            </w:r>
            <w:r w:rsidR="00542933" w:rsidRPr="009122FD">
              <w:rPr>
                <w:rFonts w:ascii="Times New Roman" w:eastAsia="Times New Roman" w:hAnsi="Times New Roman"/>
                <w:bCs/>
                <w:sz w:val="20"/>
                <w:szCs w:val="20"/>
              </w:rPr>
              <w:t xml:space="preserve">la </w:t>
            </w:r>
            <w:proofErr w:type="spellStart"/>
            <w:r w:rsidR="00542933" w:rsidRPr="009122FD">
              <w:rPr>
                <w:rFonts w:ascii="Times New Roman" w:eastAsia="Times New Roman" w:hAnsi="Times New Roman"/>
                <w:bCs/>
                <w:sz w:val="20"/>
                <w:szCs w:val="20"/>
              </w:rPr>
              <w:t>rivista</w:t>
            </w:r>
            <w:proofErr w:type="spellEnd"/>
            <w:r w:rsidR="00542933" w:rsidRPr="009122FD">
              <w:rPr>
                <w:rFonts w:ascii="Times New Roman" w:eastAsia="Times New Roman" w:hAnsi="Times New Roman"/>
                <w:bCs/>
                <w:sz w:val="20"/>
                <w:szCs w:val="20"/>
              </w:rPr>
              <w:t xml:space="preserve"> </w:t>
            </w:r>
            <w:proofErr w:type="spellStart"/>
            <w:r w:rsidR="00542933" w:rsidRPr="009122FD">
              <w:rPr>
                <w:rFonts w:ascii="Times New Roman" w:eastAsia="Times New Roman" w:hAnsi="Times New Roman"/>
                <w:bCs/>
                <w:sz w:val="20"/>
                <w:szCs w:val="20"/>
              </w:rPr>
              <w:t>Internazionale</w:t>
            </w:r>
            <w:proofErr w:type="spellEnd"/>
            <w:r w:rsidR="00542933" w:rsidRPr="009122FD">
              <w:rPr>
                <w:rFonts w:ascii="Times New Roman" w:eastAsia="Times New Roman" w:hAnsi="Times New Roman"/>
                <w:b/>
                <w:bCs/>
                <w:sz w:val="20"/>
                <w:szCs w:val="20"/>
              </w:rPr>
              <w:t xml:space="preserve"> "Applied Sciences" </w:t>
            </w:r>
            <w:r w:rsidR="00542933" w:rsidRPr="00FE126F">
              <w:rPr>
                <w:rFonts w:ascii="Times New Roman" w:eastAsia="Times New Roman" w:hAnsi="Times New Roman"/>
                <w:i/>
                <w:iCs/>
                <w:sz w:val="20"/>
                <w:szCs w:val="20"/>
              </w:rPr>
              <w:t>https://www.mdpi.com/journal/applsci/special_issues/trends_</w:t>
            </w:r>
            <w:r w:rsidR="00542933" w:rsidRPr="00736E0A">
              <w:rPr>
                <w:rFonts w:ascii="Times New Roman" w:eastAsia="Times New Roman" w:hAnsi="Times New Roman"/>
                <w:i/>
                <w:iCs/>
                <w:sz w:val="20"/>
                <w:szCs w:val="20"/>
              </w:rPr>
              <w:t xml:space="preserve">biosciences </w:t>
            </w:r>
            <w:r w:rsidR="00542933" w:rsidRPr="00736E0A">
              <w:rPr>
                <w:rFonts w:ascii="Times New Roman" w:eastAsia="Times New Roman" w:hAnsi="Times New Roman"/>
                <w:sz w:val="20"/>
                <w:szCs w:val="20"/>
                <w:lang w:val="en-GB"/>
              </w:rPr>
              <w:t xml:space="preserve">per la Special Issue dal </w:t>
            </w:r>
            <w:proofErr w:type="spellStart"/>
            <w:r w:rsidR="00542933" w:rsidRPr="00736E0A">
              <w:rPr>
                <w:rFonts w:ascii="Times New Roman" w:eastAsia="Times New Roman" w:hAnsi="Times New Roman"/>
                <w:sz w:val="20"/>
                <w:szCs w:val="20"/>
                <w:lang w:val="en-GB"/>
              </w:rPr>
              <w:t>titolo</w:t>
            </w:r>
            <w:proofErr w:type="spellEnd"/>
            <w:r w:rsidR="00542933" w:rsidRPr="00736E0A">
              <w:rPr>
                <w:rFonts w:ascii="Times New Roman" w:eastAsia="Times New Roman" w:hAnsi="Times New Roman"/>
                <w:sz w:val="20"/>
                <w:szCs w:val="20"/>
                <w:lang w:val="en-GB"/>
              </w:rPr>
              <w:t>: "</w:t>
            </w:r>
            <w:r w:rsidR="00542933" w:rsidRPr="00736E0A">
              <w:rPr>
                <w:rFonts w:ascii="Times New Roman" w:eastAsia="Times New Roman" w:hAnsi="Times New Roman"/>
                <w:i/>
                <w:sz w:val="20"/>
                <w:szCs w:val="20"/>
                <w:lang w:val="en-GB"/>
              </w:rPr>
              <w:t>New Trends in Biosciences</w:t>
            </w:r>
            <w:r w:rsidR="00542933" w:rsidRPr="00736E0A">
              <w:rPr>
                <w:rFonts w:ascii="Times New Roman" w:eastAsia="Times New Roman" w:hAnsi="Times New Roman"/>
                <w:sz w:val="20"/>
                <w:szCs w:val="20"/>
                <w:lang w:val="en-GB"/>
              </w:rPr>
              <w:t>"-</w:t>
            </w:r>
            <w:r w:rsidR="00542933">
              <w:rPr>
                <w:rFonts w:ascii="Times New Roman" w:eastAsia="Times New Roman" w:hAnsi="Times New Roman"/>
                <w:b/>
                <w:bCs/>
                <w:sz w:val="20"/>
                <w:szCs w:val="20"/>
                <w:lang w:val="en-GB"/>
              </w:rPr>
              <w:t xml:space="preserve"> </w:t>
            </w:r>
            <w:proofErr w:type="spellStart"/>
            <w:r w:rsidR="00542933" w:rsidRPr="00A075B2">
              <w:rPr>
                <w:rFonts w:ascii="Times New Roman" w:eastAsia="Times New Roman" w:hAnsi="Times New Roman"/>
                <w:b/>
                <w:bCs/>
                <w:sz w:val="20"/>
                <w:szCs w:val="20"/>
                <w:u w:val="single"/>
                <w:lang w:val="en-GB"/>
              </w:rPr>
              <w:t>Vol.I</w:t>
            </w:r>
            <w:proofErr w:type="spellEnd"/>
            <w:r w:rsidR="00542933" w:rsidRPr="00A075B2">
              <w:rPr>
                <w:rFonts w:ascii="Times New Roman" w:eastAsia="Times New Roman" w:hAnsi="Times New Roman"/>
                <w:b/>
                <w:bCs/>
                <w:sz w:val="20"/>
                <w:szCs w:val="20"/>
                <w:u w:val="single"/>
                <w:lang w:val="en-GB"/>
              </w:rPr>
              <w:t>, II, III</w:t>
            </w:r>
            <w:r w:rsidR="00542933" w:rsidRPr="00F9003A">
              <w:rPr>
                <w:rFonts w:ascii="Times New Roman" w:eastAsia="Times New Roman" w:hAnsi="Times New Roman"/>
                <w:b/>
                <w:bCs/>
                <w:sz w:val="20"/>
                <w:szCs w:val="20"/>
                <w:lang w:val="en-GB"/>
              </w:rPr>
              <w:t xml:space="preserve"> </w:t>
            </w:r>
            <w:r w:rsidR="00542933" w:rsidRPr="00E34119">
              <w:rPr>
                <w:rFonts w:ascii="Times New Roman" w:eastAsia="Times New Roman" w:hAnsi="Times New Roman"/>
                <w:b/>
                <w:bCs/>
                <w:sz w:val="20"/>
                <w:szCs w:val="20"/>
                <w:lang w:val="en-GB"/>
              </w:rPr>
              <w:t>(</w:t>
            </w:r>
            <w:r w:rsidR="00542933">
              <w:rPr>
                <w:rFonts w:ascii="Times New Roman" w:eastAsia="Times New Roman" w:hAnsi="Times New Roman"/>
                <w:b/>
                <w:bCs/>
                <w:sz w:val="20"/>
                <w:szCs w:val="20"/>
                <w:lang w:val="en-GB"/>
              </w:rPr>
              <w:t>Published/Hosted by</w:t>
            </w:r>
            <w:r w:rsidR="00542933" w:rsidRPr="00C319D7">
              <w:rPr>
                <w:rFonts w:ascii="Times New Roman" w:eastAsia="Times New Roman" w:hAnsi="Times New Roman"/>
                <w:b/>
                <w:bCs/>
                <w:sz w:val="20"/>
                <w:szCs w:val="20"/>
                <w:lang w:val="en-GB"/>
              </w:rPr>
              <w:t>:</w:t>
            </w:r>
            <w:r w:rsidR="00542933">
              <w:rPr>
                <w:rFonts w:ascii="Times New Roman" w:eastAsia="Times New Roman" w:hAnsi="Times New Roman"/>
                <w:b/>
                <w:bCs/>
                <w:sz w:val="20"/>
                <w:szCs w:val="20"/>
                <w:lang w:val="en-GB"/>
              </w:rPr>
              <w:t xml:space="preserve"> MDPI</w:t>
            </w:r>
            <w:r w:rsidR="00542933" w:rsidRPr="00FE126F">
              <w:rPr>
                <w:rFonts w:ascii="Times New Roman" w:eastAsia="Times New Roman" w:hAnsi="Times New Roman"/>
                <w:b/>
                <w:bCs/>
                <w:sz w:val="20"/>
                <w:szCs w:val="20"/>
                <w:lang w:val="en-GB"/>
              </w:rPr>
              <w:t>,</w:t>
            </w:r>
            <w:r w:rsidR="00542933" w:rsidRPr="00FE126F">
              <w:t xml:space="preserve"> </w:t>
            </w:r>
            <w:r w:rsidR="00542933">
              <w:rPr>
                <w:rFonts w:ascii="Times New Roman" w:eastAsia="Times New Roman" w:hAnsi="Times New Roman"/>
                <w:b/>
                <w:bCs/>
                <w:sz w:val="20"/>
                <w:szCs w:val="20"/>
                <w:lang w:val="en-GB"/>
              </w:rPr>
              <w:t>Basel, Switzerland</w:t>
            </w:r>
            <w:r w:rsidR="00542933" w:rsidRPr="00FE126F">
              <w:rPr>
                <w:rFonts w:ascii="Times New Roman" w:eastAsia="Times New Roman" w:hAnsi="Times New Roman"/>
                <w:b/>
                <w:bCs/>
                <w:sz w:val="20"/>
                <w:szCs w:val="20"/>
                <w:lang w:val="en-GB"/>
              </w:rPr>
              <w:t>).</w:t>
            </w:r>
          </w:p>
          <w:p w14:paraId="21EC9D93" w14:textId="206B8C6E" w:rsidR="00542933" w:rsidRDefault="00A075B2" w:rsidP="00542933">
            <w:pPr>
              <w:spacing w:before="100" w:beforeAutospacing="1" w:after="0" w:line="240" w:lineRule="auto"/>
              <w:ind w:right="567"/>
              <w:jc w:val="both"/>
              <w:rPr>
                <w:rFonts w:ascii="Times New Roman" w:eastAsia="Times New Roman" w:hAnsi="Times New Roman"/>
                <w:b/>
                <w:bCs/>
                <w:sz w:val="20"/>
                <w:szCs w:val="20"/>
                <w:lang w:val="en-GB"/>
              </w:rPr>
            </w:pPr>
            <w:r>
              <w:rPr>
                <w:rFonts w:ascii="Times New Roman" w:eastAsia="Times New Roman" w:hAnsi="Times New Roman"/>
                <w:b/>
                <w:bCs/>
                <w:sz w:val="20"/>
                <w:szCs w:val="20"/>
                <w:lang w:val="en-GB"/>
              </w:rPr>
              <w:t>1</w:t>
            </w:r>
            <w:r w:rsidR="00736E0A">
              <w:rPr>
                <w:rFonts w:ascii="Times New Roman" w:eastAsia="Times New Roman" w:hAnsi="Times New Roman"/>
                <w:b/>
                <w:bCs/>
                <w:sz w:val="20"/>
                <w:szCs w:val="20"/>
                <w:lang w:val="en-GB"/>
              </w:rPr>
              <w:t>3</w:t>
            </w:r>
            <w:r w:rsidR="00542933">
              <w:rPr>
                <w:rFonts w:ascii="Times New Roman" w:eastAsia="Times New Roman" w:hAnsi="Times New Roman"/>
                <w:b/>
                <w:bCs/>
                <w:sz w:val="20"/>
                <w:szCs w:val="20"/>
                <w:lang w:val="en-GB"/>
              </w:rPr>
              <w:t xml:space="preserve">-) 2018: </w:t>
            </w:r>
            <w:r w:rsidR="00542933" w:rsidRPr="00F91D0E">
              <w:rPr>
                <w:rFonts w:ascii="Times New Roman" w:eastAsia="Times New Roman" w:hAnsi="Times New Roman"/>
                <w:b/>
                <w:bCs/>
                <w:i/>
                <w:sz w:val="20"/>
                <w:szCs w:val="20"/>
                <w:lang w:val="en-GB"/>
              </w:rPr>
              <w:t>Lead Guest Editor</w:t>
            </w:r>
            <w:r w:rsidR="00542933" w:rsidRPr="00E34119">
              <w:rPr>
                <w:rFonts w:ascii="Times New Roman" w:eastAsia="Times New Roman" w:hAnsi="Times New Roman"/>
                <w:b/>
                <w:bCs/>
                <w:sz w:val="20"/>
                <w:szCs w:val="20"/>
                <w:lang w:val="en-GB"/>
              </w:rPr>
              <w:t xml:space="preserve"> </w:t>
            </w:r>
            <w:r w:rsidR="00542933" w:rsidRPr="00FB0946">
              <w:rPr>
                <w:rFonts w:ascii="Times New Roman" w:eastAsia="Times New Roman" w:hAnsi="Times New Roman"/>
                <w:bCs/>
                <w:sz w:val="20"/>
                <w:szCs w:val="20"/>
                <w:lang w:val="en-GB"/>
              </w:rPr>
              <w:t>per</w:t>
            </w:r>
            <w:r w:rsidR="00542933" w:rsidRPr="00E34119">
              <w:rPr>
                <w:rFonts w:ascii="Times New Roman" w:eastAsia="Times New Roman" w:hAnsi="Times New Roman"/>
                <w:b/>
                <w:bCs/>
                <w:sz w:val="20"/>
                <w:szCs w:val="20"/>
                <w:lang w:val="en-GB"/>
              </w:rPr>
              <w:t xml:space="preserve"> </w:t>
            </w:r>
            <w:r w:rsidR="00542933" w:rsidRPr="00FB0946">
              <w:rPr>
                <w:rFonts w:ascii="Times New Roman" w:eastAsia="Times New Roman" w:hAnsi="Times New Roman"/>
                <w:bCs/>
                <w:sz w:val="20"/>
                <w:szCs w:val="20"/>
                <w:lang w:val="en-GB"/>
              </w:rPr>
              <w:t xml:space="preserve">la </w:t>
            </w:r>
            <w:proofErr w:type="spellStart"/>
            <w:r w:rsidR="00542933" w:rsidRPr="00FB0946">
              <w:rPr>
                <w:rFonts w:ascii="Times New Roman" w:eastAsia="Times New Roman" w:hAnsi="Times New Roman"/>
                <w:bCs/>
                <w:sz w:val="20"/>
                <w:szCs w:val="20"/>
                <w:lang w:val="en-GB"/>
              </w:rPr>
              <w:t>rivista</w:t>
            </w:r>
            <w:proofErr w:type="spellEnd"/>
            <w:r w:rsidR="00542933" w:rsidRPr="00FB0946">
              <w:rPr>
                <w:rFonts w:ascii="Times New Roman" w:eastAsia="Times New Roman" w:hAnsi="Times New Roman"/>
                <w:bCs/>
                <w:sz w:val="20"/>
                <w:szCs w:val="20"/>
                <w:lang w:val="en-GB"/>
              </w:rPr>
              <w:t xml:space="preserve"> </w:t>
            </w:r>
            <w:proofErr w:type="spellStart"/>
            <w:r w:rsidR="00542933" w:rsidRPr="00FB0946">
              <w:rPr>
                <w:rFonts w:ascii="Times New Roman" w:eastAsia="Times New Roman" w:hAnsi="Times New Roman"/>
                <w:bCs/>
                <w:sz w:val="20"/>
                <w:szCs w:val="20"/>
                <w:lang w:val="en-GB"/>
              </w:rPr>
              <w:t>Internazionale</w:t>
            </w:r>
            <w:proofErr w:type="spellEnd"/>
            <w:r w:rsidR="00542933">
              <w:rPr>
                <w:rFonts w:ascii="Times New Roman" w:eastAsia="Times New Roman" w:hAnsi="Times New Roman"/>
                <w:b/>
                <w:bCs/>
                <w:sz w:val="20"/>
                <w:szCs w:val="20"/>
                <w:lang w:val="en-GB"/>
              </w:rPr>
              <w:t xml:space="preserve"> </w:t>
            </w:r>
            <w:r w:rsidR="00542933" w:rsidRPr="00E34119">
              <w:rPr>
                <w:rFonts w:ascii="Times New Roman" w:eastAsia="Times New Roman" w:hAnsi="Times New Roman"/>
                <w:b/>
                <w:bCs/>
                <w:sz w:val="20"/>
                <w:szCs w:val="20"/>
                <w:lang w:val="en-GB"/>
              </w:rPr>
              <w:t>"Stem Cells International"</w:t>
            </w:r>
            <w:r w:rsidR="00542933">
              <w:rPr>
                <w:rFonts w:ascii="Times New Roman" w:eastAsia="Times New Roman" w:hAnsi="Times New Roman"/>
                <w:b/>
                <w:bCs/>
                <w:sz w:val="20"/>
                <w:szCs w:val="20"/>
                <w:lang w:val="en-GB"/>
              </w:rPr>
              <w:t xml:space="preserve"> </w:t>
            </w:r>
            <w:r w:rsidR="00542933" w:rsidRPr="00132740">
              <w:rPr>
                <w:rFonts w:ascii="Times New Roman" w:eastAsia="Times New Roman" w:hAnsi="Times New Roman"/>
                <w:bCs/>
                <w:i/>
                <w:sz w:val="20"/>
                <w:szCs w:val="20"/>
              </w:rPr>
              <w:t xml:space="preserve">https://www.hindawi.com/journals/sci/si/286501/ </w:t>
            </w:r>
            <w:r w:rsidR="00542933" w:rsidRPr="00736E0A">
              <w:rPr>
                <w:rFonts w:ascii="Times New Roman" w:eastAsia="Times New Roman" w:hAnsi="Times New Roman"/>
                <w:sz w:val="20"/>
                <w:szCs w:val="20"/>
                <w:lang w:val="en-GB"/>
              </w:rPr>
              <w:t xml:space="preserve">per la Special Issue dal </w:t>
            </w:r>
            <w:proofErr w:type="spellStart"/>
            <w:r w:rsidR="00542933" w:rsidRPr="00736E0A">
              <w:rPr>
                <w:rFonts w:ascii="Times New Roman" w:eastAsia="Times New Roman" w:hAnsi="Times New Roman"/>
                <w:sz w:val="20"/>
                <w:szCs w:val="20"/>
                <w:lang w:val="en-GB"/>
              </w:rPr>
              <w:t>titolo</w:t>
            </w:r>
            <w:proofErr w:type="spellEnd"/>
            <w:r w:rsidR="00542933" w:rsidRPr="00736E0A">
              <w:rPr>
                <w:rFonts w:ascii="Times New Roman" w:eastAsia="Times New Roman" w:hAnsi="Times New Roman"/>
                <w:sz w:val="20"/>
                <w:szCs w:val="20"/>
                <w:lang w:val="en-GB"/>
              </w:rPr>
              <w:t>: "</w:t>
            </w:r>
            <w:r w:rsidR="00542933" w:rsidRPr="00736E0A">
              <w:rPr>
                <w:rFonts w:ascii="Times New Roman" w:eastAsia="Times New Roman" w:hAnsi="Times New Roman"/>
                <w:i/>
                <w:sz w:val="20"/>
                <w:szCs w:val="20"/>
                <w:lang w:val="en-GB"/>
              </w:rPr>
              <w:t>Mesenchymal Stem Cells as Promoters, Enhancers, and Playmakers of the Translational Regenerative Medicine 2018</w:t>
            </w:r>
            <w:r w:rsidR="00542933" w:rsidRPr="00736E0A">
              <w:rPr>
                <w:rFonts w:ascii="Times New Roman" w:eastAsia="Times New Roman" w:hAnsi="Times New Roman"/>
                <w:sz w:val="20"/>
                <w:szCs w:val="20"/>
                <w:lang w:val="en-GB"/>
              </w:rPr>
              <w:t>"</w:t>
            </w:r>
            <w:r w:rsidR="00542933" w:rsidRPr="00F9003A">
              <w:rPr>
                <w:rFonts w:ascii="Times New Roman" w:eastAsia="Times New Roman" w:hAnsi="Times New Roman"/>
                <w:b/>
                <w:bCs/>
                <w:sz w:val="20"/>
                <w:szCs w:val="20"/>
                <w:lang w:val="en-GB"/>
              </w:rPr>
              <w:t xml:space="preserve"> </w:t>
            </w:r>
            <w:r w:rsidR="00542933" w:rsidRPr="00E34119">
              <w:rPr>
                <w:rFonts w:ascii="Times New Roman" w:eastAsia="Times New Roman" w:hAnsi="Times New Roman"/>
                <w:b/>
                <w:bCs/>
                <w:sz w:val="20"/>
                <w:szCs w:val="20"/>
                <w:lang w:val="en-GB"/>
              </w:rPr>
              <w:t>(</w:t>
            </w:r>
            <w:r w:rsidR="00542933">
              <w:rPr>
                <w:rFonts w:ascii="Times New Roman" w:eastAsia="Times New Roman" w:hAnsi="Times New Roman"/>
                <w:b/>
                <w:bCs/>
                <w:sz w:val="20"/>
                <w:szCs w:val="20"/>
                <w:lang w:val="en-GB"/>
              </w:rPr>
              <w:t>Published/Hosted by</w:t>
            </w:r>
            <w:r w:rsidR="00542933" w:rsidRPr="00C319D7">
              <w:rPr>
                <w:rFonts w:ascii="Times New Roman" w:eastAsia="Times New Roman" w:hAnsi="Times New Roman"/>
                <w:b/>
                <w:bCs/>
                <w:sz w:val="20"/>
                <w:szCs w:val="20"/>
                <w:lang w:val="en-GB"/>
              </w:rPr>
              <w:t>:</w:t>
            </w:r>
            <w:r w:rsidR="00542933">
              <w:rPr>
                <w:rFonts w:ascii="Times New Roman" w:eastAsia="Times New Roman" w:hAnsi="Times New Roman"/>
                <w:b/>
                <w:bCs/>
                <w:sz w:val="20"/>
                <w:szCs w:val="20"/>
                <w:lang w:val="en-GB"/>
              </w:rPr>
              <w:t xml:space="preserve"> </w:t>
            </w:r>
            <w:r w:rsidR="00542933" w:rsidRPr="00E34119">
              <w:rPr>
                <w:rFonts w:ascii="Times New Roman" w:eastAsia="Times New Roman" w:hAnsi="Times New Roman"/>
                <w:b/>
                <w:bCs/>
                <w:sz w:val="20"/>
                <w:szCs w:val="20"/>
                <w:lang w:val="en-GB"/>
              </w:rPr>
              <w:t>Hindawi Publishing Corporation)</w:t>
            </w:r>
            <w:r w:rsidR="00542933">
              <w:rPr>
                <w:rFonts w:ascii="Times New Roman" w:eastAsia="Times New Roman" w:hAnsi="Times New Roman"/>
                <w:b/>
                <w:bCs/>
                <w:sz w:val="20"/>
                <w:szCs w:val="20"/>
                <w:lang w:val="en-GB"/>
              </w:rPr>
              <w:t>.</w:t>
            </w:r>
          </w:p>
          <w:p w14:paraId="0D65CDC6" w14:textId="1D5E213C" w:rsidR="00542933" w:rsidRDefault="00542933" w:rsidP="00542933">
            <w:pPr>
              <w:spacing w:before="100" w:beforeAutospacing="1" w:after="0" w:line="240" w:lineRule="auto"/>
              <w:ind w:right="567"/>
              <w:jc w:val="both"/>
              <w:rPr>
                <w:rFonts w:ascii="Times New Roman" w:eastAsia="Times New Roman" w:hAnsi="Times New Roman"/>
                <w:b/>
                <w:bCs/>
                <w:sz w:val="20"/>
                <w:szCs w:val="20"/>
                <w:lang w:val="en-GB"/>
              </w:rPr>
            </w:pPr>
            <w:r>
              <w:rPr>
                <w:rFonts w:ascii="Times New Roman" w:eastAsia="Times New Roman" w:hAnsi="Times New Roman"/>
                <w:b/>
                <w:bCs/>
                <w:sz w:val="20"/>
                <w:szCs w:val="20"/>
                <w:lang w:val="en-GB"/>
              </w:rPr>
              <w:t>1</w:t>
            </w:r>
            <w:r w:rsidR="00736E0A">
              <w:rPr>
                <w:rFonts w:ascii="Times New Roman" w:eastAsia="Times New Roman" w:hAnsi="Times New Roman"/>
                <w:b/>
                <w:bCs/>
                <w:sz w:val="20"/>
                <w:szCs w:val="20"/>
                <w:lang w:val="en-GB"/>
              </w:rPr>
              <w:t>4</w:t>
            </w:r>
            <w:r>
              <w:rPr>
                <w:rFonts w:ascii="Times New Roman" w:eastAsia="Times New Roman" w:hAnsi="Times New Roman"/>
                <w:b/>
                <w:bCs/>
                <w:sz w:val="20"/>
                <w:szCs w:val="20"/>
                <w:lang w:val="en-GB"/>
              </w:rPr>
              <w:t xml:space="preserve">-) 2017: </w:t>
            </w:r>
            <w:r w:rsidRPr="00F91D0E">
              <w:rPr>
                <w:rFonts w:ascii="Times New Roman" w:eastAsia="Times New Roman" w:hAnsi="Times New Roman"/>
                <w:b/>
                <w:bCs/>
                <w:i/>
                <w:sz w:val="20"/>
                <w:szCs w:val="20"/>
                <w:lang w:val="en-GB"/>
              </w:rPr>
              <w:t>Lead Guest Editor</w:t>
            </w:r>
            <w:r w:rsidRPr="00E34119">
              <w:rPr>
                <w:rFonts w:ascii="Times New Roman" w:eastAsia="Times New Roman" w:hAnsi="Times New Roman"/>
                <w:b/>
                <w:bCs/>
                <w:sz w:val="20"/>
                <w:szCs w:val="20"/>
                <w:lang w:val="en-GB"/>
              </w:rPr>
              <w:t xml:space="preserve"> </w:t>
            </w:r>
            <w:r w:rsidRPr="00FB0946">
              <w:rPr>
                <w:rFonts w:ascii="Times New Roman" w:eastAsia="Times New Roman" w:hAnsi="Times New Roman"/>
                <w:bCs/>
                <w:sz w:val="20"/>
                <w:szCs w:val="20"/>
                <w:lang w:val="en-GB"/>
              </w:rPr>
              <w:t>per</w:t>
            </w:r>
            <w:r w:rsidRPr="00E34119">
              <w:rPr>
                <w:rFonts w:ascii="Times New Roman" w:eastAsia="Times New Roman" w:hAnsi="Times New Roman"/>
                <w:b/>
                <w:bCs/>
                <w:sz w:val="20"/>
                <w:szCs w:val="20"/>
                <w:lang w:val="en-GB"/>
              </w:rPr>
              <w:t xml:space="preserve"> </w:t>
            </w:r>
            <w:r w:rsidRPr="00FB0946">
              <w:rPr>
                <w:rFonts w:ascii="Times New Roman" w:eastAsia="Times New Roman" w:hAnsi="Times New Roman"/>
                <w:bCs/>
                <w:sz w:val="20"/>
                <w:szCs w:val="20"/>
                <w:lang w:val="en-GB"/>
              </w:rPr>
              <w:t xml:space="preserve">la </w:t>
            </w:r>
            <w:proofErr w:type="spellStart"/>
            <w:r w:rsidRPr="00FB0946">
              <w:rPr>
                <w:rFonts w:ascii="Times New Roman" w:eastAsia="Times New Roman" w:hAnsi="Times New Roman"/>
                <w:bCs/>
                <w:sz w:val="20"/>
                <w:szCs w:val="20"/>
                <w:lang w:val="en-GB"/>
              </w:rPr>
              <w:t>rivista</w:t>
            </w:r>
            <w:proofErr w:type="spellEnd"/>
            <w:r w:rsidRPr="00FB0946">
              <w:rPr>
                <w:rFonts w:ascii="Times New Roman" w:eastAsia="Times New Roman" w:hAnsi="Times New Roman"/>
                <w:bCs/>
                <w:sz w:val="20"/>
                <w:szCs w:val="20"/>
                <w:lang w:val="en-GB"/>
              </w:rPr>
              <w:t xml:space="preserve"> </w:t>
            </w:r>
            <w:proofErr w:type="spellStart"/>
            <w:r w:rsidRPr="00FB0946">
              <w:rPr>
                <w:rFonts w:ascii="Times New Roman" w:eastAsia="Times New Roman" w:hAnsi="Times New Roman"/>
                <w:bCs/>
                <w:sz w:val="20"/>
                <w:szCs w:val="20"/>
                <w:lang w:val="en-GB"/>
              </w:rPr>
              <w:t>Internazionale</w:t>
            </w:r>
            <w:proofErr w:type="spellEnd"/>
            <w:r>
              <w:rPr>
                <w:rFonts w:ascii="Times New Roman" w:eastAsia="Times New Roman" w:hAnsi="Times New Roman"/>
                <w:b/>
                <w:bCs/>
                <w:sz w:val="20"/>
                <w:szCs w:val="20"/>
                <w:lang w:val="en-GB"/>
              </w:rPr>
              <w:t xml:space="preserve"> </w:t>
            </w:r>
            <w:r w:rsidRPr="00E34119">
              <w:rPr>
                <w:rFonts w:ascii="Times New Roman" w:eastAsia="Times New Roman" w:hAnsi="Times New Roman"/>
                <w:b/>
                <w:bCs/>
                <w:sz w:val="20"/>
                <w:szCs w:val="20"/>
                <w:lang w:val="en-GB"/>
              </w:rPr>
              <w:t>"Stem Cells International"</w:t>
            </w:r>
            <w:r>
              <w:rPr>
                <w:rFonts w:ascii="Times New Roman" w:eastAsia="Times New Roman" w:hAnsi="Times New Roman"/>
                <w:b/>
                <w:bCs/>
                <w:sz w:val="20"/>
                <w:szCs w:val="20"/>
                <w:lang w:val="en-GB"/>
              </w:rPr>
              <w:t xml:space="preserve"> </w:t>
            </w:r>
            <w:r w:rsidRPr="00F67AFD">
              <w:rPr>
                <w:rFonts w:ascii="Times New Roman" w:eastAsia="Times New Roman" w:hAnsi="Times New Roman"/>
                <w:bCs/>
                <w:i/>
                <w:sz w:val="20"/>
                <w:szCs w:val="20"/>
                <w:lang w:val="en-GB"/>
              </w:rPr>
              <w:t xml:space="preserve">https://www.hindawi.com/journals/sci/si/631860/ </w:t>
            </w:r>
            <w:r w:rsidRPr="00736E0A">
              <w:rPr>
                <w:rFonts w:ascii="Times New Roman" w:eastAsia="Times New Roman" w:hAnsi="Times New Roman"/>
                <w:sz w:val="20"/>
                <w:szCs w:val="20"/>
                <w:lang w:val="en-GB"/>
              </w:rPr>
              <w:t xml:space="preserve">per la Special Issue dal </w:t>
            </w:r>
            <w:proofErr w:type="spellStart"/>
            <w:r w:rsidRPr="00736E0A">
              <w:rPr>
                <w:rFonts w:ascii="Times New Roman" w:eastAsia="Times New Roman" w:hAnsi="Times New Roman"/>
                <w:sz w:val="20"/>
                <w:szCs w:val="20"/>
                <w:lang w:val="en-GB"/>
              </w:rPr>
              <w:t>titolo</w:t>
            </w:r>
            <w:proofErr w:type="spellEnd"/>
            <w:r w:rsidRPr="00736E0A">
              <w:rPr>
                <w:rFonts w:ascii="Times New Roman" w:eastAsia="Times New Roman" w:hAnsi="Times New Roman"/>
                <w:sz w:val="20"/>
                <w:szCs w:val="20"/>
                <w:lang w:val="en-GB"/>
              </w:rPr>
              <w:t>: "</w:t>
            </w:r>
            <w:r w:rsidRPr="00736E0A">
              <w:rPr>
                <w:rFonts w:ascii="Times New Roman" w:eastAsia="Times New Roman" w:hAnsi="Times New Roman"/>
                <w:i/>
                <w:sz w:val="20"/>
                <w:szCs w:val="20"/>
                <w:lang w:val="en-GB"/>
              </w:rPr>
              <w:t xml:space="preserve">Dental-Derived Stem Cells and Their </w:t>
            </w:r>
            <w:proofErr w:type="spellStart"/>
            <w:r w:rsidRPr="00736E0A">
              <w:rPr>
                <w:rFonts w:ascii="Times New Roman" w:eastAsia="Times New Roman" w:hAnsi="Times New Roman"/>
                <w:i/>
                <w:sz w:val="20"/>
                <w:szCs w:val="20"/>
                <w:lang w:val="en-GB"/>
              </w:rPr>
              <w:t>Secretome</w:t>
            </w:r>
            <w:proofErr w:type="spellEnd"/>
            <w:r w:rsidRPr="00736E0A">
              <w:rPr>
                <w:rFonts w:ascii="Times New Roman" w:eastAsia="Times New Roman" w:hAnsi="Times New Roman"/>
                <w:i/>
                <w:sz w:val="20"/>
                <w:szCs w:val="20"/>
                <w:lang w:val="en-GB"/>
              </w:rPr>
              <w:t xml:space="preserve"> and Interactions with </w:t>
            </w:r>
            <w:proofErr w:type="spellStart"/>
            <w:r w:rsidRPr="00736E0A">
              <w:rPr>
                <w:rFonts w:ascii="Times New Roman" w:eastAsia="Times New Roman" w:hAnsi="Times New Roman"/>
                <w:i/>
                <w:sz w:val="20"/>
                <w:szCs w:val="20"/>
                <w:lang w:val="en-GB"/>
              </w:rPr>
              <w:t>Bioscaffolds</w:t>
            </w:r>
            <w:proofErr w:type="spellEnd"/>
            <w:r w:rsidRPr="00736E0A">
              <w:rPr>
                <w:rFonts w:ascii="Times New Roman" w:eastAsia="Times New Roman" w:hAnsi="Times New Roman"/>
                <w:i/>
                <w:sz w:val="20"/>
                <w:szCs w:val="20"/>
                <w:lang w:val="en-GB"/>
              </w:rPr>
              <w:t>/Biomaterials in Regenerative Medicine: From the In Vitro Research to Translational Applications</w:t>
            </w:r>
            <w:r w:rsidRPr="00736E0A">
              <w:rPr>
                <w:rFonts w:ascii="Times New Roman" w:eastAsia="Times New Roman" w:hAnsi="Times New Roman"/>
                <w:sz w:val="20"/>
                <w:szCs w:val="20"/>
                <w:lang w:val="en-GB"/>
              </w:rPr>
              <w:t xml:space="preserve"> "</w:t>
            </w:r>
            <w:r>
              <w:rPr>
                <w:rFonts w:ascii="Times New Roman" w:eastAsia="Times New Roman" w:hAnsi="Times New Roman"/>
                <w:b/>
                <w:bCs/>
                <w:sz w:val="20"/>
                <w:szCs w:val="20"/>
                <w:lang w:val="en-GB"/>
              </w:rPr>
              <w:t xml:space="preserve"> (Published/Hosted by</w:t>
            </w:r>
            <w:r w:rsidRPr="00C319D7">
              <w:rPr>
                <w:rFonts w:ascii="Times New Roman" w:eastAsia="Times New Roman" w:hAnsi="Times New Roman"/>
                <w:b/>
                <w:bCs/>
                <w:sz w:val="20"/>
                <w:szCs w:val="20"/>
                <w:lang w:val="en-GB"/>
              </w:rPr>
              <w:t>:</w:t>
            </w:r>
            <w:r>
              <w:rPr>
                <w:rFonts w:ascii="Times New Roman" w:eastAsia="Times New Roman" w:hAnsi="Times New Roman"/>
                <w:b/>
                <w:bCs/>
                <w:sz w:val="20"/>
                <w:szCs w:val="20"/>
                <w:lang w:val="en-GB"/>
              </w:rPr>
              <w:t xml:space="preserve"> </w:t>
            </w:r>
            <w:r w:rsidRPr="00E34119">
              <w:rPr>
                <w:rFonts w:ascii="Times New Roman" w:eastAsia="Times New Roman" w:hAnsi="Times New Roman"/>
                <w:b/>
                <w:bCs/>
                <w:sz w:val="20"/>
                <w:szCs w:val="20"/>
                <w:lang w:val="en-GB"/>
              </w:rPr>
              <w:t>Hindawi Publishing Corporation)</w:t>
            </w:r>
            <w:r>
              <w:rPr>
                <w:rFonts w:ascii="Times New Roman" w:eastAsia="Times New Roman" w:hAnsi="Times New Roman"/>
                <w:b/>
                <w:bCs/>
                <w:sz w:val="20"/>
                <w:szCs w:val="20"/>
                <w:lang w:val="en-GB"/>
              </w:rPr>
              <w:t>.</w:t>
            </w:r>
          </w:p>
          <w:p w14:paraId="1593E658" w14:textId="589FECC9" w:rsidR="00542933" w:rsidRPr="00132740" w:rsidRDefault="00542933" w:rsidP="00542933">
            <w:pPr>
              <w:spacing w:before="100" w:beforeAutospacing="1" w:after="0" w:line="240" w:lineRule="auto"/>
              <w:ind w:right="567"/>
              <w:jc w:val="both"/>
              <w:rPr>
                <w:rFonts w:ascii="Times New Roman" w:eastAsia="Times New Roman" w:hAnsi="Times New Roman"/>
                <w:b/>
                <w:bCs/>
                <w:sz w:val="20"/>
                <w:szCs w:val="20"/>
                <w:lang w:val="en-GB"/>
              </w:rPr>
            </w:pPr>
            <w:r>
              <w:rPr>
                <w:rFonts w:ascii="Times New Roman" w:hAnsi="Times New Roman"/>
                <w:b/>
                <w:bCs/>
                <w:sz w:val="20"/>
                <w:szCs w:val="20"/>
                <w:lang w:val="en-GB"/>
              </w:rPr>
              <w:t>1</w:t>
            </w:r>
            <w:r w:rsidR="00736E0A">
              <w:rPr>
                <w:rFonts w:ascii="Times New Roman" w:hAnsi="Times New Roman"/>
                <w:b/>
                <w:bCs/>
                <w:sz w:val="20"/>
                <w:szCs w:val="20"/>
                <w:lang w:val="en-GB"/>
              </w:rPr>
              <w:t>5</w:t>
            </w:r>
            <w:r>
              <w:rPr>
                <w:rFonts w:ascii="Times New Roman" w:hAnsi="Times New Roman"/>
                <w:b/>
                <w:bCs/>
                <w:sz w:val="20"/>
                <w:szCs w:val="20"/>
                <w:lang w:val="en-GB"/>
              </w:rPr>
              <w:t xml:space="preserve">-) </w:t>
            </w:r>
            <w:r>
              <w:rPr>
                <w:rFonts w:ascii="Times New Roman" w:eastAsia="Times New Roman" w:hAnsi="Times New Roman"/>
                <w:b/>
                <w:bCs/>
                <w:sz w:val="20"/>
                <w:szCs w:val="20"/>
                <w:lang w:val="en-GB"/>
              </w:rPr>
              <w:t xml:space="preserve">2016: </w:t>
            </w:r>
            <w:r w:rsidRPr="00F91D0E">
              <w:rPr>
                <w:rFonts w:ascii="Times New Roman" w:eastAsia="Times New Roman" w:hAnsi="Times New Roman"/>
                <w:b/>
                <w:bCs/>
                <w:i/>
                <w:sz w:val="20"/>
                <w:szCs w:val="20"/>
                <w:lang w:val="en-GB"/>
              </w:rPr>
              <w:t>Lead Guest Editor</w:t>
            </w:r>
            <w:r w:rsidRPr="00E34119">
              <w:rPr>
                <w:rFonts w:ascii="Times New Roman" w:eastAsia="Times New Roman" w:hAnsi="Times New Roman"/>
                <w:b/>
                <w:bCs/>
                <w:sz w:val="20"/>
                <w:szCs w:val="20"/>
                <w:lang w:val="en-GB"/>
              </w:rPr>
              <w:t xml:space="preserve"> </w:t>
            </w:r>
            <w:r w:rsidRPr="00FB0946">
              <w:rPr>
                <w:rFonts w:ascii="Times New Roman" w:eastAsia="Times New Roman" w:hAnsi="Times New Roman"/>
                <w:bCs/>
                <w:sz w:val="20"/>
                <w:szCs w:val="20"/>
                <w:lang w:val="en-GB"/>
              </w:rPr>
              <w:t>per</w:t>
            </w:r>
            <w:r w:rsidRPr="00E34119">
              <w:rPr>
                <w:rFonts w:ascii="Times New Roman" w:eastAsia="Times New Roman" w:hAnsi="Times New Roman"/>
                <w:b/>
                <w:bCs/>
                <w:sz w:val="20"/>
                <w:szCs w:val="20"/>
                <w:lang w:val="en-GB"/>
              </w:rPr>
              <w:t xml:space="preserve"> </w:t>
            </w:r>
            <w:r w:rsidRPr="00FB0946">
              <w:rPr>
                <w:rFonts w:ascii="Times New Roman" w:eastAsia="Times New Roman" w:hAnsi="Times New Roman"/>
                <w:bCs/>
                <w:sz w:val="20"/>
                <w:szCs w:val="20"/>
                <w:lang w:val="en-GB"/>
              </w:rPr>
              <w:t xml:space="preserve">la </w:t>
            </w:r>
            <w:proofErr w:type="spellStart"/>
            <w:r w:rsidRPr="00FB0946">
              <w:rPr>
                <w:rFonts w:ascii="Times New Roman" w:eastAsia="Times New Roman" w:hAnsi="Times New Roman"/>
                <w:bCs/>
                <w:sz w:val="20"/>
                <w:szCs w:val="20"/>
                <w:lang w:val="en-GB"/>
              </w:rPr>
              <w:t>rivista</w:t>
            </w:r>
            <w:proofErr w:type="spellEnd"/>
            <w:r w:rsidRPr="00FB0946">
              <w:rPr>
                <w:rFonts w:ascii="Times New Roman" w:eastAsia="Times New Roman" w:hAnsi="Times New Roman"/>
                <w:bCs/>
                <w:sz w:val="20"/>
                <w:szCs w:val="20"/>
                <w:lang w:val="en-GB"/>
              </w:rPr>
              <w:t xml:space="preserve"> </w:t>
            </w:r>
            <w:proofErr w:type="spellStart"/>
            <w:r w:rsidRPr="00FB0946">
              <w:rPr>
                <w:rFonts w:ascii="Times New Roman" w:eastAsia="Times New Roman" w:hAnsi="Times New Roman"/>
                <w:bCs/>
                <w:sz w:val="20"/>
                <w:szCs w:val="20"/>
                <w:lang w:val="en-GB"/>
              </w:rPr>
              <w:t>Internazionale</w:t>
            </w:r>
            <w:proofErr w:type="spellEnd"/>
            <w:r>
              <w:rPr>
                <w:rFonts w:ascii="Times New Roman" w:eastAsia="Times New Roman" w:hAnsi="Times New Roman"/>
                <w:b/>
                <w:bCs/>
                <w:sz w:val="20"/>
                <w:szCs w:val="20"/>
                <w:lang w:val="en-GB"/>
              </w:rPr>
              <w:t xml:space="preserve"> </w:t>
            </w:r>
            <w:r w:rsidRPr="00E34119">
              <w:rPr>
                <w:rFonts w:ascii="Times New Roman" w:eastAsia="Times New Roman" w:hAnsi="Times New Roman"/>
                <w:b/>
                <w:bCs/>
                <w:sz w:val="20"/>
                <w:szCs w:val="20"/>
                <w:lang w:val="en-GB"/>
              </w:rPr>
              <w:t>"Stem Cells International"</w:t>
            </w:r>
            <w:r>
              <w:rPr>
                <w:rFonts w:ascii="Times New Roman" w:eastAsia="Times New Roman" w:hAnsi="Times New Roman"/>
                <w:b/>
                <w:bCs/>
                <w:sz w:val="20"/>
                <w:szCs w:val="20"/>
                <w:lang w:val="en-GB"/>
              </w:rPr>
              <w:t xml:space="preserve"> </w:t>
            </w:r>
            <w:r w:rsidRPr="00F67AFD">
              <w:rPr>
                <w:rFonts w:ascii="Times New Roman" w:eastAsia="Times New Roman" w:hAnsi="Times New Roman"/>
                <w:bCs/>
                <w:i/>
                <w:sz w:val="20"/>
                <w:szCs w:val="20"/>
              </w:rPr>
              <w:t>https://www.hindawi.com/journals/sci/si/523172/</w:t>
            </w:r>
            <w:r>
              <w:rPr>
                <w:rFonts w:ascii="Times New Roman" w:eastAsia="Times New Roman" w:hAnsi="Times New Roman"/>
                <w:bCs/>
                <w:i/>
                <w:sz w:val="20"/>
                <w:szCs w:val="20"/>
              </w:rPr>
              <w:t xml:space="preserve"> </w:t>
            </w:r>
            <w:r w:rsidRPr="00736E0A">
              <w:rPr>
                <w:rFonts w:ascii="Times New Roman" w:eastAsia="Times New Roman" w:hAnsi="Times New Roman"/>
                <w:sz w:val="20"/>
                <w:szCs w:val="20"/>
                <w:lang w:val="en-GB"/>
              </w:rPr>
              <w:t xml:space="preserve">per la Special Issue dal </w:t>
            </w:r>
            <w:proofErr w:type="spellStart"/>
            <w:r w:rsidRPr="00736E0A">
              <w:rPr>
                <w:rFonts w:ascii="Times New Roman" w:eastAsia="Times New Roman" w:hAnsi="Times New Roman"/>
                <w:sz w:val="20"/>
                <w:szCs w:val="20"/>
                <w:lang w:val="en-GB"/>
              </w:rPr>
              <w:t>titolo</w:t>
            </w:r>
            <w:proofErr w:type="spellEnd"/>
            <w:r w:rsidRPr="00736E0A">
              <w:rPr>
                <w:rFonts w:ascii="Times New Roman" w:eastAsia="Times New Roman" w:hAnsi="Times New Roman"/>
                <w:sz w:val="20"/>
                <w:szCs w:val="20"/>
                <w:lang w:val="en-GB"/>
              </w:rPr>
              <w:t>: "</w:t>
            </w:r>
            <w:r w:rsidRPr="00736E0A">
              <w:rPr>
                <w:rFonts w:ascii="Times New Roman" w:eastAsia="Times New Roman" w:hAnsi="Times New Roman"/>
                <w:i/>
                <w:sz w:val="20"/>
                <w:szCs w:val="20"/>
                <w:lang w:val="en-GB"/>
              </w:rPr>
              <w:t>Mesenchymal Stem Cells as Promoters, Enhancers, and Playmakers of the Translational Regenerative Medicine</w:t>
            </w:r>
            <w:r w:rsidRPr="00736E0A">
              <w:rPr>
                <w:rFonts w:ascii="Times New Roman" w:eastAsia="Times New Roman" w:hAnsi="Times New Roman"/>
                <w:sz w:val="20"/>
                <w:szCs w:val="20"/>
                <w:lang w:val="en-GB"/>
              </w:rPr>
              <w:t>"</w:t>
            </w:r>
            <w:r w:rsidRPr="00F9003A">
              <w:rPr>
                <w:rFonts w:ascii="Times New Roman" w:eastAsia="Times New Roman" w:hAnsi="Times New Roman"/>
                <w:b/>
                <w:bCs/>
                <w:sz w:val="20"/>
                <w:szCs w:val="20"/>
                <w:lang w:val="en-GB"/>
              </w:rPr>
              <w:t xml:space="preserve"> </w:t>
            </w:r>
            <w:r w:rsidRPr="00E34119">
              <w:rPr>
                <w:rFonts w:ascii="Times New Roman" w:eastAsia="Times New Roman" w:hAnsi="Times New Roman"/>
                <w:b/>
                <w:bCs/>
                <w:sz w:val="20"/>
                <w:szCs w:val="20"/>
                <w:lang w:val="en-GB"/>
              </w:rPr>
              <w:t>(</w:t>
            </w:r>
            <w:r>
              <w:rPr>
                <w:rFonts w:ascii="Times New Roman" w:eastAsia="Times New Roman" w:hAnsi="Times New Roman"/>
                <w:b/>
                <w:bCs/>
                <w:sz w:val="20"/>
                <w:szCs w:val="20"/>
                <w:lang w:val="en-GB"/>
              </w:rPr>
              <w:t>Published/Hosted by</w:t>
            </w:r>
            <w:r w:rsidRPr="00C319D7">
              <w:rPr>
                <w:rFonts w:ascii="Times New Roman" w:eastAsia="Times New Roman" w:hAnsi="Times New Roman"/>
                <w:b/>
                <w:bCs/>
                <w:sz w:val="20"/>
                <w:szCs w:val="20"/>
                <w:lang w:val="en-GB"/>
              </w:rPr>
              <w:t>:</w:t>
            </w:r>
            <w:r>
              <w:rPr>
                <w:rFonts w:ascii="Times New Roman" w:eastAsia="Times New Roman" w:hAnsi="Times New Roman"/>
                <w:b/>
                <w:bCs/>
                <w:sz w:val="20"/>
                <w:szCs w:val="20"/>
                <w:lang w:val="en-GB"/>
              </w:rPr>
              <w:t xml:space="preserve"> </w:t>
            </w:r>
            <w:r w:rsidRPr="00E34119">
              <w:rPr>
                <w:rFonts w:ascii="Times New Roman" w:eastAsia="Times New Roman" w:hAnsi="Times New Roman"/>
                <w:b/>
                <w:bCs/>
                <w:sz w:val="20"/>
                <w:szCs w:val="20"/>
                <w:lang w:val="en-GB"/>
              </w:rPr>
              <w:t>Hindawi Publishing Corporation)</w:t>
            </w:r>
            <w:r>
              <w:rPr>
                <w:rFonts w:ascii="Times New Roman" w:eastAsia="Times New Roman" w:hAnsi="Times New Roman"/>
                <w:b/>
                <w:bCs/>
                <w:sz w:val="20"/>
                <w:szCs w:val="20"/>
                <w:lang w:val="en-GB"/>
              </w:rPr>
              <w:t>.</w:t>
            </w:r>
          </w:p>
          <w:p w14:paraId="0A6F2E32" w14:textId="19F53917" w:rsidR="0097145A" w:rsidRDefault="00542933" w:rsidP="00EC50A0">
            <w:pPr>
              <w:spacing w:before="100" w:beforeAutospacing="1" w:after="0" w:line="240" w:lineRule="auto"/>
              <w:ind w:right="567"/>
              <w:jc w:val="both"/>
              <w:rPr>
                <w:rFonts w:ascii="Times New Roman" w:hAnsi="Times New Roman"/>
                <w:b/>
                <w:bCs/>
                <w:sz w:val="20"/>
                <w:szCs w:val="20"/>
                <w:lang w:val="en-GB"/>
              </w:rPr>
            </w:pPr>
            <w:r>
              <w:rPr>
                <w:rFonts w:ascii="Times New Roman" w:eastAsia="Times New Roman" w:hAnsi="Times New Roman"/>
                <w:b/>
                <w:bCs/>
                <w:sz w:val="20"/>
                <w:szCs w:val="20"/>
                <w:lang w:val="en-GB"/>
              </w:rPr>
              <w:t>1</w:t>
            </w:r>
            <w:r w:rsidR="00736E0A">
              <w:rPr>
                <w:rFonts w:ascii="Times New Roman" w:eastAsia="Times New Roman" w:hAnsi="Times New Roman"/>
                <w:b/>
                <w:bCs/>
                <w:sz w:val="20"/>
                <w:szCs w:val="20"/>
                <w:lang w:val="en-GB"/>
              </w:rPr>
              <w:t>6</w:t>
            </w:r>
            <w:r>
              <w:rPr>
                <w:rFonts w:ascii="Times New Roman" w:eastAsia="Times New Roman" w:hAnsi="Times New Roman"/>
                <w:b/>
                <w:bCs/>
                <w:sz w:val="20"/>
                <w:szCs w:val="20"/>
                <w:lang w:val="en-GB"/>
              </w:rPr>
              <w:t xml:space="preserve">-) </w:t>
            </w:r>
            <w:r w:rsidRPr="000A1454">
              <w:rPr>
                <w:rFonts w:ascii="Times New Roman" w:hAnsi="Times New Roman"/>
                <w:b/>
                <w:bCs/>
                <w:sz w:val="20"/>
                <w:szCs w:val="20"/>
                <w:lang w:val="en-GB"/>
              </w:rPr>
              <w:t xml:space="preserve">The Open Stem Cell Journal </w:t>
            </w:r>
            <w:r>
              <w:rPr>
                <w:rFonts w:ascii="Times New Roman" w:hAnsi="Times New Roman"/>
                <w:b/>
                <w:bCs/>
                <w:sz w:val="20"/>
                <w:szCs w:val="20"/>
                <w:lang w:val="en-GB"/>
              </w:rPr>
              <w:t xml:space="preserve">- </w:t>
            </w:r>
            <w:r w:rsidRPr="000A1454">
              <w:rPr>
                <w:rFonts w:ascii="Times New Roman" w:hAnsi="Times New Roman"/>
                <w:bCs/>
                <w:sz w:val="20"/>
                <w:szCs w:val="20"/>
                <w:lang w:val="en-GB"/>
              </w:rPr>
              <w:t>ISSN: 1876-8938</w:t>
            </w:r>
            <w:r>
              <w:rPr>
                <w:rFonts w:ascii="Times New Roman" w:hAnsi="Times New Roman"/>
                <w:b/>
                <w:bCs/>
                <w:sz w:val="20"/>
                <w:szCs w:val="20"/>
                <w:lang w:val="en-GB"/>
              </w:rPr>
              <w:t xml:space="preserve"> </w:t>
            </w:r>
            <w:proofErr w:type="gramStart"/>
            <w:r w:rsidRPr="000A1454">
              <w:rPr>
                <w:rFonts w:ascii="Times New Roman" w:hAnsi="Times New Roman"/>
                <w:bCs/>
                <w:i/>
                <w:sz w:val="20"/>
                <w:szCs w:val="20"/>
                <w:lang w:val="en-GB"/>
              </w:rPr>
              <w:t>https://benthamopen.com/TOSCJ/home/</w:t>
            </w:r>
            <w:r w:rsidRPr="000A1454">
              <w:rPr>
                <w:rFonts w:ascii="Times New Roman" w:hAnsi="Times New Roman"/>
                <w:b/>
                <w:bCs/>
                <w:sz w:val="20"/>
                <w:szCs w:val="20"/>
                <w:lang w:val="en-GB"/>
              </w:rPr>
              <w:t xml:space="preserve"> </w:t>
            </w:r>
            <w:r>
              <w:rPr>
                <w:rFonts w:ascii="Times New Roman" w:hAnsi="Times New Roman"/>
                <w:b/>
                <w:bCs/>
                <w:sz w:val="20"/>
                <w:szCs w:val="20"/>
                <w:lang w:val="en-GB"/>
              </w:rPr>
              <w:t xml:space="preserve"> </w:t>
            </w:r>
            <w:r>
              <w:rPr>
                <w:rFonts w:ascii="Times New Roman" w:hAnsi="Times New Roman"/>
                <w:bCs/>
                <w:sz w:val="20"/>
                <w:szCs w:val="20"/>
                <w:lang w:val="en-GB"/>
              </w:rPr>
              <w:t>(</w:t>
            </w:r>
            <w:proofErr w:type="gramEnd"/>
            <w:r w:rsidRPr="006C6AEC">
              <w:rPr>
                <w:rFonts w:ascii="Times New Roman" w:hAnsi="Times New Roman"/>
                <w:b/>
                <w:bCs/>
                <w:sz w:val="20"/>
                <w:szCs w:val="20"/>
                <w:lang w:val="en-GB"/>
              </w:rPr>
              <w:t>Published/Hosted by :</w:t>
            </w:r>
            <w:r>
              <w:rPr>
                <w:rFonts w:ascii="Times New Roman" w:hAnsi="Times New Roman"/>
                <w:b/>
                <w:bCs/>
                <w:sz w:val="20"/>
                <w:szCs w:val="20"/>
                <w:lang w:val="en-GB"/>
              </w:rPr>
              <w:t xml:space="preserve"> Bentham Science)</w:t>
            </w:r>
            <w:bookmarkEnd w:id="35"/>
          </w:p>
          <w:p w14:paraId="239CC102" w14:textId="77777777" w:rsidR="00E15D1A" w:rsidRPr="00EC50A0" w:rsidRDefault="00E15D1A" w:rsidP="00EC50A0">
            <w:pPr>
              <w:spacing w:before="100" w:beforeAutospacing="1" w:after="0" w:line="240" w:lineRule="auto"/>
              <w:ind w:right="567"/>
              <w:jc w:val="both"/>
              <w:rPr>
                <w:rFonts w:ascii="Times New Roman" w:hAnsi="Times New Roman"/>
                <w:b/>
                <w:bCs/>
                <w:sz w:val="20"/>
                <w:szCs w:val="20"/>
                <w:lang w:val="en-GB"/>
              </w:rPr>
            </w:pPr>
          </w:p>
          <w:p w14:paraId="664BFB58" w14:textId="77777777" w:rsidR="00E1061E" w:rsidRPr="00686F2F" w:rsidRDefault="006A5EBD" w:rsidP="00E1061E">
            <w:pPr>
              <w:spacing w:before="100" w:beforeAutospacing="1" w:after="0" w:line="240" w:lineRule="auto"/>
              <w:ind w:right="567"/>
              <w:jc w:val="both"/>
              <w:rPr>
                <w:rFonts w:ascii="Times New Roman" w:eastAsia="Times New Roman" w:hAnsi="Times New Roman"/>
                <w:b/>
                <w:bCs/>
                <w:color w:val="000000"/>
                <w:sz w:val="20"/>
                <w:szCs w:val="20"/>
                <w:u w:val="single"/>
                <w:lang w:val="it-IT"/>
              </w:rPr>
            </w:pPr>
            <w:r w:rsidRPr="00686F2F">
              <w:rPr>
                <w:rFonts w:ascii="Times New Roman" w:eastAsia="Times New Roman" w:hAnsi="Times New Roman"/>
                <w:b/>
                <w:bCs/>
                <w:color w:val="000000"/>
                <w:sz w:val="20"/>
                <w:szCs w:val="20"/>
                <w:u w:val="single"/>
                <w:lang w:val="it-IT"/>
              </w:rPr>
              <w:t>ATTIVITA’</w:t>
            </w:r>
            <w:r w:rsidR="00902458" w:rsidRPr="00686F2F">
              <w:rPr>
                <w:rFonts w:ascii="Times New Roman" w:eastAsia="Times New Roman" w:hAnsi="Times New Roman"/>
                <w:b/>
                <w:bCs/>
                <w:color w:val="000000"/>
                <w:sz w:val="20"/>
                <w:szCs w:val="20"/>
                <w:u w:val="single"/>
                <w:lang w:val="it-IT"/>
              </w:rPr>
              <w:t xml:space="preserve"> </w:t>
            </w:r>
            <w:r w:rsidRPr="00686F2F">
              <w:rPr>
                <w:rFonts w:ascii="Times New Roman" w:eastAsia="Times New Roman" w:hAnsi="Times New Roman"/>
                <w:b/>
                <w:bCs/>
                <w:color w:val="000000"/>
                <w:sz w:val="20"/>
                <w:szCs w:val="20"/>
                <w:u w:val="single"/>
                <w:lang w:val="it-IT"/>
              </w:rPr>
              <w:t xml:space="preserve">DI “INVITED </w:t>
            </w:r>
            <w:r w:rsidR="004304AF" w:rsidRPr="00686F2F">
              <w:rPr>
                <w:rFonts w:ascii="Times New Roman" w:eastAsia="Times New Roman" w:hAnsi="Times New Roman"/>
                <w:b/>
                <w:bCs/>
                <w:color w:val="000000"/>
                <w:sz w:val="20"/>
                <w:szCs w:val="20"/>
                <w:u w:val="single"/>
                <w:lang w:val="it-IT"/>
              </w:rPr>
              <w:t>REVIEWER” IN RIVISTE SCIENTIFICHE INTERN</w:t>
            </w:r>
            <w:r w:rsidR="00CC21F6" w:rsidRPr="00686F2F">
              <w:rPr>
                <w:rFonts w:ascii="Times New Roman" w:eastAsia="Times New Roman" w:hAnsi="Times New Roman"/>
                <w:b/>
                <w:bCs/>
                <w:color w:val="000000"/>
                <w:sz w:val="20"/>
                <w:szCs w:val="20"/>
                <w:u w:val="single"/>
                <w:lang w:val="it-IT"/>
              </w:rPr>
              <w:t>AZ</w:t>
            </w:r>
            <w:r w:rsidR="004304AF" w:rsidRPr="00686F2F">
              <w:rPr>
                <w:rFonts w:ascii="Times New Roman" w:eastAsia="Times New Roman" w:hAnsi="Times New Roman"/>
                <w:b/>
                <w:bCs/>
                <w:color w:val="000000"/>
                <w:sz w:val="20"/>
                <w:szCs w:val="20"/>
                <w:u w:val="single"/>
                <w:lang w:val="it-IT"/>
              </w:rPr>
              <w:t>IONALI.</w:t>
            </w:r>
          </w:p>
          <w:p w14:paraId="0BF64E3E" w14:textId="77777777" w:rsidR="00040582" w:rsidRDefault="00040582" w:rsidP="00BD5B3F">
            <w:pPr>
              <w:numPr>
                <w:ilvl w:val="0"/>
                <w:numId w:val="1"/>
              </w:numPr>
              <w:spacing w:before="100" w:beforeAutospacing="1" w:after="0" w:line="240" w:lineRule="auto"/>
              <w:jc w:val="both"/>
              <w:rPr>
                <w:rFonts w:ascii="Times New Roman" w:eastAsia="Times New Roman" w:hAnsi="Times New Roman"/>
                <w:sz w:val="20"/>
                <w:szCs w:val="20"/>
                <w:lang w:val="en-GB"/>
              </w:rPr>
            </w:pPr>
            <w:r w:rsidRPr="00C43BAC">
              <w:rPr>
                <w:rFonts w:ascii="Times New Roman" w:eastAsia="Times New Roman" w:hAnsi="Times New Roman"/>
                <w:b/>
                <w:sz w:val="20"/>
                <w:szCs w:val="20"/>
                <w:lang w:val="en-GB"/>
              </w:rPr>
              <w:t xml:space="preserve">Acta </w:t>
            </w:r>
            <w:proofErr w:type="spellStart"/>
            <w:r w:rsidRPr="00C43BAC">
              <w:rPr>
                <w:rFonts w:ascii="Times New Roman" w:eastAsia="Times New Roman" w:hAnsi="Times New Roman"/>
                <w:b/>
                <w:sz w:val="20"/>
                <w:szCs w:val="20"/>
                <w:lang w:val="en-GB"/>
              </w:rPr>
              <w:t>Biomaterialia</w:t>
            </w:r>
            <w:proofErr w:type="spellEnd"/>
            <w:r w:rsidRPr="00C43BAC">
              <w:rPr>
                <w:rFonts w:ascii="Times New Roman" w:eastAsia="Times New Roman" w:hAnsi="Times New Roman"/>
                <w:sz w:val="20"/>
                <w:szCs w:val="20"/>
                <w:lang w:val="en-GB"/>
              </w:rPr>
              <w:t xml:space="preserve"> (</w:t>
            </w:r>
            <w:r w:rsidRPr="00A85E35">
              <w:rPr>
                <w:rFonts w:ascii="Times New Roman" w:eastAsia="Times New Roman" w:hAnsi="Times New Roman"/>
                <w:bCs/>
                <w:sz w:val="20"/>
                <w:szCs w:val="20"/>
                <w:lang w:val="en-GB"/>
              </w:rPr>
              <w:t>Published/Hosted by:</w:t>
            </w:r>
            <w:r w:rsidRPr="00A85E35">
              <w:rPr>
                <w:rFonts w:ascii="Times New Roman" w:hAnsi="Times New Roman"/>
                <w:sz w:val="20"/>
                <w:szCs w:val="20"/>
              </w:rPr>
              <w:t xml:space="preserve"> </w:t>
            </w:r>
            <w:r w:rsidRPr="002245EA">
              <w:rPr>
                <w:rFonts w:ascii="Times New Roman" w:eastAsia="Times New Roman" w:hAnsi="Times New Roman"/>
                <w:b/>
                <w:i/>
                <w:sz w:val="20"/>
                <w:szCs w:val="20"/>
                <w:lang w:val="en-GB"/>
              </w:rPr>
              <w:t>Elsevier</w:t>
            </w:r>
            <w:r w:rsidRPr="00C43BAC">
              <w:rPr>
                <w:rFonts w:ascii="Times New Roman" w:eastAsia="Times New Roman" w:hAnsi="Times New Roman"/>
                <w:sz w:val="20"/>
                <w:szCs w:val="20"/>
                <w:lang w:val="en-GB"/>
              </w:rPr>
              <w:t>)</w:t>
            </w:r>
          </w:p>
          <w:p w14:paraId="032449E3" w14:textId="77777777" w:rsidR="00040582" w:rsidRPr="001D41D1"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1D41D1">
              <w:rPr>
                <w:rFonts w:ascii="Times New Roman" w:eastAsia="Times New Roman" w:hAnsi="Times New Roman"/>
                <w:b/>
                <w:sz w:val="20"/>
                <w:szCs w:val="20"/>
                <w:lang w:val="en-GB"/>
              </w:rPr>
              <w:t>Acta Tropica</w:t>
            </w:r>
            <w:r w:rsidRPr="001D41D1">
              <w:rPr>
                <w:rFonts w:ascii="Times New Roman" w:eastAsia="Times New Roman" w:hAnsi="Times New Roman"/>
                <w:sz w:val="20"/>
                <w:szCs w:val="20"/>
                <w:lang w:val="en-GB"/>
              </w:rPr>
              <w:t xml:space="preserve"> (</w:t>
            </w:r>
            <w:r w:rsidRPr="001D41D1">
              <w:rPr>
                <w:rFonts w:ascii="Times New Roman" w:eastAsia="Times New Roman" w:hAnsi="Times New Roman"/>
                <w:bCs/>
                <w:sz w:val="20"/>
                <w:szCs w:val="20"/>
                <w:lang w:val="en-GB"/>
              </w:rPr>
              <w:t>Published/Hosted by:</w:t>
            </w:r>
            <w:r w:rsidRPr="001D41D1">
              <w:rPr>
                <w:rFonts w:ascii="Times New Roman" w:hAnsi="Times New Roman"/>
                <w:sz w:val="20"/>
                <w:szCs w:val="20"/>
              </w:rPr>
              <w:t xml:space="preserve"> </w:t>
            </w:r>
            <w:r w:rsidRPr="001D41D1">
              <w:rPr>
                <w:rFonts w:ascii="Times New Roman" w:eastAsia="Times New Roman" w:hAnsi="Times New Roman"/>
                <w:b/>
                <w:i/>
                <w:sz w:val="20"/>
                <w:szCs w:val="20"/>
                <w:lang w:val="en-GB"/>
              </w:rPr>
              <w:t>Elsevier</w:t>
            </w:r>
            <w:r w:rsidRPr="001D41D1">
              <w:rPr>
                <w:rFonts w:ascii="Times New Roman" w:eastAsia="Times New Roman" w:hAnsi="Times New Roman"/>
                <w:sz w:val="20"/>
                <w:szCs w:val="20"/>
                <w:lang w:val="en-GB"/>
              </w:rPr>
              <w:t>)</w:t>
            </w:r>
          </w:p>
          <w:p w14:paraId="22334722" w14:textId="77777777" w:rsidR="00040582" w:rsidRPr="00CC21F6"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C43BAC">
              <w:rPr>
                <w:rFonts w:ascii="Times New Roman" w:eastAsia="Times New Roman" w:hAnsi="Times New Roman"/>
                <w:b/>
                <w:bCs/>
                <w:color w:val="000000"/>
                <w:sz w:val="20"/>
                <w:szCs w:val="20"/>
              </w:rPr>
              <w:t>Advances in Research</w:t>
            </w:r>
            <w:r w:rsidRPr="00CC21F6">
              <w:rPr>
                <w:rFonts w:ascii="Times New Roman" w:eastAsia="Times New Roman" w:hAnsi="Times New Roman"/>
                <w:color w:val="000000"/>
                <w:sz w:val="20"/>
                <w:szCs w:val="20"/>
                <w:lang w:val="en-GB"/>
              </w:rPr>
              <w:t xml:space="preserve"> </w:t>
            </w:r>
            <w:r w:rsidRPr="00997852">
              <w:rPr>
                <w:rFonts w:ascii="Times New Roman" w:eastAsia="Times New Roman" w:hAnsi="Times New Roman"/>
                <w:color w:val="000000"/>
                <w:sz w:val="20"/>
                <w:szCs w:val="20"/>
                <w:lang w:val="en-GB"/>
              </w:rPr>
              <w:t>(</w:t>
            </w:r>
            <w:r w:rsidRPr="00A85E35">
              <w:rPr>
                <w:rFonts w:ascii="Times New Roman" w:eastAsia="Times New Roman" w:hAnsi="Times New Roman"/>
                <w:bCs/>
                <w:sz w:val="20"/>
                <w:szCs w:val="20"/>
                <w:lang w:val="en-GB"/>
              </w:rPr>
              <w:t>Published/Hosted by:</w:t>
            </w:r>
            <w:r w:rsidRPr="00A85E35">
              <w:rPr>
                <w:rFonts w:ascii="Times New Roman" w:hAnsi="Times New Roman"/>
                <w:sz w:val="20"/>
                <w:szCs w:val="20"/>
              </w:rPr>
              <w:t xml:space="preserve"> </w:t>
            </w:r>
            <w:r w:rsidRPr="002245EA">
              <w:rPr>
                <w:rFonts w:ascii="Times New Roman" w:eastAsia="Times New Roman" w:hAnsi="Times New Roman"/>
                <w:b/>
                <w:i/>
                <w:sz w:val="20"/>
                <w:szCs w:val="20"/>
              </w:rPr>
              <w:t>SCIENCEDOMAIN international</w:t>
            </w:r>
            <w:r>
              <w:rPr>
                <w:rFonts w:ascii="Times New Roman" w:eastAsia="Times New Roman" w:hAnsi="Times New Roman"/>
                <w:sz w:val="20"/>
                <w:szCs w:val="20"/>
              </w:rPr>
              <w:t>)</w:t>
            </w:r>
          </w:p>
          <w:p w14:paraId="243CA9A3" w14:textId="77777777" w:rsidR="00040582" w:rsidRPr="004214DC"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C43BAC">
              <w:rPr>
                <w:rFonts w:ascii="Times New Roman" w:eastAsia="Times New Roman" w:hAnsi="Times New Roman"/>
                <w:b/>
                <w:sz w:val="20"/>
                <w:szCs w:val="20"/>
              </w:rPr>
              <w:t>African Journal of Microbiology Research</w:t>
            </w:r>
            <w:r w:rsidRPr="00997852">
              <w:rPr>
                <w:rFonts w:ascii="Times New Roman" w:eastAsia="Times New Roman" w:hAnsi="Times New Roman"/>
                <w:color w:val="000000"/>
                <w:sz w:val="20"/>
                <w:szCs w:val="20"/>
                <w:lang w:val="en-GB"/>
              </w:rPr>
              <w:t xml:space="preserve"> (</w:t>
            </w:r>
            <w:r w:rsidRPr="00A85E35">
              <w:rPr>
                <w:rFonts w:ascii="Times New Roman" w:eastAsia="Times New Roman" w:hAnsi="Times New Roman"/>
                <w:bCs/>
                <w:sz w:val="20"/>
                <w:szCs w:val="20"/>
                <w:lang w:val="en-GB"/>
              </w:rPr>
              <w:t>Published/Hosted by:</w:t>
            </w:r>
            <w:r w:rsidRPr="00A85E35">
              <w:rPr>
                <w:rFonts w:ascii="Times New Roman" w:hAnsi="Times New Roman"/>
                <w:sz w:val="20"/>
                <w:szCs w:val="20"/>
              </w:rPr>
              <w:t xml:space="preserve"> </w:t>
            </w:r>
            <w:r w:rsidRPr="00997852">
              <w:rPr>
                <w:rFonts w:ascii="Times New Roman" w:eastAsia="Times New Roman" w:hAnsi="Times New Roman"/>
                <w:color w:val="000000"/>
                <w:sz w:val="20"/>
                <w:szCs w:val="20"/>
                <w:lang w:val="en-GB"/>
              </w:rPr>
              <w:t xml:space="preserve"> </w:t>
            </w:r>
            <w:r w:rsidRPr="002245EA">
              <w:rPr>
                <w:rFonts w:ascii="Times New Roman" w:eastAsia="Times New Roman" w:hAnsi="Times New Roman"/>
                <w:b/>
                <w:i/>
                <w:sz w:val="20"/>
                <w:szCs w:val="20"/>
              </w:rPr>
              <w:t>Academic Journals</w:t>
            </w:r>
            <w:r>
              <w:rPr>
                <w:rFonts w:ascii="Times New Roman" w:eastAsia="Times New Roman" w:hAnsi="Times New Roman"/>
                <w:sz w:val="20"/>
                <w:szCs w:val="20"/>
              </w:rPr>
              <w:t>)</w:t>
            </w:r>
          </w:p>
          <w:p w14:paraId="4644AB3B" w14:textId="77777777" w:rsidR="00040582" w:rsidRPr="00310369"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C43BAC">
              <w:rPr>
                <w:rFonts w:ascii="Times New Roman" w:eastAsia="Times New Roman" w:hAnsi="Times New Roman"/>
                <w:b/>
                <w:bCs/>
                <w:sz w:val="20"/>
                <w:szCs w:val="20"/>
              </w:rPr>
              <w:t>American Journal of Medical Case Reports</w:t>
            </w:r>
            <w:r>
              <w:rPr>
                <w:rFonts w:ascii="Times New Roman" w:eastAsia="Times New Roman" w:hAnsi="Times New Roman"/>
                <w:b/>
                <w:bCs/>
                <w:sz w:val="20"/>
                <w:szCs w:val="20"/>
              </w:rPr>
              <w:t xml:space="preserve"> </w:t>
            </w:r>
            <w:r>
              <w:rPr>
                <w:rFonts w:ascii="Times New Roman" w:eastAsia="Times New Roman" w:hAnsi="Times New Roman"/>
                <w:bCs/>
                <w:sz w:val="20"/>
                <w:szCs w:val="20"/>
              </w:rPr>
              <w:t>(</w:t>
            </w:r>
            <w:r w:rsidRPr="004214DC">
              <w:rPr>
                <w:rFonts w:ascii="Times New Roman" w:eastAsia="Times New Roman" w:hAnsi="Times New Roman"/>
                <w:bCs/>
                <w:sz w:val="20"/>
                <w:szCs w:val="20"/>
                <w:lang w:val="en-GB"/>
              </w:rPr>
              <w:t>Publish</w:t>
            </w:r>
            <w:r>
              <w:rPr>
                <w:rFonts w:ascii="Times New Roman" w:eastAsia="Times New Roman" w:hAnsi="Times New Roman"/>
                <w:bCs/>
                <w:sz w:val="20"/>
                <w:szCs w:val="20"/>
                <w:lang w:val="en-GB"/>
              </w:rPr>
              <w:t>ed/Hosted by</w:t>
            </w:r>
            <w:r w:rsidRPr="004214DC">
              <w:rPr>
                <w:rFonts w:ascii="Times New Roman" w:eastAsia="Times New Roman" w:hAnsi="Times New Roman"/>
                <w:bCs/>
                <w:sz w:val="20"/>
                <w:szCs w:val="20"/>
                <w:lang w:val="en-GB"/>
              </w:rPr>
              <w:t>:</w:t>
            </w:r>
            <w:r w:rsidRPr="004214DC">
              <w:rPr>
                <w:rFonts w:ascii="Times New Roman" w:eastAsia="Times New Roman" w:hAnsi="Times New Roman"/>
                <w:bCs/>
                <w:sz w:val="20"/>
                <w:szCs w:val="20"/>
              </w:rPr>
              <w:t xml:space="preserve"> </w:t>
            </w:r>
            <w:r w:rsidRPr="002245EA">
              <w:rPr>
                <w:rFonts w:ascii="Times New Roman" w:eastAsia="Times New Roman" w:hAnsi="Times New Roman"/>
                <w:b/>
                <w:bCs/>
                <w:i/>
                <w:sz w:val="20"/>
                <w:szCs w:val="20"/>
              </w:rPr>
              <w:t>Science and Education Publishing Co.</w:t>
            </w:r>
            <w:r w:rsidRPr="004214DC">
              <w:rPr>
                <w:rFonts w:ascii="Times New Roman" w:eastAsia="Times New Roman" w:hAnsi="Times New Roman"/>
                <w:bCs/>
                <w:sz w:val="20"/>
                <w:szCs w:val="20"/>
              </w:rPr>
              <w:t>)</w:t>
            </w:r>
          </w:p>
          <w:p w14:paraId="5369C82E" w14:textId="77777777" w:rsidR="00040582" w:rsidRPr="00BC4953"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BC4953">
              <w:rPr>
                <w:rFonts w:ascii="Times New Roman" w:eastAsia="Times New Roman" w:hAnsi="Times New Roman"/>
                <w:b/>
                <w:bCs/>
                <w:sz w:val="20"/>
                <w:szCs w:val="20"/>
                <w:lang w:val="en-GB"/>
              </w:rPr>
              <w:t xml:space="preserve">Animals </w:t>
            </w:r>
            <w:r w:rsidRPr="00BC4953">
              <w:rPr>
                <w:rFonts w:ascii="Times New Roman" w:eastAsia="Times New Roman" w:hAnsi="Times New Roman"/>
                <w:bCs/>
                <w:sz w:val="20"/>
                <w:szCs w:val="20"/>
                <w:lang w:val="en-GB"/>
              </w:rPr>
              <w:t xml:space="preserve">(Published/Hosted by: </w:t>
            </w:r>
            <w:r w:rsidRPr="00BC4953">
              <w:rPr>
                <w:rFonts w:ascii="Times New Roman" w:eastAsia="Times New Roman" w:hAnsi="Times New Roman"/>
                <w:b/>
                <w:i/>
                <w:sz w:val="20"/>
                <w:szCs w:val="20"/>
                <w:lang w:val="en-GB"/>
              </w:rPr>
              <w:t>MDPI -Basel, Switzerland)</w:t>
            </w:r>
          </w:p>
          <w:p w14:paraId="1C316D12" w14:textId="77777777" w:rsidR="00040582" w:rsidRPr="00FE6754" w:rsidRDefault="00040582" w:rsidP="0019195F">
            <w:pPr>
              <w:numPr>
                <w:ilvl w:val="0"/>
                <w:numId w:val="1"/>
              </w:numPr>
              <w:spacing w:before="100" w:beforeAutospacing="1" w:after="0" w:line="240" w:lineRule="auto"/>
              <w:jc w:val="both"/>
              <w:rPr>
                <w:rFonts w:ascii="Times New Roman" w:eastAsia="Times New Roman" w:hAnsi="Times New Roman"/>
                <w:b/>
                <w:sz w:val="20"/>
                <w:szCs w:val="20"/>
                <w:lang w:val="en-GB"/>
              </w:rPr>
            </w:pPr>
            <w:r>
              <w:rPr>
                <w:rFonts w:ascii="Times New Roman" w:eastAsia="Times New Roman" w:hAnsi="Times New Roman"/>
                <w:b/>
                <w:bCs/>
                <w:sz w:val="20"/>
                <w:szCs w:val="20"/>
                <w:lang w:val="en-GB"/>
              </w:rPr>
              <w:t xml:space="preserve">Antibiotics </w:t>
            </w:r>
            <w:r>
              <w:rPr>
                <w:rFonts w:ascii="Times New Roman" w:eastAsia="Times New Roman" w:hAnsi="Times New Roman"/>
                <w:bCs/>
                <w:sz w:val="20"/>
                <w:szCs w:val="20"/>
              </w:rPr>
              <w:t>(</w:t>
            </w:r>
            <w:r w:rsidR="0080439F">
              <w:rPr>
                <w:rFonts w:ascii="Times New Roman" w:eastAsia="Times New Roman" w:hAnsi="Times New Roman"/>
                <w:bCs/>
                <w:sz w:val="20"/>
                <w:szCs w:val="20"/>
                <w:lang w:val="en-GB"/>
              </w:rPr>
              <w:t>Published/Hosted by</w:t>
            </w:r>
            <w:r w:rsidRPr="004214DC">
              <w:rPr>
                <w:rFonts w:ascii="Times New Roman" w:eastAsia="Times New Roman" w:hAnsi="Times New Roman"/>
                <w:bCs/>
                <w:sz w:val="20"/>
                <w:szCs w:val="20"/>
                <w:lang w:val="en-GB"/>
              </w:rPr>
              <w:t>:</w:t>
            </w:r>
            <w:r w:rsidRPr="004214DC">
              <w:rPr>
                <w:rFonts w:ascii="Times New Roman" w:eastAsia="Times New Roman" w:hAnsi="Times New Roman"/>
                <w:bCs/>
                <w:sz w:val="20"/>
                <w:szCs w:val="20"/>
              </w:rPr>
              <w:t xml:space="preserve"> </w:t>
            </w:r>
            <w:r>
              <w:rPr>
                <w:rFonts w:ascii="Times New Roman" w:eastAsia="Times New Roman" w:hAnsi="Times New Roman"/>
                <w:b/>
                <w:bCs/>
                <w:i/>
                <w:sz w:val="20"/>
                <w:szCs w:val="20"/>
              </w:rPr>
              <w:t>MDPI - Open Access Publishing</w:t>
            </w:r>
            <w:r w:rsidRPr="002245EA">
              <w:rPr>
                <w:rFonts w:ascii="Times New Roman" w:eastAsia="Times New Roman" w:hAnsi="Times New Roman"/>
                <w:b/>
                <w:bCs/>
                <w:i/>
                <w:sz w:val="20"/>
                <w:szCs w:val="20"/>
              </w:rPr>
              <w:t>.</w:t>
            </w:r>
            <w:r w:rsidRPr="004214DC">
              <w:rPr>
                <w:rFonts w:ascii="Times New Roman" w:eastAsia="Times New Roman" w:hAnsi="Times New Roman"/>
                <w:bCs/>
                <w:sz w:val="20"/>
                <w:szCs w:val="20"/>
              </w:rPr>
              <w:t>)</w:t>
            </w:r>
          </w:p>
          <w:p w14:paraId="2F3215A5" w14:textId="77777777" w:rsidR="00FE6754" w:rsidRPr="00FE6754" w:rsidRDefault="00FE6754" w:rsidP="00FE6754">
            <w:pPr>
              <w:numPr>
                <w:ilvl w:val="0"/>
                <w:numId w:val="1"/>
              </w:numPr>
              <w:spacing w:before="100" w:beforeAutospacing="1" w:after="0" w:line="240" w:lineRule="auto"/>
              <w:jc w:val="both"/>
              <w:rPr>
                <w:rFonts w:ascii="Times New Roman" w:eastAsia="Times New Roman" w:hAnsi="Times New Roman"/>
                <w:b/>
                <w:sz w:val="20"/>
                <w:szCs w:val="20"/>
                <w:lang w:val="en-GB"/>
              </w:rPr>
            </w:pPr>
            <w:r>
              <w:rPr>
                <w:rFonts w:ascii="Times New Roman" w:eastAsia="Times New Roman" w:hAnsi="Times New Roman"/>
                <w:b/>
                <w:bCs/>
                <w:sz w:val="20"/>
                <w:szCs w:val="20"/>
                <w:lang w:val="en-GB"/>
              </w:rPr>
              <w:t xml:space="preserve">Antioxidants </w:t>
            </w:r>
            <w:r>
              <w:rPr>
                <w:rFonts w:ascii="Times New Roman" w:eastAsia="Times New Roman" w:hAnsi="Times New Roman"/>
                <w:bCs/>
                <w:sz w:val="20"/>
                <w:szCs w:val="20"/>
              </w:rPr>
              <w:t>(</w:t>
            </w:r>
            <w:r>
              <w:rPr>
                <w:rFonts w:ascii="Times New Roman" w:eastAsia="Times New Roman" w:hAnsi="Times New Roman"/>
                <w:bCs/>
                <w:sz w:val="20"/>
                <w:szCs w:val="20"/>
                <w:lang w:val="en-GB"/>
              </w:rPr>
              <w:t>Published/Hosted by</w:t>
            </w:r>
            <w:r w:rsidRPr="004214DC">
              <w:rPr>
                <w:rFonts w:ascii="Times New Roman" w:eastAsia="Times New Roman" w:hAnsi="Times New Roman"/>
                <w:bCs/>
                <w:sz w:val="20"/>
                <w:szCs w:val="20"/>
                <w:lang w:val="en-GB"/>
              </w:rPr>
              <w:t>:</w:t>
            </w:r>
            <w:r w:rsidRPr="004214DC">
              <w:rPr>
                <w:rFonts w:ascii="Times New Roman" w:eastAsia="Times New Roman" w:hAnsi="Times New Roman"/>
                <w:bCs/>
                <w:sz w:val="20"/>
                <w:szCs w:val="20"/>
              </w:rPr>
              <w:t xml:space="preserve"> </w:t>
            </w:r>
            <w:r>
              <w:rPr>
                <w:rFonts w:ascii="Times New Roman" w:eastAsia="Times New Roman" w:hAnsi="Times New Roman"/>
                <w:b/>
                <w:bCs/>
                <w:i/>
                <w:sz w:val="20"/>
                <w:szCs w:val="20"/>
              </w:rPr>
              <w:t>MDPI - Open Access Publishing</w:t>
            </w:r>
            <w:r w:rsidRPr="002245EA">
              <w:rPr>
                <w:rFonts w:ascii="Times New Roman" w:eastAsia="Times New Roman" w:hAnsi="Times New Roman"/>
                <w:b/>
                <w:bCs/>
                <w:i/>
                <w:sz w:val="20"/>
                <w:szCs w:val="20"/>
              </w:rPr>
              <w:t>.</w:t>
            </w:r>
            <w:r w:rsidRPr="004214DC">
              <w:rPr>
                <w:rFonts w:ascii="Times New Roman" w:eastAsia="Times New Roman" w:hAnsi="Times New Roman"/>
                <w:bCs/>
                <w:sz w:val="20"/>
                <w:szCs w:val="20"/>
              </w:rPr>
              <w:t>)</w:t>
            </w:r>
          </w:p>
          <w:p w14:paraId="2F752712" w14:textId="77777777" w:rsidR="00040582" w:rsidRPr="00593B01"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0F07C2">
              <w:rPr>
                <w:rFonts w:ascii="Times New Roman" w:eastAsia="Times New Roman" w:hAnsi="Times New Roman"/>
                <w:b/>
                <w:bCs/>
                <w:sz w:val="20"/>
                <w:szCs w:val="20"/>
                <w:lang w:val="en-GB"/>
              </w:rPr>
              <w:t>Applied Clinical Research, Clinica</w:t>
            </w:r>
            <w:r>
              <w:rPr>
                <w:rFonts w:ascii="Times New Roman" w:eastAsia="Times New Roman" w:hAnsi="Times New Roman"/>
                <w:b/>
                <w:bCs/>
                <w:sz w:val="20"/>
                <w:szCs w:val="20"/>
                <w:lang w:val="en-GB"/>
              </w:rPr>
              <w:t xml:space="preserve">l Trials and Regulatory Affairs </w:t>
            </w:r>
            <w:r>
              <w:rPr>
                <w:rFonts w:ascii="Times New Roman" w:eastAsia="Times New Roman" w:hAnsi="Times New Roman"/>
                <w:b/>
                <w:sz w:val="20"/>
                <w:szCs w:val="20"/>
                <w:lang w:val="en-GB"/>
              </w:rPr>
              <w:t>(</w:t>
            </w:r>
            <w:r w:rsidRPr="00A85E35">
              <w:rPr>
                <w:rFonts w:ascii="Times New Roman" w:eastAsia="Times New Roman" w:hAnsi="Times New Roman"/>
                <w:bCs/>
                <w:sz w:val="20"/>
                <w:szCs w:val="20"/>
                <w:lang w:val="en-GB"/>
              </w:rPr>
              <w:t>Published/Hosted by:</w:t>
            </w:r>
            <w:r w:rsidRPr="00A85E35">
              <w:rPr>
                <w:rFonts w:ascii="Times New Roman" w:hAnsi="Times New Roman"/>
                <w:sz w:val="20"/>
                <w:szCs w:val="20"/>
              </w:rPr>
              <w:t xml:space="preserve"> </w:t>
            </w:r>
            <w:r w:rsidRPr="002245EA">
              <w:rPr>
                <w:rFonts w:ascii="Times New Roman" w:hAnsi="Times New Roman"/>
                <w:b/>
                <w:i/>
                <w:sz w:val="20"/>
                <w:szCs w:val="20"/>
              </w:rPr>
              <w:t>Bentham Science</w:t>
            </w:r>
            <w:r w:rsidRPr="00184CFB">
              <w:rPr>
                <w:rFonts w:ascii="Times New Roman" w:hAnsi="Times New Roman"/>
                <w:sz w:val="20"/>
                <w:szCs w:val="20"/>
              </w:rPr>
              <w:t>)</w:t>
            </w:r>
          </w:p>
          <w:p w14:paraId="3C68A5FF" w14:textId="77777777" w:rsidR="00040582"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7713CE">
              <w:rPr>
                <w:rFonts w:ascii="Times New Roman" w:eastAsia="Times New Roman" w:hAnsi="Times New Roman"/>
                <w:b/>
                <w:bCs/>
                <w:sz w:val="20"/>
                <w:szCs w:val="20"/>
                <w:lang w:val="en-GB"/>
              </w:rPr>
              <w:t>A</w:t>
            </w:r>
            <w:r>
              <w:rPr>
                <w:rFonts w:ascii="Times New Roman" w:eastAsia="Times New Roman" w:hAnsi="Times New Roman"/>
                <w:b/>
                <w:bCs/>
                <w:sz w:val="20"/>
                <w:szCs w:val="20"/>
                <w:lang w:val="en-GB"/>
              </w:rPr>
              <w:t xml:space="preserve">pplied Sciences </w:t>
            </w:r>
            <w:r>
              <w:rPr>
                <w:rFonts w:ascii="Times New Roman" w:eastAsia="Times New Roman" w:hAnsi="Times New Roman"/>
                <w:bCs/>
                <w:sz w:val="20"/>
                <w:szCs w:val="20"/>
                <w:lang w:val="en-GB"/>
              </w:rPr>
              <w:t>(</w:t>
            </w:r>
            <w:r w:rsidRPr="00A85E35">
              <w:rPr>
                <w:rFonts w:ascii="Times New Roman" w:eastAsia="Times New Roman" w:hAnsi="Times New Roman"/>
                <w:bCs/>
                <w:sz w:val="20"/>
                <w:szCs w:val="20"/>
                <w:lang w:val="en-GB"/>
              </w:rPr>
              <w:t>Published/Hosted by:</w:t>
            </w:r>
            <w:r>
              <w:rPr>
                <w:rFonts w:ascii="Times New Roman" w:eastAsia="Times New Roman" w:hAnsi="Times New Roman"/>
                <w:bCs/>
                <w:sz w:val="20"/>
                <w:szCs w:val="20"/>
                <w:lang w:val="en-GB"/>
              </w:rPr>
              <w:t xml:space="preserve"> </w:t>
            </w:r>
            <w:r w:rsidRPr="007713CE">
              <w:rPr>
                <w:rFonts w:ascii="Times New Roman" w:eastAsia="Times New Roman" w:hAnsi="Times New Roman"/>
                <w:b/>
                <w:i/>
                <w:sz w:val="20"/>
                <w:szCs w:val="20"/>
                <w:lang w:val="en-GB"/>
              </w:rPr>
              <w:t>MDPI -Basel, Switzerland</w:t>
            </w:r>
            <w:r w:rsidRPr="007713CE">
              <w:rPr>
                <w:rFonts w:ascii="Times New Roman" w:eastAsia="Times New Roman" w:hAnsi="Times New Roman"/>
                <w:sz w:val="20"/>
                <w:szCs w:val="20"/>
                <w:lang w:val="en-GB"/>
              </w:rPr>
              <w:t>)</w:t>
            </w:r>
          </w:p>
          <w:p w14:paraId="15B4F3EB" w14:textId="77777777" w:rsidR="00040582" w:rsidRPr="000E1BDF" w:rsidRDefault="00040582" w:rsidP="00593B01">
            <w:pPr>
              <w:numPr>
                <w:ilvl w:val="0"/>
                <w:numId w:val="1"/>
              </w:numPr>
              <w:spacing w:before="100" w:beforeAutospacing="1" w:after="0" w:line="240" w:lineRule="auto"/>
              <w:jc w:val="both"/>
              <w:rPr>
                <w:rFonts w:ascii="Times New Roman" w:eastAsia="Times New Roman" w:hAnsi="Times New Roman"/>
                <w:sz w:val="20"/>
                <w:szCs w:val="20"/>
              </w:rPr>
            </w:pPr>
            <w:r w:rsidRPr="00593B01">
              <w:rPr>
                <w:rFonts w:ascii="Times New Roman" w:eastAsia="Times New Roman" w:hAnsi="Times New Roman"/>
                <w:b/>
                <w:sz w:val="20"/>
                <w:szCs w:val="20"/>
                <w:lang w:val="en-GB"/>
              </w:rPr>
              <w:t xml:space="preserve">Archives of Oral Biology </w:t>
            </w:r>
            <w:r w:rsidRPr="00593B01">
              <w:rPr>
                <w:rFonts w:ascii="Times New Roman" w:eastAsia="Times New Roman" w:hAnsi="Times New Roman"/>
                <w:sz w:val="20"/>
                <w:szCs w:val="20"/>
                <w:lang w:val="en-GB"/>
              </w:rPr>
              <w:t>(</w:t>
            </w:r>
            <w:r w:rsidRPr="00593B01">
              <w:rPr>
                <w:rFonts w:ascii="Times New Roman" w:eastAsia="Times New Roman" w:hAnsi="Times New Roman"/>
                <w:bCs/>
                <w:sz w:val="20"/>
                <w:szCs w:val="20"/>
                <w:lang w:val="en-GB"/>
              </w:rPr>
              <w:t>Published/Hosted by:</w:t>
            </w:r>
            <w:r w:rsidRPr="00593B01">
              <w:rPr>
                <w:rFonts w:ascii="Times New Roman" w:hAnsi="Times New Roman"/>
                <w:sz w:val="20"/>
                <w:szCs w:val="20"/>
              </w:rPr>
              <w:t xml:space="preserve"> </w:t>
            </w:r>
            <w:r w:rsidRPr="00593B01">
              <w:rPr>
                <w:rFonts w:ascii="Times New Roman" w:eastAsia="Times New Roman" w:hAnsi="Times New Roman"/>
                <w:b/>
                <w:i/>
                <w:sz w:val="20"/>
                <w:szCs w:val="20"/>
                <w:lang w:val="en-GB"/>
              </w:rPr>
              <w:t>Elsevier</w:t>
            </w:r>
            <w:r w:rsidRPr="00593B01">
              <w:rPr>
                <w:rFonts w:ascii="Times New Roman" w:eastAsia="Times New Roman" w:hAnsi="Times New Roman"/>
                <w:sz w:val="20"/>
                <w:szCs w:val="20"/>
                <w:lang w:val="en-GB"/>
              </w:rPr>
              <w:t>)</w:t>
            </w:r>
          </w:p>
          <w:p w14:paraId="59FE2E66" w14:textId="77777777" w:rsidR="00040582" w:rsidRPr="003538F3"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Pr>
                <w:rFonts w:ascii="Times New Roman" w:eastAsia="Times New Roman" w:hAnsi="Times New Roman"/>
                <w:b/>
                <w:bCs/>
                <w:sz w:val="20"/>
                <w:szCs w:val="20"/>
                <w:lang w:val="en-GB"/>
              </w:rPr>
              <w:t>Austin Dental Sciences (</w:t>
            </w:r>
            <w:r w:rsidRPr="00EF560C">
              <w:rPr>
                <w:rFonts w:ascii="Times New Roman" w:eastAsia="Times New Roman" w:hAnsi="Times New Roman"/>
                <w:bCs/>
                <w:sz w:val="20"/>
                <w:szCs w:val="20"/>
                <w:lang w:val="en-GB"/>
              </w:rPr>
              <w:t xml:space="preserve">Published/Hosted by: </w:t>
            </w:r>
            <w:r w:rsidRPr="00CD52E8">
              <w:rPr>
                <w:rFonts w:ascii="Times New Roman" w:eastAsia="Times New Roman" w:hAnsi="Times New Roman"/>
                <w:b/>
                <w:bCs/>
                <w:i/>
                <w:sz w:val="20"/>
                <w:szCs w:val="20"/>
                <w:lang w:val="en-GB"/>
              </w:rPr>
              <w:t>Austin Publishing Group</w:t>
            </w:r>
            <w:r>
              <w:rPr>
                <w:rFonts w:ascii="Times New Roman" w:eastAsia="Times New Roman" w:hAnsi="Times New Roman"/>
                <w:b/>
                <w:bCs/>
                <w:sz w:val="20"/>
                <w:szCs w:val="20"/>
                <w:lang w:val="en-GB"/>
              </w:rPr>
              <w:t>).</w:t>
            </w:r>
          </w:p>
          <w:p w14:paraId="0746E975" w14:textId="77777777" w:rsidR="00040582" w:rsidRPr="0019195F"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814C6D">
              <w:rPr>
                <w:rFonts w:ascii="Times New Roman" w:eastAsia="Times New Roman" w:hAnsi="Times New Roman"/>
                <w:b/>
                <w:bCs/>
                <w:sz w:val="20"/>
                <w:szCs w:val="20"/>
                <w:lang w:val="en-GB"/>
              </w:rPr>
              <w:t xml:space="preserve">Australasian Medical Journal </w:t>
            </w:r>
            <w:r w:rsidRPr="00814C6D">
              <w:rPr>
                <w:rFonts w:ascii="Times New Roman" w:eastAsia="Times New Roman" w:hAnsi="Times New Roman"/>
                <w:bCs/>
                <w:sz w:val="20"/>
                <w:szCs w:val="20"/>
              </w:rPr>
              <w:t>(</w:t>
            </w:r>
            <w:r w:rsidRPr="00814C6D">
              <w:rPr>
                <w:rFonts w:ascii="Times New Roman" w:eastAsia="Times New Roman" w:hAnsi="Times New Roman"/>
                <w:bCs/>
                <w:sz w:val="20"/>
                <w:szCs w:val="20"/>
                <w:lang w:val="en-GB"/>
              </w:rPr>
              <w:t xml:space="preserve">Published/Hosted by: </w:t>
            </w:r>
            <w:r w:rsidRPr="005B3328">
              <w:rPr>
                <w:rFonts w:ascii="Times New Roman" w:eastAsia="Times New Roman" w:hAnsi="Times New Roman"/>
                <w:b/>
                <w:bCs/>
                <w:i/>
                <w:sz w:val="20"/>
                <w:szCs w:val="20"/>
                <w:lang w:val="en-GB"/>
              </w:rPr>
              <w:t>The Australasian Medical Journal Pty. Ltd</w:t>
            </w:r>
            <w:r w:rsidRPr="00814C6D">
              <w:rPr>
                <w:rFonts w:ascii="Times New Roman" w:eastAsia="Times New Roman" w:hAnsi="Times New Roman"/>
                <w:bCs/>
                <w:sz w:val="20"/>
                <w:szCs w:val="20"/>
                <w:lang w:val="en-GB"/>
              </w:rPr>
              <w:t xml:space="preserve">) </w:t>
            </w:r>
          </w:p>
          <w:p w14:paraId="4676DE48" w14:textId="77777777" w:rsidR="00040582" w:rsidRPr="00BD7A45" w:rsidRDefault="00040582" w:rsidP="00BD7A45">
            <w:pPr>
              <w:numPr>
                <w:ilvl w:val="0"/>
                <w:numId w:val="1"/>
              </w:numPr>
              <w:spacing w:before="100" w:beforeAutospacing="1" w:after="0" w:line="240" w:lineRule="auto"/>
              <w:jc w:val="both"/>
              <w:rPr>
                <w:rFonts w:ascii="Times New Roman" w:eastAsia="Times New Roman" w:hAnsi="Times New Roman"/>
                <w:sz w:val="20"/>
                <w:szCs w:val="20"/>
                <w:lang w:val="en-GB"/>
              </w:rPr>
            </w:pPr>
            <w:r w:rsidRPr="00BD7A45">
              <w:rPr>
                <w:rFonts w:ascii="Times New Roman" w:eastAsia="Times New Roman" w:hAnsi="Times New Roman"/>
                <w:b/>
                <w:sz w:val="20"/>
                <w:szCs w:val="20"/>
                <w:lang w:val="en-GB"/>
              </w:rPr>
              <w:t>BIOCELL</w:t>
            </w:r>
            <w:r w:rsidRPr="00BD7A45">
              <w:rPr>
                <w:rFonts w:ascii="Times New Roman" w:eastAsia="Times New Roman" w:hAnsi="Times New Roman"/>
                <w:sz w:val="20"/>
                <w:szCs w:val="20"/>
                <w:lang w:val="en-GB"/>
              </w:rPr>
              <w:t xml:space="preserve"> </w:t>
            </w:r>
            <w:proofErr w:type="gramStart"/>
            <w:r w:rsidRPr="004214DC">
              <w:rPr>
                <w:rFonts w:ascii="Times New Roman" w:eastAsia="Times New Roman" w:hAnsi="Times New Roman"/>
                <w:bCs/>
                <w:sz w:val="20"/>
                <w:szCs w:val="20"/>
              </w:rPr>
              <w:t>( </w:t>
            </w:r>
            <w:r w:rsidRPr="004214DC">
              <w:rPr>
                <w:rFonts w:ascii="Times New Roman" w:eastAsia="Times New Roman" w:hAnsi="Times New Roman"/>
                <w:bCs/>
                <w:sz w:val="20"/>
                <w:szCs w:val="20"/>
                <w:lang w:val="en-GB"/>
              </w:rPr>
              <w:t>Published</w:t>
            </w:r>
            <w:proofErr w:type="gramEnd"/>
            <w:r w:rsidRPr="004214DC">
              <w:rPr>
                <w:rFonts w:ascii="Times New Roman" w:eastAsia="Times New Roman" w:hAnsi="Times New Roman"/>
                <w:bCs/>
                <w:sz w:val="20"/>
                <w:szCs w:val="20"/>
                <w:lang w:val="en-GB"/>
              </w:rPr>
              <w:t>/Hosted by :</w:t>
            </w:r>
            <w:r>
              <w:rPr>
                <w:rFonts w:ascii="Times New Roman" w:eastAsia="Times New Roman" w:hAnsi="Times New Roman"/>
                <w:bCs/>
                <w:sz w:val="20"/>
                <w:szCs w:val="20"/>
              </w:rPr>
              <w:t xml:space="preserve"> </w:t>
            </w:r>
            <w:r w:rsidRPr="00BD7A45">
              <w:rPr>
                <w:rFonts w:ascii="Times New Roman" w:eastAsia="Times New Roman" w:hAnsi="Times New Roman"/>
                <w:b/>
                <w:i/>
                <w:sz w:val="20"/>
                <w:szCs w:val="20"/>
                <w:lang w:val="en-GB"/>
              </w:rPr>
              <w:t>Tech Science Press</w:t>
            </w:r>
            <w:r>
              <w:rPr>
                <w:rFonts w:ascii="Times New Roman" w:eastAsia="Times New Roman" w:hAnsi="Times New Roman"/>
                <w:sz w:val="20"/>
                <w:szCs w:val="20"/>
                <w:lang w:val="en-GB"/>
              </w:rPr>
              <w:t>)</w:t>
            </w:r>
          </w:p>
          <w:p w14:paraId="593A5383" w14:textId="77777777" w:rsidR="00040582" w:rsidRPr="001A7B25" w:rsidRDefault="00040582" w:rsidP="00415A06">
            <w:pPr>
              <w:numPr>
                <w:ilvl w:val="0"/>
                <w:numId w:val="1"/>
              </w:numPr>
              <w:spacing w:before="100" w:beforeAutospacing="1" w:after="0" w:line="240" w:lineRule="auto"/>
              <w:jc w:val="both"/>
              <w:rPr>
                <w:rFonts w:ascii="Times New Roman" w:eastAsia="Times New Roman" w:hAnsi="Times New Roman"/>
                <w:b/>
                <w:sz w:val="20"/>
                <w:szCs w:val="20"/>
                <w:lang w:val="en-GB"/>
              </w:rPr>
            </w:pPr>
            <w:r>
              <w:rPr>
                <w:rFonts w:ascii="Times New Roman" w:eastAsia="Times New Roman" w:hAnsi="Times New Roman"/>
                <w:b/>
                <w:sz w:val="20"/>
                <w:szCs w:val="20"/>
                <w:lang w:val="en-GB"/>
              </w:rPr>
              <w:lastRenderedPageBreak/>
              <w:t xml:space="preserve">Biology </w:t>
            </w:r>
            <w:r>
              <w:rPr>
                <w:rFonts w:ascii="Times New Roman" w:eastAsia="Times New Roman" w:hAnsi="Times New Roman"/>
                <w:bCs/>
                <w:sz w:val="20"/>
                <w:szCs w:val="20"/>
              </w:rPr>
              <w:t>(</w:t>
            </w:r>
            <w:r w:rsidR="0080439F">
              <w:rPr>
                <w:rFonts w:ascii="Times New Roman" w:eastAsia="Times New Roman" w:hAnsi="Times New Roman"/>
                <w:bCs/>
                <w:sz w:val="20"/>
                <w:szCs w:val="20"/>
                <w:lang w:val="en-GB"/>
              </w:rPr>
              <w:t>Published/Hosted by</w:t>
            </w:r>
            <w:r w:rsidRPr="004214DC">
              <w:rPr>
                <w:rFonts w:ascii="Times New Roman" w:eastAsia="Times New Roman" w:hAnsi="Times New Roman"/>
                <w:bCs/>
                <w:sz w:val="20"/>
                <w:szCs w:val="20"/>
                <w:lang w:val="en-GB"/>
              </w:rPr>
              <w:t>:</w:t>
            </w:r>
            <w:r w:rsidRPr="004214DC">
              <w:rPr>
                <w:rFonts w:ascii="Times New Roman" w:eastAsia="Times New Roman" w:hAnsi="Times New Roman"/>
                <w:bCs/>
                <w:sz w:val="20"/>
                <w:szCs w:val="20"/>
              </w:rPr>
              <w:t xml:space="preserve"> </w:t>
            </w:r>
            <w:r>
              <w:rPr>
                <w:rFonts w:ascii="Times New Roman" w:eastAsia="Times New Roman" w:hAnsi="Times New Roman"/>
                <w:b/>
                <w:bCs/>
                <w:i/>
                <w:sz w:val="20"/>
                <w:szCs w:val="20"/>
              </w:rPr>
              <w:t>MDPI - Open Access Publishing</w:t>
            </w:r>
            <w:r w:rsidRPr="002245EA">
              <w:rPr>
                <w:rFonts w:ascii="Times New Roman" w:eastAsia="Times New Roman" w:hAnsi="Times New Roman"/>
                <w:b/>
                <w:bCs/>
                <w:i/>
                <w:sz w:val="20"/>
                <w:szCs w:val="20"/>
              </w:rPr>
              <w:t>.</w:t>
            </w:r>
            <w:r w:rsidRPr="004214DC">
              <w:rPr>
                <w:rFonts w:ascii="Times New Roman" w:eastAsia="Times New Roman" w:hAnsi="Times New Roman"/>
                <w:bCs/>
                <w:sz w:val="20"/>
                <w:szCs w:val="20"/>
              </w:rPr>
              <w:t>)</w:t>
            </w:r>
          </w:p>
          <w:p w14:paraId="2DA29CE3" w14:textId="77777777" w:rsidR="00040582" w:rsidRPr="003E69B1" w:rsidRDefault="00040582" w:rsidP="00FB11F8">
            <w:pPr>
              <w:numPr>
                <w:ilvl w:val="0"/>
                <w:numId w:val="1"/>
              </w:numPr>
              <w:spacing w:before="100" w:beforeAutospacing="1" w:after="0"/>
              <w:jc w:val="both"/>
              <w:rPr>
                <w:rFonts w:ascii="Times New Roman" w:eastAsia="Times New Roman" w:hAnsi="Times New Roman"/>
                <w:sz w:val="20"/>
                <w:szCs w:val="20"/>
              </w:rPr>
            </w:pPr>
            <w:r w:rsidRPr="00D56C87">
              <w:rPr>
                <w:rFonts w:ascii="Times New Roman" w:eastAsia="Times New Roman" w:hAnsi="Times New Roman"/>
                <w:b/>
                <w:sz w:val="20"/>
                <w:szCs w:val="20"/>
              </w:rPr>
              <w:t>Biomaterials</w:t>
            </w:r>
            <w:r>
              <w:rPr>
                <w:rFonts w:ascii="Times New Roman" w:eastAsia="Times New Roman" w:hAnsi="Times New Roman"/>
                <w:sz w:val="20"/>
                <w:szCs w:val="20"/>
              </w:rPr>
              <w:t xml:space="preserve"> </w:t>
            </w:r>
            <w:r w:rsidRPr="001D41D1">
              <w:rPr>
                <w:rFonts w:ascii="Times New Roman" w:eastAsia="Times New Roman" w:hAnsi="Times New Roman"/>
                <w:sz w:val="20"/>
                <w:szCs w:val="20"/>
                <w:lang w:val="en-GB"/>
              </w:rPr>
              <w:t>(</w:t>
            </w:r>
            <w:r w:rsidRPr="001D41D1">
              <w:rPr>
                <w:rFonts w:ascii="Times New Roman" w:eastAsia="Times New Roman" w:hAnsi="Times New Roman"/>
                <w:bCs/>
                <w:sz w:val="20"/>
                <w:szCs w:val="20"/>
                <w:lang w:val="en-GB"/>
              </w:rPr>
              <w:t>Published/Hosted by:</w:t>
            </w:r>
            <w:r w:rsidRPr="001D41D1">
              <w:rPr>
                <w:rFonts w:ascii="Times New Roman" w:hAnsi="Times New Roman"/>
                <w:sz w:val="20"/>
                <w:szCs w:val="20"/>
              </w:rPr>
              <w:t xml:space="preserve"> </w:t>
            </w:r>
            <w:r w:rsidRPr="001D41D1">
              <w:rPr>
                <w:rFonts w:ascii="Times New Roman" w:eastAsia="Times New Roman" w:hAnsi="Times New Roman"/>
                <w:b/>
                <w:i/>
                <w:sz w:val="20"/>
                <w:szCs w:val="20"/>
                <w:lang w:val="en-GB"/>
              </w:rPr>
              <w:t>Elsevier</w:t>
            </w:r>
            <w:r w:rsidRPr="001D41D1">
              <w:rPr>
                <w:rFonts w:ascii="Times New Roman" w:eastAsia="Times New Roman" w:hAnsi="Times New Roman"/>
                <w:sz w:val="20"/>
                <w:szCs w:val="20"/>
                <w:lang w:val="en-GB"/>
              </w:rPr>
              <w:t>)</w:t>
            </w:r>
          </w:p>
          <w:p w14:paraId="52697134" w14:textId="77777777" w:rsidR="003E69B1" w:rsidRPr="003E69B1" w:rsidRDefault="003E69B1" w:rsidP="003E69B1">
            <w:pPr>
              <w:numPr>
                <w:ilvl w:val="0"/>
                <w:numId w:val="1"/>
              </w:numPr>
              <w:spacing w:before="100" w:beforeAutospacing="1" w:after="0" w:line="240" w:lineRule="auto"/>
              <w:jc w:val="both"/>
              <w:rPr>
                <w:rFonts w:ascii="Times New Roman" w:eastAsia="Times New Roman" w:hAnsi="Times New Roman"/>
                <w:b/>
                <w:sz w:val="20"/>
                <w:szCs w:val="20"/>
                <w:lang w:val="en-GB"/>
              </w:rPr>
            </w:pPr>
            <w:r>
              <w:rPr>
                <w:rFonts w:ascii="Times New Roman" w:eastAsia="Times New Roman" w:hAnsi="Times New Roman"/>
                <w:b/>
                <w:bCs/>
                <w:sz w:val="20"/>
                <w:szCs w:val="20"/>
                <w:lang w:val="en-GB"/>
              </w:rPr>
              <w:t xml:space="preserve">Biomedicines </w:t>
            </w:r>
            <w:r>
              <w:rPr>
                <w:rFonts w:ascii="Times New Roman" w:eastAsia="Times New Roman" w:hAnsi="Times New Roman"/>
                <w:bCs/>
                <w:sz w:val="20"/>
                <w:szCs w:val="20"/>
              </w:rPr>
              <w:t>(</w:t>
            </w:r>
            <w:r>
              <w:rPr>
                <w:rFonts w:ascii="Times New Roman" w:eastAsia="Times New Roman" w:hAnsi="Times New Roman"/>
                <w:bCs/>
                <w:sz w:val="20"/>
                <w:szCs w:val="20"/>
                <w:lang w:val="en-GB"/>
              </w:rPr>
              <w:t>Published/Hosted by</w:t>
            </w:r>
            <w:r w:rsidRPr="004214DC">
              <w:rPr>
                <w:rFonts w:ascii="Times New Roman" w:eastAsia="Times New Roman" w:hAnsi="Times New Roman"/>
                <w:bCs/>
                <w:sz w:val="20"/>
                <w:szCs w:val="20"/>
                <w:lang w:val="en-GB"/>
              </w:rPr>
              <w:t>:</w:t>
            </w:r>
            <w:r w:rsidRPr="004214DC">
              <w:rPr>
                <w:rFonts w:ascii="Times New Roman" w:eastAsia="Times New Roman" w:hAnsi="Times New Roman"/>
                <w:bCs/>
                <w:sz w:val="20"/>
                <w:szCs w:val="20"/>
              </w:rPr>
              <w:t xml:space="preserve"> </w:t>
            </w:r>
            <w:r>
              <w:rPr>
                <w:rFonts w:ascii="Times New Roman" w:eastAsia="Times New Roman" w:hAnsi="Times New Roman"/>
                <w:b/>
                <w:bCs/>
                <w:i/>
                <w:sz w:val="20"/>
                <w:szCs w:val="20"/>
              </w:rPr>
              <w:t>MDPI - Open Access Publishing</w:t>
            </w:r>
            <w:r w:rsidRPr="002245EA">
              <w:rPr>
                <w:rFonts w:ascii="Times New Roman" w:eastAsia="Times New Roman" w:hAnsi="Times New Roman"/>
                <w:b/>
                <w:bCs/>
                <w:i/>
                <w:sz w:val="20"/>
                <w:szCs w:val="20"/>
              </w:rPr>
              <w:t>.</w:t>
            </w:r>
            <w:r w:rsidRPr="004214DC">
              <w:rPr>
                <w:rFonts w:ascii="Times New Roman" w:eastAsia="Times New Roman" w:hAnsi="Times New Roman"/>
                <w:bCs/>
                <w:sz w:val="20"/>
                <w:szCs w:val="20"/>
              </w:rPr>
              <w:t>)</w:t>
            </w:r>
          </w:p>
          <w:p w14:paraId="3228AF55" w14:textId="77777777" w:rsidR="003E69B1" w:rsidRPr="003E69B1" w:rsidRDefault="003E69B1" w:rsidP="003E69B1">
            <w:pPr>
              <w:numPr>
                <w:ilvl w:val="0"/>
                <w:numId w:val="1"/>
              </w:numPr>
              <w:spacing w:before="100" w:beforeAutospacing="1" w:after="0" w:line="240" w:lineRule="auto"/>
              <w:jc w:val="both"/>
              <w:rPr>
                <w:rFonts w:ascii="Times New Roman" w:eastAsia="Times New Roman" w:hAnsi="Times New Roman"/>
                <w:b/>
                <w:sz w:val="20"/>
                <w:szCs w:val="20"/>
                <w:lang w:val="en-GB"/>
              </w:rPr>
            </w:pPr>
            <w:r>
              <w:rPr>
                <w:rFonts w:ascii="Times New Roman" w:eastAsia="Times New Roman" w:hAnsi="Times New Roman"/>
                <w:b/>
                <w:bCs/>
                <w:sz w:val="20"/>
                <w:szCs w:val="20"/>
                <w:lang w:val="en-GB"/>
              </w:rPr>
              <w:t xml:space="preserve">Biomolecules </w:t>
            </w:r>
            <w:r>
              <w:rPr>
                <w:rFonts w:ascii="Times New Roman" w:eastAsia="Times New Roman" w:hAnsi="Times New Roman"/>
                <w:bCs/>
                <w:sz w:val="20"/>
                <w:szCs w:val="20"/>
              </w:rPr>
              <w:t>(</w:t>
            </w:r>
            <w:r>
              <w:rPr>
                <w:rFonts w:ascii="Times New Roman" w:eastAsia="Times New Roman" w:hAnsi="Times New Roman"/>
                <w:bCs/>
                <w:sz w:val="20"/>
                <w:szCs w:val="20"/>
                <w:lang w:val="en-GB"/>
              </w:rPr>
              <w:t>Published/Hosted by</w:t>
            </w:r>
            <w:r w:rsidRPr="004214DC">
              <w:rPr>
                <w:rFonts w:ascii="Times New Roman" w:eastAsia="Times New Roman" w:hAnsi="Times New Roman"/>
                <w:bCs/>
                <w:sz w:val="20"/>
                <w:szCs w:val="20"/>
                <w:lang w:val="en-GB"/>
              </w:rPr>
              <w:t>:</w:t>
            </w:r>
            <w:r w:rsidRPr="004214DC">
              <w:rPr>
                <w:rFonts w:ascii="Times New Roman" w:eastAsia="Times New Roman" w:hAnsi="Times New Roman"/>
                <w:bCs/>
                <w:sz w:val="20"/>
                <w:szCs w:val="20"/>
              </w:rPr>
              <w:t xml:space="preserve"> </w:t>
            </w:r>
            <w:r>
              <w:rPr>
                <w:rFonts w:ascii="Times New Roman" w:eastAsia="Times New Roman" w:hAnsi="Times New Roman"/>
                <w:b/>
                <w:bCs/>
                <w:i/>
                <w:sz w:val="20"/>
                <w:szCs w:val="20"/>
              </w:rPr>
              <w:t>MDPI - Open Access Publishing</w:t>
            </w:r>
            <w:r w:rsidRPr="002245EA">
              <w:rPr>
                <w:rFonts w:ascii="Times New Roman" w:eastAsia="Times New Roman" w:hAnsi="Times New Roman"/>
                <w:b/>
                <w:bCs/>
                <w:i/>
                <w:sz w:val="20"/>
                <w:szCs w:val="20"/>
              </w:rPr>
              <w:t>.</w:t>
            </w:r>
            <w:r w:rsidRPr="004214DC">
              <w:rPr>
                <w:rFonts w:ascii="Times New Roman" w:eastAsia="Times New Roman" w:hAnsi="Times New Roman"/>
                <w:bCs/>
                <w:sz w:val="20"/>
                <w:szCs w:val="20"/>
              </w:rPr>
              <w:t>)</w:t>
            </w:r>
          </w:p>
          <w:p w14:paraId="5DDB28BE" w14:textId="77777777" w:rsidR="00040582" w:rsidRPr="00AA1452" w:rsidRDefault="00040582" w:rsidP="00E1061E">
            <w:pPr>
              <w:numPr>
                <w:ilvl w:val="0"/>
                <w:numId w:val="1"/>
              </w:numPr>
              <w:spacing w:before="100" w:beforeAutospacing="1" w:after="0" w:line="240" w:lineRule="auto"/>
              <w:jc w:val="both"/>
              <w:rPr>
                <w:rFonts w:ascii="Times New Roman" w:eastAsia="Times New Roman" w:hAnsi="Times New Roman"/>
                <w:sz w:val="20"/>
                <w:szCs w:val="20"/>
                <w:lang w:val="en-GB"/>
              </w:rPr>
            </w:pPr>
            <w:r w:rsidRPr="00C43BAC">
              <w:rPr>
                <w:rFonts w:ascii="Times New Roman" w:eastAsia="Times New Roman" w:hAnsi="Times New Roman"/>
                <w:b/>
                <w:color w:val="000000"/>
                <w:sz w:val="20"/>
                <w:szCs w:val="20"/>
                <w:lang w:val="en-GB"/>
              </w:rPr>
              <w:t>Biotechnology Progress</w:t>
            </w:r>
            <w:r w:rsidRPr="00997852">
              <w:rPr>
                <w:rFonts w:ascii="Times New Roman" w:eastAsia="Times New Roman" w:hAnsi="Times New Roman"/>
                <w:color w:val="000000"/>
                <w:sz w:val="20"/>
                <w:szCs w:val="20"/>
                <w:lang w:val="en-GB"/>
              </w:rPr>
              <w:t xml:space="preserve"> (</w:t>
            </w:r>
            <w:r w:rsidRPr="00A85E35">
              <w:rPr>
                <w:rFonts w:ascii="Times New Roman" w:eastAsia="Times New Roman" w:hAnsi="Times New Roman"/>
                <w:bCs/>
                <w:sz w:val="20"/>
                <w:szCs w:val="20"/>
                <w:lang w:val="en-GB"/>
              </w:rPr>
              <w:t>Published/Hosted by:</w:t>
            </w:r>
            <w:r>
              <w:rPr>
                <w:rFonts w:ascii="Times New Roman" w:hAnsi="Times New Roman"/>
                <w:sz w:val="20"/>
                <w:szCs w:val="20"/>
              </w:rPr>
              <w:t xml:space="preserve"> </w:t>
            </w:r>
            <w:r>
              <w:rPr>
                <w:rFonts w:ascii="Times New Roman" w:eastAsia="Times New Roman" w:hAnsi="Times New Roman"/>
                <w:b/>
                <w:i/>
                <w:color w:val="000000"/>
                <w:sz w:val="20"/>
                <w:szCs w:val="20"/>
                <w:lang w:val="en-GB"/>
              </w:rPr>
              <w:t>©</w:t>
            </w:r>
            <w:r w:rsidRPr="001D41D1">
              <w:rPr>
                <w:rFonts w:ascii="Times New Roman" w:eastAsia="Times New Roman" w:hAnsi="Times New Roman"/>
                <w:b/>
                <w:i/>
                <w:color w:val="000000"/>
                <w:sz w:val="20"/>
                <w:szCs w:val="20"/>
                <w:lang w:val="en-GB"/>
              </w:rPr>
              <w:t>Wiley Periodicals, Inc</w:t>
            </w:r>
            <w:r>
              <w:rPr>
                <w:rFonts w:ascii="Times New Roman" w:eastAsia="Times New Roman" w:hAnsi="Times New Roman"/>
                <w:b/>
                <w:i/>
                <w:color w:val="000000"/>
                <w:sz w:val="20"/>
                <w:szCs w:val="20"/>
                <w:lang w:val="en-GB"/>
              </w:rPr>
              <w:t>.</w:t>
            </w:r>
            <w:r w:rsidRPr="00997852">
              <w:rPr>
                <w:rFonts w:ascii="Times New Roman" w:eastAsia="Times New Roman" w:hAnsi="Times New Roman"/>
                <w:color w:val="000000"/>
                <w:sz w:val="20"/>
                <w:szCs w:val="20"/>
                <w:lang w:val="en-GB"/>
              </w:rPr>
              <w:t>)</w:t>
            </w:r>
          </w:p>
          <w:p w14:paraId="3BB6EB33" w14:textId="77777777" w:rsidR="00AA1452" w:rsidRPr="00AA1452" w:rsidRDefault="00AA1452" w:rsidP="00AA1452">
            <w:pPr>
              <w:numPr>
                <w:ilvl w:val="0"/>
                <w:numId w:val="1"/>
              </w:numPr>
              <w:spacing w:before="100" w:beforeAutospacing="1" w:after="0" w:line="240" w:lineRule="auto"/>
              <w:jc w:val="both"/>
              <w:rPr>
                <w:rFonts w:ascii="Times New Roman" w:eastAsia="Times New Roman" w:hAnsi="Times New Roman"/>
                <w:b/>
                <w:sz w:val="20"/>
                <w:szCs w:val="20"/>
                <w:lang w:val="en-GB"/>
              </w:rPr>
            </w:pPr>
            <w:r w:rsidRPr="0019195F">
              <w:rPr>
                <w:rFonts w:ascii="Times New Roman" w:eastAsia="Times New Roman" w:hAnsi="Times New Roman"/>
                <w:b/>
                <w:bCs/>
                <w:sz w:val="20"/>
                <w:szCs w:val="20"/>
                <w:lang w:val="en-GB"/>
              </w:rPr>
              <w:t xml:space="preserve">BMC </w:t>
            </w:r>
            <w:r>
              <w:rPr>
                <w:rFonts w:ascii="Times New Roman" w:eastAsia="Times New Roman" w:hAnsi="Times New Roman"/>
                <w:b/>
                <w:bCs/>
                <w:sz w:val="20"/>
                <w:szCs w:val="20"/>
                <w:lang w:val="en-GB"/>
              </w:rPr>
              <w:t>Infectious Diseases</w:t>
            </w:r>
            <w:r w:rsidRPr="0019195F">
              <w:rPr>
                <w:rFonts w:ascii="Times New Roman" w:eastAsia="Times New Roman" w:hAnsi="Times New Roman"/>
                <w:b/>
                <w:bCs/>
                <w:sz w:val="20"/>
                <w:szCs w:val="20"/>
                <w:lang w:val="en-GB"/>
              </w:rPr>
              <w:t xml:space="preserve"> </w:t>
            </w:r>
            <w:r w:rsidRPr="0019195F">
              <w:rPr>
                <w:rFonts w:ascii="Times New Roman" w:eastAsia="Times New Roman" w:hAnsi="Times New Roman"/>
                <w:sz w:val="20"/>
                <w:szCs w:val="20"/>
                <w:lang w:val="en-GB"/>
              </w:rPr>
              <w:t>(</w:t>
            </w:r>
            <w:r w:rsidRPr="0019195F">
              <w:rPr>
                <w:rFonts w:ascii="Times New Roman" w:eastAsia="Times New Roman" w:hAnsi="Times New Roman"/>
                <w:bCs/>
                <w:sz w:val="20"/>
                <w:szCs w:val="20"/>
                <w:lang w:val="en-GB"/>
              </w:rPr>
              <w:t>Published/Hosted by:</w:t>
            </w:r>
            <w:r w:rsidRPr="0019195F">
              <w:rPr>
                <w:rFonts w:ascii="Times New Roman" w:hAnsi="Times New Roman"/>
                <w:sz w:val="20"/>
                <w:szCs w:val="20"/>
              </w:rPr>
              <w:t xml:space="preserve"> </w:t>
            </w:r>
            <w:proofErr w:type="spellStart"/>
            <w:r>
              <w:rPr>
                <w:rFonts w:ascii="Times New Roman" w:eastAsia="Times New Roman" w:hAnsi="Times New Roman"/>
                <w:b/>
                <w:i/>
                <w:sz w:val="20"/>
                <w:szCs w:val="20"/>
                <w:lang w:val="en-GB"/>
              </w:rPr>
              <w:t>SpringerNature</w:t>
            </w:r>
            <w:proofErr w:type="spellEnd"/>
            <w:r>
              <w:rPr>
                <w:rFonts w:ascii="Times New Roman" w:eastAsia="Times New Roman" w:hAnsi="Times New Roman"/>
                <w:b/>
                <w:bCs/>
                <w:i/>
                <w:sz w:val="20"/>
                <w:szCs w:val="20"/>
              </w:rPr>
              <w:t>-</w:t>
            </w:r>
            <w:r w:rsidRPr="0019195F">
              <w:rPr>
                <w:rFonts w:ascii="Times New Roman" w:eastAsia="Times New Roman" w:hAnsi="Times New Roman"/>
                <w:b/>
                <w:i/>
                <w:sz w:val="20"/>
                <w:szCs w:val="20"/>
                <w:lang w:val="en-GB"/>
              </w:rPr>
              <w:t>BioMed Central</w:t>
            </w:r>
            <w:r w:rsidRPr="0019195F">
              <w:rPr>
                <w:rFonts w:ascii="Times New Roman" w:eastAsia="Times New Roman" w:hAnsi="Times New Roman"/>
                <w:sz w:val="20"/>
                <w:szCs w:val="20"/>
                <w:lang w:val="en-GB"/>
              </w:rPr>
              <w:t>)</w:t>
            </w:r>
          </w:p>
          <w:p w14:paraId="7369C5C3" w14:textId="77777777" w:rsidR="00040582" w:rsidRPr="0019195F" w:rsidRDefault="00040582" w:rsidP="0019195F">
            <w:pPr>
              <w:numPr>
                <w:ilvl w:val="0"/>
                <w:numId w:val="1"/>
              </w:numPr>
              <w:spacing w:before="100" w:beforeAutospacing="1" w:after="0" w:line="240" w:lineRule="auto"/>
              <w:jc w:val="both"/>
              <w:rPr>
                <w:rFonts w:ascii="Times New Roman" w:eastAsia="Times New Roman" w:hAnsi="Times New Roman"/>
                <w:b/>
                <w:sz w:val="20"/>
                <w:szCs w:val="20"/>
                <w:lang w:val="en-GB"/>
              </w:rPr>
            </w:pPr>
            <w:r w:rsidRPr="0019195F">
              <w:rPr>
                <w:rFonts w:ascii="Times New Roman" w:eastAsia="Times New Roman" w:hAnsi="Times New Roman"/>
                <w:b/>
                <w:bCs/>
                <w:sz w:val="20"/>
                <w:szCs w:val="20"/>
                <w:lang w:val="en-GB"/>
              </w:rPr>
              <w:t xml:space="preserve">BMC Microbiology </w:t>
            </w:r>
            <w:r w:rsidRPr="0019195F">
              <w:rPr>
                <w:rFonts w:ascii="Times New Roman" w:eastAsia="Times New Roman" w:hAnsi="Times New Roman"/>
                <w:sz w:val="20"/>
                <w:szCs w:val="20"/>
                <w:lang w:val="en-GB"/>
              </w:rPr>
              <w:t>(</w:t>
            </w:r>
            <w:r w:rsidRPr="0019195F">
              <w:rPr>
                <w:rFonts w:ascii="Times New Roman" w:eastAsia="Times New Roman" w:hAnsi="Times New Roman"/>
                <w:bCs/>
                <w:sz w:val="20"/>
                <w:szCs w:val="20"/>
                <w:lang w:val="en-GB"/>
              </w:rPr>
              <w:t>Published/Hosted by:</w:t>
            </w:r>
            <w:r w:rsidRPr="0019195F">
              <w:rPr>
                <w:rFonts w:ascii="Times New Roman" w:hAnsi="Times New Roman"/>
                <w:sz w:val="20"/>
                <w:szCs w:val="20"/>
              </w:rPr>
              <w:t xml:space="preserve"> </w:t>
            </w:r>
            <w:proofErr w:type="spellStart"/>
            <w:r>
              <w:rPr>
                <w:rFonts w:ascii="Times New Roman" w:eastAsia="Times New Roman" w:hAnsi="Times New Roman"/>
                <w:b/>
                <w:i/>
                <w:sz w:val="20"/>
                <w:szCs w:val="20"/>
                <w:lang w:val="en-GB"/>
              </w:rPr>
              <w:t>SpringerNature</w:t>
            </w:r>
            <w:proofErr w:type="spellEnd"/>
            <w:r>
              <w:rPr>
                <w:rFonts w:ascii="Times New Roman" w:eastAsia="Times New Roman" w:hAnsi="Times New Roman"/>
                <w:b/>
                <w:bCs/>
                <w:i/>
                <w:sz w:val="20"/>
                <w:szCs w:val="20"/>
              </w:rPr>
              <w:t>-</w:t>
            </w:r>
            <w:r w:rsidRPr="0019195F">
              <w:rPr>
                <w:rFonts w:ascii="Times New Roman" w:eastAsia="Times New Roman" w:hAnsi="Times New Roman"/>
                <w:b/>
                <w:i/>
                <w:sz w:val="20"/>
                <w:szCs w:val="20"/>
                <w:lang w:val="en-GB"/>
              </w:rPr>
              <w:t>BioMed Central</w:t>
            </w:r>
            <w:r w:rsidRPr="0019195F">
              <w:rPr>
                <w:rFonts w:ascii="Times New Roman" w:eastAsia="Times New Roman" w:hAnsi="Times New Roman"/>
                <w:sz w:val="20"/>
                <w:szCs w:val="20"/>
                <w:lang w:val="en-GB"/>
              </w:rPr>
              <w:t>)</w:t>
            </w:r>
          </w:p>
          <w:p w14:paraId="3BD4B98F" w14:textId="77777777" w:rsidR="00040582" w:rsidRPr="00C10300"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2F7BF7">
              <w:rPr>
                <w:rFonts w:ascii="Times New Roman" w:eastAsia="Times New Roman" w:hAnsi="Times New Roman"/>
                <w:b/>
                <w:sz w:val="20"/>
                <w:szCs w:val="20"/>
                <w:lang w:val="en-GB"/>
              </w:rPr>
              <w:t>BMC Oral Health</w:t>
            </w:r>
            <w:r>
              <w:rPr>
                <w:rFonts w:ascii="Times New Roman" w:eastAsia="Times New Roman" w:hAnsi="Times New Roman"/>
                <w:b/>
                <w:sz w:val="20"/>
                <w:szCs w:val="20"/>
                <w:lang w:val="en-GB"/>
              </w:rPr>
              <w:t xml:space="preserve"> </w:t>
            </w:r>
            <w:r>
              <w:rPr>
                <w:rFonts w:ascii="Times New Roman" w:eastAsia="Times New Roman" w:hAnsi="Times New Roman"/>
                <w:bCs/>
                <w:sz w:val="20"/>
                <w:szCs w:val="20"/>
                <w:lang w:val="en-GB"/>
              </w:rPr>
              <w:t>(</w:t>
            </w:r>
            <w:r w:rsidRPr="00A85E35">
              <w:rPr>
                <w:rFonts w:ascii="Times New Roman" w:eastAsia="Times New Roman" w:hAnsi="Times New Roman"/>
                <w:bCs/>
                <w:sz w:val="20"/>
                <w:szCs w:val="20"/>
                <w:lang w:val="en-GB"/>
              </w:rPr>
              <w:t>Published/Hosted by:</w:t>
            </w:r>
            <w:r>
              <w:rPr>
                <w:rFonts w:ascii="Times New Roman" w:eastAsia="Times New Roman" w:hAnsi="Times New Roman"/>
                <w:bCs/>
                <w:sz w:val="20"/>
                <w:szCs w:val="20"/>
                <w:lang w:val="en-GB"/>
              </w:rPr>
              <w:t xml:space="preserve"> </w:t>
            </w:r>
            <w:proofErr w:type="spellStart"/>
            <w:r>
              <w:rPr>
                <w:rFonts w:ascii="Times New Roman" w:eastAsia="Times New Roman" w:hAnsi="Times New Roman"/>
                <w:b/>
                <w:i/>
                <w:sz w:val="20"/>
                <w:szCs w:val="20"/>
                <w:lang w:val="en-GB"/>
              </w:rPr>
              <w:t>SpringerNature</w:t>
            </w:r>
            <w:proofErr w:type="spellEnd"/>
            <w:r>
              <w:rPr>
                <w:rFonts w:ascii="Times New Roman" w:eastAsia="Times New Roman" w:hAnsi="Times New Roman"/>
                <w:b/>
                <w:bCs/>
                <w:i/>
                <w:sz w:val="20"/>
                <w:szCs w:val="20"/>
              </w:rPr>
              <w:t>-</w:t>
            </w:r>
            <w:r w:rsidRPr="00605572">
              <w:rPr>
                <w:rFonts w:ascii="Times New Roman" w:eastAsia="Times New Roman" w:hAnsi="Times New Roman"/>
                <w:b/>
                <w:bCs/>
                <w:i/>
                <w:sz w:val="20"/>
                <w:szCs w:val="20"/>
              </w:rPr>
              <w:t>BioMed Central Ltd</w:t>
            </w:r>
            <w:r w:rsidRPr="004163F9">
              <w:rPr>
                <w:rFonts w:ascii="Times New Roman" w:eastAsia="Times New Roman" w:hAnsi="Times New Roman"/>
                <w:bCs/>
                <w:sz w:val="20"/>
                <w:szCs w:val="20"/>
              </w:rPr>
              <w:t>)</w:t>
            </w:r>
          </w:p>
          <w:p w14:paraId="6ADF7631" w14:textId="77777777" w:rsidR="00AA1452" w:rsidRPr="00AA1452" w:rsidRDefault="00AA145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8D4892">
              <w:rPr>
                <w:rFonts w:ascii="Times New Roman" w:eastAsia="Times New Roman" w:hAnsi="Times New Roman"/>
                <w:b/>
                <w:sz w:val="20"/>
                <w:szCs w:val="20"/>
                <w:lang w:val="en-GB"/>
              </w:rPr>
              <w:t>Brazilian Journal of Microbiology</w:t>
            </w:r>
            <w:r>
              <w:rPr>
                <w:rFonts w:ascii="Times New Roman" w:eastAsia="Times New Roman" w:hAnsi="Times New Roman"/>
                <w:sz w:val="20"/>
                <w:szCs w:val="20"/>
                <w:lang w:val="en-GB"/>
              </w:rPr>
              <w:t xml:space="preserve"> </w:t>
            </w:r>
            <w:r>
              <w:rPr>
                <w:rFonts w:ascii="Times New Roman" w:eastAsia="Times New Roman" w:hAnsi="Times New Roman"/>
                <w:bCs/>
                <w:sz w:val="20"/>
                <w:szCs w:val="20"/>
                <w:lang w:val="en-GB"/>
              </w:rPr>
              <w:t>(</w:t>
            </w:r>
            <w:r w:rsidRPr="00A85E35">
              <w:rPr>
                <w:rFonts w:ascii="Times New Roman" w:eastAsia="Times New Roman" w:hAnsi="Times New Roman"/>
                <w:bCs/>
                <w:sz w:val="20"/>
                <w:szCs w:val="20"/>
                <w:lang w:val="en-GB"/>
              </w:rPr>
              <w:t>Published/Hosted by:</w:t>
            </w:r>
            <w:r>
              <w:rPr>
                <w:rFonts w:ascii="Times New Roman" w:eastAsia="Times New Roman" w:hAnsi="Times New Roman"/>
                <w:bCs/>
                <w:sz w:val="20"/>
                <w:szCs w:val="20"/>
                <w:lang w:val="en-GB"/>
              </w:rPr>
              <w:t xml:space="preserve"> </w:t>
            </w:r>
            <w:proofErr w:type="spellStart"/>
            <w:r>
              <w:rPr>
                <w:rFonts w:ascii="Times New Roman" w:eastAsia="Times New Roman" w:hAnsi="Times New Roman"/>
                <w:b/>
                <w:i/>
                <w:sz w:val="20"/>
                <w:szCs w:val="20"/>
                <w:lang w:val="en-GB"/>
              </w:rPr>
              <w:t>SpringerNature</w:t>
            </w:r>
            <w:proofErr w:type="spellEnd"/>
            <w:r>
              <w:rPr>
                <w:rFonts w:ascii="Times New Roman" w:eastAsia="Times New Roman" w:hAnsi="Times New Roman"/>
                <w:b/>
                <w:i/>
                <w:sz w:val="20"/>
                <w:szCs w:val="20"/>
                <w:lang w:val="en-GB"/>
              </w:rPr>
              <w:t xml:space="preserve"> </w:t>
            </w:r>
            <w:r w:rsidRPr="00AA1452">
              <w:rPr>
                <w:rFonts w:ascii="Times New Roman" w:eastAsia="Times New Roman" w:hAnsi="Times New Roman"/>
                <w:b/>
                <w:i/>
                <w:sz w:val="20"/>
                <w:szCs w:val="20"/>
                <w:lang w:val="en-GB"/>
              </w:rPr>
              <w:t>Switzerland AG</w:t>
            </w:r>
            <w:r>
              <w:rPr>
                <w:rFonts w:ascii="Times New Roman" w:eastAsia="Times New Roman" w:hAnsi="Times New Roman"/>
                <w:b/>
                <w:i/>
                <w:sz w:val="20"/>
                <w:szCs w:val="20"/>
                <w:lang w:val="en-GB"/>
              </w:rPr>
              <w:t>)</w:t>
            </w:r>
          </w:p>
          <w:p w14:paraId="19C62E70" w14:textId="77777777" w:rsidR="00040582" w:rsidRPr="00BD73F6" w:rsidRDefault="00040582" w:rsidP="00415A06">
            <w:pPr>
              <w:numPr>
                <w:ilvl w:val="0"/>
                <w:numId w:val="1"/>
              </w:numPr>
              <w:spacing w:before="100" w:beforeAutospacing="1" w:after="0" w:line="240" w:lineRule="auto"/>
              <w:jc w:val="both"/>
              <w:rPr>
                <w:rStyle w:val="apple-converted-space"/>
                <w:rFonts w:ascii="Times New Roman" w:eastAsia="Times New Roman" w:hAnsi="Times New Roman"/>
                <w:sz w:val="20"/>
                <w:szCs w:val="20"/>
                <w:lang w:val="en-GB"/>
              </w:rPr>
            </w:pPr>
            <w:r w:rsidRPr="00C43BAC">
              <w:rPr>
                <w:rFonts w:ascii="Times New Roman" w:eastAsia="Times New Roman" w:hAnsi="Times New Roman"/>
                <w:b/>
                <w:sz w:val="20"/>
                <w:szCs w:val="20"/>
                <w:lang w:val="en-GB"/>
              </w:rPr>
              <w:t>British Journal of Medicine and Medical Research</w:t>
            </w:r>
            <w:r>
              <w:rPr>
                <w:rFonts w:ascii="Times New Roman" w:eastAsia="Times New Roman" w:hAnsi="Times New Roman"/>
                <w:sz w:val="20"/>
                <w:szCs w:val="20"/>
                <w:lang w:val="en-GB"/>
              </w:rPr>
              <w:t xml:space="preserve"> </w:t>
            </w:r>
            <w:r>
              <w:rPr>
                <w:rFonts w:ascii="Times New Roman" w:eastAsia="Times New Roman" w:hAnsi="Times New Roman"/>
                <w:bCs/>
                <w:sz w:val="20"/>
                <w:szCs w:val="20"/>
              </w:rPr>
              <w:t>(</w:t>
            </w:r>
            <w:r>
              <w:rPr>
                <w:rFonts w:ascii="Times New Roman" w:eastAsia="Times New Roman" w:hAnsi="Times New Roman"/>
                <w:bCs/>
                <w:sz w:val="20"/>
                <w:szCs w:val="20"/>
                <w:lang w:val="en-GB"/>
              </w:rPr>
              <w:t xml:space="preserve">Published/Hosted </w:t>
            </w:r>
            <w:r w:rsidRPr="004214DC">
              <w:rPr>
                <w:rFonts w:ascii="Times New Roman" w:eastAsia="Times New Roman" w:hAnsi="Times New Roman"/>
                <w:bCs/>
                <w:sz w:val="20"/>
                <w:szCs w:val="20"/>
                <w:lang w:val="en-GB"/>
              </w:rPr>
              <w:t>by</w:t>
            </w:r>
            <w:r>
              <w:rPr>
                <w:rFonts w:ascii="Times New Roman" w:eastAsia="Times New Roman" w:hAnsi="Times New Roman"/>
                <w:bCs/>
                <w:sz w:val="20"/>
                <w:szCs w:val="20"/>
                <w:lang w:val="en-GB"/>
              </w:rPr>
              <w:t xml:space="preserve">: </w:t>
            </w:r>
            <w:r w:rsidRPr="002245EA">
              <w:rPr>
                <w:rStyle w:val="Enfasigrassetto"/>
                <w:rFonts w:ascii="Times New Roman" w:hAnsi="Times New Roman"/>
                <w:i/>
                <w:sz w:val="20"/>
                <w:szCs w:val="20"/>
                <w:shd w:val="clear" w:color="auto" w:fill="FFFFFF"/>
              </w:rPr>
              <w:t>SCIENCEDOMAIN</w:t>
            </w:r>
            <w:r w:rsidRPr="002245EA">
              <w:rPr>
                <w:rFonts w:ascii="Times New Roman" w:eastAsia="Times New Roman" w:hAnsi="Times New Roman"/>
                <w:i/>
                <w:sz w:val="20"/>
                <w:szCs w:val="20"/>
              </w:rPr>
              <w:t xml:space="preserve"> international</w:t>
            </w:r>
            <w:r w:rsidRPr="00C43BAC">
              <w:rPr>
                <w:rStyle w:val="Enfasigrassetto"/>
                <w:rFonts w:ascii="Times New Roman" w:hAnsi="Times New Roman"/>
                <w:b w:val="0"/>
                <w:sz w:val="20"/>
                <w:szCs w:val="20"/>
                <w:shd w:val="clear" w:color="auto" w:fill="FFFFFF"/>
              </w:rPr>
              <w:t>)</w:t>
            </w:r>
            <w:r>
              <w:rPr>
                <w:rStyle w:val="apple-converted-space"/>
                <w:rFonts w:ascii="Arial" w:hAnsi="Arial" w:cs="Arial"/>
                <w:color w:val="2F302B"/>
                <w:sz w:val="18"/>
                <w:szCs w:val="18"/>
                <w:shd w:val="clear" w:color="auto" w:fill="FFFFFF"/>
              </w:rPr>
              <w:t> </w:t>
            </w:r>
          </w:p>
          <w:p w14:paraId="62F0433F" w14:textId="77777777" w:rsidR="00040582" w:rsidRPr="00EC50A0" w:rsidRDefault="00040582" w:rsidP="00EC50A0">
            <w:pPr>
              <w:numPr>
                <w:ilvl w:val="0"/>
                <w:numId w:val="1"/>
              </w:numPr>
              <w:spacing w:before="100" w:beforeAutospacing="1" w:after="0" w:line="240" w:lineRule="auto"/>
              <w:jc w:val="both"/>
              <w:rPr>
                <w:rFonts w:ascii="Times New Roman" w:eastAsia="Times New Roman" w:hAnsi="Times New Roman"/>
                <w:b/>
                <w:sz w:val="20"/>
                <w:szCs w:val="20"/>
                <w:lang w:val="en-GB"/>
              </w:rPr>
            </w:pPr>
            <w:r w:rsidRPr="00EF4482">
              <w:rPr>
                <w:rFonts w:ascii="Times New Roman" w:eastAsia="Times New Roman" w:hAnsi="Times New Roman"/>
                <w:b/>
                <w:sz w:val="20"/>
                <w:szCs w:val="20"/>
                <w:lang w:val="en-GB"/>
              </w:rPr>
              <w:t>Cancers</w:t>
            </w:r>
            <w:r>
              <w:rPr>
                <w:rFonts w:ascii="Times New Roman" w:eastAsia="Times New Roman" w:hAnsi="Times New Roman"/>
                <w:b/>
                <w:sz w:val="20"/>
                <w:szCs w:val="20"/>
                <w:lang w:val="en-GB"/>
              </w:rPr>
              <w:t xml:space="preserve"> </w:t>
            </w:r>
            <w:r>
              <w:rPr>
                <w:rFonts w:ascii="Times New Roman" w:eastAsia="Times New Roman" w:hAnsi="Times New Roman"/>
                <w:bCs/>
                <w:sz w:val="20"/>
                <w:szCs w:val="20"/>
              </w:rPr>
              <w:t>(</w:t>
            </w:r>
            <w:r w:rsidR="0080439F">
              <w:rPr>
                <w:rFonts w:ascii="Times New Roman" w:eastAsia="Times New Roman" w:hAnsi="Times New Roman"/>
                <w:bCs/>
                <w:sz w:val="20"/>
                <w:szCs w:val="20"/>
                <w:lang w:val="en-GB"/>
              </w:rPr>
              <w:t>Published/Hosted by</w:t>
            </w:r>
            <w:r w:rsidRPr="004214DC">
              <w:rPr>
                <w:rFonts w:ascii="Times New Roman" w:eastAsia="Times New Roman" w:hAnsi="Times New Roman"/>
                <w:bCs/>
                <w:sz w:val="20"/>
                <w:szCs w:val="20"/>
                <w:lang w:val="en-GB"/>
              </w:rPr>
              <w:t>:</w:t>
            </w:r>
            <w:r w:rsidRPr="004214DC">
              <w:rPr>
                <w:rFonts w:ascii="Times New Roman" w:eastAsia="Times New Roman" w:hAnsi="Times New Roman"/>
                <w:bCs/>
                <w:sz w:val="20"/>
                <w:szCs w:val="20"/>
              </w:rPr>
              <w:t xml:space="preserve"> </w:t>
            </w:r>
            <w:r>
              <w:rPr>
                <w:rFonts w:ascii="Times New Roman" w:eastAsia="Times New Roman" w:hAnsi="Times New Roman"/>
                <w:b/>
                <w:bCs/>
                <w:i/>
                <w:sz w:val="20"/>
                <w:szCs w:val="20"/>
              </w:rPr>
              <w:t>MDPI - Open Access Publishing.)</w:t>
            </w:r>
          </w:p>
          <w:p w14:paraId="3650A972" w14:textId="77777777" w:rsidR="00040582" w:rsidRPr="009F05EA" w:rsidRDefault="00040582" w:rsidP="00415A06">
            <w:pPr>
              <w:numPr>
                <w:ilvl w:val="0"/>
                <w:numId w:val="1"/>
              </w:numPr>
              <w:spacing w:before="100" w:beforeAutospacing="1" w:after="0" w:line="240" w:lineRule="auto"/>
              <w:jc w:val="both"/>
              <w:rPr>
                <w:rFonts w:ascii="Times New Roman" w:eastAsia="Times New Roman" w:hAnsi="Times New Roman"/>
                <w:sz w:val="20"/>
                <w:szCs w:val="20"/>
              </w:rPr>
            </w:pPr>
            <w:r w:rsidRPr="00C43BAC">
              <w:rPr>
                <w:rFonts w:ascii="Times New Roman" w:eastAsia="Times New Roman" w:hAnsi="Times New Roman"/>
                <w:b/>
                <w:sz w:val="20"/>
                <w:szCs w:val="20"/>
                <w:lang w:val="en-GB"/>
              </w:rPr>
              <w:t>Cases journal</w:t>
            </w:r>
            <w:r w:rsidRPr="00C43BAC">
              <w:rPr>
                <w:rFonts w:ascii="Times New Roman" w:eastAsia="Times New Roman" w:hAnsi="Times New Roman"/>
                <w:sz w:val="20"/>
                <w:szCs w:val="20"/>
                <w:lang w:val="en-GB"/>
              </w:rPr>
              <w:t xml:space="preserve"> (</w:t>
            </w:r>
            <w:r w:rsidRPr="00A85E35">
              <w:rPr>
                <w:rFonts w:ascii="Times New Roman" w:eastAsia="Times New Roman" w:hAnsi="Times New Roman"/>
                <w:bCs/>
                <w:sz w:val="20"/>
                <w:szCs w:val="20"/>
                <w:lang w:val="en-GB"/>
              </w:rPr>
              <w:t>Published/Hosted by:</w:t>
            </w:r>
            <w:r w:rsidRPr="00A85E35">
              <w:rPr>
                <w:rFonts w:ascii="Times New Roman" w:hAnsi="Times New Roman"/>
                <w:sz w:val="20"/>
                <w:szCs w:val="20"/>
              </w:rPr>
              <w:t xml:space="preserve"> </w:t>
            </w:r>
            <w:r w:rsidRPr="002245EA">
              <w:rPr>
                <w:rFonts w:ascii="Times New Roman" w:eastAsia="Times New Roman" w:hAnsi="Times New Roman"/>
                <w:b/>
                <w:i/>
                <w:sz w:val="20"/>
                <w:szCs w:val="20"/>
                <w:lang w:val="en-GB"/>
              </w:rPr>
              <w:t>BioMed Central</w:t>
            </w:r>
            <w:r w:rsidRPr="00C43BAC">
              <w:rPr>
                <w:rFonts w:ascii="Times New Roman" w:eastAsia="Times New Roman" w:hAnsi="Times New Roman"/>
                <w:sz w:val="20"/>
                <w:szCs w:val="20"/>
                <w:lang w:val="en-GB"/>
              </w:rPr>
              <w:t>)</w:t>
            </w:r>
            <w:r>
              <w:rPr>
                <w:rFonts w:ascii="Times New Roman" w:eastAsia="Times New Roman" w:hAnsi="Times New Roman"/>
                <w:sz w:val="20"/>
                <w:szCs w:val="20"/>
                <w:lang w:val="en-GB"/>
              </w:rPr>
              <w:t xml:space="preserve"> </w:t>
            </w:r>
          </w:p>
          <w:p w14:paraId="4F8140EC" w14:textId="77777777" w:rsidR="00040582" w:rsidRDefault="00040582" w:rsidP="00593B01">
            <w:pPr>
              <w:numPr>
                <w:ilvl w:val="0"/>
                <w:numId w:val="1"/>
              </w:numPr>
              <w:spacing w:before="100" w:beforeAutospacing="1" w:after="0" w:line="240" w:lineRule="auto"/>
              <w:jc w:val="both"/>
              <w:rPr>
                <w:rFonts w:ascii="Times New Roman" w:eastAsia="Times New Roman" w:hAnsi="Times New Roman"/>
                <w:sz w:val="20"/>
                <w:szCs w:val="20"/>
                <w:lang w:val="en-GB"/>
              </w:rPr>
            </w:pPr>
            <w:r>
              <w:rPr>
                <w:rFonts w:ascii="Times New Roman" w:eastAsia="Times New Roman" w:hAnsi="Times New Roman"/>
                <w:b/>
                <w:bCs/>
                <w:sz w:val="20"/>
                <w:szCs w:val="20"/>
                <w:lang w:val="en-GB"/>
              </w:rPr>
              <w:t xml:space="preserve">Cells </w:t>
            </w:r>
            <w:r>
              <w:rPr>
                <w:rFonts w:ascii="Times New Roman" w:eastAsia="Times New Roman" w:hAnsi="Times New Roman"/>
                <w:bCs/>
                <w:sz w:val="20"/>
                <w:szCs w:val="20"/>
                <w:lang w:val="en-GB"/>
              </w:rPr>
              <w:t>(</w:t>
            </w:r>
            <w:r w:rsidRPr="00A85E35">
              <w:rPr>
                <w:rFonts w:ascii="Times New Roman" w:eastAsia="Times New Roman" w:hAnsi="Times New Roman"/>
                <w:bCs/>
                <w:sz w:val="20"/>
                <w:szCs w:val="20"/>
                <w:lang w:val="en-GB"/>
              </w:rPr>
              <w:t>Published/Hosted by:</w:t>
            </w:r>
            <w:r>
              <w:rPr>
                <w:rFonts w:ascii="Times New Roman" w:eastAsia="Times New Roman" w:hAnsi="Times New Roman"/>
                <w:bCs/>
                <w:sz w:val="20"/>
                <w:szCs w:val="20"/>
                <w:lang w:val="en-GB"/>
              </w:rPr>
              <w:t xml:space="preserve"> </w:t>
            </w:r>
            <w:r w:rsidRPr="007713CE">
              <w:rPr>
                <w:rFonts w:ascii="Times New Roman" w:eastAsia="Times New Roman" w:hAnsi="Times New Roman"/>
                <w:b/>
                <w:i/>
                <w:sz w:val="20"/>
                <w:szCs w:val="20"/>
                <w:lang w:val="en-GB"/>
              </w:rPr>
              <w:t>MDPI -Basel, Switzerland</w:t>
            </w:r>
            <w:r w:rsidRPr="007713CE">
              <w:rPr>
                <w:rFonts w:ascii="Times New Roman" w:eastAsia="Times New Roman" w:hAnsi="Times New Roman"/>
                <w:sz w:val="20"/>
                <w:szCs w:val="20"/>
                <w:lang w:val="en-GB"/>
              </w:rPr>
              <w:t>)</w:t>
            </w:r>
          </w:p>
          <w:p w14:paraId="2CA474A7" w14:textId="77777777" w:rsidR="00040582" w:rsidRPr="00EC50A0" w:rsidRDefault="00040582" w:rsidP="00EC50A0">
            <w:pPr>
              <w:numPr>
                <w:ilvl w:val="0"/>
                <w:numId w:val="1"/>
              </w:numPr>
              <w:spacing w:before="100" w:beforeAutospacing="1" w:after="0" w:line="240" w:lineRule="auto"/>
              <w:jc w:val="both"/>
              <w:rPr>
                <w:rFonts w:ascii="Times New Roman" w:eastAsia="Times New Roman" w:hAnsi="Times New Roman"/>
                <w:b/>
                <w:sz w:val="20"/>
                <w:szCs w:val="20"/>
                <w:lang w:val="en-GB"/>
              </w:rPr>
            </w:pPr>
            <w:r w:rsidRPr="00EC50A0">
              <w:rPr>
                <w:rFonts w:ascii="Times New Roman" w:eastAsia="Times New Roman" w:hAnsi="Times New Roman"/>
                <w:b/>
                <w:sz w:val="20"/>
                <w:szCs w:val="20"/>
                <w:lang w:val="en-GB"/>
              </w:rPr>
              <w:t>Clinical and Translational Medicine</w:t>
            </w:r>
            <w:r w:rsidRPr="00EC50A0">
              <w:rPr>
                <w:rFonts w:ascii="Times New Roman" w:eastAsia="Times New Roman" w:hAnsi="Times New Roman"/>
                <w:sz w:val="20"/>
                <w:szCs w:val="20"/>
                <w:lang w:val="en-GB"/>
              </w:rPr>
              <w:t xml:space="preserve"> </w:t>
            </w:r>
            <w:r w:rsidRPr="00EC50A0">
              <w:rPr>
                <w:rFonts w:ascii="Times New Roman" w:eastAsia="Times New Roman" w:hAnsi="Times New Roman"/>
                <w:color w:val="000000"/>
                <w:sz w:val="20"/>
                <w:szCs w:val="20"/>
                <w:lang w:val="en-GB"/>
              </w:rPr>
              <w:t>(</w:t>
            </w:r>
            <w:r w:rsidRPr="00EC50A0">
              <w:rPr>
                <w:rFonts w:ascii="Times New Roman" w:eastAsia="Times New Roman" w:hAnsi="Times New Roman"/>
                <w:bCs/>
                <w:sz w:val="20"/>
                <w:szCs w:val="20"/>
                <w:lang w:val="en-GB"/>
              </w:rPr>
              <w:t>Published/Hosted by:</w:t>
            </w:r>
            <w:r w:rsidRPr="00EC50A0">
              <w:rPr>
                <w:rFonts w:ascii="Times New Roman" w:hAnsi="Times New Roman"/>
                <w:sz w:val="20"/>
                <w:szCs w:val="20"/>
              </w:rPr>
              <w:t xml:space="preserve"> </w:t>
            </w:r>
            <w:r w:rsidRPr="00EC50A0">
              <w:rPr>
                <w:rFonts w:ascii="Times New Roman" w:eastAsia="Times New Roman" w:hAnsi="Times New Roman"/>
                <w:b/>
                <w:i/>
                <w:color w:val="000000"/>
                <w:sz w:val="20"/>
                <w:szCs w:val="20"/>
                <w:lang w:val="en-GB"/>
              </w:rPr>
              <w:t>©Wiley Periodicals, Inc.</w:t>
            </w:r>
            <w:r w:rsidRPr="00EC50A0">
              <w:rPr>
                <w:rFonts w:ascii="Times New Roman" w:eastAsia="Times New Roman" w:hAnsi="Times New Roman"/>
                <w:color w:val="000000"/>
                <w:sz w:val="20"/>
                <w:szCs w:val="20"/>
                <w:lang w:val="en-GB"/>
              </w:rPr>
              <w:t>)</w:t>
            </w:r>
          </w:p>
          <w:p w14:paraId="3C1BF91E" w14:textId="77777777" w:rsidR="00040582" w:rsidRPr="001A7B25" w:rsidRDefault="00040582" w:rsidP="00415A06">
            <w:pPr>
              <w:numPr>
                <w:ilvl w:val="0"/>
                <w:numId w:val="1"/>
              </w:numPr>
              <w:spacing w:before="100" w:beforeAutospacing="1" w:after="0" w:line="240" w:lineRule="auto"/>
              <w:jc w:val="both"/>
              <w:rPr>
                <w:rFonts w:ascii="Times New Roman" w:eastAsia="Times New Roman" w:hAnsi="Times New Roman"/>
                <w:b/>
                <w:sz w:val="20"/>
                <w:szCs w:val="20"/>
                <w:lang w:val="en-GB"/>
              </w:rPr>
            </w:pPr>
            <w:r w:rsidRPr="001A7B25">
              <w:rPr>
                <w:rFonts w:ascii="Times New Roman" w:eastAsia="Times New Roman" w:hAnsi="Times New Roman"/>
                <w:b/>
                <w:sz w:val="20"/>
                <w:szCs w:val="20"/>
                <w:lang w:val="en-GB"/>
              </w:rPr>
              <w:t>Coatings</w:t>
            </w:r>
            <w:r>
              <w:rPr>
                <w:rFonts w:ascii="Times New Roman" w:eastAsia="Times New Roman" w:hAnsi="Times New Roman"/>
                <w:b/>
                <w:sz w:val="20"/>
                <w:szCs w:val="20"/>
                <w:lang w:val="en-GB"/>
              </w:rPr>
              <w:t xml:space="preserve"> </w:t>
            </w:r>
            <w:r>
              <w:rPr>
                <w:rFonts w:ascii="Times New Roman" w:eastAsia="Times New Roman" w:hAnsi="Times New Roman"/>
                <w:bCs/>
                <w:sz w:val="20"/>
                <w:szCs w:val="20"/>
              </w:rPr>
              <w:t>(</w:t>
            </w:r>
            <w:r w:rsidR="0080439F">
              <w:rPr>
                <w:rFonts w:ascii="Times New Roman" w:eastAsia="Times New Roman" w:hAnsi="Times New Roman"/>
                <w:bCs/>
                <w:sz w:val="20"/>
                <w:szCs w:val="20"/>
                <w:lang w:val="en-GB"/>
              </w:rPr>
              <w:t>Published/Hosted by</w:t>
            </w:r>
            <w:r w:rsidRPr="004214DC">
              <w:rPr>
                <w:rFonts w:ascii="Times New Roman" w:eastAsia="Times New Roman" w:hAnsi="Times New Roman"/>
                <w:bCs/>
                <w:sz w:val="20"/>
                <w:szCs w:val="20"/>
                <w:lang w:val="en-GB"/>
              </w:rPr>
              <w:t>:</w:t>
            </w:r>
            <w:r w:rsidRPr="004214DC">
              <w:rPr>
                <w:rFonts w:ascii="Times New Roman" w:eastAsia="Times New Roman" w:hAnsi="Times New Roman"/>
                <w:bCs/>
                <w:sz w:val="20"/>
                <w:szCs w:val="20"/>
              </w:rPr>
              <w:t xml:space="preserve"> </w:t>
            </w:r>
            <w:r>
              <w:rPr>
                <w:rFonts w:ascii="Times New Roman" w:eastAsia="Times New Roman" w:hAnsi="Times New Roman"/>
                <w:b/>
                <w:bCs/>
                <w:i/>
                <w:sz w:val="20"/>
                <w:szCs w:val="20"/>
              </w:rPr>
              <w:t>MDPI - Open Access Publishing</w:t>
            </w:r>
            <w:r w:rsidRPr="002245EA">
              <w:rPr>
                <w:rFonts w:ascii="Times New Roman" w:eastAsia="Times New Roman" w:hAnsi="Times New Roman"/>
                <w:b/>
                <w:bCs/>
                <w:i/>
                <w:sz w:val="20"/>
                <w:szCs w:val="20"/>
              </w:rPr>
              <w:t>.</w:t>
            </w:r>
            <w:r w:rsidRPr="004214DC">
              <w:rPr>
                <w:rFonts w:ascii="Times New Roman" w:eastAsia="Times New Roman" w:hAnsi="Times New Roman"/>
                <w:bCs/>
                <w:sz w:val="20"/>
                <w:szCs w:val="20"/>
              </w:rPr>
              <w:t>)</w:t>
            </w:r>
          </w:p>
          <w:p w14:paraId="1830D48F" w14:textId="77777777" w:rsidR="00040582"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C43BAC">
              <w:rPr>
                <w:rFonts w:ascii="Times New Roman" w:eastAsia="Times New Roman" w:hAnsi="Times New Roman"/>
                <w:b/>
                <w:sz w:val="20"/>
                <w:szCs w:val="20"/>
                <w:lang w:val="en-GB"/>
              </w:rPr>
              <w:t>Computers in Biology and Medicine</w:t>
            </w:r>
            <w:r w:rsidRPr="00C43BAC">
              <w:rPr>
                <w:rFonts w:ascii="Times New Roman" w:eastAsia="Times New Roman" w:hAnsi="Times New Roman"/>
                <w:sz w:val="20"/>
                <w:szCs w:val="20"/>
                <w:lang w:val="en-GB"/>
              </w:rPr>
              <w:t xml:space="preserve"> (</w:t>
            </w:r>
            <w:r w:rsidRPr="00A85E35">
              <w:rPr>
                <w:rFonts w:ascii="Times New Roman" w:eastAsia="Times New Roman" w:hAnsi="Times New Roman"/>
                <w:bCs/>
                <w:sz w:val="20"/>
                <w:szCs w:val="20"/>
                <w:lang w:val="en-GB"/>
              </w:rPr>
              <w:t>Published/Hosted by:</w:t>
            </w:r>
            <w:r w:rsidRPr="00A85E35">
              <w:rPr>
                <w:rFonts w:ascii="Times New Roman" w:hAnsi="Times New Roman"/>
                <w:sz w:val="20"/>
                <w:szCs w:val="20"/>
              </w:rPr>
              <w:t xml:space="preserve"> </w:t>
            </w:r>
            <w:r w:rsidRPr="002245EA">
              <w:rPr>
                <w:rFonts w:ascii="Times New Roman" w:eastAsia="Times New Roman" w:hAnsi="Times New Roman"/>
                <w:b/>
                <w:i/>
                <w:sz w:val="20"/>
                <w:szCs w:val="20"/>
                <w:lang w:val="en-GB"/>
              </w:rPr>
              <w:t>Elsevier</w:t>
            </w:r>
            <w:r w:rsidRPr="00C43BAC">
              <w:rPr>
                <w:rFonts w:ascii="Times New Roman" w:eastAsia="Times New Roman" w:hAnsi="Times New Roman"/>
                <w:sz w:val="20"/>
                <w:szCs w:val="20"/>
                <w:lang w:val="en-GB"/>
              </w:rPr>
              <w:t>)</w:t>
            </w:r>
          </w:p>
          <w:p w14:paraId="24573191" w14:textId="77777777" w:rsidR="00EC696B" w:rsidRPr="00EC696B" w:rsidRDefault="00EC696B"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EC696B">
              <w:rPr>
                <w:rFonts w:ascii="Times New Roman" w:eastAsia="Times New Roman" w:hAnsi="Times New Roman"/>
                <w:b/>
                <w:sz w:val="20"/>
                <w:szCs w:val="20"/>
                <w:lang w:val="en-GB"/>
              </w:rPr>
              <w:t>Cosmetics</w:t>
            </w:r>
            <w:r>
              <w:rPr>
                <w:rFonts w:ascii="Times New Roman" w:eastAsia="Times New Roman" w:hAnsi="Times New Roman"/>
                <w:sz w:val="20"/>
                <w:szCs w:val="20"/>
                <w:lang w:val="en-GB"/>
              </w:rPr>
              <w:t xml:space="preserve"> </w:t>
            </w:r>
            <w:r>
              <w:rPr>
                <w:rFonts w:ascii="Times New Roman" w:eastAsia="Times New Roman" w:hAnsi="Times New Roman"/>
                <w:bCs/>
                <w:sz w:val="20"/>
                <w:szCs w:val="20"/>
              </w:rPr>
              <w:t>(</w:t>
            </w:r>
            <w:r w:rsidR="0080439F">
              <w:rPr>
                <w:rFonts w:ascii="Times New Roman" w:eastAsia="Times New Roman" w:hAnsi="Times New Roman"/>
                <w:bCs/>
                <w:sz w:val="20"/>
                <w:szCs w:val="20"/>
                <w:lang w:val="en-GB"/>
              </w:rPr>
              <w:t>Published/Hosted by</w:t>
            </w:r>
            <w:r w:rsidRPr="004214DC">
              <w:rPr>
                <w:rFonts w:ascii="Times New Roman" w:eastAsia="Times New Roman" w:hAnsi="Times New Roman"/>
                <w:bCs/>
                <w:sz w:val="20"/>
                <w:szCs w:val="20"/>
                <w:lang w:val="en-GB"/>
              </w:rPr>
              <w:t>:</w:t>
            </w:r>
            <w:r w:rsidRPr="004214DC">
              <w:rPr>
                <w:rFonts w:ascii="Times New Roman" w:eastAsia="Times New Roman" w:hAnsi="Times New Roman"/>
                <w:bCs/>
                <w:sz w:val="20"/>
                <w:szCs w:val="20"/>
              </w:rPr>
              <w:t xml:space="preserve"> </w:t>
            </w:r>
            <w:r>
              <w:rPr>
                <w:rFonts w:ascii="Times New Roman" w:eastAsia="Times New Roman" w:hAnsi="Times New Roman"/>
                <w:b/>
                <w:bCs/>
                <w:i/>
                <w:sz w:val="20"/>
                <w:szCs w:val="20"/>
              </w:rPr>
              <w:t>MDPI - Open Access Publishing.)</w:t>
            </w:r>
          </w:p>
          <w:p w14:paraId="40154352" w14:textId="77777777" w:rsidR="00EC696B" w:rsidRPr="00EC696B" w:rsidRDefault="00EC696B"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EC696B">
              <w:rPr>
                <w:rFonts w:ascii="Times New Roman" w:eastAsia="Times New Roman" w:hAnsi="Times New Roman"/>
                <w:b/>
                <w:sz w:val="20"/>
                <w:szCs w:val="20"/>
                <w:lang w:val="en-GB"/>
              </w:rPr>
              <w:t>Covi</w:t>
            </w:r>
            <w:r>
              <w:rPr>
                <w:rFonts w:ascii="Times New Roman" w:eastAsia="Times New Roman" w:hAnsi="Times New Roman"/>
                <w:b/>
                <w:sz w:val="20"/>
                <w:szCs w:val="20"/>
                <w:lang w:val="en-GB"/>
              </w:rPr>
              <w:t>d</w:t>
            </w:r>
            <w:r>
              <w:rPr>
                <w:rFonts w:ascii="Times New Roman" w:eastAsia="Times New Roman" w:hAnsi="Times New Roman"/>
                <w:sz w:val="20"/>
                <w:szCs w:val="20"/>
                <w:lang w:val="en-GB"/>
              </w:rPr>
              <w:t xml:space="preserve"> </w:t>
            </w:r>
            <w:r>
              <w:rPr>
                <w:rFonts w:ascii="Times New Roman" w:eastAsia="Times New Roman" w:hAnsi="Times New Roman"/>
                <w:bCs/>
                <w:sz w:val="20"/>
                <w:szCs w:val="20"/>
              </w:rPr>
              <w:t>(</w:t>
            </w:r>
            <w:r w:rsidR="0080439F">
              <w:rPr>
                <w:rFonts w:ascii="Times New Roman" w:eastAsia="Times New Roman" w:hAnsi="Times New Roman"/>
                <w:bCs/>
                <w:sz w:val="20"/>
                <w:szCs w:val="20"/>
                <w:lang w:val="en-GB"/>
              </w:rPr>
              <w:t>Published/Hosted by</w:t>
            </w:r>
            <w:r w:rsidRPr="004214DC">
              <w:rPr>
                <w:rFonts w:ascii="Times New Roman" w:eastAsia="Times New Roman" w:hAnsi="Times New Roman"/>
                <w:bCs/>
                <w:sz w:val="20"/>
                <w:szCs w:val="20"/>
                <w:lang w:val="en-GB"/>
              </w:rPr>
              <w:t>:</w:t>
            </w:r>
            <w:r w:rsidRPr="004214DC">
              <w:rPr>
                <w:rFonts w:ascii="Times New Roman" w:eastAsia="Times New Roman" w:hAnsi="Times New Roman"/>
                <w:bCs/>
                <w:sz w:val="20"/>
                <w:szCs w:val="20"/>
              </w:rPr>
              <w:t xml:space="preserve"> </w:t>
            </w:r>
            <w:r>
              <w:rPr>
                <w:rFonts w:ascii="Times New Roman" w:eastAsia="Times New Roman" w:hAnsi="Times New Roman"/>
                <w:b/>
                <w:bCs/>
                <w:i/>
                <w:sz w:val="20"/>
                <w:szCs w:val="20"/>
              </w:rPr>
              <w:t>MDPI - Open Access Publishing.)</w:t>
            </w:r>
          </w:p>
          <w:p w14:paraId="0AC46ABF" w14:textId="77777777" w:rsidR="00040582" w:rsidRPr="004163F9"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4163F9">
              <w:rPr>
                <w:rFonts w:ascii="Times New Roman" w:eastAsia="Times New Roman" w:hAnsi="Times New Roman"/>
                <w:b/>
                <w:sz w:val="20"/>
                <w:szCs w:val="20"/>
                <w:lang w:val="en-GB"/>
              </w:rPr>
              <w:t>Current Dentistry</w:t>
            </w:r>
            <w:r w:rsidRPr="004163F9">
              <w:rPr>
                <w:rFonts w:ascii="Times New Roman" w:eastAsia="Times New Roman" w:hAnsi="Times New Roman"/>
                <w:bCs/>
                <w:sz w:val="20"/>
                <w:szCs w:val="20"/>
                <w:lang w:val="en-GB"/>
              </w:rPr>
              <w:t xml:space="preserve"> (Published/Hosted by: </w:t>
            </w:r>
            <w:r w:rsidRPr="004163F9">
              <w:rPr>
                <w:rFonts w:ascii="Times New Roman" w:eastAsia="Times New Roman" w:hAnsi="Times New Roman"/>
                <w:b/>
                <w:bCs/>
                <w:i/>
                <w:sz w:val="20"/>
                <w:szCs w:val="20"/>
                <w:lang w:val="en-GB"/>
              </w:rPr>
              <w:t>Bentham Science</w:t>
            </w:r>
            <w:r w:rsidRPr="004163F9">
              <w:rPr>
                <w:rFonts w:ascii="Times New Roman" w:eastAsia="Times New Roman" w:hAnsi="Times New Roman"/>
                <w:b/>
                <w:bCs/>
                <w:sz w:val="20"/>
                <w:szCs w:val="20"/>
                <w:lang w:val="en-GB"/>
              </w:rPr>
              <w:t>)</w:t>
            </w:r>
          </w:p>
          <w:p w14:paraId="2C3FDF94" w14:textId="77777777" w:rsidR="00040582" w:rsidRPr="00EC50A0"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7E7D6C">
              <w:rPr>
                <w:rFonts w:ascii="Times New Roman" w:eastAsia="Times New Roman" w:hAnsi="Times New Roman"/>
                <w:b/>
                <w:sz w:val="20"/>
                <w:szCs w:val="20"/>
                <w:lang w:val="en-GB"/>
              </w:rPr>
              <w:t>Current Diabetes Review</w:t>
            </w:r>
            <w:r>
              <w:rPr>
                <w:rFonts w:ascii="Times New Roman" w:eastAsia="Times New Roman" w:hAnsi="Times New Roman"/>
                <w:b/>
                <w:sz w:val="20"/>
                <w:szCs w:val="20"/>
                <w:lang w:val="en-GB"/>
              </w:rPr>
              <w:t xml:space="preserve"> (</w:t>
            </w:r>
            <w:r w:rsidRPr="00A85E35">
              <w:rPr>
                <w:rFonts w:ascii="Times New Roman" w:eastAsia="Times New Roman" w:hAnsi="Times New Roman"/>
                <w:bCs/>
                <w:sz w:val="20"/>
                <w:szCs w:val="20"/>
                <w:lang w:val="en-GB"/>
              </w:rPr>
              <w:t>Published/Hosted by:</w:t>
            </w:r>
            <w:r w:rsidRPr="00A85E35">
              <w:rPr>
                <w:rFonts w:ascii="Times New Roman" w:hAnsi="Times New Roman"/>
                <w:sz w:val="20"/>
                <w:szCs w:val="20"/>
              </w:rPr>
              <w:t xml:space="preserve"> </w:t>
            </w:r>
            <w:r w:rsidRPr="002245EA">
              <w:rPr>
                <w:rFonts w:ascii="Times New Roman" w:hAnsi="Times New Roman"/>
                <w:b/>
                <w:i/>
                <w:sz w:val="20"/>
                <w:szCs w:val="20"/>
              </w:rPr>
              <w:t>Bentham Science</w:t>
            </w:r>
            <w:r w:rsidRPr="00184CFB">
              <w:rPr>
                <w:rFonts w:ascii="Times New Roman" w:hAnsi="Times New Roman"/>
                <w:sz w:val="20"/>
                <w:szCs w:val="20"/>
              </w:rPr>
              <w:t>)</w:t>
            </w:r>
          </w:p>
          <w:p w14:paraId="29710177" w14:textId="77777777" w:rsidR="000F35E9" w:rsidRPr="000F35E9" w:rsidRDefault="000F35E9"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0F35E9">
              <w:rPr>
                <w:rFonts w:ascii="Times New Roman" w:eastAsia="Times New Roman" w:hAnsi="Times New Roman"/>
                <w:b/>
                <w:sz w:val="20"/>
                <w:szCs w:val="20"/>
                <w:lang w:val="en-GB"/>
              </w:rPr>
              <w:t>Current Oncology</w:t>
            </w:r>
            <w:r>
              <w:rPr>
                <w:rFonts w:ascii="Times New Roman" w:eastAsia="Times New Roman" w:hAnsi="Times New Roman"/>
                <w:sz w:val="20"/>
                <w:szCs w:val="20"/>
                <w:lang w:val="en-GB"/>
              </w:rPr>
              <w:t xml:space="preserve"> </w:t>
            </w:r>
            <w:r w:rsidRPr="004163F9">
              <w:rPr>
                <w:rFonts w:ascii="Times New Roman" w:eastAsia="Times New Roman" w:hAnsi="Times New Roman"/>
                <w:bCs/>
                <w:sz w:val="20"/>
                <w:szCs w:val="20"/>
                <w:lang w:val="en-GB"/>
              </w:rPr>
              <w:t xml:space="preserve">(Published/Hosted by: </w:t>
            </w:r>
            <w:r w:rsidRPr="004163F9">
              <w:rPr>
                <w:rFonts w:ascii="Times New Roman" w:eastAsia="Times New Roman" w:hAnsi="Times New Roman"/>
                <w:b/>
                <w:bCs/>
                <w:i/>
                <w:sz w:val="20"/>
                <w:szCs w:val="20"/>
                <w:lang w:val="en-GB"/>
              </w:rPr>
              <w:t>Bentham Science</w:t>
            </w:r>
            <w:r w:rsidRPr="004163F9">
              <w:rPr>
                <w:rFonts w:ascii="Times New Roman" w:eastAsia="Times New Roman" w:hAnsi="Times New Roman"/>
                <w:b/>
                <w:bCs/>
                <w:sz w:val="20"/>
                <w:szCs w:val="20"/>
                <w:lang w:val="en-GB"/>
              </w:rPr>
              <w:t>)</w:t>
            </w:r>
          </w:p>
          <w:p w14:paraId="6F51FDC1" w14:textId="77777777" w:rsidR="00040582" w:rsidRPr="00184CFB"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C43BAC">
              <w:rPr>
                <w:rFonts w:ascii="Times New Roman" w:eastAsia="Times New Roman" w:hAnsi="Times New Roman"/>
                <w:b/>
                <w:sz w:val="20"/>
                <w:szCs w:val="20"/>
              </w:rPr>
              <w:t>Current Rheumatology Reviews</w:t>
            </w:r>
            <w:r w:rsidRPr="00A85E35">
              <w:rPr>
                <w:rFonts w:ascii="Times New Roman" w:eastAsia="Times New Roman" w:hAnsi="Times New Roman"/>
                <w:sz w:val="20"/>
                <w:szCs w:val="20"/>
              </w:rPr>
              <w:t xml:space="preserve"> </w:t>
            </w:r>
            <w:r w:rsidRPr="00A85E35">
              <w:rPr>
                <w:rFonts w:ascii="Times New Roman" w:eastAsia="Times New Roman" w:hAnsi="Times New Roman"/>
                <w:bCs/>
                <w:sz w:val="20"/>
                <w:szCs w:val="20"/>
              </w:rPr>
              <w:t>(</w:t>
            </w:r>
            <w:r w:rsidRPr="00A85E35">
              <w:rPr>
                <w:rFonts w:ascii="Times New Roman" w:eastAsia="Times New Roman" w:hAnsi="Times New Roman"/>
                <w:bCs/>
                <w:sz w:val="20"/>
                <w:szCs w:val="20"/>
                <w:lang w:val="en-GB"/>
              </w:rPr>
              <w:t>Published/Hosted by:</w:t>
            </w:r>
            <w:r w:rsidRPr="00A85E35">
              <w:rPr>
                <w:rFonts w:ascii="Times New Roman" w:hAnsi="Times New Roman"/>
                <w:sz w:val="20"/>
                <w:szCs w:val="20"/>
              </w:rPr>
              <w:t xml:space="preserve"> </w:t>
            </w:r>
            <w:r w:rsidRPr="002245EA">
              <w:rPr>
                <w:rFonts w:ascii="Times New Roman" w:hAnsi="Times New Roman"/>
                <w:b/>
                <w:i/>
                <w:sz w:val="20"/>
                <w:szCs w:val="20"/>
              </w:rPr>
              <w:t>Bentham Science</w:t>
            </w:r>
            <w:r w:rsidRPr="00184CFB">
              <w:rPr>
                <w:rFonts w:ascii="Times New Roman" w:hAnsi="Times New Roman"/>
                <w:sz w:val="20"/>
                <w:szCs w:val="20"/>
              </w:rPr>
              <w:t>)</w:t>
            </w:r>
          </w:p>
          <w:p w14:paraId="3780D8EA" w14:textId="77777777" w:rsidR="00040582" w:rsidRPr="00BD7A45" w:rsidRDefault="00040582" w:rsidP="001A7B25">
            <w:pPr>
              <w:numPr>
                <w:ilvl w:val="0"/>
                <w:numId w:val="1"/>
              </w:numPr>
              <w:spacing w:before="100" w:beforeAutospacing="1" w:after="0" w:line="240" w:lineRule="auto"/>
              <w:jc w:val="both"/>
              <w:rPr>
                <w:rFonts w:ascii="Times New Roman" w:eastAsia="Times New Roman" w:hAnsi="Times New Roman"/>
                <w:sz w:val="20"/>
                <w:szCs w:val="20"/>
                <w:lang w:val="en-GB"/>
              </w:rPr>
            </w:pPr>
            <w:r w:rsidRPr="00EE3778">
              <w:rPr>
                <w:rFonts w:ascii="Times New Roman" w:eastAsia="Times New Roman" w:hAnsi="Times New Roman"/>
                <w:b/>
                <w:sz w:val="20"/>
                <w:szCs w:val="20"/>
                <w:lang w:val="en-GB"/>
              </w:rPr>
              <w:t>Dentistry Journal</w:t>
            </w:r>
            <w:r>
              <w:rPr>
                <w:rFonts w:ascii="Times New Roman" w:eastAsia="Times New Roman" w:hAnsi="Times New Roman"/>
                <w:sz w:val="20"/>
                <w:szCs w:val="20"/>
                <w:lang w:val="en-GB"/>
              </w:rPr>
              <w:t xml:space="preserve"> </w:t>
            </w:r>
            <w:r w:rsidR="0080439F">
              <w:rPr>
                <w:rFonts w:ascii="Times New Roman" w:eastAsia="Times New Roman" w:hAnsi="Times New Roman"/>
                <w:bCs/>
                <w:sz w:val="20"/>
                <w:szCs w:val="20"/>
              </w:rPr>
              <w:t>(</w:t>
            </w:r>
            <w:r w:rsidRPr="004214DC">
              <w:rPr>
                <w:rFonts w:ascii="Times New Roman" w:eastAsia="Times New Roman" w:hAnsi="Times New Roman"/>
                <w:bCs/>
                <w:sz w:val="20"/>
                <w:szCs w:val="20"/>
                <w:lang w:val="en-GB"/>
              </w:rPr>
              <w:t xml:space="preserve">Published/Hosted </w:t>
            </w:r>
            <w:proofErr w:type="gramStart"/>
            <w:r w:rsidRPr="004214DC">
              <w:rPr>
                <w:rFonts w:ascii="Times New Roman" w:eastAsia="Times New Roman" w:hAnsi="Times New Roman"/>
                <w:bCs/>
                <w:sz w:val="20"/>
                <w:szCs w:val="20"/>
                <w:lang w:val="en-GB"/>
              </w:rPr>
              <w:t>by :</w:t>
            </w:r>
            <w:proofErr w:type="gramEnd"/>
            <w:r w:rsidRPr="004214DC">
              <w:rPr>
                <w:rFonts w:ascii="Times New Roman" w:eastAsia="Times New Roman" w:hAnsi="Times New Roman"/>
                <w:bCs/>
                <w:sz w:val="20"/>
                <w:szCs w:val="20"/>
              </w:rPr>
              <w:t xml:space="preserve"> </w:t>
            </w:r>
            <w:r>
              <w:rPr>
                <w:rFonts w:ascii="Times New Roman" w:eastAsia="Times New Roman" w:hAnsi="Times New Roman"/>
                <w:b/>
                <w:bCs/>
                <w:i/>
                <w:sz w:val="20"/>
                <w:szCs w:val="20"/>
              </w:rPr>
              <w:t>MDPI - Open Access Publishing</w:t>
            </w:r>
            <w:r w:rsidRPr="002245EA">
              <w:rPr>
                <w:rFonts w:ascii="Times New Roman" w:eastAsia="Times New Roman" w:hAnsi="Times New Roman"/>
                <w:b/>
                <w:bCs/>
                <w:i/>
                <w:sz w:val="20"/>
                <w:szCs w:val="20"/>
              </w:rPr>
              <w:t>.</w:t>
            </w:r>
            <w:r w:rsidRPr="004214DC">
              <w:rPr>
                <w:rFonts w:ascii="Times New Roman" w:eastAsia="Times New Roman" w:hAnsi="Times New Roman"/>
                <w:bCs/>
                <w:sz w:val="20"/>
                <w:szCs w:val="20"/>
              </w:rPr>
              <w:t>)</w:t>
            </w:r>
          </w:p>
          <w:p w14:paraId="650E4FF7" w14:textId="77777777" w:rsidR="00040582"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BD5B3F">
              <w:rPr>
                <w:rFonts w:ascii="Times New Roman" w:eastAsia="Times New Roman" w:hAnsi="Times New Roman"/>
                <w:b/>
                <w:sz w:val="20"/>
                <w:szCs w:val="20"/>
                <w:lang w:val="en-GB"/>
              </w:rPr>
              <w:t xml:space="preserve">Diagnostic Microbiology and Infectious Disease </w:t>
            </w:r>
            <w:r w:rsidRPr="00BD5B3F">
              <w:rPr>
                <w:rFonts w:ascii="Times New Roman" w:eastAsia="Times New Roman" w:hAnsi="Times New Roman"/>
                <w:sz w:val="20"/>
                <w:szCs w:val="20"/>
                <w:lang w:val="en-GB"/>
              </w:rPr>
              <w:t>(</w:t>
            </w:r>
            <w:r w:rsidRPr="00BD5B3F">
              <w:rPr>
                <w:rFonts w:ascii="Times New Roman" w:eastAsia="Times New Roman" w:hAnsi="Times New Roman"/>
                <w:bCs/>
                <w:sz w:val="20"/>
                <w:szCs w:val="20"/>
                <w:lang w:val="en-GB"/>
              </w:rPr>
              <w:t>Published/Hosted by:</w:t>
            </w:r>
            <w:r w:rsidRPr="00BD5B3F">
              <w:rPr>
                <w:rFonts w:ascii="Times New Roman" w:hAnsi="Times New Roman"/>
                <w:sz w:val="20"/>
                <w:szCs w:val="20"/>
              </w:rPr>
              <w:t xml:space="preserve"> </w:t>
            </w:r>
            <w:r w:rsidRPr="00BD5B3F">
              <w:rPr>
                <w:rFonts w:ascii="Times New Roman" w:eastAsia="Times New Roman" w:hAnsi="Times New Roman"/>
                <w:b/>
                <w:i/>
                <w:sz w:val="20"/>
                <w:szCs w:val="20"/>
                <w:lang w:val="en-GB"/>
              </w:rPr>
              <w:t>Elsevier</w:t>
            </w:r>
            <w:r w:rsidRPr="00BD5B3F">
              <w:rPr>
                <w:rFonts w:ascii="Times New Roman" w:eastAsia="Times New Roman" w:hAnsi="Times New Roman"/>
                <w:sz w:val="20"/>
                <w:szCs w:val="20"/>
                <w:lang w:val="en-GB"/>
              </w:rPr>
              <w:t>)</w:t>
            </w:r>
          </w:p>
          <w:p w14:paraId="711E9117" w14:textId="77777777" w:rsidR="00040582" w:rsidRPr="00EC696B" w:rsidRDefault="00040582" w:rsidP="00EF4482">
            <w:pPr>
              <w:numPr>
                <w:ilvl w:val="0"/>
                <w:numId w:val="1"/>
              </w:numPr>
              <w:spacing w:before="100" w:beforeAutospacing="1" w:after="0" w:line="240" w:lineRule="auto"/>
              <w:jc w:val="both"/>
              <w:rPr>
                <w:rFonts w:ascii="Times New Roman" w:eastAsia="Times New Roman" w:hAnsi="Times New Roman"/>
                <w:b/>
                <w:sz w:val="20"/>
                <w:szCs w:val="20"/>
                <w:lang w:val="en-GB"/>
              </w:rPr>
            </w:pPr>
            <w:r>
              <w:rPr>
                <w:rFonts w:ascii="Times New Roman" w:eastAsia="Times New Roman" w:hAnsi="Times New Roman"/>
                <w:b/>
                <w:sz w:val="20"/>
                <w:szCs w:val="20"/>
                <w:lang w:val="en-GB"/>
              </w:rPr>
              <w:t xml:space="preserve">Diagnostics </w:t>
            </w:r>
            <w:r>
              <w:rPr>
                <w:rFonts w:ascii="Times New Roman" w:eastAsia="Times New Roman" w:hAnsi="Times New Roman"/>
                <w:bCs/>
                <w:sz w:val="20"/>
                <w:szCs w:val="20"/>
              </w:rPr>
              <w:t>(</w:t>
            </w:r>
            <w:r w:rsidRPr="004214DC">
              <w:rPr>
                <w:rFonts w:ascii="Times New Roman" w:eastAsia="Times New Roman" w:hAnsi="Times New Roman"/>
                <w:bCs/>
                <w:sz w:val="20"/>
                <w:szCs w:val="20"/>
                <w:lang w:val="en-GB"/>
              </w:rPr>
              <w:t xml:space="preserve">Published/Hosted </w:t>
            </w:r>
            <w:proofErr w:type="gramStart"/>
            <w:r w:rsidRPr="004214DC">
              <w:rPr>
                <w:rFonts w:ascii="Times New Roman" w:eastAsia="Times New Roman" w:hAnsi="Times New Roman"/>
                <w:bCs/>
                <w:sz w:val="20"/>
                <w:szCs w:val="20"/>
                <w:lang w:val="en-GB"/>
              </w:rPr>
              <w:t>by :</w:t>
            </w:r>
            <w:proofErr w:type="gramEnd"/>
            <w:r w:rsidRPr="004214DC">
              <w:rPr>
                <w:rFonts w:ascii="Times New Roman" w:eastAsia="Times New Roman" w:hAnsi="Times New Roman"/>
                <w:bCs/>
                <w:sz w:val="20"/>
                <w:szCs w:val="20"/>
              </w:rPr>
              <w:t xml:space="preserve"> </w:t>
            </w:r>
            <w:r>
              <w:rPr>
                <w:rFonts w:ascii="Times New Roman" w:eastAsia="Times New Roman" w:hAnsi="Times New Roman"/>
                <w:b/>
                <w:bCs/>
                <w:i/>
                <w:sz w:val="20"/>
                <w:szCs w:val="20"/>
              </w:rPr>
              <w:t>MDPI - Open Access Publishing.)</w:t>
            </w:r>
          </w:p>
          <w:p w14:paraId="3CB121CE" w14:textId="77777777" w:rsidR="00EC696B" w:rsidRPr="00EC696B" w:rsidRDefault="00EC696B" w:rsidP="00EF4482">
            <w:pPr>
              <w:numPr>
                <w:ilvl w:val="0"/>
                <w:numId w:val="1"/>
              </w:numPr>
              <w:spacing w:before="100" w:beforeAutospacing="1" w:after="0" w:line="240" w:lineRule="auto"/>
              <w:jc w:val="both"/>
              <w:rPr>
                <w:rFonts w:ascii="Times New Roman" w:eastAsia="Times New Roman" w:hAnsi="Times New Roman"/>
                <w:b/>
                <w:sz w:val="20"/>
                <w:szCs w:val="20"/>
                <w:lang w:val="en-GB"/>
              </w:rPr>
            </w:pPr>
            <w:r w:rsidRPr="00EC696B">
              <w:rPr>
                <w:rFonts w:ascii="Times New Roman" w:eastAsia="Times New Roman" w:hAnsi="Times New Roman"/>
                <w:b/>
                <w:bCs/>
                <w:sz w:val="20"/>
                <w:szCs w:val="20"/>
              </w:rPr>
              <w:t xml:space="preserve">Diseases </w:t>
            </w:r>
            <w:r>
              <w:rPr>
                <w:rFonts w:ascii="Times New Roman" w:eastAsia="Times New Roman" w:hAnsi="Times New Roman"/>
                <w:bCs/>
                <w:sz w:val="20"/>
                <w:szCs w:val="20"/>
              </w:rPr>
              <w:t>(</w:t>
            </w:r>
            <w:r w:rsidR="0080439F">
              <w:rPr>
                <w:rFonts w:ascii="Times New Roman" w:eastAsia="Times New Roman" w:hAnsi="Times New Roman"/>
                <w:bCs/>
                <w:sz w:val="20"/>
                <w:szCs w:val="20"/>
                <w:lang w:val="en-GB"/>
              </w:rPr>
              <w:t>Published/Hosted by</w:t>
            </w:r>
            <w:r w:rsidRPr="004214DC">
              <w:rPr>
                <w:rFonts w:ascii="Times New Roman" w:eastAsia="Times New Roman" w:hAnsi="Times New Roman"/>
                <w:bCs/>
                <w:sz w:val="20"/>
                <w:szCs w:val="20"/>
                <w:lang w:val="en-GB"/>
              </w:rPr>
              <w:t>:</w:t>
            </w:r>
            <w:r w:rsidRPr="004214DC">
              <w:rPr>
                <w:rFonts w:ascii="Times New Roman" w:eastAsia="Times New Roman" w:hAnsi="Times New Roman"/>
                <w:bCs/>
                <w:sz w:val="20"/>
                <w:szCs w:val="20"/>
              </w:rPr>
              <w:t xml:space="preserve"> </w:t>
            </w:r>
            <w:r>
              <w:rPr>
                <w:rFonts w:ascii="Times New Roman" w:eastAsia="Times New Roman" w:hAnsi="Times New Roman"/>
                <w:b/>
                <w:bCs/>
                <w:i/>
                <w:sz w:val="20"/>
                <w:szCs w:val="20"/>
              </w:rPr>
              <w:t>MDPI - Open Access Publishing.)</w:t>
            </w:r>
          </w:p>
          <w:p w14:paraId="726ABED0" w14:textId="77777777" w:rsidR="00040582" w:rsidRPr="004163F9"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CD52E8">
              <w:rPr>
                <w:rFonts w:ascii="Times New Roman" w:hAnsi="Times New Roman"/>
                <w:b/>
                <w:sz w:val="20"/>
                <w:szCs w:val="20"/>
              </w:rPr>
              <w:t>eBook Department</w:t>
            </w:r>
            <w:r>
              <w:rPr>
                <w:rFonts w:ascii="Times New Roman" w:hAnsi="Times New Roman"/>
                <w:sz w:val="20"/>
                <w:szCs w:val="20"/>
              </w:rPr>
              <w:t xml:space="preserve"> </w:t>
            </w:r>
            <w:r>
              <w:rPr>
                <w:rFonts w:ascii="Times New Roman" w:eastAsia="Times New Roman" w:hAnsi="Times New Roman"/>
                <w:b/>
                <w:sz w:val="20"/>
                <w:szCs w:val="20"/>
                <w:lang w:val="en-GB"/>
              </w:rPr>
              <w:t>(</w:t>
            </w:r>
            <w:r w:rsidRPr="00A85E35">
              <w:rPr>
                <w:rFonts w:ascii="Times New Roman" w:eastAsia="Times New Roman" w:hAnsi="Times New Roman"/>
                <w:bCs/>
                <w:sz w:val="20"/>
                <w:szCs w:val="20"/>
                <w:lang w:val="en-GB"/>
              </w:rPr>
              <w:t>Published/Hosted by:</w:t>
            </w:r>
            <w:r w:rsidRPr="00A85E35">
              <w:rPr>
                <w:rFonts w:ascii="Times New Roman" w:hAnsi="Times New Roman"/>
                <w:sz w:val="20"/>
                <w:szCs w:val="20"/>
              </w:rPr>
              <w:t xml:space="preserve"> </w:t>
            </w:r>
            <w:r w:rsidRPr="002245EA">
              <w:rPr>
                <w:rFonts w:ascii="Times New Roman" w:hAnsi="Times New Roman"/>
                <w:b/>
                <w:i/>
                <w:sz w:val="20"/>
                <w:szCs w:val="20"/>
              </w:rPr>
              <w:t>Bentham Science</w:t>
            </w:r>
            <w:r w:rsidRPr="00184CFB">
              <w:rPr>
                <w:rFonts w:ascii="Times New Roman" w:hAnsi="Times New Roman"/>
                <w:sz w:val="20"/>
                <w:szCs w:val="20"/>
              </w:rPr>
              <w:t>)</w:t>
            </w:r>
          </w:p>
          <w:p w14:paraId="04272FBF" w14:textId="77777777" w:rsidR="00040582" w:rsidRPr="00997852" w:rsidRDefault="00040582" w:rsidP="00415A06">
            <w:pPr>
              <w:numPr>
                <w:ilvl w:val="0"/>
                <w:numId w:val="1"/>
              </w:numPr>
              <w:spacing w:before="100" w:beforeAutospacing="1" w:after="0" w:line="240" w:lineRule="auto"/>
              <w:jc w:val="both"/>
              <w:rPr>
                <w:rFonts w:ascii="Times New Roman" w:eastAsia="Times New Roman" w:hAnsi="Times New Roman"/>
                <w:sz w:val="20"/>
                <w:szCs w:val="20"/>
              </w:rPr>
            </w:pPr>
            <w:r w:rsidRPr="00C43BAC">
              <w:rPr>
                <w:rFonts w:ascii="Times New Roman" w:eastAsia="Times New Roman" w:hAnsi="Times New Roman"/>
                <w:b/>
                <w:sz w:val="20"/>
                <w:szCs w:val="20"/>
                <w:lang w:val="en-GB"/>
              </w:rPr>
              <w:t>European Journal of Inflammation</w:t>
            </w:r>
            <w:r w:rsidRPr="00C43BAC">
              <w:rPr>
                <w:rFonts w:ascii="Times New Roman" w:eastAsia="Times New Roman" w:hAnsi="Times New Roman"/>
                <w:sz w:val="20"/>
                <w:szCs w:val="20"/>
                <w:lang w:val="en-GB"/>
              </w:rPr>
              <w:t xml:space="preserve"> (</w:t>
            </w:r>
            <w:r w:rsidRPr="00A85E35">
              <w:rPr>
                <w:rFonts w:ascii="Times New Roman" w:eastAsia="Times New Roman" w:hAnsi="Times New Roman"/>
                <w:bCs/>
                <w:sz w:val="20"/>
                <w:szCs w:val="20"/>
                <w:lang w:val="en-GB"/>
              </w:rPr>
              <w:t>Published/Hosted by:</w:t>
            </w:r>
            <w:r w:rsidRPr="00A85E35">
              <w:rPr>
                <w:rFonts w:ascii="Times New Roman" w:hAnsi="Times New Roman"/>
                <w:sz w:val="20"/>
                <w:szCs w:val="20"/>
              </w:rPr>
              <w:t xml:space="preserve"> </w:t>
            </w:r>
            <w:proofErr w:type="spellStart"/>
            <w:r w:rsidRPr="002245EA">
              <w:rPr>
                <w:rFonts w:ascii="Times New Roman" w:eastAsia="Times New Roman" w:hAnsi="Times New Roman"/>
                <w:b/>
                <w:i/>
                <w:sz w:val="20"/>
                <w:szCs w:val="20"/>
                <w:lang w:val="en-GB"/>
              </w:rPr>
              <w:t>Bi</w:t>
            </w:r>
            <w:r w:rsidRPr="002245EA">
              <w:rPr>
                <w:rFonts w:ascii="Times New Roman" w:eastAsia="Times New Roman" w:hAnsi="Times New Roman"/>
                <w:b/>
                <w:i/>
                <w:color w:val="000000"/>
                <w:sz w:val="20"/>
                <w:szCs w:val="20"/>
                <w:lang w:val="en-GB"/>
              </w:rPr>
              <w:t>oLife</w:t>
            </w:r>
            <w:proofErr w:type="spellEnd"/>
            <w:r w:rsidRPr="002245EA">
              <w:rPr>
                <w:rFonts w:ascii="Times New Roman" w:eastAsia="Times New Roman" w:hAnsi="Times New Roman"/>
                <w:b/>
                <w:i/>
                <w:color w:val="000000"/>
                <w:sz w:val="20"/>
                <w:szCs w:val="20"/>
                <w:lang w:val="en-GB"/>
              </w:rPr>
              <w:t xml:space="preserve">, </w:t>
            </w:r>
            <w:proofErr w:type="spellStart"/>
            <w:r w:rsidRPr="002245EA">
              <w:rPr>
                <w:rFonts w:ascii="Times New Roman" w:eastAsia="Times New Roman" w:hAnsi="Times New Roman"/>
                <w:b/>
                <w:i/>
                <w:color w:val="000000"/>
                <w:sz w:val="20"/>
                <w:szCs w:val="20"/>
                <w:lang w:val="en-GB"/>
              </w:rPr>
              <w:t>s.a.s</w:t>
            </w:r>
            <w:r w:rsidRPr="00997852">
              <w:rPr>
                <w:rFonts w:ascii="Times New Roman" w:eastAsia="Times New Roman" w:hAnsi="Times New Roman"/>
                <w:color w:val="000000"/>
                <w:sz w:val="20"/>
                <w:szCs w:val="20"/>
                <w:lang w:val="en-GB"/>
              </w:rPr>
              <w:t>.</w:t>
            </w:r>
            <w:proofErr w:type="spellEnd"/>
            <w:r w:rsidRPr="00997852">
              <w:rPr>
                <w:rFonts w:ascii="Times New Roman" w:eastAsia="Times New Roman" w:hAnsi="Times New Roman"/>
                <w:color w:val="000000"/>
                <w:sz w:val="20"/>
                <w:szCs w:val="20"/>
                <w:lang w:val="en-GB"/>
              </w:rPr>
              <w:t>)</w:t>
            </w:r>
          </w:p>
          <w:p w14:paraId="6E5F615D" w14:textId="77777777" w:rsidR="00040582" w:rsidRPr="00AE0A43"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AE0A43">
              <w:rPr>
                <w:rFonts w:ascii="Times New Roman" w:eastAsia="Times New Roman" w:hAnsi="Times New Roman"/>
                <w:b/>
                <w:sz w:val="20"/>
                <w:szCs w:val="20"/>
                <w:lang w:val="en-GB"/>
              </w:rPr>
              <w:t>Experimental Biology and</w:t>
            </w:r>
            <w:r>
              <w:rPr>
                <w:rFonts w:ascii="Times New Roman" w:eastAsia="Times New Roman" w:hAnsi="Times New Roman"/>
                <w:sz w:val="20"/>
                <w:szCs w:val="20"/>
                <w:lang w:val="en-GB"/>
              </w:rPr>
              <w:t xml:space="preserve"> Medicine (</w:t>
            </w:r>
            <w:r w:rsidRPr="000E1BDF">
              <w:rPr>
                <w:rFonts w:ascii="Times New Roman" w:eastAsia="Times New Roman" w:hAnsi="Times New Roman"/>
                <w:bCs/>
                <w:sz w:val="20"/>
                <w:szCs w:val="20"/>
                <w:lang w:val="en-GB"/>
              </w:rPr>
              <w:t>Published/Hosted by:</w:t>
            </w:r>
            <w:r>
              <w:rPr>
                <w:rFonts w:ascii="Times New Roman" w:eastAsia="Times New Roman" w:hAnsi="Times New Roman"/>
                <w:bCs/>
                <w:sz w:val="20"/>
                <w:szCs w:val="20"/>
                <w:lang w:val="en-GB"/>
              </w:rPr>
              <w:t xml:space="preserve"> </w:t>
            </w:r>
            <w:r w:rsidRPr="00BC4953">
              <w:rPr>
                <w:rFonts w:ascii="Times New Roman" w:eastAsia="Times New Roman" w:hAnsi="Times New Roman"/>
                <w:b/>
                <w:bCs/>
                <w:i/>
                <w:sz w:val="20"/>
                <w:szCs w:val="20"/>
                <w:lang w:val="en-GB"/>
              </w:rPr>
              <w:t>SAGE</w:t>
            </w:r>
            <w:r w:rsidRPr="00BC4953">
              <w:rPr>
                <w:rFonts w:ascii="Times New Roman" w:eastAsia="Times New Roman" w:hAnsi="Times New Roman"/>
                <w:bCs/>
                <w:sz w:val="20"/>
                <w:szCs w:val="20"/>
                <w:lang w:val="en-GB"/>
              </w:rPr>
              <w:t xml:space="preserve"> </w:t>
            </w:r>
            <w:r w:rsidRPr="00BC4953">
              <w:rPr>
                <w:rFonts w:ascii="Times New Roman" w:eastAsia="Times New Roman" w:hAnsi="Times New Roman"/>
                <w:b/>
                <w:bCs/>
                <w:i/>
                <w:sz w:val="20"/>
                <w:szCs w:val="20"/>
                <w:lang w:val="en-GB"/>
              </w:rPr>
              <w:t>Publications</w:t>
            </w:r>
            <w:r>
              <w:rPr>
                <w:rFonts w:ascii="Times New Roman" w:eastAsia="Times New Roman" w:hAnsi="Times New Roman"/>
                <w:b/>
                <w:bCs/>
                <w:i/>
                <w:sz w:val="20"/>
                <w:szCs w:val="20"/>
                <w:lang w:val="en-GB"/>
              </w:rPr>
              <w:t>)</w:t>
            </w:r>
          </w:p>
          <w:p w14:paraId="5C2728B7" w14:textId="77777777" w:rsidR="00040582"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9F05EA">
              <w:rPr>
                <w:rFonts w:ascii="Times New Roman" w:eastAsia="Times New Roman" w:hAnsi="Times New Roman"/>
                <w:b/>
                <w:sz w:val="20"/>
                <w:szCs w:val="20"/>
                <w:lang w:val="en-GB"/>
              </w:rPr>
              <w:t>Food research International</w:t>
            </w:r>
            <w:r>
              <w:rPr>
                <w:rFonts w:ascii="Times New Roman" w:eastAsia="Times New Roman" w:hAnsi="Times New Roman"/>
                <w:sz w:val="20"/>
                <w:szCs w:val="20"/>
                <w:lang w:val="en-GB"/>
              </w:rPr>
              <w:t xml:space="preserve"> </w:t>
            </w:r>
            <w:r w:rsidRPr="00814C6D">
              <w:rPr>
                <w:rFonts w:ascii="Times New Roman" w:eastAsia="Times New Roman" w:hAnsi="Times New Roman"/>
                <w:sz w:val="20"/>
                <w:szCs w:val="20"/>
                <w:lang w:val="en-GB"/>
              </w:rPr>
              <w:t>(</w:t>
            </w:r>
            <w:r w:rsidRPr="00814C6D">
              <w:rPr>
                <w:rFonts w:ascii="Times New Roman" w:eastAsia="Times New Roman" w:hAnsi="Times New Roman"/>
                <w:bCs/>
                <w:sz w:val="20"/>
                <w:szCs w:val="20"/>
                <w:lang w:val="en-GB"/>
              </w:rPr>
              <w:t>Published/Hosted by:</w:t>
            </w:r>
            <w:r w:rsidRPr="00814C6D">
              <w:rPr>
                <w:rFonts w:ascii="Times New Roman" w:hAnsi="Times New Roman"/>
                <w:sz w:val="20"/>
                <w:szCs w:val="20"/>
              </w:rPr>
              <w:t xml:space="preserve"> </w:t>
            </w:r>
            <w:r w:rsidRPr="00814C6D">
              <w:rPr>
                <w:rFonts w:ascii="Times New Roman" w:eastAsia="Times New Roman" w:hAnsi="Times New Roman"/>
                <w:b/>
                <w:i/>
                <w:sz w:val="20"/>
                <w:szCs w:val="20"/>
                <w:lang w:val="en-GB"/>
              </w:rPr>
              <w:t>Elsevier</w:t>
            </w:r>
            <w:r w:rsidRPr="00814C6D">
              <w:rPr>
                <w:rFonts w:ascii="Times New Roman" w:eastAsia="Times New Roman" w:hAnsi="Times New Roman"/>
                <w:sz w:val="20"/>
                <w:szCs w:val="20"/>
                <w:lang w:val="en-GB"/>
              </w:rPr>
              <w:t>)</w:t>
            </w:r>
          </w:p>
          <w:p w14:paraId="6551DF1A" w14:textId="77777777" w:rsidR="00040582" w:rsidRPr="00EF4482" w:rsidRDefault="00040582" w:rsidP="000E1BDF">
            <w:pPr>
              <w:numPr>
                <w:ilvl w:val="0"/>
                <w:numId w:val="1"/>
              </w:numPr>
              <w:spacing w:before="100" w:beforeAutospacing="1" w:after="0" w:line="240" w:lineRule="auto"/>
              <w:jc w:val="both"/>
              <w:rPr>
                <w:rFonts w:ascii="Times New Roman" w:eastAsia="Times New Roman" w:hAnsi="Times New Roman"/>
                <w:sz w:val="20"/>
                <w:szCs w:val="20"/>
                <w:lang w:val="en-GB"/>
              </w:rPr>
            </w:pPr>
            <w:r w:rsidRPr="00C10300">
              <w:rPr>
                <w:rFonts w:ascii="Times New Roman" w:eastAsia="Times New Roman" w:hAnsi="Times New Roman"/>
                <w:b/>
                <w:bCs/>
                <w:sz w:val="20"/>
                <w:szCs w:val="20"/>
                <w:lang w:val="en-GB"/>
              </w:rPr>
              <w:t xml:space="preserve">Frontiers </w:t>
            </w:r>
            <w:r>
              <w:rPr>
                <w:rFonts w:ascii="Times New Roman" w:eastAsia="Times New Roman" w:hAnsi="Times New Roman"/>
                <w:b/>
                <w:bCs/>
                <w:sz w:val="20"/>
                <w:szCs w:val="20"/>
                <w:lang w:val="en-GB"/>
              </w:rPr>
              <w:t>in Cells and Developmental Biology</w:t>
            </w:r>
            <w:r w:rsidRPr="00C10300">
              <w:rPr>
                <w:rFonts w:ascii="Times New Roman" w:eastAsia="Times New Roman" w:hAnsi="Times New Roman"/>
                <w:b/>
                <w:bCs/>
                <w:sz w:val="20"/>
                <w:szCs w:val="20"/>
                <w:lang w:val="en-GB"/>
              </w:rPr>
              <w:t xml:space="preserve"> (</w:t>
            </w:r>
            <w:r w:rsidRPr="00C10300">
              <w:rPr>
                <w:rFonts w:ascii="Times New Roman" w:eastAsia="Times New Roman" w:hAnsi="Times New Roman"/>
                <w:bCs/>
                <w:sz w:val="20"/>
                <w:szCs w:val="20"/>
                <w:lang w:val="en-GB"/>
              </w:rPr>
              <w:t>Published/Hosted by:</w:t>
            </w:r>
            <w:r w:rsidRPr="00C10300">
              <w:rPr>
                <w:rFonts w:ascii="Times New Roman" w:eastAsia="Times New Roman" w:hAnsi="Times New Roman"/>
                <w:b/>
                <w:bCs/>
                <w:sz w:val="20"/>
                <w:szCs w:val="20"/>
                <w:lang w:val="en-GB"/>
              </w:rPr>
              <w:t xml:space="preserve"> </w:t>
            </w:r>
            <w:r w:rsidRPr="00C10300">
              <w:rPr>
                <w:rFonts w:ascii="Times New Roman" w:eastAsia="Times New Roman" w:hAnsi="Times New Roman"/>
                <w:b/>
                <w:bCs/>
                <w:i/>
                <w:sz w:val="20"/>
                <w:szCs w:val="20"/>
                <w:lang w:val="en-GB"/>
              </w:rPr>
              <w:t>Frontiers Media S.A.)</w:t>
            </w:r>
          </w:p>
          <w:p w14:paraId="10E8D47F" w14:textId="77777777" w:rsidR="00040582" w:rsidRPr="00C43BAC"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C10300">
              <w:rPr>
                <w:rFonts w:ascii="Times New Roman" w:eastAsia="Times New Roman" w:hAnsi="Times New Roman"/>
                <w:b/>
                <w:bCs/>
                <w:sz w:val="20"/>
                <w:szCs w:val="20"/>
                <w:lang w:val="en-GB"/>
              </w:rPr>
              <w:t>Frontiers in Endocrinology (</w:t>
            </w:r>
            <w:r w:rsidRPr="00C10300">
              <w:rPr>
                <w:rFonts w:ascii="Times New Roman" w:eastAsia="Times New Roman" w:hAnsi="Times New Roman"/>
                <w:bCs/>
                <w:sz w:val="20"/>
                <w:szCs w:val="20"/>
                <w:lang w:val="en-GB"/>
              </w:rPr>
              <w:t>Published/Hosted by:</w:t>
            </w:r>
            <w:r w:rsidRPr="00C10300">
              <w:rPr>
                <w:rFonts w:ascii="Times New Roman" w:eastAsia="Times New Roman" w:hAnsi="Times New Roman"/>
                <w:b/>
                <w:bCs/>
                <w:sz w:val="20"/>
                <w:szCs w:val="20"/>
                <w:lang w:val="en-GB"/>
              </w:rPr>
              <w:t xml:space="preserve"> </w:t>
            </w:r>
            <w:r w:rsidRPr="00C10300">
              <w:rPr>
                <w:rFonts w:ascii="Times New Roman" w:eastAsia="Times New Roman" w:hAnsi="Times New Roman"/>
                <w:b/>
                <w:bCs/>
                <w:i/>
                <w:sz w:val="20"/>
                <w:szCs w:val="20"/>
                <w:lang w:val="en-GB"/>
              </w:rPr>
              <w:t>Frontiers Media S.A.)</w:t>
            </w:r>
          </w:p>
          <w:p w14:paraId="4F2CBCC4" w14:textId="77777777" w:rsidR="00040582" w:rsidRPr="00667920" w:rsidRDefault="00040582" w:rsidP="003B3785">
            <w:pPr>
              <w:numPr>
                <w:ilvl w:val="0"/>
                <w:numId w:val="1"/>
              </w:numPr>
              <w:spacing w:before="100" w:beforeAutospacing="1" w:after="0" w:line="240" w:lineRule="auto"/>
              <w:jc w:val="both"/>
              <w:rPr>
                <w:rFonts w:ascii="Times New Roman" w:eastAsia="Times New Roman" w:hAnsi="Times New Roman"/>
                <w:sz w:val="20"/>
                <w:szCs w:val="20"/>
                <w:lang w:val="en-GB"/>
              </w:rPr>
            </w:pPr>
            <w:r w:rsidRPr="00C10300">
              <w:rPr>
                <w:rFonts w:ascii="Times New Roman" w:eastAsia="Times New Roman" w:hAnsi="Times New Roman"/>
                <w:b/>
                <w:bCs/>
                <w:sz w:val="20"/>
                <w:szCs w:val="20"/>
                <w:lang w:val="en-GB"/>
              </w:rPr>
              <w:t xml:space="preserve">Frontiers </w:t>
            </w:r>
            <w:r>
              <w:rPr>
                <w:rFonts w:ascii="Times New Roman" w:eastAsia="Times New Roman" w:hAnsi="Times New Roman"/>
                <w:b/>
                <w:bCs/>
                <w:sz w:val="20"/>
                <w:szCs w:val="20"/>
                <w:lang w:val="en-GB"/>
              </w:rPr>
              <w:t>in Medicine</w:t>
            </w:r>
            <w:r w:rsidRPr="00C10300">
              <w:rPr>
                <w:rFonts w:ascii="Times New Roman" w:eastAsia="Times New Roman" w:hAnsi="Times New Roman"/>
                <w:b/>
                <w:bCs/>
                <w:sz w:val="20"/>
                <w:szCs w:val="20"/>
                <w:lang w:val="en-GB"/>
              </w:rPr>
              <w:t xml:space="preserve"> (</w:t>
            </w:r>
            <w:r w:rsidRPr="00C10300">
              <w:rPr>
                <w:rFonts w:ascii="Times New Roman" w:eastAsia="Times New Roman" w:hAnsi="Times New Roman"/>
                <w:bCs/>
                <w:sz w:val="20"/>
                <w:szCs w:val="20"/>
                <w:lang w:val="en-GB"/>
              </w:rPr>
              <w:t>Published/Hosted by:</w:t>
            </w:r>
            <w:r w:rsidRPr="00C10300">
              <w:rPr>
                <w:rFonts w:ascii="Times New Roman" w:eastAsia="Times New Roman" w:hAnsi="Times New Roman"/>
                <w:b/>
                <w:bCs/>
                <w:sz w:val="20"/>
                <w:szCs w:val="20"/>
                <w:lang w:val="en-GB"/>
              </w:rPr>
              <w:t xml:space="preserve"> </w:t>
            </w:r>
            <w:r w:rsidRPr="00C10300">
              <w:rPr>
                <w:rFonts w:ascii="Times New Roman" w:eastAsia="Times New Roman" w:hAnsi="Times New Roman"/>
                <w:b/>
                <w:bCs/>
                <w:i/>
                <w:sz w:val="20"/>
                <w:szCs w:val="20"/>
                <w:lang w:val="en-GB"/>
              </w:rPr>
              <w:t>Frontiers Media S.A.)</w:t>
            </w:r>
          </w:p>
          <w:p w14:paraId="025280A0" w14:textId="77777777" w:rsidR="00667920" w:rsidRPr="00667920" w:rsidRDefault="00667920" w:rsidP="00667920">
            <w:pPr>
              <w:numPr>
                <w:ilvl w:val="0"/>
                <w:numId w:val="1"/>
              </w:numPr>
              <w:spacing w:before="100" w:beforeAutospacing="1" w:after="0" w:line="240" w:lineRule="auto"/>
              <w:jc w:val="both"/>
              <w:rPr>
                <w:rFonts w:ascii="Times New Roman" w:eastAsia="Times New Roman" w:hAnsi="Times New Roman"/>
                <w:sz w:val="20"/>
                <w:szCs w:val="20"/>
                <w:lang w:val="en-GB"/>
              </w:rPr>
            </w:pPr>
            <w:r w:rsidRPr="00C10300">
              <w:rPr>
                <w:rFonts w:ascii="Times New Roman" w:eastAsia="Times New Roman" w:hAnsi="Times New Roman"/>
                <w:b/>
                <w:bCs/>
                <w:sz w:val="20"/>
                <w:szCs w:val="20"/>
                <w:lang w:val="en-GB"/>
              </w:rPr>
              <w:t xml:space="preserve">Frontiers </w:t>
            </w:r>
            <w:r>
              <w:rPr>
                <w:rFonts w:ascii="Times New Roman" w:eastAsia="Times New Roman" w:hAnsi="Times New Roman"/>
                <w:b/>
                <w:bCs/>
                <w:sz w:val="20"/>
                <w:szCs w:val="20"/>
                <w:lang w:val="en-GB"/>
              </w:rPr>
              <w:t>in Oncology</w:t>
            </w:r>
            <w:r w:rsidRPr="00C10300">
              <w:rPr>
                <w:rFonts w:ascii="Times New Roman" w:eastAsia="Times New Roman" w:hAnsi="Times New Roman"/>
                <w:b/>
                <w:bCs/>
                <w:sz w:val="20"/>
                <w:szCs w:val="20"/>
                <w:lang w:val="en-GB"/>
              </w:rPr>
              <w:t xml:space="preserve"> (</w:t>
            </w:r>
            <w:r w:rsidRPr="00C10300">
              <w:rPr>
                <w:rFonts w:ascii="Times New Roman" w:eastAsia="Times New Roman" w:hAnsi="Times New Roman"/>
                <w:bCs/>
                <w:sz w:val="20"/>
                <w:szCs w:val="20"/>
                <w:lang w:val="en-GB"/>
              </w:rPr>
              <w:t>Published/Hosted by:</w:t>
            </w:r>
            <w:r w:rsidRPr="00C10300">
              <w:rPr>
                <w:rFonts w:ascii="Times New Roman" w:eastAsia="Times New Roman" w:hAnsi="Times New Roman"/>
                <w:b/>
                <w:bCs/>
                <w:sz w:val="20"/>
                <w:szCs w:val="20"/>
                <w:lang w:val="en-GB"/>
              </w:rPr>
              <w:t xml:space="preserve"> </w:t>
            </w:r>
            <w:r w:rsidRPr="00C10300">
              <w:rPr>
                <w:rFonts w:ascii="Times New Roman" w:eastAsia="Times New Roman" w:hAnsi="Times New Roman"/>
                <w:b/>
                <w:bCs/>
                <w:i/>
                <w:sz w:val="20"/>
                <w:szCs w:val="20"/>
                <w:lang w:val="en-GB"/>
              </w:rPr>
              <w:t>Frontiers Media S.A.)</w:t>
            </w:r>
          </w:p>
          <w:p w14:paraId="321D304D" w14:textId="77777777" w:rsidR="00040582" w:rsidRPr="006A2823"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Pr>
                <w:rFonts w:ascii="Times New Roman" w:eastAsia="Times New Roman" w:hAnsi="Times New Roman"/>
                <w:b/>
                <w:sz w:val="20"/>
                <w:szCs w:val="20"/>
                <w:lang w:val="en-GB"/>
              </w:rPr>
              <w:t>Gene Reports (</w:t>
            </w:r>
            <w:r w:rsidRPr="00CA77DA">
              <w:rPr>
                <w:rFonts w:ascii="Times New Roman" w:eastAsia="Times New Roman" w:hAnsi="Times New Roman"/>
                <w:sz w:val="20"/>
                <w:szCs w:val="20"/>
                <w:lang w:val="en-GB"/>
              </w:rPr>
              <w:t>Published/Hosted by:</w:t>
            </w:r>
            <w:r>
              <w:rPr>
                <w:rFonts w:ascii="Times New Roman" w:eastAsia="Times New Roman" w:hAnsi="Times New Roman"/>
                <w:b/>
                <w:sz w:val="20"/>
                <w:szCs w:val="20"/>
                <w:lang w:val="en-GB"/>
              </w:rPr>
              <w:t xml:space="preserve"> </w:t>
            </w:r>
            <w:r w:rsidRPr="00CA77DA">
              <w:rPr>
                <w:rFonts w:ascii="Times New Roman" w:eastAsia="Times New Roman" w:hAnsi="Times New Roman"/>
                <w:b/>
                <w:i/>
                <w:sz w:val="20"/>
                <w:szCs w:val="20"/>
                <w:lang w:val="en-GB"/>
              </w:rPr>
              <w:t>Elsevier</w:t>
            </w:r>
            <w:r>
              <w:rPr>
                <w:rFonts w:ascii="Times New Roman" w:eastAsia="Times New Roman" w:hAnsi="Times New Roman"/>
                <w:b/>
                <w:sz w:val="20"/>
                <w:szCs w:val="20"/>
                <w:lang w:val="en-GB"/>
              </w:rPr>
              <w:t>)</w:t>
            </w:r>
          </w:p>
          <w:p w14:paraId="24D2B9F7" w14:textId="77777777" w:rsidR="00040582" w:rsidRPr="004264CC"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47365D">
              <w:rPr>
                <w:rFonts w:ascii="Times New Roman" w:eastAsia="Times New Roman" w:hAnsi="Times New Roman"/>
                <w:b/>
                <w:bCs/>
                <w:sz w:val="20"/>
                <w:szCs w:val="20"/>
                <w:lang w:val="en-GB"/>
              </w:rPr>
              <w:t xml:space="preserve">Global Journal of Oral Science </w:t>
            </w:r>
            <w:proofErr w:type="gramStart"/>
            <w:r w:rsidRPr="0047365D">
              <w:rPr>
                <w:rFonts w:ascii="Times New Roman" w:eastAsia="Times New Roman" w:hAnsi="Times New Roman"/>
                <w:b/>
                <w:bCs/>
                <w:sz w:val="20"/>
                <w:szCs w:val="20"/>
                <w:lang w:val="en-GB"/>
              </w:rPr>
              <w:t>Research</w:t>
            </w:r>
            <w:r>
              <w:rPr>
                <w:rFonts w:ascii="Times New Roman" w:eastAsia="Times New Roman" w:hAnsi="Times New Roman"/>
                <w:b/>
                <w:bCs/>
                <w:sz w:val="20"/>
                <w:szCs w:val="20"/>
                <w:lang w:val="en-GB"/>
              </w:rPr>
              <w:t xml:space="preserve"> </w:t>
            </w:r>
            <w:r>
              <w:rPr>
                <w:rFonts w:ascii="Times New Roman" w:eastAsia="Times New Roman" w:hAnsi="Times New Roman"/>
                <w:bCs/>
                <w:sz w:val="20"/>
                <w:szCs w:val="20"/>
              </w:rPr>
              <w:t xml:space="preserve"> </w:t>
            </w:r>
            <w:r w:rsidRPr="0047365D">
              <w:rPr>
                <w:rFonts w:ascii="Times New Roman" w:eastAsia="Times New Roman" w:hAnsi="Times New Roman"/>
                <w:b/>
                <w:bCs/>
                <w:sz w:val="20"/>
                <w:szCs w:val="20"/>
              </w:rPr>
              <w:t>(</w:t>
            </w:r>
            <w:proofErr w:type="gramEnd"/>
            <w:r w:rsidRPr="003538F3">
              <w:rPr>
                <w:rFonts w:ascii="Times New Roman" w:eastAsia="Times New Roman" w:hAnsi="Times New Roman"/>
                <w:bCs/>
                <w:sz w:val="20"/>
                <w:szCs w:val="20"/>
                <w:lang w:val="en-GB"/>
              </w:rPr>
              <w:t>Published/Hosted by:</w:t>
            </w:r>
            <w:r w:rsidRPr="003538F3">
              <w:t xml:space="preserve"> </w:t>
            </w:r>
            <w:r w:rsidRPr="00CD52E8">
              <w:rPr>
                <w:rFonts w:ascii="Times New Roman" w:eastAsia="Times New Roman" w:hAnsi="Times New Roman"/>
                <w:b/>
                <w:bCs/>
                <w:i/>
                <w:sz w:val="20"/>
                <w:szCs w:val="20"/>
                <w:lang w:val="en-GB"/>
              </w:rPr>
              <w:t>GJO-Science</w:t>
            </w:r>
            <w:r w:rsidRPr="003538F3">
              <w:rPr>
                <w:rFonts w:ascii="Times New Roman" w:eastAsia="Times New Roman" w:hAnsi="Times New Roman"/>
                <w:bCs/>
                <w:sz w:val="20"/>
                <w:szCs w:val="20"/>
                <w:lang w:val="en-GB"/>
              </w:rPr>
              <w:t>)</w:t>
            </w:r>
          </w:p>
          <w:p w14:paraId="433507DB" w14:textId="77777777" w:rsidR="00040582" w:rsidRDefault="00040582" w:rsidP="0019195F">
            <w:pPr>
              <w:numPr>
                <w:ilvl w:val="0"/>
                <w:numId w:val="1"/>
              </w:numPr>
              <w:spacing w:before="100" w:beforeAutospacing="1" w:after="0" w:line="240" w:lineRule="auto"/>
              <w:jc w:val="both"/>
              <w:rPr>
                <w:rFonts w:ascii="Times New Roman" w:eastAsia="Times New Roman" w:hAnsi="Times New Roman"/>
                <w:b/>
                <w:sz w:val="20"/>
                <w:szCs w:val="20"/>
                <w:lang w:val="en-GB"/>
              </w:rPr>
            </w:pPr>
            <w:r>
              <w:rPr>
                <w:rFonts w:ascii="Times New Roman" w:eastAsia="Times New Roman" w:hAnsi="Times New Roman"/>
                <w:b/>
                <w:sz w:val="20"/>
                <w:szCs w:val="20"/>
                <w:lang w:val="en-GB"/>
              </w:rPr>
              <w:t xml:space="preserve">Healthcare </w:t>
            </w:r>
            <w:r>
              <w:rPr>
                <w:rFonts w:ascii="Times New Roman" w:eastAsia="Times New Roman" w:hAnsi="Times New Roman"/>
                <w:bCs/>
                <w:sz w:val="20"/>
                <w:szCs w:val="20"/>
              </w:rPr>
              <w:t>(</w:t>
            </w:r>
            <w:r w:rsidR="0080439F">
              <w:rPr>
                <w:rFonts w:ascii="Times New Roman" w:eastAsia="Times New Roman" w:hAnsi="Times New Roman"/>
                <w:bCs/>
                <w:sz w:val="20"/>
                <w:szCs w:val="20"/>
                <w:lang w:val="en-GB"/>
              </w:rPr>
              <w:t>Published/Hosted by</w:t>
            </w:r>
            <w:r w:rsidRPr="004214DC">
              <w:rPr>
                <w:rFonts w:ascii="Times New Roman" w:eastAsia="Times New Roman" w:hAnsi="Times New Roman"/>
                <w:bCs/>
                <w:sz w:val="20"/>
                <w:szCs w:val="20"/>
                <w:lang w:val="en-GB"/>
              </w:rPr>
              <w:t>:</w:t>
            </w:r>
            <w:r w:rsidRPr="004214DC">
              <w:rPr>
                <w:rFonts w:ascii="Times New Roman" w:eastAsia="Times New Roman" w:hAnsi="Times New Roman"/>
                <w:bCs/>
                <w:sz w:val="20"/>
                <w:szCs w:val="20"/>
              </w:rPr>
              <w:t xml:space="preserve"> </w:t>
            </w:r>
            <w:r>
              <w:rPr>
                <w:rFonts w:ascii="Times New Roman" w:eastAsia="Times New Roman" w:hAnsi="Times New Roman"/>
                <w:b/>
                <w:bCs/>
                <w:i/>
                <w:sz w:val="20"/>
                <w:szCs w:val="20"/>
              </w:rPr>
              <w:t>MDPI - Open Access Publishing</w:t>
            </w:r>
            <w:r w:rsidRPr="002245EA">
              <w:rPr>
                <w:rFonts w:ascii="Times New Roman" w:eastAsia="Times New Roman" w:hAnsi="Times New Roman"/>
                <w:b/>
                <w:bCs/>
                <w:i/>
                <w:sz w:val="20"/>
                <w:szCs w:val="20"/>
              </w:rPr>
              <w:t>.</w:t>
            </w:r>
            <w:r w:rsidRPr="004214DC">
              <w:rPr>
                <w:rFonts w:ascii="Times New Roman" w:eastAsia="Times New Roman" w:hAnsi="Times New Roman"/>
                <w:bCs/>
                <w:sz w:val="20"/>
                <w:szCs w:val="20"/>
              </w:rPr>
              <w:t>)</w:t>
            </w:r>
          </w:p>
          <w:p w14:paraId="647B2F34" w14:textId="77777777" w:rsidR="00040582" w:rsidRPr="001A7B25" w:rsidRDefault="00040582" w:rsidP="003B3785">
            <w:pPr>
              <w:numPr>
                <w:ilvl w:val="0"/>
                <w:numId w:val="1"/>
              </w:numPr>
              <w:spacing w:before="100" w:beforeAutospacing="1" w:after="0" w:line="240" w:lineRule="auto"/>
              <w:jc w:val="both"/>
              <w:rPr>
                <w:rFonts w:ascii="Times New Roman" w:eastAsia="Times New Roman" w:hAnsi="Times New Roman"/>
                <w:sz w:val="20"/>
                <w:szCs w:val="20"/>
                <w:lang w:val="en-GB"/>
              </w:rPr>
            </w:pPr>
            <w:r w:rsidRPr="001A7B25">
              <w:rPr>
                <w:rFonts w:ascii="Times New Roman" w:eastAsia="Times New Roman" w:hAnsi="Times New Roman"/>
                <w:b/>
                <w:sz w:val="20"/>
                <w:szCs w:val="20"/>
                <w:lang w:val="en-GB"/>
              </w:rPr>
              <w:t>Immunology, Endocrine &amp; Metabolic Agents in Medicinal Chemistry (</w:t>
            </w:r>
            <w:r w:rsidRPr="001A7B25">
              <w:rPr>
                <w:rFonts w:ascii="Times New Roman" w:eastAsia="Times New Roman" w:hAnsi="Times New Roman"/>
                <w:bCs/>
                <w:sz w:val="20"/>
                <w:szCs w:val="20"/>
                <w:lang w:val="en-GB"/>
              </w:rPr>
              <w:t>Published/Hosted by:</w:t>
            </w:r>
            <w:r w:rsidRPr="001A7B25">
              <w:rPr>
                <w:rFonts w:ascii="Times New Roman" w:hAnsi="Times New Roman"/>
                <w:sz w:val="20"/>
                <w:szCs w:val="20"/>
              </w:rPr>
              <w:t xml:space="preserve"> </w:t>
            </w:r>
            <w:r w:rsidRPr="001A7B25">
              <w:rPr>
                <w:rFonts w:ascii="Times New Roman" w:hAnsi="Times New Roman"/>
                <w:b/>
                <w:i/>
                <w:sz w:val="20"/>
                <w:szCs w:val="20"/>
              </w:rPr>
              <w:t>Bentham Science</w:t>
            </w:r>
            <w:r w:rsidRPr="001A7B25">
              <w:rPr>
                <w:rFonts w:ascii="Times New Roman" w:hAnsi="Times New Roman"/>
                <w:sz w:val="20"/>
                <w:szCs w:val="20"/>
              </w:rPr>
              <w:t>)</w:t>
            </w:r>
          </w:p>
          <w:p w14:paraId="64CEC524" w14:textId="77777777" w:rsidR="00040582" w:rsidRPr="00686F2F" w:rsidRDefault="00040582" w:rsidP="00686F2F">
            <w:pPr>
              <w:numPr>
                <w:ilvl w:val="0"/>
                <w:numId w:val="1"/>
              </w:numPr>
              <w:spacing w:before="100" w:beforeAutospacing="1" w:after="0" w:line="240" w:lineRule="auto"/>
              <w:jc w:val="both"/>
              <w:rPr>
                <w:rFonts w:ascii="Times New Roman" w:eastAsia="Times New Roman" w:hAnsi="Times New Roman"/>
                <w:b/>
                <w:sz w:val="20"/>
                <w:szCs w:val="20"/>
                <w:lang w:val="en-GB"/>
              </w:rPr>
            </w:pPr>
            <w:r w:rsidRPr="00B14536">
              <w:rPr>
                <w:rFonts w:ascii="Times New Roman" w:eastAsia="Times New Roman" w:hAnsi="Times New Roman"/>
                <w:b/>
                <w:sz w:val="20"/>
                <w:szCs w:val="20"/>
                <w:lang w:val="en-GB"/>
              </w:rPr>
              <w:t>Infection and Drug Resistance</w:t>
            </w:r>
            <w:r>
              <w:rPr>
                <w:rFonts w:ascii="Times New Roman" w:eastAsia="Times New Roman" w:hAnsi="Times New Roman"/>
                <w:b/>
                <w:sz w:val="20"/>
                <w:szCs w:val="20"/>
                <w:lang w:val="en-GB"/>
              </w:rPr>
              <w:t xml:space="preserve"> </w:t>
            </w:r>
            <w:r>
              <w:rPr>
                <w:rFonts w:ascii="Times New Roman" w:eastAsia="Times New Roman" w:hAnsi="Times New Roman"/>
                <w:bCs/>
                <w:sz w:val="20"/>
                <w:szCs w:val="20"/>
              </w:rPr>
              <w:t>(</w:t>
            </w:r>
            <w:r w:rsidR="0080439F">
              <w:rPr>
                <w:rFonts w:ascii="Times New Roman" w:eastAsia="Times New Roman" w:hAnsi="Times New Roman"/>
                <w:bCs/>
                <w:sz w:val="20"/>
                <w:szCs w:val="20"/>
                <w:lang w:val="en-GB"/>
              </w:rPr>
              <w:t>Published/Hosted by</w:t>
            </w:r>
            <w:r w:rsidRPr="004214DC">
              <w:rPr>
                <w:rFonts w:ascii="Times New Roman" w:eastAsia="Times New Roman" w:hAnsi="Times New Roman"/>
                <w:bCs/>
                <w:sz w:val="20"/>
                <w:szCs w:val="20"/>
                <w:lang w:val="en-GB"/>
              </w:rPr>
              <w:t>:</w:t>
            </w:r>
            <w:r>
              <w:rPr>
                <w:rFonts w:ascii="Times New Roman" w:eastAsia="Times New Roman" w:hAnsi="Times New Roman"/>
                <w:bCs/>
                <w:sz w:val="20"/>
                <w:szCs w:val="20"/>
                <w:lang w:val="en-GB"/>
              </w:rPr>
              <w:t xml:space="preserve"> </w:t>
            </w:r>
            <w:r w:rsidRPr="00040582">
              <w:rPr>
                <w:rFonts w:ascii="Times New Roman" w:eastAsia="Times New Roman" w:hAnsi="Times New Roman"/>
                <w:b/>
                <w:bCs/>
                <w:i/>
                <w:sz w:val="20"/>
                <w:szCs w:val="20"/>
                <w:lang w:val="en-GB"/>
              </w:rPr>
              <w:t>Dove Medical Press</w:t>
            </w:r>
            <w:r>
              <w:rPr>
                <w:rFonts w:ascii="Times New Roman" w:eastAsia="Times New Roman" w:hAnsi="Times New Roman"/>
                <w:bCs/>
                <w:sz w:val="20"/>
                <w:szCs w:val="20"/>
                <w:lang w:val="en-GB"/>
              </w:rPr>
              <w:t>)</w:t>
            </w:r>
          </w:p>
          <w:p w14:paraId="6B6DDB74" w14:textId="77777777" w:rsidR="00040582" w:rsidRPr="00DE5571"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C43BAC">
              <w:rPr>
                <w:rFonts w:ascii="Times New Roman" w:eastAsia="Times New Roman" w:hAnsi="Times New Roman"/>
                <w:b/>
                <w:sz w:val="20"/>
                <w:szCs w:val="20"/>
                <w:lang w:val="en-GB"/>
              </w:rPr>
              <w:t>International Journal of Dental Hygiene</w:t>
            </w:r>
            <w:r>
              <w:rPr>
                <w:rFonts w:ascii="Times New Roman" w:eastAsia="Times New Roman" w:hAnsi="Times New Roman"/>
                <w:sz w:val="20"/>
                <w:szCs w:val="20"/>
                <w:lang w:val="en-GB"/>
              </w:rPr>
              <w:t xml:space="preserve"> </w:t>
            </w:r>
            <w:r w:rsidRPr="00997852">
              <w:rPr>
                <w:rFonts w:ascii="Times New Roman" w:eastAsia="Times New Roman" w:hAnsi="Times New Roman"/>
                <w:color w:val="000000"/>
                <w:sz w:val="20"/>
                <w:szCs w:val="20"/>
                <w:lang w:val="en-GB"/>
              </w:rPr>
              <w:t>(</w:t>
            </w:r>
            <w:r w:rsidRPr="00D50A05">
              <w:rPr>
                <w:rFonts w:ascii="Times New Roman" w:eastAsia="Times New Roman" w:hAnsi="Times New Roman"/>
                <w:color w:val="000000"/>
                <w:sz w:val="20"/>
                <w:szCs w:val="20"/>
                <w:lang w:val="en-GB"/>
              </w:rPr>
              <w:t xml:space="preserve">Published/Hosted by: </w:t>
            </w:r>
            <w:r w:rsidRPr="002245EA">
              <w:rPr>
                <w:rFonts w:ascii="Times New Roman" w:eastAsia="Times New Roman" w:hAnsi="Times New Roman"/>
                <w:b/>
                <w:i/>
                <w:color w:val="000000"/>
                <w:sz w:val="20"/>
                <w:szCs w:val="20"/>
                <w:lang w:val="en-GB"/>
              </w:rPr>
              <w:t>Wiley</w:t>
            </w:r>
            <w:r w:rsidRPr="00997852">
              <w:rPr>
                <w:rFonts w:ascii="Times New Roman" w:eastAsia="Times New Roman" w:hAnsi="Times New Roman"/>
                <w:color w:val="000000"/>
                <w:sz w:val="20"/>
                <w:szCs w:val="20"/>
                <w:lang w:val="en-GB"/>
              </w:rPr>
              <w:t>)</w:t>
            </w:r>
          </w:p>
          <w:p w14:paraId="7088E820" w14:textId="77777777" w:rsidR="00040582" w:rsidRPr="00DA75BF"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C43BAC">
              <w:rPr>
                <w:rFonts w:ascii="Times New Roman" w:eastAsia="Times New Roman" w:hAnsi="Times New Roman"/>
                <w:b/>
                <w:bCs/>
                <w:sz w:val="20"/>
                <w:szCs w:val="20"/>
              </w:rPr>
              <w:t>International Journal of Dental Sciences and Research</w:t>
            </w:r>
            <w:r>
              <w:rPr>
                <w:rFonts w:ascii="Times New Roman" w:eastAsia="Times New Roman" w:hAnsi="Times New Roman"/>
                <w:bCs/>
                <w:sz w:val="20"/>
                <w:szCs w:val="20"/>
              </w:rPr>
              <w:t xml:space="preserve"> </w:t>
            </w:r>
            <w:r w:rsidR="0080439F">
              <w:rPr>
                <w:rFonts w:ascii="Times New Roman" w:eastAsia="Times New Roman" w:hAnsi="Times New Roman"/>
                <w:bCs/>
                <w:sz w:val="20"/>
                <w:szCs w:val="20"/>
              </w:rPr>
              <w:t>(</w:t>
            </w:r>
            <w:r w:rsidR="0080439F">
              <w:rPr>
                <w:rFonts w:ascii="Times New Roman" w:eastAsia="Times New Roman" w:hAnsi="Times New Roman"/>
                <w:bCs/>
                <w:sz w:val="20"/>
                <w:szCs w:val="20"/>
                <w:lang w:val="en-GB"/>
              </w:rPr>
              <w:t>Published/Hosted by</w:t>
            </w:r>
            <w:r w:rsidRPr="004214DC">
              <w:rPr>
                <w:rFonts w:ascii="Times New Roman" w:eastAsia="Times New Roman" w:hAnsi="Times New Roman"/>
                <w:bCs/>
                <w:sz w:val="20"/>
                <w:szCs w:val="20"/>
                <w:lang w:val="en-GB"/>
              </w:rPr>
              <w:t>:</w:t>
            </w:r>
            <w:r w:rsidRPr="004214DC">
              <w:rPr>
                <w:rFonts w:ascii="Times New Roman" w:eastAsia="Times New Roman" w:hAnsi="Times New Roman"/>
                <w:bCs/>
                <w:sz w:val="20"/>
                <w:szCs w:val="20"/>
              </w:rPr>
              <w:t xml:space="preserve"> </w:t>
            </w:r>
            <w:r w:rsidRPr="002245EA">
              <w:rPr>
                <w:rFonts w:ascii="Times New Roman" w:eastAsia="Times New Roman" w:hAnsi="Times New Roman"/>
                <w:b/>
                <w:bCs/>
                <w:i/>
                <w:sz w:val="20"/>
                <w:szCs w:val="20"/>
              </w:rPr>
              <w:t>Science and Education Publishing Co.</w:t>
            </w:r>
            <w:r w:rsidRPr="004214DC">
              <w:rPr>
                <w:rFonts w:ascii="Times New Roman" w:eastAsia="Times New Roman" w:hAnsi="Times New Roman"/>
                <w:bCs/>
                <w:sz w:val="20"/>
                <w:szCs w:val="20"/>
              </w:rPr>
              <w:t>)</w:t>
            </w:r>
          </w:p>
          <w:p w14:paraId="4F3DFE8C" w14:textId="77777777" w:rsidR="00040582" w:rsidRPr="00040582"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BC4953">
              <w:rPr>
                <w:rFonts w:ascii="Times New Roman" w:eastAsia="Times New Roman" w:hAnsi="Times New Roman"/>
                <w:b/>
                <w:sz w:val="20"/>
                <w:szCs w:val="20"/>
                <w:lang w:val="en-GB"/>
              </w:rPr>
              <w:t>International Journal of Immunopathology and Pharmacology.</w:t>
            </w:r>
            <w:r w:rsidRPr="00BC4953">
              <w:rPr>
                <w:rFonts w:ascii="Times New Roman" w:eastAsia="Times New Roman" w:hAnsi="Times New Roman"/>
                <w:sz w:val="20"/>
                <w:szCs w:val="20"/>
                <w:lang w:val="en-GB"/>
              </w:rPr>
              <w:t xml:space="preserve"> </w:t>
            </w:r>
            <w:r w:rsidRPr="00BC4953">
              <w:rPr>
                <w:rFonts w:ascii="Times New Roman" w:eastAsia="Times New Roman" w:hAnsi="Times New Roman"/>
                <w:b/>
                <w:sz w:val="20"/>
                <w:szCs w:val="20"/>
                <w:lang w:val="en-GB"/>
              </w:rPr>
              <w:t>(</w:t>
            </w:r>
            <w:r w:rsidRPr="00BC4953">
              <w:rPr>
                <w:rFonts w:ascii="Times New Roman" w:eastAsia="Times New Roman" w:hAnsi="Times New Roman"/>
                <w:bCs/>
                <w:sz w:val="20"/>
                <w:szCs w:val="20"/>
                <w:lang w:val="en-GB"/>
              </w:rPr>
              <w:t xml:space="preserve">Published/Hosted by: </w:t>
            </w:r>
            <w:r w:rsidRPr="00BC4953">
              <w:rPr>
                <w:rFonts w:ascii="Times New Roman" w:eastAsia="Times New Roman" w:hAnsi="Times New Roman"/>
                <w:b/>
                <w:bCs/>
                <w:i/>
                <w:sz w:val="20"/>
                <w:szCs w:val="20"/>
                <w:lang w:val="en-GB"/>
              </w:rPr>
              <w:t>SAGE</w:t>
            </w:r>
            <w:r w:rsidRPr="00BC4953">
              <w:rPr>
                <w:rFonts w:ascii="Times New Roman" w:eastAsia="Times New Roman" w:hAnsi="Times New Roman"/>
                <w:bCs/>
                <w:sz w:val="20"/>
                <w:szCs w:val="20"/>
                <w:lang w:val="en-GB"/>
              </w:rPr>
              <w:t xml:space="preserve"> </w:t>
            </w:r>
            <w:r w:rsidRPr="00BC4953">
              <w:rPr>
                <w:rFonts w:ascii="Times New Roman" w:eastAsia="Times New Roman" w:hAnsi="Times New Roman"/>
                <w:b/>
                <w:bCs/>
                <w:i/>
                <w:sz w:val="20"/>
                <w:szCs w:val="20"/>
                <w:lang w:val="en-GB"/>
              </w:rPr>
              <w:t>Publications</w:t>
            </w:r>
            <w:r w:rsidRPr="00BC4953">
              <w:rPr>
                <w:rFonts w:ascii="Times New Roman" w:eastAsia="Times New Roman" w:hAnsi="Times New Roman"/>
                <w:bCs/>
                <w:sz w:val="20"/>
                <w:szCs w:val="20"/>
                <w:lang w:val="en-GB"/>
              </w:rPr>
              <w:t>)</w:t>
            </w:r>
          </w:p>
          <w:p w14:paraId="185B227E" w14:textId="77777777" w:rsidR="00040582" w:rsidRPr="00040582" w:rsidRDefault="00040582" w:rsidP="00040582">
            <w:pPr>
              <w:numPr>
                <w:ilvl w:val="0"/>
                <w:numId w:val="1"/>
              </w:numPr>
              <w:spacing w:before="100" w:beforeAutospacing="1" w:after="0" w:line="240" w:lineRule="auto"/>
              <w:jc w:val="both"/>
              <w:rPr>
                <w:rFonts w:ascii="Times New Roman" w:eastAsia="Times New Roman" w:hAnsi="Times New Roman"/>
                <w:sz w:val="20"/>
                <w:szCs w:val="20"/>
                <w:lang w:val="en-GB"/>
              </w:rPr>
            </w:pPr>
            <w:r w:rsidRPr="00EC696B">
              <w:rPr>
                <w:rFonts w:ascii="Times New Roman" w:eastAsia="Times New Roman" w:hAnsi="Times New Roman"/>
                <w:b/>
                <w:sz w:val="20"/>
                <w:szCs w:val="20"/>
                <w:lang w:val="en-GB"/>
              </w:rPr>
              <w:lastRenderedPageBreak/>
              <w:t>International Journal of Environmental Research and Public Health</w:t>
            </w:r>
            <w:r>
              <w:rPr>
                <w:rFonts w:ascii="Times New Roman" w:eastAsia="Times New Roman" w:hAnsi="Times New Roman"/>
                <w:sz w:val="20"/>
                <w:szCs w:val="20"/>
                <w:lang w:val="en-GB"/>
              </w:rPr>
              <w:t xml:space="preserve"> (Published/Hosted by: </w:t>
            </w:r>
            <w:r w:rsidRPr="00731BC6">
              <w:rPr>
                <w:rFonts w:ascii="Times New Roman" w:eastAsia="Times New Roman" w:hAnsi="Times New Roman"/>
                <w:b/>
                <w:i/>
                <w:sz w:val="20"/>
                <w:szCs w:val="20"/>
                <w:lang w:val="en-GB"/>
              </w:rPr>
              <w:t>MDPI-Basel, Switzerland</w:t>
            </w:r>
            <w:r>
              <w:rPr>
                <w:rFonts w:ascii="Times New Roman" w:eastAsia="Times New Roman" w:hAnsi="Times New Roman"/>
                <w:sz w:val="20"/>
                <w:szCs w:val="20"/>
                <w:lang w:val="en-GB"/>
              </w:rPr>
              <w:t>)</w:t>
            </w:r>
          </w:p>
          <w:p w14:paraId="7B47093F" w14:textId="77777777" w:rsidR="00040582" w:rsidRPr="00EF4482" w:rsidRDefault="00040582" w:rsidP="00415A06">
            <w:pPr>
              <w:numPr>
                <w:ilvl w:val="0"/>
                <w:numId w:val="1"/>
              </w:numPr>
              <w:spacing w:before="100" w:beforeAutospacing="1" w:after="0" w:line="240" w:lineRule="auto"/>
              <w:jc w:val="both"/>
              <w:rPr>
                <w:rFonts w:ascii="Times New Roman" w:eastAsia="Times New Roman" w:hAnsi="Times New Roman"/>
                <w:b/>
                <w:sz w:val="20"/>
                <w:szCs w:val="20"/>
                <w:lang w:val="en-GB"/>
              </w:rPr>
            </w:pPr>
            <w:r w:rsidRPr="00810453">
              <w:rPr>
                <w:rFonts w:ascii="Times New Roman" w:eastAsia="Times New Roman" w:hAnsi="Times New Roman"/>
                <w:b/>
                <w:sz w:val="20"/>
                <w:szCs w:val="20"/>
                <w:lang w:val="en-GB"/>
              </w:rPr>
              <w:t>International Journal of Microbiology</w:t>
            </w:r>
            <w:r>
              <w:rPr>
                <w:rFonts w:ascii="Times New Roman" w:eastAsia="Times New Roman" w:hAnsi="Times New Roman"/>
                <w:b/>
                <w:sz w:val="20"/>
                <w:szCs w:val="20"/>
                <w:lang w:val="en-GB"/>
              </w:rPr>
              <w:t xml:space="preserve"> </w:t>
            </w:r>
            <w:r>
              <w:rPr>
                <w:rFonts w:ascii="Times New Roman" w:eastAsia="Times New Roman" w:hAnsi="Times New Roman"/>
                <w:bCs/>
                <w:sz w:val="20"/>
                <w:szCs w:val="20"/>
              </w:rPr>
              <w:t>(</w:t>
            </w:r>
            <w:r w:rsidRPr="000E1BDF">
              <w:rPr>
                <w:rFonts w:ascii="Times New Roman" w:eastAsia="Times New Roman" w:hAnsi="Times New Roman"/>
                <w:bCs/>
                <w:sz w:val="20"/>
                <w:szCs w:val="20"/>
                <w:lang w:val="en-GB"/>
              </w:rPr>
              <w:t xml:space="preserve">Published/Hosted by: </w:t>
            </w:r>
            <w:r w:rsidRPr="000E1BDF">
              <w:rPr>
                <w:rFonts w:ascii="Times New Roman" w:eastAsia="Times New Roman" w:hAnsi="Times New Roman"/>
                <w:b/>
                <w:bCs/>
                <w:i/>
                <w:sz w:val="20"/>
                <w:szCs w:val="20"/>
                <w:lang w:val="en-GB"/>
              </w:rPr>
              <w:t>Hindawi Publishing Corporatio</w:t>
            </w:r>
            <w:r w:rsidRPr="000E1BDF">
              <w:rPr>
                <w:rFonts w:ascii="Times New Roman" w:eastAsia="Times New Roman" w:hAnsi="Times New Roman"/>
                <w:bCs/>
                <w:sz w:val="20"/>
                <w:szCs w:val="20"/>
                <w:lang w:val="en-GB"/>
              </w:rPr>
              <w:t>n)</w:t>
            </w:r>
          </w:p>
          <w:p w14:paraId="6F3AAF0B" w14:textId="77777777" w:rsidR="00040582" w:rsidRDefault="00040582" w:rsidP="000E1BDF">
            <w:pPr>
              <w:numPr>
                <w:ilvl w:val="0"/>
                <w:numId w:val="1"/>
              </w:numPr>
              <w:spacing w:before="100" w:beforeAutospacing="1" w:after="0" w:line="240" w:lineRule="auto"/>
              <w:jc w:val="both"/>
              <w:rPr>
                <w:rFonts w:ascii="Times New Roman" w:eastAsia="Times New Roman" w:hAnsi="Times New Roman"/>
                <w:sz w:val="20"/>
                <w:szCs w:val="20"/>
                <w:lang w:val="en-GB"/>
              </w:rPr>
            </w:pPr>
            <w:r>
              <w:rPr>
                <w:rFonts w:ascii="Times New Roman" w:eastAsia="Times New Roman" w:hAnsi="Times New Roman"/>
                <w:b/>
                <w:color w:val="000000"/>
                <w:sz w:val="20"/>
                <w:szCs w:val="20"/>
                <w:lang w:val="en-GB"/>
              </w:rPr>
              <w:t xml:space="preserve">International Journal of Molecular Sciences </w:t>
            </w:r>
            <w:r>
              <w:rPr>
                <w:rFonts w:ascii="Times New Roman" w:eastAsia="Times New Roman" w:hAnsi="Times New Roman"/>
                <w:bCs/>
                <w:sz w:val="20"/>
                <w:szCs w:val="20"/>
                <w:lang w:val="en-GB"/>
              </w:rPr>
              <w:t>(</w:t>
            </w:r>
            <w:r w:rsidRPr="00A85E35">
              <w:rPr>
                <w:rFonts w:ascii="Times New Roman" w:eastAsia="Times New Roman" w:hAnsi="Times New Roman"/>
                <w:bCs/>
                <w:sz w:val="20"/>
                <w:szCs w:val="20"/>
                <w:lang w:val="en-GB"/>
              </w:rPr>
              <w:t>Published/Hosted by:</w:t>
            </w:r>
            <w:r>
              <w:rPr>
                <w:rFonts w:ascii="Times New Roman" w:eastAsia="Times New Roman" w:hAnsi="Times New Roman"/>
                <w:bCs/>
                <w:sz w:val="20"/>
                <w:szCs w:val="20"/>
                <w:lang w:val="en-GB"/>
              </w:rPr>
              <w:t xml:space="preserve"> </w:t>
            </w:r>
            <w:r w:rsidRPr="007713CE">
              <w:rPr>
                <w:rFonts w:ascii="Times New Roman" w:eastAsia="Times New Roman" w:hAnsi="Times New Roman"/>
                <w:b/>
                <w:i/>
                <w:sz w:val="20"/>
                <w:szCs w:val="20"/>
                <w:lang w:val="en-GB"/>
              </w:rPr>
              <w:t>MDPI -Basel, Switzerland</w:t>
            </w:r>
            <w:r w:rsidRPr="007713CE">
              <w:rPr>
                <w:rFonts w:ascii="Times New Roman" w:eastAsia="Times New Roman" w:hAnsi="Times New Roman"/>
                <w:sz w:val="20"/>
                <w:szCs w:val="20"/>
                <w:lang w:val="en-GB"/>
              </w:rPr>
              <w:t>)</w:t>
            </w:r>
          </w:p>
          <w:p w14:paraId="395A2E42" w14:textId="77777777" w:rsidR="00E44F3F" w:rsidRPr="000B56F1" w:rsidRDefault="00E44F3F" w:rsidP="000B56F1">
            <w:pPr>
              <w:numPr>
                <w:ilvl w:val="0"/>
                <w:numId w:val="1"/>
              </w:numPr>
              <w:spacing w:before="100" w:beforeAutospacing="1" w:after="0" w:line="240" w:lineRule="auto"/>
              <w:jc w:val="both"/>
              <w:rPr>
                <w:rFonts w:ascii="Times New Roman" w:eastAsia="Times New Roman" w:hAnsi="Times New Roman"/>
                <w:sz w:val="20"/>
                <w:szCs w:val="20"/>
                <w:lang w:val="en-GB"/>
              </w:rPr>
            </w:pPr>
            <w:proofErr w:type="spellStart"/>
            <w:r>
              <w:rPr>
                <w:rFonts w:ascii="Times New Roman" w:eastAsia="Times New Roman" w:hAnsi="Times New Roman"/>
                <w:b/>
                <w:color w:val="000000"/>
                <w:sz w:val="20"/>
                <w:szCs w:val="20"/>
                <w:lang w:val="en-GB"/>
              </w:rPr>
              <w:t>iScience</w:t>
            </w:r>
            <w:proofErr w:type="spellEnd"/>
            <w:r>
              <w:rPr>
                <w:rFonts w:ascii="Times New Roman" w:eastAsia="Times New Roman" w:hAnsi="Times New Roman"/>
                <w:b/>
                <w:color w:val="000000"/>
                <w:sz w:val="20"/>
                <w:szCs w:val="20"/>
                <w:lang w:val="en-GB"/>
              </w:rPr>
              <w:t xml:space="preserve"> </w:t>
            </w:r>
            <w:r>
              <w:rPr>
                <w:rFonts w:ascii="Times New Roman" w:eastAsia="Times New Roman" w:hAnsi="Times New Roman"/>
                <w:bCs/>
                <w:sz w:val="20"/>
                <w:szCs w:val="20"/>
                <w:lang w:val="en-GB"/>
              </w:rPr>
              <w:t>(</w:t>
            </w:r>
            <w:r w:rsidRPr="00A85E35">
              <w:rPr>
                <w:rFonts w:ascii="Times New Roman" w:eastAsia="Times New Roman" w:hAnsi="Times New Roman"/>
                <w:bCs/>
                <w:sz w:val="20"/>
                <w:szCs w:val="20"/>
                <w:lang w:val="en-GB"/>
              </w:rPr>
              <w:t>Published/Hosted by:</w:t>
            </w:r>
            <w:r>
              <w:rPr>
                <w:rFonts w:ascii="Times New Roman" w:eastAsia="Times New Roman" w:hAnsi="Times New Roman"/>
                <w:bCs/>
                <w:sz w:val="20"/>
                <w:szCs w:val="20"/>
                <w:lang w:val="en-GB"/>
              </w:rPr>
              <w:t xml:space="preserve"> </w:t>
            </w:r>
            <w:proofErr w:type="spellStart"/>
            <w:r>
              <w:rPr>
                <w:rFonts w:ascii="Times New Roman" w:eastAsia="Times New Roman" w:hAnsi="Times New Roman"/>
                <w:b/>
                <w:i/>
                <w:sz w:val="20"/>
                <w:szCs w:val="20"/>
                <w:lang w:val="en-GB"/>
              </w:rPr>
              <w:t>CellPress</w:t>
            </w:r>
            <w:proofErr w:type="spellEnd"/>
            <w:r w:rsidRPr="007713CE">
              <w:rPr>
                <w:rFonts w:ascii="Times New Roman" w:eastAsia="Times New Roman" w:hAnsi="Times New Roman"/>
                <w:sz w:val="20"/>
                <w:szCs w:val="20"/>
                <w:lang w:val="en-GB"/>
              </w:rPr>
              <w:t>)</w:t>
            </w:r>
          </w:p>
          <w:p w14:paraId="53AD7E28" w14:textId="77777777" w:rsidR="00040582" w:rsidRPr="00EF560C" w:rsidRDefault="00040582" w:rsidP="00415A06">
            <w:pPr>
              <w:numPr>
                <w:ilvl w:val="0"/>
                <w:numId w:val="1"/>
              </w:numPr>
              <w:spacing w:before="100" w:beforeAutospacing="1" w:after="0" w:line="240" w:lineRule="auto"/>
              <w:jc w:val="both"/>
              <w:rPr>
                <w:rStyle w:val="apple-converted-space"/>
                <w:rFonts w:ascii="Times New Roman" w:eastAsia="Times New Roman" w:hAnsi="Times New Roman"/>
                <w:sz w:val="20"/>
                <w:szCs w:val="20"/>
                <w:lang w:val="en-GB"/>
              </w:rPr>
            </w:pPr>
            <w:r w:rsidRPr="000034BE">
              <w:rPr>
                <w:rFonts w:ascii="Times New Roman" w:eastAsia="Times New Roman" w:hAnsi="Times New Roman"/>
                <w:b/>
                <w:sz w:val="20"/>
                <w:szCs w:val="20"/>
                <w:lang w:val="en-GB"/>
              </w:rPr>
              <w:t>Journal of Advances in Biology &amp; Biotechnology</w:t>
            </w:r>
            <w:r>
              <w:rPr>
                <w:rFonts w:ascii="Times New Roman" w:eastAsia="Times New Roman" w:hAnsi="Times New Roman"/>
                <w:b/>
                <w:sz w:val="20"/>
                <w:szCs w:val="20"/>
                <w:lang w:val="en-GB"/>
              </w:rPr>
              <w:t xml:space="preserve"> </w:t>
            </w:r>
            <w:r>
              <w:rPr>
                <w:rFonts w:ascii="Times New Roman" w:eastAsia="Times New Roman" w:hAnsi="Times New Roman"/>
                <w:bCs/>
                <w:sz w:val="20"/>
                <w:szCs w:val="20"/>
              </w:rPr>
              <w:t>(</w:t>
            </w:r>
            <w:r>
              <w:rPr>
                <w:rFonts w:ascii="Times New Roman" w:eastAsia="Times New Roman" w:hAnsi="Times New Roman"/>
                <w:bCs/>
                <w:sz w:val="20"/>
                <w:szCs w:val="20"/>
                <w:lang w:val="en-GB"/>
              </w:rPr>
              <w:t xml:space="preserve">Published/Hosted </w:t>
            </w:r>
            <w:r w:rsidRPr="004214DC">
              <w:rPr>
                <w:rFonts w:ascii="Times New Roman" w:eastAsia="Times New Roman" w:hAnsi="Times New Roman"/>
                <w:bCs/>
                <w:sz w:val="20"/>
                <w:szCs w:val="20"/>
                <w:lang w:val="en-GB"/>
              </w:rPr>
              <w:t>by</w:t>
            </w:r>
            <w:r>
              <w:rPr>
                <w:rFonts w:ascii="Times New Roman" w:eastAsia="Times New Roman" w:hAnsi="Times New Roman"/>
                <w:bCs/>
                <w:sz w:val="20"/>
                <w:szCs w:val="20"/>
                <w:lang w:val="en-GB"/>
              </w:rPr>
              <w:t xml:space="preserve">: </w:t>
            </w:r>
            <w:r w:rsidRPr="002245EA">
              <w:rPr>
                <w:rStyle w:val="Enfasigrassetto"/>
                <w:rFonts w:ascii="Times New Roman" w:hAnsi="Times New Roman"/>
                <w:i/>
                <w:sz w:val="20"/>
                <w:szCs w:val="20"/>
                <w:shd w:val="clear" w:color="auto" w:fill="FFFFFF"/>
              </w:rPr>
              <w:t>SCIENCEDOMAIN</w:t>
            </w:r>
            <w:r w:rsidRPr="002245EA">
              <w:rPr>
                <w:rFonts w:ascii="Times New Roman" w:eastAsia="Times New Roman" w:hAnsi="Times New Roman"/>
                <w:i/>
                <w:sz w:val="20"/>
                <w:szCs w:val="20"/>
              </w:rPr>
              <w:t xml:space="preserve"> international</w:t>
            </w:r>
            <w:r w:rsidRPr="00C43BAC">
              <w:rPr>
                <w:rStyle w:val="Enfasigrassetto"/>
                <w:rFonts w:ascii="Times New Roman" w:hAnsi="Times New Roman"/>
                <w:b w:val="0"/>
                <w:sz w:val="20"/>
                <w:szCs w:val="20"/>
                <w:shd w:val="clear" w:color="auto" w:fill="FFFFFF"/>
              </w:rPr>
              <w:t>)</w:t>
            </w:r>
            <w:r>
              <w:rPr>
                <w:rStyle w:val="apple-converted-space"/>
                <w:rFonts w:ascii="Arial" w:hAnsi="Arial" w:cs="Arial"/>
                <w:color w:val="2F302B"/>
                <w:sz w:val="18"/>
                <w:szCs w:val="18"/>
                <w:shd w:val="clear" w:color="auto" w:fill="FFFFFF"/>
              </w:rPr>
              <w:t> </w:t>
            </w:r>
          </w:p>
          <w:p w14:paraId="41CD98C0" w14:textId="77777777" w:rsidR="00040582" w:rsidRPr="00040582" w:rsidRDefault="00040582" w:rsidP="00040582">
            <w:pPr>
              <w:numPr>
                <w:ilvl w:val="0"/>
                <w:numId w:val="1"/>
              </w:numPr>
              <w:spacing w:before="100" w:beforeAutospacing="1" w:after="0" w:line="240" w:lineRule="auto"/>
              <w:jc w:val="both"/>
              <w:rPr>
                <w:rFonts w:ascii="Times New Roman" w:eastAsia="Times New Roman" w:hAnsi="Times New Roman"/>
                <w:sz w:val="20"/>
                <w:szCs w:val="20"/>
                <w:lang w:val="en-GB"/>
              </w:rPr>
            </w:pPr>
            <w:r w:rsidRPr="00040582">
              <w:rPr>
                <w:rFonts w:ascii="Times New Roman" w:eastAsia="Times New Roman" w:hAnsi="Times New Roman"/>
                <w:b/>
                <w:sz w:val="20"/>
                <w:szCs w:val="20"/>
                <w:lang w:val="en-GB"/>
              </w:rPr>
              <w:t>Journal of Biological Regulators &amp; Homeostatic Agents</w:t>
            </w:r>
            <w:r w:rsidRPr="00040582">
              <w:rPr>
                <w:rFonts w:ascii="Times New Roman" w:eastAsia="Times New Roman" w:hAnsi="Times New Roman"/>
                <w:sz w:val="20"/>
                <w:szCs w:val="20"/>
                <w:lang w:val="en-GB"/>
              </w:rPr>
              <w:t xml:space="preserve"> (Published/Hosted by: </w:t>
            </w:r>
            <w:proofErr w:type="spellStart"/>
            <w:r w:rsidRPr="00040582">
              <w:rPr>
                <w:rFonts w:ascii="Times New Roman" w:eastAsia="Times New Roman" w:hAnsi="Times New Roman"/>
                <w:b/>
                <w:i/>
                <w:sz w:val="20"/>
                <w:szCs w:val="20"/>
                <w:lang w:val="en-GB"/>
              </w:rPr>
              <w:t>Bi</w:t>
            </w:r>
            <w:r w:rsidRPr="00040582">
              <w:rPr>
                <w:rFonts w:ascii="Times New Roman" w:eastAsia="Times New Roman" w:hAnsi="Times New Roman"/>
                <w:b/>
                <w:i/>
                <w:color w:val="000000"/>
                <w:sz w:val="20"/>
                <w:szCs w:val="20"/>
                <w:lang w:val="en-GB"/>
              </w:rPr>
              <w:t>oLife</w:t>
            </w:r>
            <w:proofErr w:type="spellEnd"/>
            <w:r w:rsidRPr="00040582">
              <w:rPr>
                <w:rFonts w:ascii="Times New Roman" w:eastAsia="Times New Roman" w:hAnsi="Times New Roman"/>
                <w:b/>
                <w:i/>
                <w:color w:val="000000"/>
                <w:sz w:val="20"/>
                <w:szCs w:val="20"/>
                <w:lang w:val="en-GB"/>
              </w:rPr>
              <w:t xml:space="preserve">, </w:t>
            </w:r>
            <w:proofErr w:type="spellStart"/>
            <w:r w:rsidRPr="00040582">
              <w:rPr>
                <w:rFonts w:ascii="Times New Roman" w:eastAsia="Times New Roman" w:hAnsi="Times New Roman"/>
                <w:b/>
                <w:i/>
                <w:color w:val="000000"/>
                <w:sz w:val="20"/>
                <w:szCs w:val="20"/>
                <w:lang w:val="en-GB"/>
              </w:rPr>
              <w:t>s.a.s.</w:t>
            </w:r>
            <w:proofErr w:type="spellEnd"/>
            <w:r w:rsidRPr="00040582">
              <w:rPr>
                <w:rFonts w:ascii="Times New Roman" w:eastAsia="Times New Roman" w:hAnsi="Times New Roman"/>
                <w:b/>
                <w:i/>
                <w:color w:val="000000"/>
                <w:sz w:val="20"/>
                <w:szCs w:val="20"/>
                <w:lang w:val="en-GB"/>
              </w:rPr>
              <w:t>)</w:t>
            </w:r>
          </w:p>
          <w:p w14:paraId="0769DDE3" w14:textId="77777777" w:rsidR="00040582" w:rsidRPr="00040582" w:rsidRDefault="00040582" w:rsidP="00040582">
            <w:pPr>
              <w:numPr>
                <w:ilvl w:val="0"/>
                <w:numId w:val="1"/>
              </w:numPr>
              <w:spacing w:before="100" w:beforeAutospacing="1" w:after="0" w:line="240" w:lineRule="auto"/>
              <w:jc w:val="both"/>
              <w:rPr>
                <w:rFonts w:ascii="Times New Roman" w:eastAsia="Times New Roman" w:hAnsi="Times New Roman"/>
                <w:b/>
                <w:sz w:val="20"/>
                <w:szCs w:val="20"/>
                <w:lang w:val="en-GB"/>
              </w:rPr>
            </w:pPr>
            <w:r w:rsidRPr="00040582">
              <w:rPr>
                <w:rFonts w:ascii="Times New Roman" w:eastAsia="Times New Roman" w:hAnsi="Times New Roman"/>
                <w:b/>
                <w:sz w:val="20"/>
                <w:szCs w:val="20"/>
                <w:lang w:val="en-GB"/>
              </w:rPr>
              <w:t>Journal of Developmental Biology</w:t>
            </w:r>
            <w:r>
              <w:rPr>
                <w:rFonts w:ascii="Times New Roman" w:eastAsia="Times New Roman" w:hAnsi="Times New Roman"/>
                <w:b/>
                <w:sz w:val="20"/>
                <w:szCs w:val="20"/>
                <w:lang w:val="en-GB"/>
              </w:rPr>
              <w:t xml:space="preserve"> </w:t>
            </w:r>
            <w:r>
              <w:rPr>
                <w:rFonts w:ascii="Times New Roman" w:eastAsia="Times New Roman" w:hAnsi="Times New Roman"/>
                <w:sz w:val="20"/>
                <w:szCs w:val="20"/>
                <w:lang w:val="en-GB"/>
              </w:rPr>
              <w:t xml:space="preserve">(Published/Hosted by: </w:t>
            </w:r>
            <w:r w:rsidRPr="00731BC6">
              <w:rPr>
                <w:rFonts w:ascii="Times New Roman" w:eastAsia="Times New Roman" w:hAnsi="Times New Roman"/>
                <w:b/>
                <w:i/>
                <w:sz w:val="20"/>
                <w:szCs w:val="20"/>
                <w:lang w:val="en-GB"/>
              </w:rPr>
              <w:t>MDPI-Basel, Switzerland</w:t>
            </w:r>
            <w:r>
              <w:rPr>
                <w:rFonts w:ascii="Times New Roman" w:eastAsia="Times New Roman" w:hAnsi="Times New Roman"/>
                <w:sz w:val="20"/>
                <w:szCs w:val="20"/>
                <w:lang w:val="en-GB"/>
              </w:rPr>
              <w:t>)</w:t>
            </w:r>
          </w:p>
          <w:p w14:paraId="037202AB" w14:textId="77777777" w:rsidR="00040582" w:rsidRPr="00146AF6"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1D41D1">
              <w:rPr>
                <w:rFonts w:ascii="Times New Roman" w:eastAsia="Times New Roman" w:hAnsi="Times New Roman"/>
                <w:b/>
                <w:sz w:val="20"/>
                <w:szCs w:val="20"/>
                <w:lang w:val="en-GB"/>
              </w:rPr>
              <w:t xml:space="preserve">Journal of Clinical Laboratory </w:t>
            </w:r>
            <w:proofErr w:type="gramStart"/>
            <w:r w:rsidRPr="001D41D1">
              <w:rPr>
                <w:rFonts w:ascii="Times New Roman" w:eastAsia="Times New Roman" w:hAnsi="Times New Roman"/>
                <w:b/>
                <w:sz w:val="20"/>
                <w:szCs w:val="20"/>
                <w:lang w:val="en-GB"/>
              </w:rPr>
              <w:t>Analysis</w:t>
            </w:r>
            <w:r>
              <w:rPr>
                <w:rFonts w:ascii="Times New Roman" w:eastAsia="Times New Roman" w:hAnsi="Times New Roman"/>
                <w:sz w:val="20"/>
                <w:szCs w:val="20"/>
                <w:lang w:val="en-GB"/>
              </w:rPr>
              <w:t xml:space="preserve"> </w:t>
            </w:r>
            <w:r w:rsidRPr="00997852">
              <w:rPr>
                <w:rFonts w:ascii="Times New Roman" w:eastAsia="Times New Roman" w:hAnsi="Times New Roman"/>
                <w:color w:val="000000"/>
                <w:sz w:val="20"/>
                <w:szCs w:val="20"/>
                <w:lang w:val="en-GB"/>
              </w:rPr>
              <w:t xml:space="preserve"> (</w:t>
            </w:r>
            <w:proofErr w:type="gramEnd"/>
            <w:r w:rsidRPr="00A85E35">
              <w:rPr>
                <w:rFonts w:ascii="Times New Roman" w:eastAsia="Times New Roman" w:hAnsi="Times New Roman"/>
                <w:bCs/>
                <w:sz w:val="20"/>
                <w:szCs w:val="20"/>
                <w:lang w:val="en-GB"/>
              </w:rPr>
              <w:t>Published/Hosted by:</w:t>
            </w:r>
            <w:r w:rsidRPr="001D41D1">
              <w:rPr>
                <w:rFonts w:ascii="Times New Roman" w:eastAsia="Times New Roman" w:hAnsi="Times New Roman"/>
                <w:b/>
                <w:i/>
                <w:color w:val="000000"/>
                <w:sz w:val="20"/>
                <w:szCs w:val="20"/>
                <w:lang w:val="en-GB"/>
              </w:rPr>
              <w:t>© Wiley Periodicals, Inc</w:t>
            </w:r>
            <w:r>
              <w:rPr>
                <w:rFonts w:ascii="Times New Roman" w:eastAsia="Times New Roman" w:hAnsi="Times New Roman"/>
                <w:b/>
                <w:i/>
                <w:color w:val="000000"/>
                <w:sz w:val="20"/>
                <w:szCs w:val="20"/>
                <w:lang w:val="en-GB"/>
              </w:rPr>
              <w:t>.</w:t>
            </w:r>
            <w:r w:rsidRPr="00BB74A0">
              <w:rPr>
                <w:rFonts w:ascii="Times New Roman" w:eastAsia="Times New Roman" w:hAnsi="Times New Roman"/>
                <w:color w:val="000000"/>
                <w:sz w:val="20"/>
                <w:szCs w:val="20"/>
                <w:lang w:val="en-GB"/>
              </w:rPr>
              <w:t>)</w:t>
            </w:r>
          </w:p>
          <w:p w14:paraId="47DD0C3F" w14:textId="77777777" w:rsidR="00146AF6" w:rsidRDefault="00146AF6" w:rsidP="00146AF6">
            <w:pPr>
              <w:numPr>
                <w:ilvl w:val="0"/>
                <w:numId w:val="1"/>
              </w:numPr>
              <w:spacing w:before="100" w:beforeAutospacing="1" w:after="0" w:line="240" w:lineRule="auto"/>
              <w:jc w:val="both"/>
              <w:rPr>
                <w:rFonts w:ascii="Times New Roman" w:eastAsia="Times New Roman" w:hAnsi="Times New Roman"/>
                <w:sz w:val="20"/>
                <w:szCs w:val="20"/>
                <w:lang w:val="en-GB"/>
              </w:rPr>
            </w:pPr>
            <w:r w:rsidRPr="001D41D1">
              <w:rPr>
                <w:rFonts w:ascii="Times New Roman" w:eastAsia="Times New Roman" w:hAnsi="Times New Roman"/>
                <w:b/>
                <w:sz w:val="20"/>
                <w:szCs w:val="20"/>
                <w:lang w:val="en-GB"/>
              </w:rPr>
              <w:t xml:space="preserve">Journal of Clinical </w:t>
            </w:r>
            <w:r>
              <w:rPr>
                <w:rFonts w:ascii="Times New Roman" w:eastAsia="Times New Roman" w:hAnsi="Times New Roman"/>
                <w:b/>
                <w:sz w:val="20"/>
                <w:szCs w:val="20"/>
                <w:lang w:val="en-GB"/>
              </w:rPr>
              <w:t xml:space="preserve">Medicine </w:t>
            </w:r>
            <w:r>
              <w:rPr>
                <w:rFonts w:ascii="Times New Roman" w:eastAsia="Times New Roman" w:hAnsi="Times New Roman"/>
                <w:sz w:val="20"/>
                <w:szCs w:val="20"/>
                <w:lang w:val="en-GB"/>
              </w:rPr>
              <w:t xml:space="preserve">(Published/Hosted by: </w:t>
            </w:r>
            <w:r w:rsidRPr="00731BC6">
              <w:rPr>
                <w:rFonts w:ascii="Times New Roman" w:eastAsia="Times New Roman" w:hAnsi="Times New Roman"/>
                <w:b/>
                <w:i/>
                <w:sz w:val="20"/>
                <w:szCs w:val="20"/>
                <w:lang w:val="en-GB"/>
              </w:rPr>
              <w:t>MDPI-Basel, Switzerland</w:t>
            </w:r>
            <w:r>
              <w:rPr>
                <w:rFonts w:ascii="Times New Roman" w:eastAsia="Times New Roman" w:hAnsi="Times New Roman"/>
                <w:sz w:val="20"/>
                <w:szCs w:val="20"/>
                <w:lang w:val="en-GB"/>
              </w:rPr>
              <w:t>)</w:t>
            </w:r>
          </w:p>
          <w:p w14:paraId="062BBA96" w14:textId="77777777" w:rsidR="00FE6754" w:rsidRPr="00FE6754" w:rsidRDefault="00FE6754" w:rsidP="00FE6754">
            <w:pPr>
              <w:numPr>
                <w:ilvl w:val="0"/>
                <w:numId w:val="1"/>
              </w:numPr>
              <w:spacing w:before="100" w:beforeAutospacing="1" w:after="0" w:line="240" w:lineRule="auto"/>
              <w:jc w:val="both"/>
              <w:rPr>
                <w:rFonts w:ascii="Times New Roman" w:eastAsia="Times New Roman" w:hAnsi="Times New Roman"/>
                <w:sz w:val="20"/>
                <w:szCs w:val="20"/>
                <w:lang w:val="en-GB"/>
              </w:rPr>
            </w:pPr>
            <w:r w:rsidRPr="001D41D1">
              <w:rPr>
                <w:rFonts w:ascii="Times New Roman" w:eastAsia="Times New Roman" w:hAnsi="Times New Roman"/>
                <w:b/>
                <w:sz w:val="20"/>
                <w:szCs w:val="20"/>
                <w:lang w:val="en-GB"/>
              </w:rPr>
              <w:t xml:space="preserve">Journal of </w:t>
            </w:r>
            <w:r>
              <w:rPr>
                <w:rFonts w:ascii="Times New Roman" w:eastAsia="Times New Roman" w:hAnsi="Times New Roman"/>
                <w:b/>
                <w:sz w:val="20"/>
                <w:szCs w:val="20"/>
                <w:lang w:val="en-GB"/>
              </w:rPr>
              <w:t xml:space="preserve">Fungi </w:t>
            </w:r>
            <w:r>
              <w:rPr>
                <w:rFonts w:ascii="Times New Roman" w:eastAsia="Times New Roman" w:hAnsi="Times New Roman"/>
                <w:sz w:val="20"/>
                <w:szCs w:val="20"/>
                <w:lang w:val="en-GB"/>
              </w:rPr>
              <w:t xml:space="preserve">(Published/Hosted by: </w:t>
            </w:r>
            <w:r w:rsidRPr="00731BC6">
              <w:rPr>
                <w:rFonts w:ascii="Times New Roman" w:eastAsia="Times New Roman" w:hAnsi="Times New Roman"/>
                <w:b/>
                <w:i/>
                <w:sz w:val="20"/>
                <w:szCs w:val="20"/>
                <w:lang w:val="en-GB"/>
              </w:rPr>
              <w:t>MDPI-Basel, Switzerland</w:t>
            </w:r>
            <w:r>
              <w:rPr>
                <w:rFonts w:ascii="Times New Roman" w:eastAsia="Times New Roman" w:hAnsi="Times New Roman"/>
                <w:sz w:val="20"/>
                <w:szCs w:val="20"/>
                <w:lang w:val="en-GB"/>
              </w:rPr>
              <w:t>)</w:t>
            </w:r>
          </w:p>
          <w:p w14:paraId="56A1BCF8" w14:textId="77777777" w:rsidR="00040582" w:rsidRPr="009F05EA"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9F05EA">
              <w:rPr>
                <w:rFonts w:ascii="Times New Roman" w:eastAsia="Times New Roman" w:hAnsi="Times New Roman"/>
                <w:b/>
                <w:sz w:val="20"/>
                <w:szCs w:val="20"/>
                <w:lang w:val="en-GB"/>
              </w:rPr>
              <w:t xml:space="preserve">Journal of Drug Delivery Science and Technology </w:t>
            </w:r>
            <w:r w:rsidRPr="009F05EA">
              <w:rPr>
                <w:rFonts w:ascii="Times New Roman" w:eastAsia="Times New Roman" w:hAnsi="Times New Roman"/>
                <w:sz w:val="20"/>
                <w:szCs w:val="20"/>
                <w:lang w:val="en-GB"/>
              </w:rPr>
              <w:t>(</w:t>
            </w:r>
            <w:r w:rsidRPr="009F05EA">
              <w:rPr>
                <w:rFonts w:ascii="Times New Roman" w:eastAsia="Times New Roman" w:hAnsi="Times New Roman"/>
                <w:bCs/>
                <w:sz w:val="20"/>
                <w:szCs w:val="20"/>
                <w:lang w:val="en-GB"/>
              </w:rPr>
              <w:t>Published/Hosted by:</w:t>
            </w:r>
            <w:r w:rsidRPr="009F05EA">
              <w:rPr>
                <w:rFonts w:ascii="Times New Roman" w:hAnsi="Times New Roman"/>
                <w:sz w:val="20"/>
                <w:szCs w:val="20"/>
              </w:rPr>
              <w:t xml:space="preserve"> </w:t>
            </w:r>
            <w:r w:rsidRPr="009F05EA">
              <w:rPr>
                <w:rFonts w:ascii="Times New Roman" w:eastAsia="Times New Roman" w:hAnsi="Times New Roman"/>
                <w:b/>
                <w:i/>
                <w:sz w:val="20"/>
                <w:szCs w:val="20"/>
                <w:lang w:val="en-GB"/>
              </w:rPr>
              <w:t>Elsevier</w:t>
            </w:r>
            <w:r w:rsidRPr="009F05EA">
              <w:rPr>
                <w:rFonts w:ascii="Times New Roman" w:eastAsia="Times New Roman" w:hAnsi="Times New Roman"/>
                <w:sz w:val="20"/>
                <w:szCs w:val="20"/>
                <w:lang w:val="en-GB"/>
              </w:rPr>
              <w:t>)</w:t>
            </w:r>
          </w:p>
          <w:p w14:paraId="15DB63F1" w14:textId="77777777" w:rsidR="00040582" w:rsidRPr="00814C6D"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AE0A43">
              <w:rPr>
                <w:rFonts w:ascii="Times New Roman" w:hAnsi="Times New Roman"/>
                <w:b/>
                <w:sz w:val="20"/>
                <w:szCs w:val="20"/>
              </w:rPr>
              <w:t>Journal of Healthcare Leadership</w:t>
            </w:r>
            <w:r>
              <w:rPr>
                <w:rFonts w:ascii="Times New Roman" w:hAnsi="Times New Roman"/>
                <w:sz w:val="20"/>
                <w:szCs w:val="20"/>
              </w:rPr>
              <w:t xml:space="preserve"> </w:t>
            </w:r>
            <w:r>
              <w:rPr>
                <w:rFonts w:ascii="Times New Roman" w:eastAsia="Times New Roman" w:hAnsi="Times New Roman"/>
                <w:bCs/>
                <w:sz w:val="20"/>
                <w:szCs w:val="20"/>
              </w:rPr>
              <w:t>(</w:t>
            </w:r>
            <w:r w:rsidR="0080439F">
              <w:rPr>
                <w:rFonts w:ascii="Times New Roman" w:eastAsia="Times New Roman" w:hAnsi="Times New Roman"/>
                <w:bCs/>
                <w:sz w:val="20"/>
                <w:szCs w:val="20"/>
                <w:lang w:val="en-GB"/>
              </w:rPr>
              <w:t>Published/Hosted by</w:t>
            </w:r>
            <w:r w:rsidRPr="004214DC">
              <w:rPr>
                <w:rFonts w:ascii="Times New Roman" w:eastAsia="Times New Roman" w:hAnsi="Times New Roman"/>
                <w:bCs/>
                <w:sz w:val="20"/>
                <w:szCs w:val="20"/>
                <w:lang w:val="en-GB"/>
              </w:rPr>
              <w:t>:</w:t>
            </w:r>
            <w:r>
              <w:rPr>
                <w:rFonts w:ascii="Times New Roman" w:eastAsia="Times New Roman" w:hAnsi="Times New Roman"/>
                <w:bCs/>
                <w:sz w:val="20"/>
                <w:szCs w:val="20"/>
                <w:lang w:val="en-GB"/>
              </w:rPr>
              <w:t xml:space="preserve"> Dove Medical Press) </w:t>
            </w:r>
          </w:p>
          <w:p w14:paraId="1C95D2F8" w14:textId="77777777" w:rsidR="00040582" w:rsidRPr="007D4F20"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C43BAC">
              <w:rPr>
                <w:rFonts w:ascii="Times New Roman" w:eastAsia="Times New Roman" w:hAnsi="Times New Roman"/>
                <w:b/>
                <w:bCs/>
                <w:sz w:val="20"/>
                <w:szCs w:val="20"/>
              </w:rPr>
              <w:t xml:space="preserve">Journal of </w:t>
            </w:r>
            <w:proofErr w:type="spellStart"/>
            <w:r w:rsidRPr="00C43BAC">
              <w:rPr>
                <w:rFonts w:ascii="Times New Roman" w:eastAsia="Times New Roman" w:hAnsi="Times New Roman"/>
                <w:b/>
                <w:bCs/>
                <w:sz w:val="20"/>
                <w:szCs w:val="20"/>
              </w:rPr>
              <w:t>Immunolgy</w:t>
            </w:r>
            <w:proofErr w:type="spellEnd"/>
            <w:r w:rsidRPr="00C43BAC">
              <w:rPr>
                <w:rFonts w:ascii="Times New Roman" w:eastAsia="Times New Roman" w:hAnsi="Times New Roman"/>
                <w:b/>
                <w:bCs/>
                <w:sz w:val="20"/>
                <w:szCs w:val="20"/>
              </w:rPr>
              <w:t xml:space="preserve"> Research</w:t>
            </w:r>
            <w:r>
              <w:rPr>
                <w:rFonts w:ascii="Times New Roman" w:eastAsia="Times New Roman" w:hAnsi="Times New Roman"/>
                <w:bCs/>
                <w:sz w:val="20"/>
                <w:szCs w:val="20"/>
              </w:rPr>
              <w:t xml:space="preserve"> (</w:t>
            </w:r>
            <w:r w:rsidRPr="004214DC">
              <w:rPr>
                <w:rFonts w:ascii="Times New Roman" w:eastAsia="Times New Roman" w:hAnsi="Times New Roman"/>
                <w:bCs/>
                <w:sz w:val="20"/>
                <w:szCs w:val="20"/>
                <w:lang w:val="en-GB"/>
              </w:rPr>
              <w:t>Published/Hosted by</w:t>
            </w:r>
            <w:r>
              <w:rPr>
                <w:rFonts w:ascii="Times New Roman" w:eastAsia="Times New Roman" w:hAnsi="Times New Roman"/>
                <w:bCs/>
                <w:sz w:val="20"/>
                <w:szCs w:val="20"/>
                <w:lang w:val="en-GB"/>
              </w:rPr>
              <w:t xml:space="preserve">: </w:t>
            </w:r>
            <w:r w:rsidRPr="002245EA">
              <w:rPr>
                <w:rFonts w:ascii="Times New Roman" w:eastAsia="Times New Roman" w:hAnsi="Times New Roman"/>
                <w:b/>
                <w:bCs/>
                <w:i/>
                <w:sz w:val="20"/>
                <w:szCs w:val="20"/>
                <w:lang w:val="en-GB"/>
              </w:rPr>
              <w:t>Hindawi Publishing Corporation</w:t>
            </w:r>
            <w:r>
              <w:rPr>
                <w:rFonts w:ascii="Times New Roman" w:eastAsia="Times New Roman" w:hAnsi="Times New Roman"/>
                <w:bCs/>
                <w:sz w:val="20"/>
                <w:szCs w:val="20"/>
                <w:lang w:val="en-GB"/>
              </w:rPr>
              <w:t>)</w:t>
            </w:r>
          </w:p>
          <w:p w14:paraId="3ACB3355" w14:textId="77777777" w:rsidR="00040582" w:rsidRDefault="00040582" w:rsidP="001A7B25">
            <w:pPr>
              <w:numPr>
                <w:ilvl w:val="0"/>
                <w:numId w:val="1"/>
              </w:numPr>
              <w:spacing w:before="100" w:beforeAutospacing="1" w:after="0" w:line="240" w:lineRule="auto"/>
              <w:jc w:val="both"/>
              <w:rPr>
                <w:rFonts w:ascii="Times New Roman" w:eastAsia="Times New Roman" w:hAnsi="Times New Roman"/>
                <w:sz w:val="20"/>
                <w:szCs w:val="20"/>
                <w:lang w:val="en-GB"/>
              </w:rPr>
            </w:pPr>
            <w:r w:rsidRPr="00184CFB">
              <w:rPr>
                <w:rFonts w:ascii="Times New Roman" w:eastAsia="Times New Roman" w:hAnsi="Times New Roman"/>
                <w:b/>
                <w:sz w:val="20"/>
                <w:szCs w:val="20"/>
                <w:lang w:val="en-GB"/>
              </w:rPr>
              <w:t xml:space="preserve">Journal of Infectious Diseases and Epidemiology </w:t>
            </w:r>
            <w:r w:rsidRPr="00184CFB">
              <w:rPr>
                <w:rFonts w:ascii="Times New Roman" w:eastAsia="Times New Roman" w:hAnsi="Times New Roman"/>
                <w:bCs/>
                <w:sz w:val="20"/>
                <w:szCs w:val="20"/>
              </w:rPr>
              <w:t>(</w:t>
            </w:r>
            <w:r w:rsidRPr="00184CFB">
              <w:rPr>
                <w:rFonts w:ascii="Times New Roman" w:eastAsia="Times New Roman" w:hAnsi="Times New Roman"/>
                <w:bCs/>
                <w:sz w:val="20"/>
                <w:szCs w:val="20"/>
                <w:lang w:val="en-GB"/>
              </w:rPr>
              <w:t>Published/Hosted by</w:t>
            </w:r>
            <w:r>
              <w:rPr>
                <w:rFonts w:ascii="Times New Roman" w:eastAsia="Times New Roman" w:hAnsi="Times New Roman"/>
                <w:bCs/>
                <w:sz w:val="20"/>
                <w:szCs w:val="20"/>
                <w:lang w:val="en-GB"/>
              </w:rPr>
              <w:t>:</w:t>
            </w:r>
            <w:r w:rsidRPr="00184CFB">
              <w:rPr>
                <w:rFonts w:ascii="Times New Roman" w:eastAsia="Times New Roman" w:hAnsi="Times New Roman"/>
                <w:bCs/>
                <w:sz w:val="20"/>
                <w:szCs w:val="20"/>
                <w:lang w:val="en-GB"/>
              </w:rPr>
              <w:t xml:space="preserve"> </w:t>
            </w:r>
            <w:r w:rsidRPr="002245EA">
              <w:rPr>
                <w:rFonts w:ascii="Times New Roman" w:eastAsia="Times New Roman" w:hAnsi="Times New Roman"/>
                <w:b/>
                <w:bCs/>
                <w:i/>
                <w:sz w:val="20"/>
                <w:szCs w:val="20"/>
                <w:lang w:val="en-GB"/>
              </w:rPr>
              <w:t>ClinMed International Library, Science Resource Online LLC</w:t>
            </w:r>
            <w:r w:rsidRPr="00184CFB">
              <w:rPr>
                <w:rFonts w:ascii="Times New Roman" w:eastAsia="Times New Roman" w:hAnsi="Times New Roman"/>
                <w:bCs/>
                <w:sz w:val="20"/>
                <w:szCs w:val="20"/>
                <w:lang w:val="en-GB"/>
              </w:rPr>
              <w:t>)</w:t>
            </w:r>
          </w:p>
          <w:p w14:paraId="207D2969" w14:textId="77777777" w:rsidR="00040582" w:rsidRPr="00593B01" w:rsidRDefault="00040582" w:rsidP="00BD5B3F">
            <w:pPr>
              <w:numPr>
                <w:ilvl w:val="0"/>
                <w:numId w:val="1"/>
              </w:numPr>
              <w:spacing w:before="100" w:beforeAutospacing="1" w:after="0" w:line="240" w:lineRule="auto"/>
              <w:jc w:val="both"/>
              <w:rPr>
                <w:rFonts w:ascii="Times New Roman" w:eastAsia="Times New Roman" w:hAnsi="Times New Roman"/>
                <w:sz w:val="20"/>
                <w:szCs w:val="20"/>
              </w:rPr>
            </w:pPr>
            <w:r w:rsidRPr="00593B01">
              <w:rPr>
                <w:rFonts w:ascii="Times New Roman" w:eastAsia="Times New Roman" w:hAnsi="Times New Roman"/>
                <w:b/>
                <w:bCs/>
                <w:sz w:val="20"/>
                <w:szCs w:val="20"/>
              </w:rPr>
              <w:t>Journal of Nanomaterials</w:t>
            </w:r>
            <w:r>
              <w:rPr>
                <w:rFonts w:ascii="Times New Roman" w:eastAsia="Times New Roman" w:hAnsi="Times New Roman"/>
                <w:sz w:val="20"/>
                <w:szCs w:val="20"/>
              </w:rPr>
              <w:t xml:space="preserve"> </w:t>
            </w:r>
            <w:r>
              <w:rPr>
                <w:rFonts w:ascii="Times New Roman" w:eastAsia="Times New Roman" w:hAnsi="Times New Roman"/>
                <w:bCs/>
                <w:sz w:val="20"/>
                <w:szCs w:val="20"/>
              </w:rPr>
              <w:t>(</w:t>
            </w:r>
            <w:r w:rsidRPr="004214DC">
              <w:rPr>
                <w:rFonts w:ascii="Times New Roman" w:eastAsia="Times New Roman" w:hAnsi="Times New Roman"/>
                <w:bCs/>
                <w:sz w:val="20"/>
                <w:szCs w:val="20"/>
                <w:lang w:val="en-GB"/>
              </w:rPr>
              <w:t>Published/Hosted by</w:t>
            </w:r>
            <w:r>
              <w:rPr>
                <w:rFonts w:ascii="Times New Roman" w:eastAsia="Times New Roman" w:hAnsi="Times New Roman"/>
                <w:bCs/>
                <w:sz w:val="20"/>
                <w:szCs w:val="20"/>
                <w:lang w:val="en-GB"/>
              </w:rPr>
              <w:t xml:space="preserve">: </w:t>
            </w:r>
            <w:r w:rsidRPr="002245EA">
              <w:rPr>
                <w:rFonts w:ascii="Times New Roman" w:eastAsia="Times New Roman" w:hAnsi="Times New Roman"/>
                <w:b/>
                <w:bCs/>
                <w:i/>
                <w:sz w:val="20"/>
                <w:szCs w:val="20"/>
                <w:lang w:val="en-GB"/>
              </w:rPr>
              <w:t>Hindawi Publishing Corporation</w:t>
            </w:r>
            <w:r>
              <w:rPr>
                <w:rFonts w:ascii="Times New Roman" w:eastAsia="Times New Roman" w:hAnsi="Times New Roman"/>
                <w:bCs/>
                <w:sz w:val="20"/>
                <w:szCs w:val="20"/>
                <w:lang w:val="en-GB"/>
              </w:rPr>
              <w:t>)</w:t>
            </w:r>
          </w:p>
          <w:p w14:paraId="7CAA5956" w14:textId="77777777" w:rsidR="00040582" w:rsidRPr="00BB1580" w:rsidRDefault="00040582" w:rsidP="003B3785">
            <w:pPr>
              <w:numPr>
                <w:ilvl w:val="0"/>
                <w:numId w:val="1"/>
              </w:numPr>
              <w:spacing w:before="100" w:beforeAutospacing="1" w:after="0" w:line="240" w:lineRule="auto"/>
              <w:jc w:val="both"/>
              <w:rPr>
                <w:rFonts w:ascii="Times New Roman" w:eastAsia="Times New Roman" w:hAnsi="Times New Roman"/>
                <w:sz w:val="20"/>
                <w:szCs w:val="20"/>
                <w:lang w:val="en-GB"/>
              </w:rPr>
            </w:pPr>
            <w:r w:rsidRPr="004163F9">
              <w:rPr>
                <w:rFonts w:ascii="Times New Roman" w:eastAsia="Times New Roman" w:hAnsi="Times New Roman"/>
                <w:b/>
                <w:bCs/>
                <w:sz w:val="20"/>
                <w:szCs w:val="20"/>
              </w:rPr>
              <w:t xml:space="preserve">Journal of </w:t>
            </w:r>
            <w:proofErr w:type="spellStart"/>
            <w:r w:rsidRPr="004163F9">
              <w:rPr>
                <w:rFonts w:ascii="Times New Roman" w:eastAsia="Times New Roman" w:hAnsi="Times New Roman"/>
                <w:b/>
                <w:bCs/>
                <w:sz w:val="20"/>
                <w:szCs w:val="20"/>
              </w:rPr>
              <w:t>Orthopaedic</w:t>
            </w:r>
            <w:proofErr w:type="spellEnd"/>
            <w:r w:rsidRPr="004163F9">
              <w:rPr>
                <w:rFonts w:ascii="Times New Roman" w:eastAsia="Times New Roman" w:hAnsi="Times New Roman"/>
                <w:b/>
                <w:bCs/>
                <w:sz w:val="20"/>
                <w:szCs w:val="20"/>
              </w:rPr>
              <w:t xml:space="preserve"> Surgery and Research</w:t>
            </w:r>
            <w:r>
              <w:rPr>
                <w:rFonts w:ascii="Times New Roman" w:eastAsia="Times New Roman" w:hAnsi="Times New Roman"/>
                <w:b/>
                <w:bCs/>
                <w:sz w:val="20"/>
                <w:szCs w:val="20"/>
              </w:rPr>
              <w:t xml:space="preserve"> </w:t>
            </w:r>
            <w:r w:rsidRPr="004163F9">
              <w:rPr>
                <w:rFonts w:ascii="Times New Roman" w:eastAsia="Times New Roman" w:hAnsi="Times New Roman"/>
                <w:bCs/>
                <w:sz w:val="20"/>
                <w:szCs w:val="20"/>
                <w:lang w:val="en-GB"/>
              </w:rPr>
              <w:t xml:space="preserve">(Published/Hosted by: </w:t>
            </w:r>
            <w:r w:rsidRPr="00605572">
              <w:rPr>
                <w:rFonts w:ascii="Times New Roman" w:eastAsia="Times New Roman" w:hAnsi="Times New Roman"/>
                <w:b/>
                <w:bCs/>
                <w:i/>
                <w:sz w:val="20"/>
                <w:szCs w:val="20"/>
              </w:rPr>
              <w:t>BioMed Central Ltd</w:t>
            </w:r>
            <w:r w:rsidRPr="004163F9">
              <w:rPr>
                <w:rFonts w:ascii="Times New Roman" w:eastAsia="Times New Roman" w:hAnsi="Times New Roman"/>
                <w:bCs/>
                <w:sz w:val="20"/>
                <w:szCs w:val="20"/>
              </w:rPr>
              <w:t>)</w:t>
            </w:r>
          </w:p>
          <w:p w14:paraId="2E32414A" w14:textId="77777777" w:rsidR="00040582" w:rsidRPr="00BB74A0"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BB74A0">
              <w:rPr>
                <w:rFonts w:ascii="Times New Roman" w:eastAsia="Times New Roman" w:hAnsi="Times New Roman"/>
                <w:b/>
                <w:sz w:val="20"/>
                <w:szCs w:val="20"/>
                <w:lang w:val="en-GB"/>
              </w:rPr>
              <w:t>Journal of Photochemistry &amp; Photobiology,</w:t>
            </w:r>
            <w:r w:rsidR="0080439F">
              <w:rPr>
                <w:rFonts w:ascii="Times New Roman" w:eastAsia="Times New Roman" w:hAnsi="Times New Roman"/>
                <w:b/>
                <w:sz w:val="20"/>
                <w:szCs w:val="20"/>
                <w:lang w:val="en-GB"/>
              </w:rPr>
              <w:t xml:space="preserve"> </w:t>
            </w:r>
            <w:proofErr w:type="gramStart"/>
            <w:r w:rsidRPr="00BB74A0">
              <w:rPr>
                <w:rFonts w:ascii="Times New Roman" w:eastAsia="Times New Roman" w:hAnsi="Times New Roman"/>
                <w:b/>
                <w:sz w:val="20"/>
                <w:szCs w:val="20"/>
                <w:lang w:val="en-GB"/>
              </w:rPr>
              <w:t>B:Biology</w:t>
            </w:r>
            <w:proofErr w:type="gramEnd"/>
            <w:r w:rsidRPr="00BB74A0">
              <w:rPr>
                <w:rFonts w:ascii="Times New Roman" w:eastAsia="Times New Roman" w:hAnsi="Times New Roman"/>
                <w:b/>
                <w:sz w:val="20"/>
                <w:szCs w:val="20"/>
                <w:lang w:val="en-GB"/>
              </w:rPr>
              <w:t xml:space="preserve"> </w:t>
            </w:r>
            <w:r w:rsidRPr="00BB74A0">
              <w:rPr>
                <w:rFonts w:ascii="Times New Roman" w:eastAsia="Times New Roman" w:hAnsi="Times New Roman"/>
                <w:sz w:val="20"/>
                <w:szCs w:val="20"/>
                <w:lang w:val="en-GB"/>
              </w:rPr>
              <w:t>(</w:t>
            </w:r>
            <w:r w:rsidRPr="00BB74A0">
              <w:rPr>
                <w:rFonts w:ascii="Times New Roman" w:eastAsia="Times New Roman" w:hAnsi="Times New Roman"/>
                <w:bCs/>
                <w:sz w:val="20"/>
                <w:szCs w:val="20"/>
                <w:lang w:val="en-GB"/>
              </w:rPr>
              <w:t>Published/Hosted by:</w:t>
            </w:r>
            <w:r w:rsidRPr="00BB74A0">
              <w:rPr>
                <w:rFonts w:ascii="Times New Roman" w:hAnsi="Times New Roman"/>
                <w:sz w:val="20"/>
                <w:szCs w:val="20"/>
              </w:rPr>
              <w:t xml:space="preserve"> </w:t>
            </w:r>
            <w:r w:rsidRPr="00BB74A0">
              <w:rPr>
                <w:rFonts w:ascii="Times New Roman" w:eastAsia="Times New Roman" w:hAnsi="Times New Roman"/>
                <w:b/>
                <w:i/>
                <w:sz w:val="20"/>
                <w:szCs w:val="20"/>
                <w:lang w:val="en-GB"/>
              </w:rPr>
              <w:t>Elsevier</w:t>
            </w:r>
            <w:r w:rsidRPr="00BB74A0">
              <w:rPr>
                <w:rFonts w:ascii="Times New Roman" w:eastAsia="Times New Roman" w:hAnsi="Times New Roman"/>
                <w:sz w:val="20"/>
                <w:szCs w:val="20"/>
                <w:lang w:val="en-GB"/>
              </w:rPr>
              <w:t>)</w:t>
            </w:r>
          </w:p>
          <w:p w14:paraId="58FF6FE6" w14:textId="77777777" w:rsidR="00040582" w:rsidRDefault="00040582" w:rsidP="00936010">
            <w:pPr>
              <w:numPr>
                <w:ilvl w:val="0"/>
                <w:numId w:val="1"/>
              </w:numPr>
              <w:spacing w:before="100" w:beforeAutospacing="1" w:after="0" w:line="240" w:lineRule="auto"/>
              <w:jc w:val="both"/>
              <w:rPr>
                <w:rFonts w:ascii="Times New Roman" w:eastAsia="Times New Roman" w:hAnsi="Times New Roman"/>
                <w:sz w:val="20"/>
                <w:szCs w:val="20"/>
                <w:lang w:val="en-GB"/>
              </w:rPr>
            </w:pPr>
            <w:r w:rsidRPr="00EC50A0">
              <w:rPr>
                <w:rFonts w:ascii="Times New Roman" w:eastAsia="Times New Roman" w:hAnsi="Times New Roman"/>
                <w:b/>
                <w:sz w:val="20"/>
                <w:szCs w:val="20"/>
              </w:rPr>
              <w:t>Journal of Tissue Engineering</w:t>
            </w:r>
            <w:proofErr w:type="gramStart"/>
            <w:r>
              <w:rPr>
                <w:rFonts w:ascii="Times New Roman" w:eastAsia="Times New Roman" w:hAnsi="Times New Roman"/>
                <w:sz w:val="20"/>
                <w:szCs w:val="20"/>
              </w:rPr>
              <w:t xml:space="preserve">  </w:t>
            </w:r>
            <w:r w:rsidRPr="00EC50A0">
              <w:rPr>
                <w:rFonts w:ascii="Times New Roman" w:eastAsia="Times New Roman" w:hAnsi="Times New Roman"/>
                <w:bCs/>
                <w:sz w:val="20"/>
                <w:szCs w:val="20"/>
                <w:lang w:val="en-GB"/>
              </w:rPr>
              <w:t xml:space="preserve"> </w:t>
            </w:r>
            <w:r>
              <w:rPr>
                <w:rFonts w:ascii="Times New Roman" w:eastAsia="Times New Roman" w:hAnsi="Times New Roman"/>
                <w:bCs/>
                <w:sz w:val="20"/>
                <w:szCs w:val="20"/>
                <w:lang w:val="en-GB"/>
              </w:rPr>
              <w:t>(</w:t>
            </w:r>
            <w:proofErr w:type="gramEnd"/>
            <w:r w:rsidRPr="00BC4953">
              <w:rPr>
                <w:rFonts w:ascii="Times New Roman" w:eastAsia="Times New Roman" w:hAnsi="Times New Roman"/>
                <w:bCs/>
                <w:sz w:val="20"/>
                <w:szCs w:val="20"/>
                <w:lang w:val="en-GB"/>
              </w:rPr>
              <w:t xml:space="preserve">Published/Hosted by: </w:t>
            </w:r>
            <w:r w:rsidRPr="00BC4953">
              <w:rPr>
                <w:rFonts w:ascii="Times New Roman" w:eastAsia="Times New Roman" w:hAnsi="Times New Roman"/>
                <w:b/>
                <w:bCs/>
                <w:i/>
                <w:sz w:val="20"/>
                <w:szCs w:val="20"/>
                <w:lang w:val="en-GB"/>
              </w:rPr>
              <w:t>SAGE</w:t>
            </w:r>
            <w:r w:rsidRPr="00BC4953">
              <w:rPr>
                <w:rFonts w:ascii="Times New Roman" w:eastAsia="Times New Roman" w:hAnsi="Times New Roman"/>
                <w:bCs/>
                <w:sz w:val="20"/>
                <w:szCs w:val="20"/>
                <w:lang w:val="en-GB"/>
              </w:rPr>
              <w:t xml:space="preserve"> </w:t>
            </w:r>
            <w:r w:rsidRPr="00BC4953">
              <w:rPr>
                <w:rFonts w:ascii="Times New Roman" w:eastAsia="Times New Roman" w:hAnsi="Times New Roman"/>
                <w:b/>
                <w:bCs/>
                <w:i/>
                <w:sz w:val="20"/>
                <w:szCs w:val="20"/>
                <w:lang w:val="en-GB"/>
              </w:rPr>
              <w:t>Publications</w:t>
            </w:r>
            <w:r w:rsidRPr="00BC4953">
              <w:rPr>
                <w:rFonts w:ascii="Times New Roman" w:eastAsia="Times New Roman" w:hAnsi="Times New Roman"/>
                <w:bCs/>
                <w:sz w:val="20"/>
                <w:szCs w:val="20"/>
                <w:lang w:val="en-GB"/>
              </w:rPr>
              <w:t>)</w:t>
            </w:r>
          </w:p>
          <w:p w14:paraId="5A74B759" w14:textId="77777777" w:rsidR="00040582" w:rsidRPr="00EC696B" w:rsidRDefault="00040582" w:rsidP="0019195F">
            <w:pPr>
              <w:numPr>
                <w:ilvl w:val="0"/>
                <w:numId w:val="1"/>
              </w:numPr>
              <w:spacing w:before="100" w:beforeAutospacing="1" w:after="0" w:line="240" w:lineRule="auto"/>
              <w:jc w:val="both"/>
              <w:rPr>
                <w:rFonts w:ascii="Times New Roman" w:eastAsia="Times New Roman" w:hAnsi="Times New Roman"/>
                <w:b/>
                <w:sz w:val="20"/>
                <w:szCs w:val="20"/>
                <w:lang w:val="en-GB"/>
              </w:rPr>
            </w:pPr>
            <w:r w:rsidRPr="0019195F">
              <w:rPr>
                <w:rFonts w:ascii="Times New Roman" w:eastAsia="Times New Roman" w:hAnsi="Times New Roman"/>
                <w:b/>
                <w:bCs/>
                <w:sz w:val="20"/>
                <w:szCs w:val="20"/>
                <w:lang w:val="en-GB"/>
              </w:rPr>
              <w:t xml:space="preserve">Journal of Translational Medicine </w:t>
            </w:r>
            <w:r w:rsidRPr="0019195F">
              <w:rPr>
                <w:rFonts w:ascii="Times New Roman" w:eastAsia="Times New Roman" w:hAnsi="Times New Roman"/>
                <w:sz w:val="20"/>
                <w:szCs w:val="20"/>
                <w:lang w:val="en-GB"/>
              </w:rPr>
              <w:t>(</w:t>
            </w:r>
            <w:r w:rsidRPr="0019195F">
              <w:rPr>
                <w:rFonts w:ascii="Times New Roman" w:eastAsia="Times New Roman" w:hAnsi="Times New Roman"/>
                <w:bCs/>
                <w:sz w:val="20"/>
                <w:szCs w:val="20"/>
                <w:lang w:val="en-GB"/>
              </w:rPr>
              <w:t>Published/Hosted by:</w:t>
            </w:r>
            <w:r w:rsidRPr="0019195F">
              <w:rPr>
                <w:rFonts w:ascii="Times New Roman" w:hAnsi="Times New Roman"/>
                <w:sz w:val="20"/>
                <w:szCs w:val="20"/>
              </w:rPr>
              <w:t xml:space="preserve"> </w:t>
            </w:r>
            <w:r w:rsidRPr="0019195F">
              <w:rPr>
                <w:rFonts w:ascii="Times New Roman" w:eastAsia="Times New Roman" w:hAnsi="Times New Roman"/>
                <w:b/>
                <w:i/>
                <w:sz w:val="20"/>
                <w:szCs w:val="20"/>
                <w:lang w:val="en-GB"/>
              </w:rPr>
              <w:t>BioMed Central</w:t>
            </w:r>
            <w:r w:rsidRPr="0019195F">
              <w:rPr>
                <w:rFonts w:ascii="Times New Roman" w:eastAsia="Times New Roman" w:hAnsi="Times New Roman"/>
                <w:sz w:val="20"/>
                <w:szCs w:val="20"/>
                <w:lang w:val="en-GB"/>
              </w:rPr>
              <w:t>)</w:t>
            </w:r>
          </w:p>
          <w:p w14:paraId="4AAAC7A5" w14:textId="77777777" w:rsidR="00EC696B" w:rsidRPr="0019195F" w:rsidRDefault="00EC696B" w:rsidP="0019195F">
            <w:pPr>
              <w:numPr>
                <w:ilvl w:val="0"/>
                <w:numId w:val="1"/>
              </w:numPr>
              <w:spacing w:before="100" w:beforeAutospacing="1" w:after="0" w:line="240" w:lineRule="auto"/>
              <w:jc w:val="both"/>
              <w:rPr>
                <w:rFonts w:ascii="Times New Roman" w:eastAsia="Times New Roman" w:hAnsi="Times New Roman"/>
                <w:b/>
                <w:sz w:val="20"/>
                <w:szCs w:val="20"/>
                <w:lang w:val="en-GB"/>
              </w:rPr>
            </w:pPr>
            <w:r w:rsidRPr="000F35E9">
              <w:rPr>
                <w:rFonts w:ascii="Times New Roman" w:eastAsia="Times New Roman" w:hAnsi="Times New Roman"/>
                <w:b/>
                <w:sz w:val="20"/>
                <w:szCs w:val="20"/>
                <w:lang w:val="en-GB"/>
              </w:rPr>
              <w:t>Life</w:t>
            </w:r>
            <w:r>
              <w:rPr>
                <w:rFonts w:ascii="Times New Roman" w:eastAsia="Times New Roman" w:hAnsi="Times New Roman"/>
                <w:sz w:val="20"/>
                <w:szCs w:val="20"/>
                <w:lang w:val="en-GB"/>
              </w:rPr>
              <w:t xml:space="preserve"> </w:t>
            </w:r>
            <w:r>
              <w:rPr>
                <w:rFonts w:ascii="Times New Roman" w:eastAsia="Times New Roman" w:hAnsi="Times New Roman"/>
                <w:bCs/>
                <w:sz w:val="20"/>
                <w:szCs w:val="20"/>
              </w:rPr>
              <w:t>(</w:t>
            </w:r>
            <w:r w:rsidR="0080439F">
              <w:rPr>
                <w:rFonts w:ascii="Times New Roman" w:eastAsia="Times New Roman" w:hAnsi="Times New Roman"/>
                <w:bCs/>
                <w:sz w:val="20"/>
                <w:szCs w:val="20"/>
                <w:lang w:val="en-GB"/>
              </w:rPr>
              <w:t>Published/Hosted by</w:t>
            </w:r>
            <w:r w:rsidRPr="004214DC">
              <w:rPr>
                <w:rFonts w:ascii="Times New Roman" w:eastAsia="Times New Roman" w:hAnsi="Times New Roman"/>
                <w:bCs/>
                <w:sz w:val="20"/>
                <w:szCs w:val="20"/>
                <w:lang w:val="en-GB"/>
              </w:rPr>
              <w:t>:</w:t>
            </w:r>
            <w:r w:rsidRPr="004214DC">
              <w:rPr>
                <w:rFonts w:ascii="Times New Roman" w:eastAsia="Times New Roman" w:hAnsi="Times New Roman"/>
                <w:bCs/>
                <w:sz w:val="20"/>
                <w:szCs w:val="20"/>
              </w:rPr>
              <w:t xml:space="preserve"> </w:t>
            </w:r>
            <w:r>
              <w:rPr>
                <w:rFonts w:ascii="Times New Roman" w:eastAsia="Times New Roman" w:hAnsi="Times New Roman"/>
                <w:b/>
                <w:bCs/>
                <w:i/>
                <w:sz w:val="20"/>
                <w:szCs w:val="20"/>
              </w:rPr>
              <w:t>MDPI - Open Access Publishing.)</w:t>
            </w:r>
          </w:p>
          <w:p w14:paraId="14B9D784" w14:textId="77777777" w:rsidR="00040582" w:rsidRPr="00686F2F"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Pr>
                <w:rFonts w:ascii="Times New Roman" w:eastAsia="Times New Roman" w:hAnsi="Times New Roman"/>
                <w:b/>
                <w:bCs/>
                <w:sz w:val="20"/>
                <w:szCs w:val="20"/>
                <w:lang w:val="en-GB"/>
              </w:rPr>
              <w:t xml:space="preserve">Material Science &amp; Engineering C </w:t>
            </w:r>
            <w:r>
              <w:rPr>
                <w:rFonts w:ascii="Times New Roman" w:eastAsia="Times New Roman" w:hAnsi="Times New Roman"/>
                <w:b/>
                <w:sz w:val="20"/>
                <w:szCs w:val="20"/>
                <w:lang w:val="en-GB"/>
              </w:rPr>
              <w:t>(</w:t>
            </w:r>
            <w:r w:rsidRPr="00CA77DA">
              <w:rPr>
                <w:rFonts w:ascii="Times New Roman" w:eastAsia="Times New Roman" w:hAnsi="Times New Roman"/>
                <w:sz w:val="20"/>
                <w:szCs w:val="20"/>
                <w:lang w:val="en-GB"/>
              </w:rPr>
              <w:t>Published/Hosted by:</w:t>
            </w:r>
            <w:r>
              <w:rPr>
                <w:rFonts w:ascii="Times New Roman" w:eastAsia="Times New Roman" w:hAnsi="Times New Roman"/>
                <w:b/>
                <w:sz w:val="20"/>
                <w:szCs w:val="20"/>
                <w:lang w:val="en-GB"/>
              </w:rPr>
              <w:t xml:space="preserve"> </w:t>
            </w:r>
            <w:r w:rsidRPr="00CA77DA">
              <w:rPr>
                <w:rFonts w:ascii="Times New Roman" w:eastAsia="Times New Roman" w:hAnsi="Times New Roman"/>
                <w:b/>
                <w:i/>
                <w:sz w:val="20"/>
                <w:szCs w:val="20"/>
                <w:lang w:val="en-GB"/>
              </w:rPr>
              <w:t>Elsevier</w:t>
            </w:r>
            <w:r>
              <w:rPr>
                <w:rFonts w:ascii="Times New Roman" w:eastAsia="Times New Roman" w:hAnsi="Times New Roman"/>
                <w:b/>
                <w:sz w:val="20"/>
                <w:szCs w:val="20"/>
                <w:lang w:val="en-GB"/>
              </w:rPr>
              <w:t>)</w:t>
            </w:r>
          </w:p>
          <w:p w14:paraId="388D9CE0" w14:textId="77777777" w:rsidR="00040582" w:rsidRPr="009A5008" w:rsidRDefault="00040582" w:rsidP="001A7B25">
            <w:pPr>
              <w:numPr>
                <w:ilvl w:val="0"/>
                <w:numId w:val="1"/>
              </w:numPr>
              <w:spacing w:before="100" w:beforeAutospacing="1" w:after="0" w:line="240" w:lineRule="auto"/>
              <w:jc w:val="both"/>
              <w:rPr>
                <w:rFonts w:ascii="Times New Roman" w:eastAsia="Times New Roman" w:hAnsi="Times New Roman"/>
                <w:sz w:val="20"/>
                <w:szCs w:val="20"/>
                <w:lang w:val="en-GB"/>
              </w:rPr>
            </w:pPr>
            <w:r>
              <w:rPr>
                <w:rFonts w:ascii="Times New Roman" w:eastAsia="Times New Roman" w:hAnsi="Times New Roman"/>
                <w:b/>
                <w:sz w:val="20"/>
                <w:szCs w:val="20"/>
                <w:lang w:val="en-GB"/>
              </w:rPr>
              <w:t>Materials</w:t>
            </w:r>
            <w:r>
              <w:rPr>
                <w:rFonts w:ascii="Times New Roman" w:eastAsia="Times New Roman" w:hAnsi="Times New Roman"/>
                <w:sz w:val="20"/>
                <w:szCs w:val="20"/>
                <w:lang w:val="en-GB"/>
              </w:rPr>
              <w:t xml:space="preserve"> </w:t>
            </w:r>
            <w:r>
              <w:rPr>
                <w:rFonts w:ascii="Times New Roman" w:eastAsia="Times New Roman" w:hAnsi="Times New Roman"/>
                <w:bCs/>
                <w:sz w:val="20"/>
                <w:szCs w:val="20"/>
              </w:rPr>
              <w:t>(</w:t>
            </w:r>
            <w:r w:rsidR="0080439F">
              <w:rPr>
                <w:rFonts w:ascii="Times New Roman" w:eastAsia="Times New Roman" w:hAnsi="Times New Roman"/>
                <w:bCs/>
                <w:sz w:val="20"/>
                <w:szCs w:val="20"/>
                <w:lang w:val="en-GB"/>
              </w:rPr>
              <w:t>Published/Hosted by</w:t>
            </w:r>
            <w:r w:rsidRPr="004214DC">
              <w:rPr>
                <w:rFonts w:ascii="Times New Roman" w:eastAsia="Times New Roman" w:hAnsi="Times New Roman"/>
                <w:bCs/>
                <w:sz w:val="20"/>
                <w:szCs w:val="20"/>
                <w:lang w:val="en-GB"/>
              </w:rPr>
              <w:t>:</w:t>
            </w:r>
            <w:r w:rsidRPr="004214DC">
              <w:rPr>
                <w:rFonts w:ascii="Times New Roman" w:eastAsia="Times New Roman" w:hAnsi="Times New Roman"/>
                <w:bCs/>
                <w:sz w:val="20"/>
                <w:szCs w:val="20"/>
              </w:rPr>
              <w:t xml:space="preserve"> </w:t>
            </w:r>
            <w:r>
              <w:rPr>
                <w:rFonts w:ascii="Times New Roman" w:eastAsia="Times New Roman" w:hAnsi="Times New Roman"/>
                <w:b/>
                <w:bCs/>
                <w:i/>
                <w:sz w:val="20"/>
                <w:szCs w:val="20"/>
              </w:rPr>
              <w:t>MDPI - Open Access Publishing</w:t>
            </w:r>
            <w:r w:rsidRPr="002245EA">
              <w:rPr>
                <w:rFonts w:ascii="Times New Roman" w:eastAsia="Times New Roman" w:hAnsi="Times New Roman"/>
                <w:b/>
                <w:bCs/>
                <w:i/>
                <w:sz w:val="20"/>
                <w:szCs w:val="20"/>
              </w:rPr>
              <w:t>.</w:t>
            </w:r>
            <w:r w:rsidRPr="004214DC">
              <w:rPr>
                <w:rFonts w:ascii="Times New Roman" w:eastAsia="Times New Roman" w:hAnsi="Times New Roman"/>
                <w:bCs/>
                <w:sz w:val="20"/>
                <w:szCs w:val="20"/>
              </w:rPr>
              <w:t>)</w:t>
            </w:r>
          </w:p>
          <w:p w14:paraId="2BC80083" w14:textId="77777777" w:rsidR="00040582" w:rsidRPr="00814C6D"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6A2823">
              <w:rPr>
                <w:rFonts w:ascii="Times New Roman" w:eastAsia="Times New Roman" w:hAnsi="Times New Roman"/>
                <w:b/>
                <w:sz w:val="20"/>
                <w:szCs w:val="20"/>
                <w:lang w:val="en-GB"/>
              </w:rPr>
              <w:t>Medical Principles and Practice</w:t>
            </w:r>
            <w:r>
              <w:rPr>
                <w:rFonts w:ascii="Times New Roman" w:eastAsia="Times New Roman" w:hAnsi="Times New Roman"/>
                <w:sz w:val="20"/>
                <w:szCs w:val="20"/>
                <w:lang w:val="en-GB"/>
              </w:rPr>
              <w:t xml:space="preserve"> </w:t>
            </w:r>
            <w:r>
              <w:rPr>
                <w:rFonts w:ascii="Times New Roman" w:eastAsia="Times New Roman" w:hAnsi="Times New Roman"/>
                <w:b/>
                <w:sz w:val="20"/>
                <w:szCs w:val="20"/>
                <w:lang w:val="en-GB"/>
              </w:rPr>
              <w:t>(</w:t>
            </w:r>
            <w:r w:rsidRPr="00CA77DA">
              <w:rPr>
                <w:rFonts w:ascii="Times New Roman" w:eastAsia="Times New Roman" w:hAnsi="Times New Roman"/>
                <w:sz w:val="20"/>
                <w:szCs w:val="20"/>
                <w:lang w:val="en-GB"/>
              </w:rPr>
              <w:t>Published/Hosted by:</w:t>
            </w:r>
            <w:r>
              <w:rPr>
                <w:rFonts w:ascii="Times New Roman" w:eastAsia="Times New Roman" w:hAnsi="Times New Roman"/>
                <w:b/>
                <w:sz w:val="20"/>
                <w:szCs w:val="20"/>
                <w:lang w:val="en-GB"/>
              </w:rPr>
              <w:t xml:space="preserve"> </w:t>
            </w:r>
            <w:r>
              <w:rPr>
                <w:rFonts w:ascii="Times New Roman" w:eastAsia="Times New Roman" w:hAnsi="Times New Roman"/>
                <w:b/>
                <w:i/>
                <w:sz w:val="20"/>
                <w:szCs w:val="20"/>
                <w:lang w:val="en-GB"/>
              </w:rPr>
              <w:t>Karger International</w:t>
            </w:r>
            <w:r>
              <w:rPr>
                <w:rFonts w:ascii="Times New Roman" w:eastAsia="Times New Roman" w:hAnsi="Times New Roman"/>
                <w:b/>
                <w:sz w:val="20"/>
                <w:szCs w:val="20"/>
                <w:lang w:val="en-GB"/>
              </w:rPr>
              <w:t>)</w:t>
            </w:r>
          </w:p>
          <w:p w14:paraId="32C871D7" w14:textId="77777777" w:rsidR="00040582" w:rsidRPr="00DE5571"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DE5571">
              <w:rPr>
                <w:rFonts w:ascii="Times New Roman" w:eastAsia="Times New Roman" w:hAnsi="Times New Roman"/>
                <w:b/>
                <w:sz w:val="20"/>
                <w:szCs w:val="20"/>
                <w:lang w:val="en-GB"/>
              </w:rPr>
              <w:t>Medical Science Monitor</w:t>
            </w:r>
            <w:r w:rsidRPr="00DE5571">
              <w:rPr>
                <w:rFonts w:ascii="Times New Roman" w:eastAsia="Times New Roman" w:hAnsi="Times New Roman"/>
                <w:sz w:val="20"/>
                <w:szCs w:val="20"/>
                <w:lang w:val="en-GB"/>
              </w:rPr>
              <w:t xml:space="preserve"> (Published/Hosted by: </w:t>
            </w:r>
            <w:r w:rsidRPr="00DE5571">
              <w:rPr>
                <w:rFonts w:ascii="Times New Roman" w:eastAsia="Times New Roman" w:hAnsi="Times New Roman"/>
                <w:b/>
                <w:i/>
                <w:sz w:val="20"/>
                <w:szCs w:val="20"/>
                <w:lang w:val="en-GB"/>
              </w:rPr>
              <w:t>International Scientific Information</w:t>
            </w:r>
            <w:r w:rsidRPr="00DE5571">
              <w:rPr>
                <w:rFonts w:ascii="Times New Roman" w:eastAsia="Times New Roman" w:hAnsi="Times New Roman"/>
                <w:sz w:val="20"/>
                <w:szCs w:val="20"/>
                <w:lang w:val="en-GB"/>
              </w:rPr>
              <w:t>)</w:t>
            </w:r>
          </w:p>
          <w:p w14:paraId="4EC40D30" w14:textId="77777777" w:rsidR="00040582" w:rsidRPr="009F05EA"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proofErr w:type="spellStart"/>
            <w:r w:rsidRPr="00814C6D">
              <w:rPr>
                <w:rFonts w:ascii="Times New Roman" w:eastAsia="Times New Roman" w:hAnsi="Times New Roman"/>
                <w:b/>
                <w:sz w:val="20"/>
                <w:szCs w:val="20"/>
                <w:lang w:val="en-GB"/>
              </w:rPr>
              <w:t>Memórias</w:t>
            </w:r>
            <w:proofErr w:type="spellEnd"/>
            <w:r w:rsidRPr="00814C6D">
              <w:rPr>
                <w:rFonts w:ascii="Times New Roman" w:eastAsia="Times New Roman" w:hAnsi="Times New Roman"/>
                <w:b/>
                <w:sz w:val="20"/>
                <w:szCs w:val="20"/>
                <w:lang w:val="en-GB"/>
              </w:rPr>
              <w:t xml:space="preserve"> do Instituto Oswaldo Cruz </w:t>
            </w:r>
            <w:r w:rsidRPr="00814C6D">
              <w:rPr>
                <w:rFonts w:ascii="Times New Roman" w:eastAsia="Times New Roman" w:hAnsi="Times New Roman"/>
                <w:bCs/>
                <w:sz w:val="20"/>
                <w:szCs w:val="20"/>
              </w:rPr>
              <w:t>(</w:t>
            </w:r>
            <w:r w:rsidRPr="00814C6D">
              <w:rPr>
                <w:rFonts w:ascii="Times New Roman" w:eastAsia="Times New Roman" w:hAnsi="Times New Roman"/>
                <w:bCs/>
                <w:sz w:val="20"/>
                <w:szCs w:val="20"/>
                <w:lang w:val="en-GB"/>
              </w:rPr>
              <w:t xml:space="preserve">Published/Hosted by: </w:t>
            </w:r>
            <w:r w:rsidRPr="00814C6D">
              <w:rPr>
                <w:rFonts w:ascii="Times New Roman" w:eastAsia="Times New Roman" w:hAnsi="Times New Roman"/>
                <w:b/>
                <w:bCs/>
                <w:i/>
                <w:sz w:val="20"/>
                <w:szCs w:val="20"/>
                <w:lang w:val="en-GB"/>
              </w:rPr>
              <w:t>Oswaldo Cruz Foundation</w:t>
            </w:r>
            <w:r w:rsidRPr="00814C6D">
              <w:rPr>
                <w:rFonts w:ascii="Times New Roman" w:eastAsia="Times New Roman" w:hAnsi="Times New Roman"/>
                <w:bCs/>
                <w:i/>
                <w:sz w:val="20"/>
                <w:szCs w:val="20"/>
                <w:lang w:val="en-GB"/>
              </w:rPr>
              <w:t>)</w:t>
            </w:r>
          </w:p>
          <w:p w14:paraId="523ABA3C" w14:textId="77777777" w:rsidR="00040582" w:rsidRDefault="00040582" w:rsidP="003B3785">
            <w:pPr>
              <w:numPr>
                <w:ilvl w:val="0"/>
                <w:numId w:val="1"/>
              </w:numPr>
              <w:spacing w:before="100" w:beforeAutospacing="1" w:after="0" w:line="240" w:lineRule="auto"/>
              <w:jc w:val="both"/>
              <w:rPr>
                <w:rFonts w:ascii="Times New Roman" w:eastAsia="Times New Roman" w:hAnsi="Times New Roman"/>
                <w:sz w:val="20"/>
                <w:szCs w:val="20"/>
                <w:lang w:val="en-GB"/>
              </w:rPr>
            </w:pPr>
            <w:r w:rsidRPr="00731BC6">
              <w:rPr>
                <w:rFonts w:ascii="Times New Roman" w:eastAsia="Times New Roman" w:hAnsi="Times New Roman"/>
                <w:b/>
                <w:sz w:val="20"/>
                <w:szCs w:val="20"/>
                <w:lang w:val="en-GB"/>
              </w:rPr>
              <w:t>Microorganisms</w:t>
            </w:r>
            <w:r>
              <w:rPr>
                <w:rFonts w:ascii="Times New Roman" w:eastAsia="Times New Roman" w:hAnsi="Times New Roman"/>
                <w:sz w:val="20"/>
                <w:szCs w:val="20"/>
                <w:lang w:val="en-GB"/>
              </w:rPr>
              <w:t xml:space="preserve"> (Published/Hosted by: </w:t>
            </w:r>
            <w:r w:rsidRPr="00731BC6">
              <w:rPr>
                <w:rFonts w:ascii="Times New Roman" w:eastAsia="Times New Roman" w:hAnsi="Times New Roman"/>
                <w:b/>
                <w:i/>
                <w:sz w:val="20"/>
                <w:szCs w:val="20"/>
                <w:lang w:val="en-GB"/>
              </w:rPr>
              <w:t>MDPI-Basel, Switzerland</w:t>
            </w:r>
            <w:r>
              <w:rPr>
                <w:rFonts w:ascii="Times New Roman" w:eastAsia="Times New Roman" w:hAnsi="Times New Roman"/>
                <w:sz w:val="20"/>
                <w:szCs w:val="20"/>
                <w:lang w:val="en-GB"/>
              </w:rPr>
              <w:t>)</w:t>
            </w:r>
          </w:p>
          <w:p w14:paraId="32077ACC" w14:textId="77777777" w:rsidR="00040582" w:rsidRPr="00040582" w:rsidRDefault="00040582" w:rsidP="00040582">
            <w:pPr>
              <w:numPr>
                <w:ilvl w:val="0"/>
                <w:numId w:val="1"/>
              </w:numPr>
              <w:spacing w:before="100" w:beforeAutospacing="1" w:after="0" w:line="240" w:lineRule="auto"/>
              <w:jc w:val="both"/>
              <w:rPr>
                <w:rFonts w:ascii="Times New Roman" w:eastAsia="Times New Roman" w:hAnsi="Times New Roman"/>
                <w:b/>
                <w:sz w:val="20"/>
                <w:szCs w:val="20"/>
                <w:lang w:val="en-GB"/>
              </w:rPr>
            </w:pPr>
            <w:r>
              <w:rPr>
                <w:rFonts w:ascii="Times New Roman" w:eastAsia="Times New Roman" w:hAnsi="Times New Roman"/>
                <w:b/>
                <w:sz w:val="20"/>
                <w:szCs w:val="20"/>
                <w:lang w:val="en-GB"/>
              </w:rPr>
              <w:t>Medicina</w:t>
            </w:r>
            <w:r w:rsidR="000F35E9">
              <w:rPr>
                <w:rFonts w:ascii="Times New Roman" w:eastAsia="Times New Roman" w:hAnsi="Times New Roman"/>
                <w:b/>
                <w:sz w:val="20"/>
                <w:szCs w:val="20"/>
                <w:lang w:val="en-GB"/>
              </w:rPr>
              <w:t xml:space="preserve"> </w:t>
            </w:r>
            <w:r>
              <w:rPr>
                <w:rFonts w:ascii="Times New Roman" w:eastAsia="Times New Roman" w:hAnsi="Times New Roman"/>
                <w:bCs/>
                <w:sz w:val="20"/>
                <w:szCs w:val="20"/>
              </w:rPr>
              <w:t>(</w:t>
            </w:r>
            <w:r w:rsidRPr="004214DC">
              <w:rPr>
                <w:rFonts w:ascii="Times New Roman" w:eastAsia="Times New Roman" w:hAnsi="Times New Roman"/>
                <w:bCs/>
                <w:sz w:val="20"/>
                <w:szCs w:val="20"/>
                <w:lang w:val="en-GB"/>
              </w:rPr>
              <w:t xml:space="preserve">Published/Hosted </w:t>
            </w:r>
            <w:proofErr w:type="gramStart"/>
            <w:r w:rsidRPr="004214DC">
              <w:rPr>
                <w:rFonts w:ascii="Times New Roman" w:eastAsia="Times New Roman" w:hAnsi="Times New Roman"/>
                <w:bCs/>
                <w:sz w:val="20"/>
                <w:szCs w:val="20"/>
                <w:lang w:val="en-GB"/>
              </w:rPr>
              <w:t>by :</w:t>
            </w:r>
            <w:proofErr w:type="gramEnd"/>
            <w:r w:rsidRPr="004214DC">
              <w:rPr>
                <w:rFonts w:ascii="Times New Roman" w:eastAsia="Times New Roman" w:hAnsi="Times New Roman"/>
                <w:bCs/>
                <w:sz w:val="20"/>
                <w:szCs w:val="20"/>
              </w:rPr>
              <w:t xml:space="preserve"> </w:t>
            </w:r>
            <w:r>
              <w:rPr>
                <w:rFonts w:ascii="Times New Roman" w:eastAsia="Times New Roman" w:hAnsi="Times New Roman"/>
                <w:b/>
                <w:bCs/>
                <w:i/>
                <w:sz w:val="20"/>
                <w:szCs w:val="20"/>
              </w:rPr>
              <w:t>MDPI - Open Access Publishing.)</w:t>
            </w:r>
          </w:p>
          <w:p w14:paraId="63FEA645" w14:textId="77777777" w:rsidR="002561D5" w:rsidRPr="00040582" w:rsidRDefault="00EC696B" w:rsidP="002561D5">
            <w:pPr>
              <w:numPr>
                <w:ilvl w:val="0"/>
                <w:numId w:val="1"/>
              </w:numPr>
              <w:spacing w:before="100" w:beforeAutospacing="1" w:after="0" w:line="240" w:lineRule="auto"/>
              <w:jc w:val="both"/>
              <w:rPr>
                <w:rFonts w:ascii="Times New Roman" w:eastAsia="Times New Roman" w:hAnsi="Times New Roman"/>
                <w:b/>
                <w:sz w:val="20"/>
                <w:szCs w:val="20"/>
                <w:lang w:val="en-GB"/>
              </w:rPr>
            </w:pPr>
            <w:r>
              <w:rPr>
                <w:rFonts w:ascii="Times New Roman" w:eastAsia="Times New Roman" w:hAnsi="Times New Roman"/>
                <w:b/>
                <w:sz w:val="20"/>
                <w:szCs w:val="20"/>
                <w:lang w:val="en-GB"/>
              </w:rPr>
              <w:t xml:space="preserve">Micromachines </w:t>
            </w:r>
            <w:r w:rsidR="002561D5">
              <w:rPr>
                <w:rFonts w:ascii="Times New Roman" w:eastAsia="Times New Roman" w:hAnsi="Times New Roman"/>
                <w:bCs/>
                <w:sz w:val="20"/>
                <w:szCs w:val="20"/>
              </w:rPr>
              <w:t>(</w:t>
            </w:r>
            <w:r w:rsidR="0080439F">
              <w:rPr>
                <w:rFonts w:ascii="Times New Roman" w:eastAsia="Times New Roman" w:hAnsi="Times New Roman"/>
                <w:bCs/>
                <w:sz w:val="20"/>
                <w:szCs w:val="20"/>
                <w:lang w:val="en-GB"/>
              </w:rPr>
              <w:t>Published/Hosted by</w:t>
            </w:r>
            <w:r w:rsidR="002561D5" w:rsidRPr="004214DC">
              <w:rPr>
                <w:rFonts w:ascii="Times New Roman" w:eastAsia="Times New Roman" w:hAnsi="Times New Roman"/>
                <w:bCs/>
                <w:sz w:val="20"/>
                <w:szCs w:val="20"/>
                <w:lang w:val="en-GB"/>
              </w:rPr>
              <w:t>:</w:t>
            </w:r>
            <w:r w:rsidR="002561D5" w:rsidRPr="004214DC">
              <w:rPr>
                <w:rFonts w:ascii="Times New Roman" w:eastAsia="Times New Roman" w:hAnsi="Times New Roman"/>
                <w:bCs/>
                <w:sz w:val="20"/>
                <w:szCs w:val="20"/>
              </w:rPr>
              <w:t xml:space="preserve"> </w:t>
            </w:r>
            <w:r w:rsidR="002561D5">
              <w:rPr>
                <w:rFonts w:ascii="Times New Roman" w:eastAsia="Times New Roman" w:hAnsi="Times New Roman"/>
                <w:b/>
                <w:bCs/>
                <w:i/>
                <w:sz w:val="20"/>
                <w:szCs w:val="20"/>
              </w:rPr>
              <w:t>MDPI - Open Access Publishing.)</w:t>
            </w:r>
          </w:p>
          <w:p w14:paraId="3B3D8DD1" w14:textId="77777777" w:rsidR="002561D5" w:rsidRPr="00EC696B" w:rsidRDefault="00EC696B" w:rsidP="00EC696B">
            <w:pPr>
              <w:numPr>
                <w:ilvl w:val="0"/>
                <w:numId w:val="1"/>
              </w:numPr>
              <w:spacing w:before="100" w:beforeAutospacing="1" w:after="0" w:line="240" w:lineRule="auto"/>
              <w:jc w:val="both"/>
              <w:rPr>
                <w:rFonts w:ascii="Times New Roman" w:eastAsia="Times New Roman" w:hAnsi="Times New Roman"/>
                <w:b/>
                <w:sz w:val="20"/>
                <w:szCs w:val="20"/>
                <w:lang w:val="en-GB"/>
              </w:rPr>
            </w:pPr>
            <w:r>
              <w:rPr>
                <w:rFonts w:ascii="Times New Roman" w:eastAsia="Times New Roman" w:hAnsi="Times New Roman"/>
                <w:b/>
                <w:sz w:val="20"/>
                <w:szCs w:val="20"/>
                <w:lang w:val="en-GB"/>
              </w:rPr>
              <w:t xml:space="preserve">Marine Drugs </w:t>
            </w:r>
            <w:r>
              <w:rPr>
                <w:rFonts w:ascii="Times New Roman" w:eastAsia="Times New Roman" w:hAnsi="Times New Roman"/>
                <w:bCs/>
                <w:sz w:val="20"/>
                <w:szCs w:val="20"/>
              </w:rPr>
              <w:t>(</w:t>
            </w:r>
            <w:r w:rsidR="0080439F">
              <w:rPr>
                <w:rFonts w:ascii="Times New Roman" w:eastAsia="Times New Roman" w:hAnsi="Times New Roman"/>
                <w:bCs/>
                <w:sz w:val="20"/>
                <w:szCs w:val="20"/>
                <w:lang w:val="en-GB"/>
              </w:rPr>
              <w:t>Published/Hosted by</w:t>
            </w:r>
            <w:r w:rsidRPr="004214DC">
              <w:rPr>
                <w:rFonts w:ascii="Times New Roman" w:eastAsia="Times New Roman" w:hAnsi="Times New Roman"/>
                <w:bCs/>
                <w:sz w:val="20"/>
                <w:szCs w:val="20"/>
                <w:lang w:val="en-GB"/>
              </w:rPr>
              <w:t>:</w:t>
            </w:r>
            <w:r w:rsidRPr="004214DC">
              <w:rPr>
                <w:rFonts w:ascii="Times New Roman" w:eastAsia="Times New Roman" w:hAnsi="Times New Roman"/>
                <w:bCs/>
                <w:sz w:val="20"/>
                <w:szCs w:val="20"/>
              </w:rPr>
              <w:t xml:space="preserve"> </w:t>
            </w:r>
            <w:r>
              <w:rPr>
                <w:rFonts w:ascii="Times New Roman" w:eastAsia="Times New Roman" w:hAnsi="Times New Roman"/>
                <w:b/>
                <w:bCs/>
                <w:i/>
                <w:sz w:val="20"/>
                <w:szCs w:val="20"/>
              </w:rPr>
              <w:t>MDPI - Open Access Publishing.)</w:t>
            </w:r>
          </w:p>
          <w:p w14:paraId="43766238" w14:textId="77777777" w:rsidR="00040582" w:rsidRDefault="00040582" w:rsidP="00EC50A0">
            <w:pPr>
              <w:numPr>
                <w:ilvl w:val="0"/>
                <w:numId w:val="1"/>
              </w:numPr>
              <w:spacing w:before="100" w:beforeAutospacing="1" w:after="0" w:line="240" w:lineRule="auto"/>
              <w:jc w:val="both"/>
              <w:rPr>
                <w:rFonts w:ascii="Times New Roman" w:eastAsia="Times New Roman" w:hAnsi="Times New Roman"/>
                <w:b/>
                <w:sz w:val="20"/>
                <w:szCs w:val="20"/>
                <w:lang w:val="en-GB"/>
              </w:rPr>
            </w:pPr>
            <w:r>
              <w:rPr>
                <w:rFonts w:ascii="Times New Roman" w:eastAsia="Times New Roman" w:hAnsi="Times New Roman"/>
                <w:b/>
                <w:sz w:val="20"/>
                <w:szCs w:val="20"/>
                <w:lang w:val="en-GB"/>
              </w:rPr>
              <w:t xml:space="preserve">Molecules </w:t>
            </w:r>
            <w:r>
              <w:rPr>
                <w:rFonts w:ascii="Times New Roman" w:eastAsia="Times New Roman" w:hAnsi="Times New Roman"/>
                <w:bCs/>
                <w:sz w:val="20"/>
                <w:szCs w:val="20"/>
              </w:rPr>
              <w:t>(</w:t>
            </w:r>
            <w:r w:rsidRPr="004214DC">
              <w:rPr>
                <w:rFonts w:ascii="Times New Roman" w:eastAsia="Times New Roman" w:hAnsi="Times New Roman"/>
                <w:bCs/>
                <w:sz w:val="20"/>
                <w:szCs w:val="20"/>
                <w:lang w:val="en-GB"/>
              </w:rPr>
              <w:t>Published/</w:t>
            </w:r>
            <w:r w:rsidR="0080439F">
              <w:rPr>
                <w:rFonts w:ascii="Times New Roman" w:eastAsia="Times New Roman" w:hAnsi="Times New Roman"/>
                <w:bCs/>
                <w:sz w:val="20"/>
                <w:szCs w:val="20"/>
                <w:lang w:val="en-GB"/>
              </w:rPr>
              <w:t xml:space="preserve">Hosted </w:t>
            </w:r>
            <w:proofErr w:type="gramStart"/>
            <w:r w:rsidR="0080439F">
              <w:rPr>
                <w:rFonts w:ascii="Times New Roman" w:eastAsia="Times New Roman" w:hAnsi="Times New Roman"/>
                <w:bCs/>
                <w:sz w:val="20"/>
                <w:szCs w:val="20"/>
                <w:lang w:val="en-GB"/>
              </w:rPr>
              <w:t xml:space="preserve">by </w:t>
            </w:r>
            <w:r w:rsidRPr="004214DC">
              <w:rPr>
                <w:rFonts w:ascii="Times New Roman" w:eastAsia="Times New Roman" w:hAnsi="Times New Roman"/>
                <w:bCs/>
                <w:sz w:val="20"/>
                <w:szCs w:val="20"/>
              </w:rPr>
              <w:t xml:space="preserve"> </w:t>
            </w:r>
            <w:r>
              <w:rPr>
                <w:rFonts w:ascii="Times New Roman" w:eastAsia="Times New Roman" w:hAnsi="Times New Roman"/>
                <w:b/>
                <w:bCs/>
                <w:i/>
                <w:sz w:val="20"/>
                <w:szCs w:val="20"/>
              </w:rPr>
              <w:t>MDPI</w:t>
            </w:r>
            <w:proofErr w:type="gramEnd"/>
            <w:r>
              <w:rPr>
                <w:rFonts w:ascii="Times New Roman" w:eastAsia="Times New Roman" w:hAnsi="Times New Roman"/>
                <w:b/>
                <w:bCs/>
                <w:i/>
                <w:sz w:val="20"/>
                <w:szCs w:val="20"/>
              </w:rPr>
              <w:t xml:space="preserve"> - Open Access Publishing</w:t>
            </w:r>
            <w:r w:rsidRPr="002245EA">
              <w:rPr>
                <w:rFonts w:ascii="Times New Roman" w:eastAsia="Times New Roman" w:hAnsi="Times New Roman"/>
                <w:b/>
                <w:bCs/>
                <w:i/>
                <w:sz w:val="20"/>
                <w:szCs w:val="20"/>
              </w:rPr>
              <w:t>.</w:t>
            </w:r>
            <w:r w:rsidRPr="004214DC">
              <w:rPr>
                <w:rFonts w:ascii="Times New Roman" w:eastAsia="Times New Roman" w:hAnsi="Times New Roman"/>
                <w:bCs/>
                <w:sz w:val="20"/>
                <w:szCs w:val="20"/>
              </w:rPr>
              <w:t>)</w:t>
            </w:r>
          </w:p>
          <w:p w14:paraId="2FA2C946" w14:textId="77777777" w:rsidR="00040582" w:rsidRPr="00CD52E8"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4264CC">
              <w:rPr>
                <w:rFonts w:ascii="Times New Roman" w:eastAsia="Times New Roman" w:hAnsi="Times New Roman"/>
                <w:b/>
                <w:bCs/>
                <w:sz w:val="20"/>
                <w:szCs w:val="20"/>
                <w:lang w:val="en-GB"/>
              </w:rPr>
              <w:t>Nanoscience &amp; Nanotechnology-Asia</w:t>
            </w:r>
            <w:r>
              <w:rPr>
                <w:rFonts w:ascii="Times New Roman" w:eastAsia="Times New Roman" w:hAnsi="Times New Roman"/>
                <w:sz w:val="20"/>
                <w:szCs w:val="20"/>
                <w:lang w:val="en-GB"/>
              </w:rPr>
              <w:t xml:space="preserve"> </w:t>
            </w:r>
            <w:r>
              <w:rPr>
                <w:rFonts w:ascii="Times New Roman" w:eastAsia="Times New Roman" w:hAnsi="Times New Roman"/>
                <w:b/>
                <w:sz w:val="20"/>
                <w:szCs w:val="20"/>
                <w:lang w:val="en-GB"/>
              </w:rPr>
              <w:t>(</w:t>
            </w:r>
            <w:r w:rsidRPr="00A85E35">
              <w:rPr>
                <w:rFonts w:ascii="Times New Roman" w:eastAsia="Times New Roman" w:hAnsi="Times New Roman"/>
                <w:bCs/>
                <w:sz w:val="20"/>
                <w:szCs w:val="20"/>
                <w:lang w:val="en-GB"/>
              </w:rPr>
              <w:t>Published/Hosted by:</w:t>
            </w:r>
            <w:r w:rsidRPr="00A85E35">
              <w:rPr>
                <w:rFonts w:ascii="Times New Roman" w:hAnsi="Times New Roman"/>
                <w:sz w:val="20"/>
                <w:szCs w:val="20"/>
              </w:rPr>
              <w:t xml:space="preserve"> </w:t>
            </w:r>
            <w:r w:rsidRPr="002245EA">
              <w:rPr>
                <w:rFonts w:ascii="Times New Roman" w:hAnsi="Times New Roman"/>
                <w:b/>
                <w:i/>
                <w:sz w:val="20"/>
                <w:szCs w:val="20"/>
              </w:rPr>
              <w:t>Bentham Science</w:t>
            </w:r>
            <w:r w:rsidRPr="00184CFB">
              <w:rPr>
                <w:rFonts w:ascii="Times New Roman" w:hAnsi="Times New Roman"/>
                <w:sz w:val="20"/>
                <w:szCs w:val="20"/>
              </w:rPr>
              <w:t>)</w:t>
            </w:r>
          </w:p>
          <w:p w14:paraId="13104E7C" w14:textId="77777777" w:rsidR="00040582"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Pr>
                <w:rFonts w:ascii="Times New Roman" w:eastAsia="Times New Roman" w:hAnsi="Times New Roman"/>
                <w:b/>
                <w:sz w:val="20"/>
                <w:szCs w:val="20"/>
                <w:lang w:val="en-GB"/>
              </w:rPr>
              <w:t xml:space="preserve">Nutrients </w:t>
            </w:r>
            <w:r>
              <w:rPr>
                <w:rFonts w:ascii="Times New Roman" w:eastAsia="Times New Roman" w:hAnsi="Times New Roman"/>
                <w:bCs/>
                <w:sz w:val="20"/>
                <w:szCs w:val="20"/>
                <w:lang w:val="en-GB"/>
              </w:rPr>
              <w:t>(</w:t>
            </w:r>
            <w:r w:rsidRPr="00A85E35">
              <w:rPr>
                <w:rFonts w:ascii="Times New Roman" w:eastAsia="Times New Roman" w:hAnsi="Times New Roman"/>
                <w:bCs/>
                <w:sz w:val="20"/>
                <w:szCs w:val="20"/>
                <w:lang w:val="en-GB"/>
              </w:rPr>
              <w:t>Published/Hosted by:</w:t>
            </w:r>
            <w:r>
              <w:rPr>
                <w:rFonts w:ascii="Times New Roman" w:eastAsia="Times New Roman" w:hAnsi="Times New Roman"/>
                <w:bCs/>
                <w:sz w:val="20"/>
                <w:szCs w:val="20"/>
                <w:lang w:val="en-GB"/>
              </w:rPr>
              <w:t xml:space="preserve"> </w:t>
            </w:r>
            <w:r w:rsidRPr="007713CE">
              <w:rPr>
                <w:rFonts w:ascii="Times New Roman" w:eastAsia="Times New Roman" w:hAnsi="Times New Roman"/>
                <w:b/>
                <w:i/>
                <w:sz w:val="20"/>
                <w:szCs w:val="20"/>
                <w:lang w:val="en-GB"/>
              </w:rPr>
              <w:t>MDPI -Basel, Switzerland</w:t>
            </w:r>
            <w:r w:rsidRPr="007713CE">
              <w:rPr>
                <w:rFonts w:ascii="Times New Roman" w:eastAsia="Times New Roman" w:hAnsi="Times New Roman"/>
                <w:sz w:val="20"/>
                <w:szCs w:val="20"/>
                <w:lang w:val="en-GB"/>
              </w:rPr>
              <w:t>)</w:t>
            </w:r>
            <w:r>
              <w:rPr>
                <w:rFonts w:ascii="Times New Roman" w:eastAsia="Times New Roman" w:hAnsi="Times New Roman"/>
                <w:sz w:val="20"/>
                <w:szCs w:val="20"/>
                <w:lang w:val="en-GB"/>
              </w:rPr>
              <w:t xml:space="preserve"> </w:t>
            </w:r>
          </w:p>
          <w:p w14:paraId="739FAC88" w14:textId="77777777" w:rsidR="00040582" w:rsidRDefault="00040582" w:rsidP="0019195F">
            <w:pPr>
              <w:numPr>
                <w:ilvl w:val="0"/>
                <w:numId w:val="1"/>
              </w:numPr>
              <w:spacing w:before="100" w:beforeAutospacing="1" w:after="0" w:line="240" w:lineRule="auto"/>
              <w:jc w:val="both"/>
              <w:rPr>
                <w:rFonts w:ascii="Times New Roman" w:eastAsia="Times New Roman" w:hAnsi="Times New Roman"/>
                <w:b/>
                <w:sz w:val="20"/>
                <w:szCs w:val="20"/>
                <w:lang w:val="en-GB"/>
              </w:rPr>
            </w:pPr>
            <w:proofErr w:type="spellStart"/>
            <w:r w:rsidRPr="00AE0A43">
              <w:rPr>
                <w:rFonts w:ascii="Times New Roman" w:hAnsi="Times New Roman"/>
                <w:b/>
                <w:sz w:val="20"/>
                <w:szCs w:val="20"/>
              </w:rPr>
              <w:t>OncoTargets</w:t>
            </w:r>
            <w:proofErr w:type="spellEnd"/>
            <w:r w:rsidRPr="00AE0A43">
              <w:rPr>
                <w:rFonts w:ascii="Times New Roman" w:hAnsi="Times New Roman"/>
                <w:b/>
                <w:sz w:val="20"/>
                <w:szCs w:val="20"/>
              </w:rPr>
              <w:t xml:space="preserve"> and Therapy</w:t>
            </w:r>
            <w:r>
              <w:rPr>
                <w:rFonts w:ascii="Times New Roman" w:eastAsia="Times New Roman" w:hAnsi="Times New Roman"/>
                <w:bCs/>
                <w:sz w:val="20"/>
                <w:szCs w:val="20"/>
              </w:rPr>
              <w:t xml:space="preserve"> (</w:t>
            </w:r>
            <w:r w:rsidRPr="004214DC">
              <w:rPr>
                <w:rFonts w:ascii="Times New Roman" w:eastAsia="Times New Roman" w:hAnsi="Times New Roman"/>
                <w:bCs/>
                <w:sz w:val="20"/>
                <w:szCs w:val="20"/>
                <w:lang w:val="en-GB"/>
              </w:rPr>
              <w:t xml:space="preserve">Published/Hosted </w:t>
            </w:r>
            <w:proofErr w:type="gramStart"/>
            <w:r w:rsidRPr="004214DC">
              <w:rPr>
                <w:rFonts w:ascii="Times New Roman" w:eastAsia="Times New Roman" w:hAnsi="Times New Roman"/>
                <w:bCs/>
                <w:sz w:val="20"/>
                <w:szCs w:val="20"/>
                <w:lang w:val="en-GB"/>
              </w:rPr>
              <w:t>by :</w:t>
            </w:r>
            <w:proofErr w:type="gramEnd"/>
            <w:r>
              <w:rPr>
                <w:rFonts w:ascii="Times New Roman" w:eastAsia="Times New Roman" w:hAnsi="Times New Roman"/>
                <w:bCs/>
                <w:sz w:val="20"/>
                <w:szCs w:val="20"/>
                <w:lang w:val="en-GB"/>
              </w:rPr>
              <w:t xml:space="preserve"> Dove Medical Press)</w:t>
            </w:r>
          </w:p>
          <w:p w14:paraId="4FAAD42B" w14:textId="77777777" w:rsidR="00040582" w:rsidRPr="00B14536" w:rsidRDefault="00040582" w:rsidP="00686F2F">
            <w:pPr>
              <w:numPr>
                <w:ilvl w:val="0"/>
                <w:numId w:val="1"/>
              </w:numPr>
              <w:spacing w:before="100" w:beforeAutospacing="1" w:after="0" w:line="240" w:lineRule="auto"/>
              <w:jc w:val="both"/>
              <w:rPr>
                <w:rFonts w:ascii="Times New Roman" w:eastAsia="Times New Roman" w:hAnsi="Times New Roman"/>
                <w:b/>
                <w:sz w:val="20"/>
                <w:szCs w:val="20"/>
                <w:lang w:val="en-GB"/>
              </w:rPr>
            </w:pPr>
            <w:r>
              <w:rPr>
                <w:rFonts w:ascii="Times New Roman" w:eastAsia="Times New Roman" w:hAnsi="Times New Roman"/>
                <w:b/>
                <w:sz w:val="20"/>
                <w:szCs w:val="20"/>
                <w:lang w:val="en-GB"/>
              </w:rPr>
              <w:t xml:space="preserve">Pathogens </w:t>
            </w:r>
            <w:r>
              <w:rPr>
                <w:rFonts w:ascii="Times New Roman" w:eastAsia="Times New Roman" w:hAnsi="Times New Roman"/>
                <w:bCs/>
                <w:sz w:val="20"/>
                <w:szCs w:val="20"/>
              </w:rPr>
              <w:t>(</w:t>
            </w:r>
            <w:r w:rsidRPr="004214DC">
              <w:rPr>
                <w:rFonts w:ascii="Times New Roman" w:eastAsia="Times New Roman" w:hAnsi="Times New Roman"/>
                <w:bCs/>
                <w:sz w:val="20"/>
                <w:szCs w:val="20"/>
                <w:lang w:val="en-GB"/>
              </w:rPr>
              <w:t>Pu</w:t>
            </w:r>
            <w:r w:rsidR="0080439F">
              <w:rPr>
                <w:rFonts w:ascii="Times New Roman" w:eastAsia="Times New Roman" w:hAnsi="Times New Roman"/>
                <w:bCs/>
                <w:sz w:val="20"/>
                <w:szCs w:val="20"/>
                <w:lang w:val="en-GB"/>
              </w:rPr>
              <w:t>blished/Hosted by</w:t>
            </w:r>
            <w:r w:rsidRPr="004214DC">
              <w:rPr>
                <w:rFonts w:ascii="Times New Roman" w:eastAsia="Times New Roman" w:hAnsi="Times New Roman"/>
                <w:bCs/>
                <w:sz w:val="20"/>
                <w:szCs w:val="20"/>
                <w:lang w:val="en-GB"/>
              </w:rPr>
              <w:t>:</w:t>
            </w:r>
            <w:r w:rsidRPr="004214DC">
              <w:rPr>
                <w:rFonts w:ascii="Times New Roman" w:eastAsia="Times New Roman" w:hAnsi="Times New Roman"/>
                <w:bCs/>
                <w:sz w:val="20"/>
                <w:szCs w:val="20"/>
              </w:rPr>
              <w:t xml:space="preserve"> </w:t>
            </w:r>
            <w:r>
              <w:rPr>
                <w:rFonts w:ascii="Times New Roman" w:eastAsia="Times New Roman" w:hAnsi="Times New Roman"/>
                <w:b/>
                <w:bCs/>
                <w:i/>
                <w:sz w:val="20"/>
                <w:szCs w:val="20"/>
              </w:rPr>
              <w:t>MDPI - Open Access Publishing</w:t>
            </w:r>
            <w:r w:rsidRPr="002245EA">
              <w:rPr>
                <w:rFonts w:ascii="Times New Roman" w:eastAsia="Times New Roman" w:hAnsi="Times New Roman"/>
                <w:b/>
                <w:bCs/>
                <w:i/>
                <w:sz w:val="20"/>
                <w:szCs w:val="20"/>
              </w:rPr>
              <w:t>.</w:t>
            </w:r>
            <w:r w:rsidRPr="004214DC">
              <w:rPr>
                <w:rFonts w:ascii="Times New Roman" w:eastAsia="Times New Roman" w:hAnsi="Times New Roman"/>
                <w:bCs/>
                <w:sz w:val="20"/>
                <w:szCs w:val="20"/>
              </w:rPr>
              <w:t>)</w:t>
            </w:r>
          </w:p>
          <w:p w14:paraId="679A4BB6" w14:textId="77777777" w:rsidR="00040582"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proofErr w:type="spellStart"/>
            <w:r w:rsidRPr="00D56C87">
              <w:rPr>
                <w:rFonts w:ascii="Times New Roman" w:eastAsia="Times New Roman" w:hAnsi="Times New Roman"/>
                <w:b/>
                <w:sz w:val="20"/>
                <w:szCs w:val="20"/>
                <w:lang w:val="en-GB"/>
              </w:rPr>
              <w:t>PeerJ</w:t>
            </w:r>
            <w:proofErr w:type="spellEnd"/>
            <w:r w:rsidRPr="00D56C87">
              <w:rPr>
                <w:rFonts w:ascii="Times New Roman" w:eastAsia="Times New Roman" w:hAnsi="Times New Roman"/>
                <w:b/>
                <w:sz w:val="20"/>
                <w:szCs w:val="20"/>
                <w:lang w:val="en-GB"/>
              </w:rPr>
              <w:t xml:space="preserve"> </w:t>
            </w:r>
            <w:r w:rsidRPr="00BD5B3F">
              <w:rPr>
                <w:rFonts w:ascii="Times New Roman" w:eastAsia="Times New Roman" w:hAnsi="Times New Roman"/>
                <w:sz w:val="20"/>
                <w:szCs w:val="20"/>
                <w:lang w:val="en-GB"/>
              </w:rPr>
              <w:t>(</w:t>
            </w:r>
            <w:r w:rsidRPr="00BD5B3F">
              <w:rPr>
                <w:rFonts w:ascii="Times New Roman" w:eastAsia="Times New Roman" w:hAnsi="Times New Roman"/>
                <w:bCs/>
                <w:sz w:val="20"/>
                <w:szCs w:val="20"/>
                <w:lang w:val="en-GB"/>
              </w:rPr>
              <w:t>Published/Hosted by:</w:t>
            </w:r>
            <w:r>
              <w:rPr>
                <w:rFonts w:ascii="Times New Roman" w:eastAsia="Times New Roman" w:hAnsi="Times New Roman"/>
                <w:bCs/>
                <w:sz w:val="20"/>
                <w:szCs w:val="20"/>
                <w:lang w:val="en-GB"/>
              </w:rPr>
              <w:t xml:space="preserve"> </w:t>
            </w:r>
            <w:proofErr w:type="spellStart"/>
            <w:r w:rsidRPr="00BD5B3F">
              <w:rPr>
                <w:rFonts w:ascii="Times New Roman" w:eastAsia="Times New Roman" w:hAnsi="Times New Roman"/>
                <w:b/>
                <w:i/>
                <w:sz w:val="20"/>
                <w:szCs w:val="20"/>
                <w:lang w:val="en-GB"/>
              </w:rPr>
              <w:t>PeerJ</w:t>
            </w:r>
            <w:proofErr w:type="spellEnd"/>
            <w:r w:rsidRPr="00BD5B3F">
              <w:rPr>
                <w:rFonts w:ascii="Times New Roman" w:eastAsia="Times New Roman" w:hAnsi="Times New Roman"/>
                <w:b/>
                <w:i/>
                <w:sz w:val="20"/>
                <w:szCs w:val="20"/>
                <w:lang w:val="en-GB"/>
              </w:rPr>
              <w:t>, Inc</w:t>
            </w:r>
            <w:r>
              <w:rPr>
                <w:rFonts w:ascii="Times New Roman" w:eastAsia="Times New Roman" w:hAnsi="Times New Roman"/>
                <w:sz w:val="20"/>
                <w:szCs w:val="20"/>
                <w:lang w:val="en-GB"/>
              </w:rPr>
              <w:t>)</w:t>
            </w:r>
            <w:r w:rsidRPr="00814C6D">
              <w:rPr>
                <w:rFonts w:ascii="Times New Roman" w:eastAsia="Times New Roman" w:hAnsi="Times New Roman"/>
                <w:sz w:val="20"/>
                <w:szCs w:val="20"/>
                <w:lang w:val="en-GB"/>
              </w:rPr>
              <w:t xml:space="preserve"> </w:t>
            </w:r>
          </w:p>
          <w:p w14:paraId="25577A02" w14:textId="77777777" w:rsidR="00040582" w:rsidRPr="00936010" w:rsidRDefault="00040582" w:rsidP="00936010">
            <w:pPr>
              <w:numPr>
                <w:ilvl w:val="0"/>
                <w:numId w:val="1"/>
              </w:numPr>
              <w:spacing w:before="100" w:beforeAutospacing="1" w:after="0" w:line="240" w:lineRule="auto"/>
              <w:jc w:val="both"/>
              <w:rPr>
                <w:rFonts w:ascii="Times New Roman" w:eastAsia="Times New Roman" w:hAnsi="Times New Roman"/>
                <w:sz w:val="20"/>
                <w:szCs w:val="20"/>
                <w:lang w:val="en-GB"/>
              </w:rPr>
            </w:pPr>
            <w:r w:rsidRPr="00936010">
              <w:rPr>
                <w:rFonts w:ascii="Times New Roman" w:eastAsia="Times New Roman" w:hAnsi="Times New Roman"/>
                <w:b/>
                <w:color w:val="000000"/>
                <w:sz w:val="20"/>
                <w:szCs w:val="20"/>
                <w:lang w:val="en-GB"/>
              </w:rPr>
              <w:lastRenderedPageBreak/>
              <w:t>Photomedicine and Laser Surgery</w:t>
            </w:r>
            <w:r w:rsidRPr="00936010">
              <w:rPr>
                <w:rFonts w:ascii="Times New Roman" w:eastAsia="Times New Roman" w:hAnsi="Times New Roman"/>
                <w:color w:val="000000"/>
                <w:sz w:val="20"/>
                <w:szCs w:val="20"/>
                <w:lang w:val="en-GB"/>
              </w:rPr>
              <w:t xml:space="preserve"> (</w:t>
            </w:r>
            <w:r w:rsidRPr="00936010">
              <w:rPr>
                <w:rFonts w:ascii="Times New Roman" w:eastAsia="Times New Roman" w:hAnsi="Times New Roman"/>
                <w:bCs/>
                <w:sz w:val="20"/>
                <w:szCs w:val="20"/>
                <w:lang w:val="en-GB"/>
              </w:rPr>
              <w:t>Published/Hosted by:</w:t>
            </w:r>
            <w:r w:rsidRPr="00936010">
              <w:rPr>
                <w:rFonts w:ascii="Times New Roman" w:hAnsi="Times New Roman"/>
                <w:sz w:val="20"/>
                <w:szCs w:val="20"/>
              </w:rPr>
              <w:t xml:space="preserve"> </w:t>
            </w:r>
            <w:r w:rsidRPr="00936010">
              <w:rPr>
                <w:rFonts w:ascii="Times New Roman" w:eastAsia="Times New Roman" w:hAnsi="Times New Roman"/>
                <w:b/>
                <w:i/>
                <w:sz w:val="20"/>
                <w:szCs w:val="20"/>
                <w:lang w:val="en-GB"/>
              </w:rPr>
              <w:t>Mary Ann Liebert, Inc. Publisher</w:t>
            </w:r>
            <w:r w:rsidRPr="00936010">
              <w:rPr>
                <w:rFonts w:ascii="Times New Roman" w:eastAsia="Times New Roman" w:hAnsi="Times New Roman"/>
                <w:sz w:val="20"/>
                <w:szCs w:val="20"/>
                <w:lang w:val="en-GB"/>
              </w:rPr>
              <w:t>)</w:t>
            </w:r>
          </w:p>
          <w:p w14:paraId="27F05FFE" w14:textId="77777777" w:rsidR="00040582" w:rsidRPr="00415A06"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proofErr w:type="spellStart"/>
            <w:r w:rsidRPr="00415A06">
              <w:rPr>
                <w:rFonts w:ascii="Times New Roman" w:hAnsi="Times New Roman"/>
                <w:b/>
                <w:bCs/>
                <w:sz w:val="20"/>
                <w:szCs w:val="20"/>
                <w:lang w:val="en-GB" w:eastAsia="it-IT"/>
              </w:rPr>
              <w:t>Plos</w:t>
            </w:r>
            <w:proofErr w:type="spellEnd"/>
            <w:r w:rsidRPr="00415A06">
              <w:rPr>
                <w:rFonts w:ascii="Times New Roman" w:hAnsi="Times New Roman"/>
                <w:b/>
                <w:bCs/>
                <w:sz w:val="20"/>
                <w:szCs w:val="20"/>
                <w:lang w:val="en-GB" w:eastAsia="it-IT"/>
              </w:rPr>
              <w:t xml:space="preserve"> ONE </w:t>
            </w:r>
            <w:r w:rsidRPr="00415A06">
              <w:rPr>
                <w:rFonts w:ascii="Times New Roman" w:hAnsi="Times New Roman"/>
                <w:sz w:val="20"/>
                <w:szCs w:val="20"/>
                <w:lang w:val="en-GB" w:eastAsia="it-IT"/>
              </w:rPr>
              <w:t xml:space="preserve">(Published/Hosted by: PLOS corporation, #C2354500, San Francisco, </w:t>
            </w:r>
            <w:proofErr w:type="spellStart"/>
            <w:proofErr w:type="gramStart"/>
            <w:r w:rsidRPr="00415A06">
              <w:rPr>
                <w:rFonts w:ascii="Times New Roman" w:hAnsi="Times New Roman"/>
                <w:sz w:val="20"/>
                <w:szCs w:val="20"/>
                <w:lang w:val="en-GB" w:eastAsia="it-IT"/>
              </w:rPr>
              <w:t>California,US</w:t>
            </w:r>
            <w:proofErr w:type="spellEnd"/>
            <w:proofErr w:type="gramEnd"/>
            <w:r w:rsidRPr="00415A06">
              <w:rPr>
                <w:rFonts w:ascii="Times New Roman" w:hAnsi="Times New Roman"/>
                <w:sz w:val="20"/>
                <w:szCs w:val="20"/>
                <w:lang w:val="en-GB" w:eastAsia="it-IT"/>
              </w:rPr>
              <w:t>)</w:t>
            </w:r>
          </w:p>
          <w:p w14:paraId="4B9F4EC4" w14:textId="77777777" w:rsidR="00040582"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814C6D">
              <w:rPr>
                <w:rFonts w:ascii="Times New Roman" w:eastAsia="Times New Roman" w:hAnsi="Times New Roman"/>
                <w:b/>
                <w:sz w:val="20"/>
                <w:szCs w:val="20"/>
                <w:lang w:val="en-GB"/>
              </w:rPr>
              <w:t xml:space="preserve">Polish Annals of Medicine </w:t>
            </w:r>
            <w:r w:rsidRPr="00814C6D">
              <w:rPr>
                <w:rFonts w:ascii="Times New Roman" w:eastAsia="Times New Roman" w:hAnsi="Times New Roman"/>
                <w:sz w:val="20"/>
                <w:szCs w:val="20"/>
                <w:lang w:val="en-GB"/>
              </w:rPr>
              <w:t>(</w:t>
            </w:r>
            <w:r w:rsidRPr="00814C6D">
              <w:rPr>
                <w:rFonts w:ascii="Times New Roman" w:eastAsia="Times New Roman" w:hAnsi="Times New Roman"/>
                <w:bCs/>
                <w:sz w:val="20"/>
                <w:szCs w:val="20"/>
                <w:lang w:val="en-GB"/>
              </w:rPr>
              <w:t>Published/Hosted by:</w:t>
            </w:r>
            <w:r w:rsidRPr="00814C6D">
              <w:rPr>
                <w:rFonts w:ascii="Times New Roman" w:hAnsi="Times New Roman"/>
                <w:sz w:val="20"/>
                <w:szCs w:val="20"/>
              </w:rPr>
              <w:t xml:space="preserve"> </w:t>
            </w:r>
            <w:r w:rsidRPr="00814C6D">
              <w:rPr>
                <w:rFonts w:ascii="Times New Roman" w:eastAsia="Times New Roman" w:hAnsi="Times New Roman"/>
                <w:b/>
                <w:i/>
                <w:sz w:val="20"/>
                <w:szCs w:val="20"/>
                <w:lang w:val="en-GB"/>
              </w:rPr>
              <w:t>Elsevier</w:t>
            </w:r>
            <w:r w:rsidRPr="00814C6D">
              <w:rPr>
                <w:rFonts w:ascii="Times New Roman" w:eastAsia="Times New Roman" w:hAnsi="Times New Roman"/>
                <w:sz w:val="20"/>
                <w:szCs w:val="20"/>
                <w:lang w:val="en-GB"/>
              </w:rPr>
              <w:t>)</w:t>
            </w:r>
          </w:p>
          <w:p w14:paraId="399D9796" w14:textId="77777777" w:rsidR="00EC696B" w:rsidRPr="00EC696B" w:rsidRDefault="00EC696B"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EC696B">
              <w:rPr>
                <w:rFonts w:ascii="Times New Roman" w:eastAsia="Times New Roman" w:hAnsi="Times New Roman"/>
                <w:b/>
                <w:sz w:val="20"/>
                <w:szCs w:val="20"/>
                <w:lang w:val="en-GB"/>
              </w:rPr>
              <w:t xml:space="preserve">Prosthesis </w:t>
            </w:r>
            <w:r>
              <w:rPr>
                <w:rFonts w:ascii="Times New Roman" w:eastAsia="Times New Roman" w:hAnsi="Times New Roman"/>
                <w:bCs/>
                <w:sz w:val="20"/>
                <w:szCs w:val="20"/>
              </w:rPr>
              <w:t>(</w:t>
            </w:r>
            <w:r w:rsidR="0080439F">
              <w:rPr>
                <w:rFonts w:ascii="Times New Roman" w:eastAsia="Times New Roman" w:hAnsi="Times New Roman"/>
                <w:bCs/>
                <w:sz w:val="20"/>
                <w:szCs w:val="20"/>
                <w:lang w:val="en-GB"/>
              </w:rPr>
              <w:t>Published/Hosted by</w:t>
            </w:r>
            <w:r w:rsidRPr="004214DC">
              <w:rPr>
                <w:rFonts w:ascii="Times New Roman" w:eastAsia="Times New Roman" w:hAnsi="Times New Roman"/>
                <w:bCs/>
                <w:sz w:val="20"/>
                <w:szCs w:val="20"/>
                <w:lang w:val="en-GB"/>
              </w:rPr>
              <w:t>:</w:t>
            </w:r>
            <w:r w:rsidRPr="004214DC">
              <w:rPr>
                <w:rFonts w:ascii="Times New Roman" w:eastAsia="Times New Roman" w:hAnsi="Times New Roman"/>
                <w:bCs/>
                <w:sz w:val="20"/>
                <w:szCs w:val="20"/>
              </w:rPr>
              <w:t xml:space="preserve"> </w:t>
            </w:r>
            <w:r>
              <w:rPr>
                <w:rFonts w:ascii="Times New Roman" w:eastAsia="Times New Roman" w:hAnsi="Times New Roman"/>
                <w:b/>
                <w:bCs/>
                <w:i/>
                <w:sz w:val="20"/>
                <w:szCs w:val="20"/>
              </w:rPr>
              <w:t>MDPI - Open Access Publishing.)</w:t>
            </w:r>
          </w:p>
          <w:p w14:paraId="6DCD1BEC" w14:textId="77777777" w:rsidR="00040582"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814C6D">
              <w:rPr>
                <w:rFonts w:ascii="Times New Roman" w:eastAsia="Times New Roman" w:hAnsi="Times New Roman"/>
                <w:b/>
                <w:sz w:val="20"/>
                <w:szCs w:val="20"/>
                <w:lang w:val="en-GB"/>
              </w:rPr>
              <w:t xml:space="preserve">Sains </w:t>
            </w:r>
            <w:proofErr w:type="spellStart"/>
            <w:r w:rsidRPr="00814C6D">
              <w:rPr>
                <w:rFonts w:ascii="Times New Roman" w:eastAsia="Times New Roman" w:hAnsi="Times New Roman"/>
                <w:b/>
                <w:sz w:val="20"/>
                <w:szCs w:val="20"/>
                <w:lang w:val="en-GB"/>
              </w:rPr>
              <w:t>Malaysiana</w:t>
            </w:r>
            <w:proofErr w:type="spellEnd"/>
            <w:r w:rsidRPr="00814C6D">
              <w:rPr>
                <w:rFonts w:ascii="Times New Roman" w:eastAsia="Times New Roman" w:hAnsi="Times New Roman"/>
                <w:b/>
                <w:sz w:val="20"/>
                <w:szCs w:val="20"/>
                <w:lang w:val="en-GB"/>
              </w:rPr>
              <w:t xml:space="preserve"> </w:t>
            </w:r>
            <w:r w:rsidRPr="00814C6D">
              <w:rPr>
                <w:rFonts w:ascii="Times New Roman" w:eastAsia="Times New Roman" w:hAnsi="Times New Roman"/>
                <w:sz w:val="20"/>
                <w:szCs w:val="20"/>
                <w:lang w:val="en-GB"/>
              </w:rPr>
              <w:t xml:space="preserve">(Published/Hosted by: </w:t>
            </w:r>
            <w:proofErr w:type="spellStart"/>
            <w:r w:rsidRPr="00814C6D">
              <w:rPr>
                <w:rFonts w:ascii="Times New Roman" w:eastAsia="Times New Roman" w:hAnsi="Times New Roman"/>
                <w:b/>
                <w:i/>
                <w:sz w:val="20"/>
                <w:szCs w:val="20"/>
                <w:lang w:val="en-GB"/>
              </w:rPr>
              <w:t>Penerbit</w:t>
            </w:r>
            <w:proofErr w:type="spellEnd"/>
            <w:r w:rsidRPr="00814C6D">
              <w:rPr>
                <w:rFonts w:ascii="Times New Roman" w:eastAsia="Times New Roman" w:hAnsi="Times New Roman"/>
                <w:b/>
                <w:i/>
                <w:sz w:val="20"/>
                <w:szCs w:val="20"/>
                <w:lang w:val="en-GB"/>
              </w:rPr>
              <w:t xml:space="preserve"> </w:t>
            </w:r>
            <w:proofErr w:type="spellStart"/>
            <w:r w:rsidRPr="00814C6D">
              <w:rPr>
                <w:rFonts w:ascii="Times New Roman" w:eastAsia="Times New Roman" w:hAnsi="Times New Roman"/>
                <w:b/>
                <w:i/>
                <w:sz w:val="20"/>
                <w:szCs w:val="20"/>
                <w:lang w:val="en-GB"/>
              </w:rPr>
              <w:t>Universiti</w:t>
            </w:r>
            <w:proofErr w:type="spellEnd"/>
            <w:r w:rsidRPr="00814C6D">
              <w:rPr>
                <w:rFonts w:ascii="Times New Roman" w:eastAsia="Times New Roman" w:hAnsi="Times New Roman"/>
                <w:b/>
                <w:i/>
                <w:sz w:val="20"/>
                <w:szCs w:val="20"/>
                <w:lang w:val="en-GB"/>
              </w:rPr>
              <w:t xml:space="preserve"> </w:t>
            </w:r>
            <w:proofErr w:type="spellStart"/>
            <w:r w:rsidRPr="00814C6D">
              <w:rPr>
                <w:rFonts w:ascii="Times New Roman" w:eastAsia="Times New Roman" w:hAnsi="Times New Roman"/>
                <w:b/>
                <w:i/>
                <w:sz w:val="20"/>
                <w:szCs w:val="20"/>
                <w:lang w:val="en-GB"/>
              </w:rPr>
              <w:t>Kebangsaan</w:t>
            </w:r>
            <w:proofErr w:type="spellEnd"/>
            <w:r w:rsidRPr="00814C6D">
              <w:rPr>
                <w:rFonts w:ascii="Times New Roman" w:eastAsia="Times New Roman" w:hAnsi="Times New Roman"/>
                <w:b/>
                <w:i/>
                <w:sz w:val="20"/>
                <w:szCs w:val="20"/>
                <w:lang w:val="en-GB"/>
              </w:rPr>
              <w:t xml:space="preserve"> Malaysia</w:t>
            </w:r>
            <w:r w:rsidRPr="00814C6D">
              <w:rPr>
                <w:rFonts w:ascii="Times New Roman" w:eastAsia="Times New Roman" w:hAnsi="Times New Roman"/>
                <w:sz w:val="20"/>
                <w:szCs w:val="20"/>
                <w:lang w:val="en-GB"/>
              </w:rPr>
              <w:t>)</w:t>
            </w:r>
          </w:p>
          <w:p w14:paraId="70B5230B" w14:textId="77777777" w:rsidR="00040582" w:rsidRDefault="00040582" w:rsidP="00FB11F8">
            <w:pPr>
              <w:numPr>
                <w:ilvl w:val="0"/>
                <w:numId w:val="1"/>
              </w:numPr>
              <w:spacing w:before="100" w:beforeAutospacing="1" w:after="0"/>
              <w:jc w:val="both"/>
              <w:rPr>
                <w:rFonts w:ascii="Times New Roman" w:eastAsia="Times New Roman" w:hAnsi="Times New Roman"/>
                <w:sz w:val="20"/>
                <w:szCs w:val="20"/>
              </w:rPr>
            </w:pPr>
            <w:r w:rsidRPr="00C43BAC">
              <w:rPr>
                <w:rFonts w:ascii="Times New Roman" w:eastAsia="Times New Roman" w:hAnsi="Times New Roman"/>
                <w:b/>
                <w:sz w:val="20"/>
                <w:szCs w:val="20"/>
              </w:rPr>
              <w:t>Scientific Reports</w:t>
            </w:r>
            <w:r>
              <w:rPr>
                <w:rFonts w:ascii="Times New Roman" w:eastAsia="Times New Roman" w:hAnsi="Times New Roman"/>
                <w:sz w:val="20"/>
                <w:szCs w:val="20"/>
              </w:rPr>
              <w:t xml:space="preserve"> </w:t>
            </w:r>
            <w:r w:rsidRPr="00997852">
              <w:rPr>
                <w:rFonts w:ascii="Times New Roman" w:eastAsia="Times New Roman" w:hAnsi="Times New Roman"/>
                <w:color w:val="000000"/>
                <w:sz w:val="20"/>
                <w:szCs w:val="20"/>
                <w:lang w:val="en-GB"/>
              </w:rPr>
              <w:t>(</w:t>
            </w:r>
            <w:r w:rsidRPr="00A85E35">
              <w:rPr>
                <w:rFonts w:ascii="Times New Roman" w:eastAsia="Times New Roman" w:hAnsi="Times New Roman"/>
                <w:bCs/>
                <w:sz w:val="20"/>
                <w:szCs w:val="20"/>
                <w:lang w:val="en-GB"/>
              </w:rPr>
              <w:t>Published/Hosted by:</w:t>
            </w:r>
            <w:r w:rsidRPr="00A85E35">
              <w:rPr>
                <w:rFonts w:ascii="Times New Roman" w:hAnsi="Times New Roman"/>
                <w:sz w:val="20"/>
                <w:szCs w:val="20"/>
              </w:rPr>
              <w:t xml:space="preserve"> </w:t>
            </w:r>
            <w:r w:rsidRPr="002245EA">
              <w:rPr>
                <w:rFonts w:ascii="Times New Roman" w:eastAsia="Times New Roman" w:hAnsi="Times New Roman"/>
                <w:b/>
                <w:i/>
                <w:sz w:val="20"/>
                <w:szCs w:val="20"/>
              </w:rPr>
              <w:t>Nature Publishing Group</w:t>
            </w:r>
            <w:r>
              <w:rPr>
                <w:rFonts w:ascii="Times New Roman" w:eastAsia="Times New Roman" w:hAnsi="Times New Roman"/>
                <w:sz w:val="20"/>
                <w:szCs w:val="20"/>
              </w:rPr>
              <w:t>)</w:t>
            </w:r>
          </w:p>
          <w:p w14:paraId="700E5601" w14:textId="77777777" w:rsidR="00146AF6" w:rsidRPr="00C43BAC" w:rsidRDefault="00146AF6" w:rsidP="00FB11F8">
            <w:pPr>
              <w:numPr>
                <w:ilvl w:val="0"/>
                <w:numId w:val="1"/>
              </w:numPr>
              <w:spacing w:before="100" w:beforeAutospacing="1" w:after="0"/>
              <w:jc w:val="both"/>
              <w:rPr>
                <w:rFonts w:ascii="Times New Roman" w:eastAsia="Times New Roman" w:hAnsi="Times New Roman"/>
                <w:sz w:val="20"/>
                <w:szCs w:val="20"/>
              </w:rPr>
            </w:pPr>
            <w:r w:rsidRPr="00146AF6">
              <w:rPr>
                <w:rFonts w:ascii="Times New Roman" w:eastAsia="Times New Roman" w:hAnsi="Times New Roman"/>
                <w:b/>
                <w:bCs/>
                <w:sz w:val="20"/>
                <w:szCs w:val="20"/>
              </w:rPr>
              <w:t>Sensors</w:t>
            </w:r>
            <w:r>
              <w:rPr>
                <w:rFonts w:ascii="Times New Roman" w:eastAsia="Times New Roman" w:hAnsi="Times New Roman"/>
                <w:bCs/>
                <w:sz w:val="20"/>
                <w:szCs w:val="20"/>
              </w:rPr>
              <w:t xml:space="preserve"> (</w:t>
            </w:r>
            <w:r w:rsidR="0080439F">
              <w:rPr>
                <w:rFonts w:ascii="Times New Roman" w:eastAsia="Times New Roman" w:hAnsi="Times New Roman"/>
                <w:bCs/>
                <w:sz w:val="20"/>
                <w:szCs w:val="20"/>
                <w:lang w:val="en-GB"/>
              </w:rPr>
              <w:t>Published/Hosted by</w:t>
            </w:r>
            <w:r w:rsidRPr="004214DC">
              <w:rPr>
                <w:rFonts w:ascii="Times New Roman" w:eastAsia="Times New Roman" w:hAnsi="Times New Roman"/>
                <w:bCs/>
                <w:sz w:val="20"/>
                <w:szCs w:val="20"/>
                <w:lang w:val="en-GB"/>
              </w:rPr>
              <w:t>:</w:t>
            </w:r>
            <w:r w:rsidRPr="004214DC">
              <w:rPr>
                <w:rFonts w:ascii="Times New Roman" w:eastAsia="Times New Roman" w:hAnsi="Times New Roman"/>
                <w:bCs/>
                <w:sz w:val="20"/>
                <w:szCs w:val="20"/>
              </w:rPr>
              <w:t xml:space="preserve"> </w:t>
            </w:r>
            <w:r>
              <w:rPr>
                <w:rFonts w:ascii="Times New Roman" w:eastAsia="Times New Roman" w:hAnsi="Times New Roman"/>
                <w:b/>
                <w:bCs/>
                <w:i/>
                <w:sz w:val="20"/>
                <w:szCs w:val="20"/>
              </w:rPr>
              <w:t>MDPI - Open Access Publishing</w:t>
            </w:r>
          </w:p>
          <w:p w14:paraId="71064BB0" w14:textId="77777777" w:rsidR="00040582" w:rsidRPr="00A85E35"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C43BAC">
              <w:rPr>
                <w:rFonts w:ascii="Times New Roman" w:eastAsia="Times New Roman" w:hAnsi="Times New Roman"/>
                <w:b/>
                <w:sz w:val="20"/>
                <w:szCs w:val="20"/>
                <w:lang w:val="en-GB"/>
              </w:rPr>
              <w:t>SRM Journal of Research in Dental Sciences</w:t>
            </w:r>
            <w:r>
              <w:rPr>
                <w:rFonts w:ascii="Times New Roman" w:eastAsia="Times New Roman" w:hAnsi="Times New Roman"/>
                <w:sz w:val="20"/>
                <w:szCs w:val="20"/>
                <w:lang w:val="en-GB"/>
              </w:rPr>
              <w:t xml:space="preserve"> </w:t>
            </w:r>
            <w:r>
              <w:rPr>
                <w:rFonts w:ascii="Times New Roman" w:eastAsia="Times New Roman" w:hAnsi="Times New Roman"/>
                <w:bCs/>
                <w:sz w:val="20"/>
                <w:szCs w:val="20"/>
              </w:rPr>
              <w:t>(</w:t>
            </w:r>
            <w:r>
              <w:rPr>
                <w:rFonts w:ascii="Times New Roman" w:eastAsia="Times New Roman" w:hAnsi="Times New Roman"/>
                <w:bCs/>
                <w:sz w:val="20"/>
                <w:szCs w:val="20"/>
                <w:lang w:val="en-GB"/>
              </w:rPr>
              <w:t xml:space="preserve">Published/Hosted </w:t>
            </w:r>
            <w:r w:rsidRPr="004214DC">
              <w:rPr>
                <w:rFonts w:ascii="Times New Roman" w:eastAsia="Times New Roman" w:hAnsi="Times New Roman"/>
                <w:bCs/>
                <w:sz w:val="20"/>
                <w:szCs w:val="20"/>
                <w:lang w:val="en-GB"/>
              </w:rPr>
              <w:t>by</w:t>
            </w:r>
            <w:r>
              <w:rPr>
                <w:rFonts w:ascii="Times New Roman" w:eastAsia="Times New Roman" w:hAnsi="Times New Roman"/>
                <w:bCs/>
                <w:sz w:val="20"/>
                <w:szCs w:val="20"/>
                <w:lang w:val="en-GB"/>
              </w:rPr>
              <w:t>:</w:t>
            </w:r>
            <w:r>
              <w:t xml:space="preserve"> </w:t>
            </w:r>
            <w:proofErr w:type="spellStart"/>
            <w:r w:rsidRPr="002245EA">
              <w:rPr>
                <w:rFonts w:ascii="Times New Roman" w:eastAsia="Times New Roman" w:hAnsi="Times New Roman"/>
                <w:b/>
                <w:bCs/>
                <w:i/>
                <w:sz w:val="20"/>
                <w:szCs w:val="20"/>
                <w:lang w:val="en-GB"/>
              </w:rPr>
              <w:t>Medknow</w:t>
            </w:r>
            <w:proofErr w:type="spellEnd"/>
            <w:r w:rsidRPr="002245EA">
              <w:rPr>
                <w:rFonts w:ascii="Times New Roman" w:eastAsia="Times New Roman" w:hAnsi="Times New Roman"/>
                <w:b/>
                <w:bCs/>
                <w:i/>
                <w:sz w:val="20"/>
                <w:szCs w:val="20"/>
                <w:lang w:val="en-GB"/>
              </w:rPr>
              <w:t xml:space="preserve"> Publications and Media Pvt. Ltd</w:t>
            </w:r>
            <w:r w:rsidRPr="00BD73F6">
              <w:rPr>
                <w:rFonts w:ascii="Times New Roman" w:eastAsia="Times New Roman" w:hAnsi="Times New Roman"/>
                <w:bCs/>
                <w:sz w:val="20"/>
                <w:szCs w:val="20"/>
                <w:lang w:val="en-GB"/>
              </w:rPr>
              <w:t>.</w:t>
            </w:r>
            <w:r>
              <w:rPr>
                <w:rFonts w:ascii="Times New Roman" w:eastAsia="Times New Roman" w:hAnsi="Times New Roman"/>
                <w:bCs/>
                <w:sz w:val="20"/>
                <w:szCs w:val="20"/>
                <w:lang w:val="en-GB"/>
              </w:rPr>
              <w:t>)</w:t>
            </w:r>
          </w:p>
          <w:p w14:paraId="19928B5D" w14:textId="77777777" w:rsidR="00040582" w:rsidRPr="000E1BDF" w:rsidRDefault="00040582" w:rsidP="000E1BDF">
            <w:pPr>
              <w:numPr>
                <w:ilvl w:val="0"/>
                <w:numId w:val="1"/>
              </w:numPr>
              <w:spacing w:before="100" w:beforeAutospacing="1" w:after="0" w:line="240" w:lineRule="auto"/>
              <w:jc w:val="both"/>
              <w:rPr>
                <w:rFonts w:ascii="Times New Roman" w:eastAsia="Times New Roman" w:hAnsi="Times New Roman"/>
                <w:sz w:val="20"/>
                <w:szCs w:val="20"/>
                <w:lang w:val="en-GB"/>
              </w:rPr>
            </w:pPr>
            <w:r w:rsidRPr="000E1BDF">
              <w:rPr>
                <w:rFonts w:ascii="Times New Roman" w:eastAsia="Times New Roman" w:hAnsi="Times New Roman"/>
                <w:b/>
                <w:sz w:val="20"/>
                <w:szCs w:val="20"/>
              </w:rPr>
              <w:t xml:space="preserve">Stem Cell Reviews and Reports </w:t>
            </w:r>
            <w:r w:rsidRPr="000E1BDF">
              <w:rPr>
                <w:rFonts w:ascii="Times New Roman" w:eastAsia="Times New Roman" w:hAnsi="Times New Roman"/>
                <w:sz w:val="20"/>
                <w:szCs w:val="20"/>
                <w:lang w:val="en-GB"/>
              </w:rPr>
              <w:t>(</w:t>
            </w:r>
            <w:r w:rsidRPr="000E1BDF">
              <w:rPr>
                <w:rFonts w:ascii="Times New Roman" w:eastAsia="Times New Roman" w:hAnsi="Times New Roman"/>
                <w:bCs/>
                <w:sz w:val="20"/>
                <w:szCs w:val="20"/>
                <w:lang w:val="en-GB"/>
              </w:rPr>
              <w:t xml:space="preserve">Published/Hosted by: </w:t>
            </w:r>
            <w:r w:rsidRPr="000E1BDF">
              <w:rPr>
                <w:rFonts w:ascii="Times New Roman" w:eastAsia="Times New Roman" w:hAnsi="Times New Roman"/>
                <w:b/>
                <w:i/>
                <w:color w:val="000000"/>
                <w:sz w:val="20"/>
                <w:szCs w:val="20"/>
                <w:lang w:val="en-GB"/>
              </w:rPr>
              <w:t xml:space="preserve">© </w:t>
            </w:r>
            <w:r w:rsidRPr="000E1BDF">
              <w:rPr>
                <w:rFonts w:ascii="Times New Roman" w:eastAsia="Times New Roman" w:hAnsi="Times New Roman"/>
                <w:b/>
                <w:bCs/>
                <w:i/>
                <w:sz w:val="20"/>
                <w:szCs w:val="20"/>
                <w:lang w:val="en-GB"/>
              </w:rPr>
              <w:t>Springer</w:t>
            </w:r>
            <w:r w:rsidRPr="000E1BDF">
              <w:rPr>
                <w:rFonts w:ascii="Times New Roman" w:eastAsia="Times New Roman" w:hAnsi="Times New Roman"/>
                <w:bCs/>
                <w:sz w:val="20"/>
                <w:szCs w:val="20"/>
                <w:lang w:val="en-GB"/>
              </w:rPr>
              <w:t>)</w:t>
            </w:r>
          </w:p>
          <w:p w14:paraId="25F91BF8" w14:textId="77777777" w:rsidR="00040582" w:rsidRPr="00810453"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0E1BDF">
              <w:rPr>
                <w:rFonts w:ascii="Times New Roman" w:eastAsia="Times New Roman" w:hAnsi="Times New Roman"/>
                <w:b/>
                <w:sz w:val="20"/>
                <w:szCs w:val="20"/>
                <w:lang w:val="en-GB"/>
              </w:rPr>
              <w:t>Stem Cells International</w:t>
            </w:r>
            <w:r w:rsidRPr="000E1BDF">
              <w:rPr>
                <w:rFonts w:ascii="Times New Roman" w:eastAsia="Times New Roman" w:hAnsi="Times New Roman"/>
                <w:sz w:val="20"/>
                <w:szCs w:val="20"/>
                <w:lang w:val="en-GB"/>
              </w:rPr>
              <w:t xml:space="preserve"> </w:t>
            </w:r>
            <w:r>
              <w:rPr>
                <w:rFonts w:ascii="Times New Roman" w:eastAsia="Times New Roman" w:hAnsi="Times New Roman"/>
                <w:bCs/>
                <w:sz w:val="20"/>
                <w:szCs w:val="20"/>
              </w:rPr>
              <w:t>(</w:t>
            </w:r>
            <w:r w:rsidRPr="000E1BDF">
              <w:rPr>
                <w:rFonts w:ascii="Times New Roman" w:eastAsia="Times New Roman" w:hAnsi="Times New Roman"/>
                <w:bCs/>
                <w:sz w:val="20"/>
                <w:szCs w:val="20"/>
                <w:lang w:val="en-GB"/>
              </w:rPr>
              <w:t xml:space="preserve">Published/Hosted by: </w:t>
            </w:r>
            <w:r w:rsidRPr="000E1BDF">
              <w:rPr>
                <w:rFonts w:ascii="Times New Roman" w:eastAsia="Times New Roman" w:hAnsi="Times New Roman"/>
                <w:b/>
                <w:bCs/>
                <w:i/>
                <w:sz w:val="20"/>
                <w:szCs w:val="20"/>
                <w:lang w:val="en-GB"/>
              </w:rPr>
              <w:t>Hindawi Publishing Corporatio</w:t>
            </w:r>
            <w:r w:rsidRPr="000E1BDF">
              <w:rPr>
                <w:rFonts w:ascii="Times New Roman" w:eastAsia="Times New Roman" w:hAnsi="Times New Roman"/>
                <w:bCs/>
                <w:sz w:val="20"/>
                <w:szCs w:val="20"/>
                <w:lang w:val="en-GB"/>
              </w:rPr>
              <w:t>n)</w:t>
            </w:r>
          </w:p>
          <w:p w14:paraId="60B2C0E0" w14:textId="77777777" w:rsidR="00040582" w:rsidRPr="00C43BAC" w:rsidRDefault="00040582" w:rsidP="00415A06">
            <w:pPr>
              <w:numPr>
                <w:ilvl w:val="0"/>
                <w:numId w:val="1"/>
              </w:numPr>
              <w:spacing w:before="100" w:beforeAutospacing="1" w:after="0" w:line="240" w:lineRule="auto"/>
              <w:jc w:val="both"/>
              <w:rPr>
                <w:rFonts w:ascii="Times New Roman" w:eastAsia="Times New Roman" w:hAnsi="Times New Roman"/>
                <w:sz w:val="20"/>
                <w:szCs w:val="20"/>
              </w:rPr>
            </w:pPr>
            <w:r w:rsidRPr="009F05EA">
              <w:rPr>
                <w:rFonts w:ascii="Times New Roman" w:eastAsia="Times New Roman" w:hAnsi="Times New Roman"/>
                <w:b/>
                <w:sz w:val="20"/>
                <w:szCs w:val="20"/>
                <w:lang w:val="en-GB"/>
              </w:rPr>
              <w:t>Tissues and Cell</w:t>
            </w:r>
            <w:r>
              <w:rPr>
                <w:rFonts w:ascii="Times New Roman" w:eastAsia="Times New Roman" w:hAnsi="Times New Roman"/>
                <w:sz w:val="20"/>
                <w:szCs w:val="20"/>
                <w:lang w:val="en-GB"/>
              </w:rPr>
              <w:t xml:space="preserve"> </w:t>
            </w:r>
            <w:r w:rsidRPr="00814C6D">
              <w:rPr>
                <w:rFonts w:ascii="Times New Roman" w:eastAsia="Times New Roman" w:hAnsi="Times New Roman"/>
                <w:sz w:val="20"/>
                <w:szCs w:val="20"/>
                <w:lang w:val="en-GB"/>
              </w:rPr>
              <w:t>(</w:t>
            </w:r>
            <w:r w:rsidRPr="00814C6D">
              <w:rPr>
                <w:rFonts w:ascii="Times New Roman" w:eastAsia="Times New Roman" w:hAnsi="Times New Roman"/>
                <w:bCs/>
                <w:sz w:val="20"/>
                <w:szCs w:val="20"/>
                <w:lang w:val="en-GB"/>
              </w:rPr>
              <w:t>Published/Hosted by:</w:t>
            </w:r>
            <w:r w:rsidRPr="00814C6D">
              <w:rPr>
                <w:rFonts w:ascii="Times New Roman" w:hAnsi="Times New Roman"/>
                <w:sz w:val="20"/>
                <w:szCs w:val="20"/>
              </w:rPr>
              <w:t xml:space="preserve"> </w:t>
            </w:r>
            <w:r w:rsidRPr="00814C6D">
              <w:rPr>
                <w:rFonts w:ascii="Times New Roman" w:eastAsia="Times New Roman" w:hAnsi="Times New Roman"/>
                <w:b/>
                <w:i/>
                <w:sz w:val="20"/>
                <w:szCs w:val="20"/>
                <w:lang w:val="en-GB"/>
              </w:rPr>
              <w:t>Elsevier</w:t>
            </w:r>
            <w:r w:rsidRPr="00814C6D">
              <w:rPr>
                <w:rFonts w:ascii="Times New Roman" w:eastAsia="Times New Roman" w:hAnsi="Times New Roman"/>
                <w:sz w:val="20"/>
                <w:szCs w:val="20"/>
                <w:lang w:val="en-GB"/>
              </w:rPr>
              <w:t>)</w:t>
            </w:r>
          </w:p>
          <w:p w14:paraId="449E2BAA" w14:textId="77777777" w:rsidR="00EC696B" w:rsidRPr="00EC696B" w:rsidRDefault="00EC696B" w:rsidP="00EC696B">
            <w:pPr>
              <w:numPr>
                <w:ilvl w:val="0"/>
                <w:numId w:val="1"/>
              </w:numPr>
              <w:spacing w:before="100" w:beforeAutospacing="1" w:after="0" w:line="240" w:lineRule="auto"/>
              <w:jc w:val="both"/>
              <w:rPr>
                <w:rFonts w:ascii="Times New Roman" w:eastAsia="Times New Roman" w:hAnsi="Times New Roman"/>
                <w:b/>
                <w:sz w:val="20"/>
                <w:szCs w:val="20"/>
                <w:lang w:val="en-GB"/>
              </w:rPr>
            </w:pPr>
            <w:r w:rsidRPr="00EC696B">
              <w:rPr>
                <w:rFonts w:ascii="Times New Roman" w:eastAsia="Times New Roman" w:hAnsi="Times New Roman"/>
                <w:b/>
                <w:bCs/>
                <w:sz w:val="20"/>
                <w:szCs w:val="20"/>
              </w:rPr>
              <w:t>Veterinary Sciences</w:t>
            </w:r>
            <w:r w:rsidRPr="00EC696B">
              <w:rPr>
                <w:rFonts w:ascii="Times New Roman" w:eastAsia="Times New Roman" w:hAnsi="Times New Roman"/>
                <w:bCs/>
                <w:sz w:val="20"/>
                <w:szCs w:val="20"/>
              </w:rPr>
              <w:t xml:space="preserve"> </w:t>
            </w:r>
            <w:r>
              <w:rPr>
                <w:rFonts w:ascii="Times New Roman" w:eastAsia="Times New Roman" w:hAnsi="Times New Roman"/>
                <w:bCs/>
                <w:sz w:val="20"/>
                <w:szCs w:val="20"/>
              </w:rPr>
              <w:t>(</w:t>
            </w:r>
            <w:r w:rsidR="0080439F">
              <w:rPr>
                <w:rFonts w:ascii="Times New Roman" w:eastAsia="Times New Roman" w:hAnsi="Times New Roman"/>
                <w:bCs/>
                <w:sz w:val="20"/>
                <w:szCs w:val="20"/>
                <w:lang w:val="en-GB"/>
              </w:rPr>
              <w:t>Published/Hosted by</w:t>
            </w:r>
            <w:r w:rsidRPr="004214DC">
              <w:rPr>
                <w:rFonts w:ascii="Times New Roman" w:eastAsia="Times New Roman" w:hAnsi="Times New Roman"/>
                <w:bCs/>
                <w:sz w:val="20"/>
                <w:szCs w:val="20"/>
                <w:lang w:val="en-GB"/>
              </w:rPr>
              <w:t>:</w:t>
            </w:r>
            <w:r w:rsidRPr="004214DC">
              <w:rPr>
                <w:rFonts w:ascii="Times New Roman" w:eastAsia="Times New Roman" w:hAnsi="Times New Roman"/>
                <w:bCs/>
                <w:sz w:val="20"/>
                <w:szCs w:val="20"/>
              </w:rPr>
              <w:t xml:space="preserve"> </w:t>
            </w:r>
            <w:r>
              <w:rPr>
                <w:rFonts w:ascii="Times New Roman" w:eastAsia="Times New Roman" w:hAnsi="Times New Roman"/>
                <w:b/>
                <w:bCs/>
                <w:i/>
                <w:sz w:val="20"/>
                <w:szCs w:val="20"/>
              </w:rPr>
              <w:t>MDPI - Open Access Publishing.)</w:t>
            </w:r>
          </w:p>
          <w:p w14:paraId="02FDEDE1" w14:textId="77777777" w:rsidR="00040582" w:rsidRPr="001B5F91" w:rsidRDefault="00040582" w:rsidP="00EF4482">
            <w:pPr>
              <w:numPr>
                <w:ilvl w:val="0"/>
                <w:numId w:val="1"/>
              </w:numPr>
              <w:spacing w:before="100" w:beforeAutospacing="1" w:after="0" w:line="240" w:lineRule="auto"/>
              <w:jc w:val="both"/>
              <w:rPr>
                <w:rFonts w:ascii="Times New Roman" w:eastAsia="Times New Roman" w:hAnsi="Times New Roman"/>
                <w:b/>
                <w:sz w:val="20"/>
                <w:szCs w:val="20"/>
                <w:lang w:val="en-GB"/>
              </w:rPr>
            </w:pPr>
            <w:r>
              <w:rPr>
                <w:rFonts w:ascii="Times New Roman" w:eastAsia="Times New Roman" w:hAnsi="Times New Roman"/>
                <w:b/>
                <w:sz w:val="20"/>
                <w:szCs w:val="20"/>
                <w:lang w:val="en-GB"/>
              </w:rPr>
              <w:t xml:space="preserve">Vaccines </w:t>
            </w:r>
            <w:r>
              <w:rPr>
                <w:rFonts w:ascii="Times New Roman" w:eastAsia="Times New Roman" w:hAnsi="Times New Roman"/>
                <w:bCs/>
                <w:sz w:val="20"/>
                <w:szCs w:val="20"/>
              </w:rPr>
              <w:t>(</w:t>
            </w:r>
            <w:r w:rsidR="0080439F">
              <w:rPr>
                <w:rFonts w:ascii="Times New Roman" w:eastAsia="Times New Roman" w:hAnsi="Times New Roman"/>
                <w:bCs/>
                <w:sz w:val="20"/>
                <w:szCs w:val="20"/>
                <w:lang w:val="en-GB"/>
              </w:rPr>
              <w:t>Published/Hosted by</w:t>
            </w:r>
            <w:r w:rsidRPr="004214DC">
              <w:rPr>
                <w:rFonts w:ascii="Times New Roman" w:eastAsia="Times New Roman" w:hAnsi="Times New Roman"/>
                <w:bCs/>
                <w:sz w:val="20"/>
                <w:szCs w:val="20"/>
                <w:lang w:val="en-GB"/>
              </w:rPr>
              <w:t>:</w:t>
            </w:r>
            <w:r w:rsidRPr="004214DC">
              <w:rPr>
                <w:rFonts w:ascii="Times New Roman" w:eastAsia="Times New Roman" w:hAnsi="Times New Roman"/>
                <w:bCs/>
                <w:sz w:val="20"/>
                <w:szCs w:val="20"/>
              </w:rPr>
              <w:t xml:space="preserve"> </w:t>
            </w:r>
            <w:r>
              <w:rPr>
                <w:rFonts w:ascii="Times New Roman" w:eastAsia="Times New Roman" w:hAnsi="Times New Roman"/>
                <w:b/>
                <w:bCs/>
                <w:i/>
                <w:sz w:val="20"/>
                <w:szCs w:val="20"/>
              </w:rPr>
              <w:t>MDPI - Open Access Publishing.)</w:t>
            </w:r>
          </w:p>
          <w:p w14:paraId="629B9166" w14:textId="77777777" w:rsidR="001B5F91" w:rsidRPr="001B5F91" w:rsidRDefault="001B5F91" w:rsidP="001B5F91">
            <w:pPr>
              <w:numPr>
                <w:ilvl w:val="0"/>
                <w:numId w:val="1"/>
              </w:numPr>
              <w:spacing w:before="100" w:beforeAutospacing="1" w:after="0" w:line="240" w:lineRule="auto"/>
              <w:jc w:val="both"/>
              <w:rPr>
                <w:rFonts w:ascii="Times New Roman" w:eastAsia="Times New Roman" w:hAnsi="Times New Roman"/>
                <w:b/>
                <w:sz w:val="20"/>
                <w:szCs w:val="20"/>
                <w:lang w:val="en-GB"/>
              </w:rPr>
            </w:pPr>
            <w:r>
              <w:rPr>
                <w:rFonts w:ascii="Times New Roman" w:eastAsia="Times New Roman" w:hAnsi="Times New Roman"/>
                <w:b/>
                <w:sz w:val="20"/>
                <w:szCs w:val="20"/>
                <w:lang w:val="en-GB"/>
              </w:rPr>
              <w:t xml:space="preserve">Viruses </w:t>
            </w:r>
            <w:r>
              <w:rPr>
                <w:rFonts w:ascii="Times New Roman" w:eastAsia="Times New Roman" w:hAnsi="Times New Roman"/>
                <w:bCs/>
                <w:sz w:val="20"/>
                <w:szCs w:val="20"/>
              </w:rPr>
              <w:t>(</w:t>
            </w:r>
            <w:r w:rsidR="0080439F">
              <w:rPr>
                <w:rFonts w:ascii="Times New Roman" w:eastAsia="Times New Roman" w:hAnsi="Times New Roman"/>
                <w:bCs/>
                <w:sz w:val="20"/>
                <w:szCs w:val="20"/>
                <w:lang w:val="en-GB"/>
              </w:rPr>
              <w:t>Published/Hosted by</w:t>
            </w:r>
            <w:r w:rsidRPr="004214DC">
              <w:rPr>
                <w:rFonts w:ascii="Times New Roman" w:eastAsia="Times New Roman" w:hAnsi="Times New Roman"/>
                <w:bCs/>
                <w:sz w:val="20"/>
                <w:szCs w:val="20"/>
                <w:lang w:val="en-GB"/>
              </w:rPr>
              <w:t>:</w:t>
            </w:r>
            <w:r w:rsidRPr="004214DC">
              <w:rPr>
                <w:rFonts w:ascii="Times New Roman" w:eastAsia="Times New Roman" w:hAnsi="Times New Roman"/>
                <w:bCs/>
                <w:sz w:val="20"/>
                <w:szCs w:val="20"/>
              </w:rPr>
              <w:t xml:space="preserve"> </w:t>
            </w:r>
            <w:r>
              <w:rPr>
                <w:rFonts w:ascii="Times New Roman" w:eastAsia="Times New Roman" w:hAnsi="Times New Roman"/>
                <w:b/>
                <w:bCs/>
                <w:i/>
                <w:sz w:val="20"/>
                <w:szCs w:val="20"/>
              </w:rPr>
              <w:t>MDPI - Open Access Publishing.)</w:t>
            </w:r>
          </w:p>
          <w:p w14:paraId="0525ECE6" w14:textId="77777777" w:rsidR="00040582" w:rsidRPr="00EC50A0" w:rsidRDefault="00040582" w:rsidP="00EC50A0">
            <w:pPr>
              <w:numPr>
                <w:ilvl w:val="0"/>
                <w:numId w:val="1"/>
              </w:numPr>
              <w:spacing w:before="100" w:beforeAutospacing="1" w:after="0" w:line="240" w:lineRule="auto"/>
              <w:jc w:val="both"/>
              <w:rPr>
                <w:rFonts w:ascii="Times New Roman" w:eastAsia="Times New Roman" w:hAnsi="Times New Roman"/>
                <w:sz w:val="20"/>
                <w:szCs w:val="20"/>
                <w:lang w:val="en-GB"/>
              </w:rPr>
            </w:pPr>
            <w:r w:rsidRPr="00EC50A0">
              <w:rPr>
                <w:rFonts w:ascii="Times New Roman" w:hAnsi="Times New Roman"/>
                <w:b/>
                <w:bCs/>
                <w:sz w:val="20"/>
                <w:szCs w:val="20"/>
                <w:lang w:val="en-GB"/>
              </w:rPr>
              <w:t xml:space="preserve">World Journal of Clinical Cases. </w:t>
            </w:r>
            <w:r w:rsidRPr="00EC50A0">
              <w:rPr>
                <w:rFonts w:ascii="Times New Roman" w:hAnsi="Times New Roman"/>
                <w:bCs/>
                <w:sz w:val="20"/>
                <w:szCs w:val="20"/>
                <w:lang w:val="en-GB"/>
              </w:rPr>
              <w:t>(Published/Hosted by</w:t>
            </w:r>
            <w:r w:rsidRPr="00EC50A0">
              <w:rPr>
                <w:rFonts w:ascii="Times New Roman" w:hAnsi="Times New Roman"/>
                <w:b/>
                <w:bCs/>
                <w:sz w:val="20"/>
                <w:szCs w:val="20"/>
                <w:lang w:val="en-GB"/>
              </w:rPr>
              <w:t xml:space="preserve">: </w:t>
            </w:r>
            <w:proofErr w:type="spellStart"/>
            <w:r w:rsidRPr="00EC50A0">
              <w:rPr>
                <w:rFonts w:ascii="Times New Roman" w:hAnsi="Times New Roman"/>
                <w:b/>
                <w:bCs/>
                <w:i/>
                <w:sz w:val="20"/>
                <w:szCs w:val="20"/>
                <w:lang w:val="en-GB"/>
              </w:rPr>
              <w:t>Baishideng</w:t>
            </w:r>
            <w:proofErr w:type="spellEnd"/>
            <w:r w:rsidRPr="00EC50A0">
              <w:rPr>
                <w:rFonts w:ascii="Times New Roman" w:hAnsi="Times New Roman"/>
                <w:b/>
                <w:bCs/>
                <w:i/>
                <w:sz w:val="20"/>
                <w:szCs w:val="20"/>
                <w:lang w:val="en-GB"/>
              </w:rPr>
              <w:t xml:space="preserve"> Publishing Group Inc</w:t>
            </w:r>
            <w:r w:rsidRPr="00EC50A0">
              <w:rPr>
                <w:rFonts w:ascii="Times New Roman" w:hAnsi="Times New Roman"/>
                <w:b/>
                <w:bCs/>
                <w:sz w:val="20"/>
                <w:szCs w:val="20"/>
                <w:lang w:val="en-GB"/>
              </w:rPr>
              <w:t>)</w:t>
            </w:r>
          </w:p>
          <w:p w14:paraId="1AFDDAD2" w14:textId="77777777" w:rsidR="00040582" w:rsidRPr="001A7B25" w:rsidRDefault="00040582" w:rsidP="00415A06">
            <w:pPr>
              <w:numPr>
                <w:ilvl w:val="0"/>
                <w:numId w:val="1"/>
              </w:numPr>
              <w:spacing w:before="100" w:beforeAutospacing="1" w:after="0" w:line="240" w:lineRule="auto"/>
              <w:jc w:val="both"/>
              <w:rPr>
                <w:rFonts w:ascii="Times New Roman" w:eastAsia="Times New Roman" w:hAnsi="Times New Roman"/>
                <w:b/>
                <w:sz w:val="20"/>
                <w:szCs w:val="20"/>
                <w:lang w:val="en-GB"/>
              </w:rPr>
            </w:pPr>
            <w:r>
              <w:rPr>
                <w:rFonts w:ascii="Times New Roman" w:eastAsia="Times New Roman" w:hAnsi="Times New Roman"/>
                <w:b/>
                <w:sz w:val="20"/>
                <w:szCs w:val="20"/>
                <w:lang w:val="en-GB"/>
              </w:rPr>
              <w:t xml:space="preserve">World Journal of </w:t>
            </w:r>
            <w:proofErr w:type="spellStart"/>
            <w:r>
              <w:rPr>
                <w:rFonts w:ascii="Times New Roman" w:eastAsia="Times New Roman" w:hAnsi="Times New Roman"/>
                <w:b/>
                <w:sz w:val="20"/>
                <w:szCs w:val="20"/>
                <w:lang w:val="en-GB"/>
              </w:rPr>
              <w:t>Pediatrics</w:t>
            </w:r>
            <w:proofErr w:type="spellEnd"/>
            <w:r>
              <w:rPr>
                <w:rFonts w:ascii="Times New Roman" w:eastAsia="Times New Roman" w:hAnsi="Times New Roman"/>
                <w:b/>
                <w:sz w:val="20"/>
                <w:szCs w:val="20"/>
                <w:lang w:val="en-GB"/>
              </w:rPr>
              <w:t xml:space="preserve"> </w:t>
            </w:r>
            <w:r>
              <w:rPr>
                <w:rFonts w:ascii="Times New Roman" w:eastAsia="Times New Roman" w:hAnsi="Times New Roman"/>
                <w:bCs/>
                <w:sz w:val="20"/>
                <w:szCs w:val="20"/>
              </w:rPr>
              <w:t>(</w:t>
            </w:r>
            <w:r w:rsidR="0080439F">
              <w:rPr>
                <w:rFonts w:ascii="Times New Roman" w:eastAsia="Times New Roman" w:hAnsi="Times New Roman"/>
                <w:bCs/>
                <w:sz w:val="20"/>
                <w:szCs w:val="20"/>
                <w:lang w:val="en-GB"/>
              </w:rPr>
              <w:t>Published/Hosted by</w:t>
            </w:r>
            <w:r w:rsidRPr="004214DC">
              <w:rPr>
                <w:rFonts w:ascii="Times New Roman" w:eastAsia="Times New Roman" w:hAnsi="Times New Roman"/>
                <w:bCs/>
                <w:sz w:val="20"/>
                <w:szCs w:val="20"/>
                <w:lang w:val="en-GB"/>
              </w:rPr>
              <w:t>:</w:t>
            </w:r>
            <w:r w:rsidR="0080439F">
              <w:rPr>
                <w:rFonts w:ascii="Times New Roman" w:eastAsia="Times New Roman" w:hAnsi="Times New Roman"/>
                <w:bCs/>
                <w:sz w:val="20"/>
                <w:szCs w:val="20"/>
              </w:rPr>
              <w:t xml:space="preserve"> </w:t>
            </w:r>
            <w:r>
              <w:rPr>
                <w:rFonts w:ascii="Times New Roman" w:eastAsia="Times New Roman" w:hAnsi="Times New Roman"/>
                <w:b/>
                <w:bCs/>
                <w:i/>
                <w:sz w:val="20"/>
                <w:szCs w:val="20"/>
              </w:rPr>
              <w:t>Springer Nature</w:t>
            </w:r>
            <w:r w:rsidRPr="002245EA">
              <w:rPr>
                <w:rFonts w:ascii="Times New Roman" w:eastAsia="Times New Roman" w:hAnsi="Times New Roman"/>
                <w:b/>
                <w:bCs/>
                <w:i/>
                <w:sz w:val="20"/>
                <w:szCs w:val="20"/>
              </w:rPr>
              <w:t>.</w:t>
            </w:r>
            <w:r w:rsidRPr="004214DC">
              <w:rPr>
                <w:rFonts w:ascii="Times New Roman" w:eastAsia="Times New Roman" w:hAnsi="Times New Roman"/>
                <w:bCs/>
                <w:sz w:val="20"/>
                <w:szCs w:val="20"/>
              </w:rPr>
              <w:t>)</w:t>
            </w:r>
          </w:p>
          <w:p w14:paraId="17C064A9" w14:textId="77777777" w:rsidR="00C10300" w:rsidRDefault="00040582" w:rsidP="00415A06">
            <w:pPr>
              <w:numPr>
                <w:ilvl w:val="0"/>
                <w:numId w:val="1"/>
              </w:numPr>
              <w:spacing w:before="100" w:beforeAutospacing="1" w:after="0" w:line="240" w:lineRule="auto"/>
              <w:jc w:val="both"/>
              <w:rPr>
                <w:rFonts w:ascii="Times New Roman" w:eastAsia="Times New Roman" w:hAnsi="Times New Roman"/>
                <w:sz w:val="20"/>
                <w:szCs w:val="20"/>
                <w:lang w:val="en-GB"/>
              </w:rPr>
            </w:pPr>
            <w:r w:rsidRPr="003B3785">
              <w:rPr>
                <w:rFonts w:ascii="Times New Roman" w:eastAsia="Times New Roman" w:hAnsi="Times New Roman"/>
                <w:b/>
                <w:bCs/>
                <w:sz w:val="20"/>
                <w:szCs w:val="20"/>
                <w:lang w:val="en-GB"/>
              </w:rPr>
              <w:t>World Journal of Surgical Oncology</w:t>
            </w:r>
            <w:r w:rsidRPr="007713CE">
              <w:rPr>
                <w:rFonts w:ascii="Times New Roman" w:eastAsia="Times New Roman" w:hAnsi="Times New Roman"/>
                <w:b/>
                <w:bCs/>
                <w:sz w:val="20"/>
                <w:szCs w:val="20"/>
                <w:lang w:val="en-GB"/>
              </w:rPr>
              <w:t xml:space="preserve"> </w:t>
            </w:r>
            <w:r>
              <w:rPr>
                <w:rFonts w:ascii="Times New Roman" w:eastAsia="Times New Roman" w:hAnsi="Times New Roman"/>
                <w:bCs/>
                <w:sz w:val="20"/>
                <w:szCs w:val="20"/>
                <w:lang w:val="en-GB"/>
              </w:rPr>
              <w:t>(</w:t>
            </w:r>
            <w:r w:rsidRPr="00A85E35">
              <w:rPr>
                <w:rFonts w:ascii="Times New Roman" w:eastAsia="Times New Roman" w:hAnsi="Times New Roman"/>
                <w:bCs/>
                <w:sz w:val="20"/>
                <w:szCs w:val="20"/>
                <w:lang w:val="en-GB"/>
              </w:rPr>
              <w:t>Published/Hosted by:</w:t>
            </w:r>
            <w:r>
              <w:rPr>
                <w:rFonts w:ascii="Times New Roman" w:eastAsia="Times New Roman" w:hAnsi="Times New Roman"/>
                <w:bCs/>
                <w:sz w:val="20"/>
                <w:szCs w:val="20"/>
                <w:lang w:val="en-GB"/>
              </w:rPr>
              <w:t xml:space="preserve"> </w:t>
            </w:r>
            <w:proofErr w:type="spellStart"/>
            <w:r>
              <w:rPr>
                <w:rFonts w:ascii="Times New Roman" w:eastAsia="Times New Roman" w:hAnsi="Times New Roman"/>
                <w:b/>
                <w:i/>
                <w:sz w:val="20"/>
                <w:szCs w:val="20"/>
                <w:lang w:val="en-GB"/>
              </w:rPr>
              <w:t>SpringerNature</w:t>
            </w:r>
            <w:proofErr w:type="spellEnd"/>
            <w:r>
              <w:rPr>
                <w:rFonts w:ascii="Times New Roman" w:eastAsia="Times New Roman" w:hAnsi="Times New Roman"/>
                <w:b/>
                <w:i/>
                <w:sz w:val="20"/>
                <w:szCs w:val="20"/>
                <w:lang w:val="en-GB"/>
              </w:rPr>
              <w:t>-</w:t>
            </w:r>
            <w:r w:rsidRPr="00605572">
              <w:rPr>
                <w:rFonts w:ascii="Times New Roman" w:eastAsia="Times New Roman" w:hAnsi="Times New Roman"/>
                <w:b/>
                <w:bCs/>
                <w:i/>
                <w:sz w:val="20"/>
                <w:szCs w:val="20"/>
              </w:rPr>
              <w:t>BioMed Central Ltd</w:t>
            </w:r>
            <w:r w:rsidRPr="007713CE">
              <w:rPr>
                <w:rFonts w:ascii="Times New Roman" w:eastAsia="Times New Roman" w:hAnsi="Times New Roman"/>
                <w:sz w:val="20"/>
                <w:szCs w:val="20"/>
                <w:lang w:val="en-GB"/>
              </w:rPr>
              <w:t>)</w:t>
            </w:r>
          </w:p>
          <w:p w14:paraId="4AE26DFA" w14:textId="77777777" w:rsidR="00146AF6" w:rsidRPr="00146AF6" w:rsidRDefault="00146AF6" w:rsidP="00146AF6">
            <w:pPr>
              <w:numPr>
                <w:ilvl w:val="0"/>
                <w:numId w:val="1"/>
              </w:numPr>
              <w:spacing w:before="100" w:beforeAutospacing="1" w:after="0" w:line="240" w:lineRule="auto"/>
              <w:jc w:val="both"/>
              <w:rPr>
                <w:rFonts w:ascii="Times New Roman" w:eastAsia="Times New Roman" w:hAnsi="Times New Roman"/>
                <w:sz w:val="20"/>
                <w:szCs w:val="20"/>
                <w:lang w:val="en-GB"/>
              </w:rPr>
            </w:pPr>
            <w:r w:rsidRPr="00146AF6">
              <w:rPr>
                <w:rFonts w:ascii="Times New Roman" w:eastAsia="Times New Roman" w:hAnsi="Times New Roman"/>
                <w:b/>
                <w:sz w:val="20"/>
                <w:szCs w:val="20"/>
                <w:lang w:val="en-GB"/>
              </w:rPr>
              <w:t>World Journal of Stem Cells</w:t>
            </w:r>
            <w:r>
              <w:rPr>
                <w:rFonts w:ascii="Times New Roman" w:eastAsia="Times New Roman" w:hAnsi="Times New Roman"/>
                <w:b/>
                <w:sz w:val="20"/>
                <w:szCs w:val="20"/>
                <w:lang w:val="en-GB"/>
              </w:rPr>
              <w:t xml:space="preserve"> </w:t>
            </w:r>
            <w:r w:rsidRPr="00EC50A0">
              <w:rPr>
                <w:rFonts w:ascii="Times New Roman" w:hAnsi="Times New Roman"/>
                <w:bCs/>
                <w:sz w:val="20"/>
                <w:szCs w:val="20"/>
                <w:lang w:val="en-GB"/>
              </w:rPr>
              <w:t xml:space="preserve">(Published/Hosted </w:t>
            </w:r>
            <w:proofErr w:type="gramStart"/>
            <w:r w:rsidRPr="00EC50A0">
              <w:rPr>
                <w:rFonts w:ascii="Times New Roman" w:hAnsi="Times New Roman"/>
                <w:bCs/>
                <w:sz w:val="20"/>
                <w:szCs w:val="20"/>
                <w:lang w:val="en-GB"/>
              </w:rPr>
              <w:t>by</w:t>
            </w:r>
            <w:r w:rsidRPr="00EC50A0">
              <w:rPr>
                <w:rFonts w:ascii="Times New Roman" w:hAnsi="Times New Roman"/>
                <w:b/>
                <w:bCs/>
                <w:sz w:val="20"/>
                <w:szCs w:val="20"/>
                <w:lang w:val="en-GB"/>
              </w:rPr>
              <w:t xml:space="preserve"> :</w:t>
            </w:r>
            <w:proofErr w:type="gramEnd"/>
            <w:r w:rsidRPr="00EC50A0">
              <w:rPr>
                <w:rFonts w:ascii="Times New Roman" w:hAnsi="Times New Roman"/>
                <w:b/>
                <w:bCs/>
                <w:sz w:val="20"/>
                <w:szCs w:val="20"/>
                <w:lang w:val="en-GB"/>
              </w:rPr>
              <w:t xml:space="preserve"> </w:t>
            </w:r>
            <w:proofErr w:type="spellStart"/>
            <w:r w:rsidRPr="00EC50A0">
              <w:rPr>
                <w:rFonts w:ascii="Times New Roman" w:hAnsi="Times New Roman"/>
                <w:b/>
                <w:bCs/>
                <w:i/>
                <w:sz w:val="20"/>
                <w:szCs w:val="20"/>
                <w:lang w:val="en-GB"/>
              </w:rPr>
              <w:t>Baishideng</w:t>
            </w:r>
            <w:proofErr w:type="spellEnd"/>
            <w:r w:rsidRPr="00EC50A0">
              <w:rPr>
                <w:rFonts w:ascii="Times New Roman" w:hAnsi="Times New Roman"/>
                <w:b/>
                <w:bCs/>
                <w:i/>
                <w:sz w:val="20"/>
                <w:szCs w:val="20"/>
                <w:lang w:val="en-GB"/>
              </w:rPr>
              <w:t xml:space="preserve"> Publishing Group Inc</w:t>
            </w:r>
            <w:r w:rsidRPr="00EC50A0">
              <w:rPr>
                <w:rFonts w:ascii="Times New Roman" w:hAnsi="Times New Roman"/>
                <w:b/>
                <w:bCs/>
                <w:sz w:val="20"/>
                <w:szCs w:val="20"/>
                <w:lang w:val="en-GB"/>
              </w:rPr>
              <w:t>)</w:t>
            </w:r>
          </w:p>
        </w:tc>
      </w:tr>
    </w:tbl>
    <w:p w14:paraId="3E290315" w14:textId="77777777" w:rsidR="00803C44" w:rsidRPr="00E1061E" w:rsidRDefault="00803C44" w:rsidP="00E1061E">
      <w:pPr>
        <w:spacing w:line="240" w:lineRule="auto"/>
        <w:rPr>
          <w:rFonts w:ascii="Times New Roman" w:hAnsi="Times New Roman"/>
          <w:b/>
          <w:sz w:val="20"/>
          <w:szCs w:val="20"/>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8"/>
        <w:gridCol w:w="6658"/>
      </w:tblGrid>
      <w:tr w:rsidR="007E0B9B" w:rsidRPr="00A85754" w14:paraId="0BACAA80" w14:textId="77777777" w:rsidTr="00A34589">
        <w:tc>
          <w:tcPr>
            <w:tcW w:w="3798" w:type="dxa"/>
          </w:tcPr>
          <w:p w14:paraId="46681DA9" w14:textId="77777777" w:rsidR="007E0B9B" w:rsidRPr="002C68EC" w:rsidRDefault="00341CAF" w:rsidP="00E1061E">
            <w:pPr>
              <w:spacing w:after="0" w:line="240" w:lineRule="auto"/>
              <w:rPr>
                <w:rFonts w:ascii="Times New Roman" w:hAnsi="Times New Roman"/>
                <w:b/>
                <w:sz w:val="20"/>
                <w:szCs w:val="20"/>
                <w:lang w:val="it-IT"/>
              </w:rPr>
            </w:pPr>
            <w:r w:rsidRPr="002C68EC">
              <w:rPr>
                <w:rFonts w:ascii="Times New Roman" w:hAnsi="Times New Roman"/>
                <w:b/>
                <w:sz w:val="20"/>
                <w:szCs w:val="20"/>
                <w:lang w:val="it-IT"/>
              </w:rPr>
              <w:t>PUBBLICAZIONI SCIENTIFICHE</w:t>
            </w:r>
          </w:p>
        </w:tc>
        <w:tc>
          <w:tcPr>
            <w:tcW w:w="6658" w:type="dxa"/>
          </w:tcPr>
          <w:p w14:paraId="2346BEDA" w14:textId="77777777" w:rsidR="00995B2A" w:rsidRDefault="007E0B9B" w:rsidP="00E1061E">
            <w:pPr>
              <w:spacing w:after="0" w:line="240" w:lineRule="auto"/>
              <w:jc w:val="both"/>
              <w:rPr>
                <w:rFonts w:ascii="Times New Roman" w:hAnsi="Times New Roman"/>
                <w:b/>
                <w:bCs/>
                <w:sz w:val="20"/>
                <w:szCs w:val="20"/>
                <w:u w:val="single"/>
              </w:rPr>
            </w:pPr>
            <w:r w:rsidRPr="002C68EC">
              <w:rPr>
                <w:rFonts w:ascii="Times New Roman" w:hAnsi="Times New Roman"/>
                <w:b/>
                <w:bCs/>
                <w:sz w:val="20"/>
                <w:szCs w:val="20"/>
                <w:u w:val="single"/>
              </w:rPr>
              <w:t>PARTECIPAZIONE IN CAPITOLI DI LIBRI</w:t>
            </w:r>
          </w:p>
          <w:p w14:paraId="6C147E98" w14:textId="77777777" w:rsidR="002A4213" w:rsidRPr="002C68EC" w:rsidRDefault="002A4213" w:rsidP="00FB11F8">
            <w:pPr>
              <w:spacing w:after="0"/>
              <w:ind w:left="720"/>
              <w:jc w:val="both"/>
              <w:rPr>
                <w:rFonts w:ascii="Times New Roman" w:hAnsi="Times New Roman"/>
                <w:sz w:val="20"/>
                <w:szCs w:val="20"/>
              </w:rPr>
            </w:pPr>
          </w:p>
          <w:p w14:paraId="69497F68" w14:textId="77777777" w:rsidR="007E0B9B" w:rsidRDefault="007E0B9B" w:rsidP="00FB11F8">
            <w:pPr>
              <w:numPr>
                <w:ilvl w:val="0"/>
                <w:numId w:val="3"/>
              </w:numPr>
              <w:spacing w:after="0"/>
              <w:jc w:val="both"/>
              <w:rPr>
                <w:rFonts w:ascii="Times New Roman" w:hAnsi="Times New Roman"/>
                <w:sz w:val="20"/>
                <w:szCs w:val="20"/>
              </w:rPr>
            </w:pPr>
            <w:r w:rsidRPr="002C68EC">
              <w:rPr>
                <w:rFonts w:ascii="Times New Roman" w:hAnsi="Times New Roman"/>
                <w:b/>
                <w:bCs/>
                <w:sz w:val="20"/>
                <w:szCs w:val="20"/>
              </w:rPr>
              <w:t xml:space="preserve">Bone </w:t>
            </w:r>
            <w:proofErr w:type="gramStart"/>
            <w:r w:rsidRPr="002C68EC">
              <w:rPr>
                <w:rFonts w:ascii="Times New Roman" w:hAnsi="Times New Roman"/>
                <w:b/>
                <w:bCs/>
                <w:sz w:val="20"/>
                <w:szCs w:val="20"/>
              </w:rPr>
              <w:t>Regeneration</w:t>
            </w:r>
            <w:r w:rsidRPr="002C68EC">
              <w:rPr>
                <w:rFonts w:ascii="Times New Roman" w:hAnsi="Times New Roman"/>
                <w:sz w:val="20"/>
                <w:szCs w:val="20"/>
              </w:rPr>
              <w:t xml:space="preserve"> ,</w:t>
            </w:r>
            <w:proofErr w:type="gramEnd"/>
            <w:r w:rsidRPr="002C68EC">
              <w:rPr>
                <w:rFonts w:ascii="Times New Roman" w:hAnsi="Times New Roman"/>
                <w:sz w:val="20"/>
                <w:szCs w:val="20"/>
              </w:rPr>
              <w:t xml:space="preserve"> Book edited by: </w:t>
            </w:r>
            <w:r w:rsidRPr="002C68EC">
              <w:rPr>
                <w:rFonts w:ascii="Times New Roman" w:hAnsi="Times New Roman"/>
                <w:b/>
                <w:bCs/>
                <w:sz w:val="20"/>
                <w:szCs w:val="20"/>
              </w:rPr>
              <w:t xml:space="preserve">Prof. Dr. Haim Tal - </w:t>
            </w:r>
            <w:proofErr w:type="spellStart"/>
            <w:r w:rsidRPr="002C68EC">
              <w:rPr>
                <w:rFonts w:ascii="Times New Roman" w:hAnsi="Times New Roman"/>
                <w:sz w:val="20"/>
                <w:szCs w:val="20"/>
              </w:rPr>
              <w:t>Capitolo</w:t>
            </w:r>
            <w:proofErr w:type="spellEnd"/>
            <w:r w:rsidRPr="002C68EC">
              <w:rPr>
                <w:rFonts w:ascii="Times New Roman" w:hAnsi="Times New Roman"/>
                <w:sz w:val="20"/>
                <w:szCs w:val="20"/>
              </w:rPr>
              <w:t xml:space="preserve"> n.5 (pp 87-100) dal Titolo </w:t>
            </w:r>
            <w:r w:rsidRPr="002C68EC">
              <w:rPr>
                <w:rFonts w:ascii="Times New Roman" w:hAnsi="Times New Roman"/>
                <w:b/>
                <w:bCs/>
                <w:sz w:val="20"/>
                <w:szCs w:val="20"/>
              </w:rPr>
              <w:t>”</w:t>
            </w:r>
            <w:r w:rsidRPr="002C68EC">
              <w:rPr>
                <w:rFonts w:ascii="Times New Roman" w:hAnsi="Times New Roman"/>
                <w:b/>
                <w:bCs/>
                <w:i/>
                <w:iCs/>
                <w:sz w:val="20"/>
                <w:szCs w:val="20"/>
              </w:rPr>
              <w:t xml:space="preserve">Tissue engineering in </w:t>
            </w:r>
            <w:proofErr w:type="spellStart"/>
            <w:r w:rsidRPr="002C68EC">
              <w:rPr>
                <w:rFonts w:ascii="Times New Roman" w:hAnsi="Times New Roman"/>
                <w:b/>
                <w:bCs/>
                <w:i/>
                <w:iCs/>
                <w:sz w:val="20"/>
                <w:szCs w:val="20"/>
              </w:rPr>
              <w:t>maxillar</w:t>
            </w:r>
            <w:proofErr w:type="spellEnd"/>
            <w:r w:rsidRPr="002C68EC">
              <w:rPr>
                <w:rFonts w:ascii="Times New Roman" w:hAnsi="Times New Roman"/>
                <w:b/>
                <w:bCs/>
                <w:i/>
                <w:iCs/>
                <w:sz w:val="20"/>
                <w:szCs w:val="20"/>
              </w:rPr>
              <w:t xml:space="preserve"> sinus lifting: a comparation of different grafts and confocal laser scanning microscopic evaluation</w:t>
            </w:r>
            <w:r w:rsidRPr="002C68EC">
              <w:rPr>
                <w:rFonts w:ascii="Times New Roman" w:hAnsi="Times New Roman"/>
                <w:b/>
                <w:bCs/>
                <w:sz w:val="20"/>
                <w:szCs w:val="20"/>
              </w:rPr>
              <w:t>.”</w:t>
            </w:r>
            <w:r w:rsidRPr="002C68EC">
              <w:rPr>
                <w:rFonts w:ascii="Times New Roman" w:hAnsi="Times New Roman"/>
                <w:sz w:val="20"/>
                <w:szCs w:val="20"/>
              </w:rPr>
              <w:t xml:space="preserve"> </w:t>
            </w:r>
            <w:r w:rsidRPr="002C68EC">
              <w:rPr>
                <w:rFonts w:ascii="Times New Roman" w:hAnsi="Times New Roman"/>
                <w:b/>
                <w:bCs/>
                <w:sz w:val="20"/>
                <w:szCs w:val="20"/>
                <w:lang w:val="it-IT"/>
              </w:rPr>
              <w:t>AUTHORS: A. Ballini,</w:t>
            </w:r>
            <w:r w:rsidRPr="002C68EC">
              <w:rPr>
                <w:rFonts w:ascii="Times New Roman" w:hAnsi="Times New Roman"/>
                <w:sz w:val="20"/>
                <w:szCs w:val="20"/>
                <w:lang w:val="it-IT"/>
              </w:rPr>
              <w:t xml:space="preserve"> M. Scivetti, S. Cantore, B. Rapone, G. Favia and F.R. </w:t>
            </w:r>
            <w:proofErr w:type="gramStart"/>
            <w:r w:rsidRPr="002C68EC">
              <w:rPr>
                <w:rFonts w:ascii="Times New Roman" w:hAnsi="Times New Roman"/>
                <w:sz w:val="20"/>
                <w:szCs w:val="20"/>
                <w:lang w:val="it-IT"/>
              </w:rPr>
              <w:t>Grassi .</w:t>
            </w:r>
            <w:proofErr w:type="gramEnd"/>
            <w:r w:rsidRPr="002C68EC">
              <w:rPr>
                <w:rFonts w:ascii="Times New Roman" w:hAnsi="Times New Roman"/>
                <w:sz w:val="20"/>
                <w:szCs w:val="20"/>
                <w:lang w:val="it-IT"/>
              </w:rPr>
              <w:t xml:space="preserve"> </w:t>
            </w:r>
            <w:r w:rsidRPr="002C68EC">
              <w:rPr>
                <w:rFonts w:ascii="Times New Roman" w:hAnsi="Times New Roman"/>
                <w:sz w:val="20"/>
                <w:szCs w:val="20"/>
              </w:rPr>
              <w:t>ISBN 978-953-51-0487-2</w:t>
            </w:r>
            <w:r w:rsidR="004B296F">
              <w:rPr>
                <w:rFonts w:ascii="Times New Roman" w:hAnsi="Times New Roman"/>
                <w:sz w:val="20"/>
                <w:szCs w:val="20"/>
              </w:rPr>
              <w:t>.</w:t>
            </w:r>
            <w:r w:rsidRPr="002C68EC">
              <w:rPr>
                <w:rFonts w:ascii="Times New Roman" w:hAnsi="Times New Roman"/>
                <w:sz w:val="20"/>
                <w:szCs w:val="20"/>
              </w:rPr>
              <w:t xml:space="preserve"> </w:t>
            </w:r>
            <w:r w:rsidR="004B296F" w:rsidRPr="002C68EC">
              <w:rPr>
                <w:rFonts w:ascii="Times New Roman" w:hAnsi="Times New Roman"/>
                <w:sz w:val="20"/>
                <w:szCs w:val="20"/>
              </w:rPr>
              <w:t xml:space="preserve">Publisher: </w:t>
            </w:r>
            <w:proofErr w:type="spellStart"/>
            <w:r w:rsidR="004B296F" w:rsidRPr="002C68EC">
              <w:rPr>
                <w:rFonts w:ascii="Times New Roman" w:hAnsi="Times New Roman"/>
                <w:sz w:val="20"/>
                <w:szCs w:val="20"/>
              </w:rPr>
              <w:t>InTech</w:t>
            </w:r>
            <w:proofErr w:type="spellEnd"/>
            <w:r w:rsidR="004B296F" w:rsidRPr="002C68EC">
              <w:rPr>
                <w:rFonts w:ascii="Times New Roman" w:hAnsi="Times New Roman"/>
                <w:sz w:val="20"/>
                <w:szCs w:val="20"/>
              </w:rPr>
              <w:t xml:space="preserve"> </w:t>
            </w:r>
            <w:r w:rsidRPr="002C68EC">
              <w:rPr>
                <w:rFonts w:ascii="Times New Roman" w:hAnsi="Times New Roman"/>
                <w:sz w:val="20"/>
                <w:szCs w:val="20"/>
              </w:rPr>
              <w:t xml:space="preserve">- Open Access Publisher © 2012 </w:t>
            </w:r>
            <w:r w:rsidR="00BB0CDB" w:rsidRPr="002C68EC">
              <w:rPr>
                <w:rFonts w:ascii="Times New Roman" w:hAnsi="Times New Roman"/>
                <w:sz w:val="20"/>
                <w:szCs w:val="20"/>
              </w:rPr>
              <w:t>http://www.intechopen.com/books/bone-regeneration</w:t>
            </w:r>
          </w:p>
          <w:p w14:paraId="43A9B217" w14:textId="77777777" w:rsidR="003D5B4E" w:rsidRDefault="003D5B4E" w:rsidP="003D5B4E">
            <w:pPr>
              <w:spacing w:after="0"/>
              <w:ind w:left="720"/>
              <w:jc w:val="both"/>
              <w:rPr>
                <w:rFonts w:ascii="Times New Roman" w:hAnsi="Times New Roman"/>
                <w:sz w:val="20"/>
                <w:szCs w:val="20"/>
              </w:rPr>
            </w:pPr>
          </w:p>
          <w:p w14:paraId="6021F91D" w14:textId="77777777" w:rsidR="00222EBF" w:rsidRPr="00850B00" w:rsidRDefault="003D5B4E" w:rsidP="00C26956">
            <w:pPr>
              <w:numPr>
                <w:ilvl w:val="0"/>
                <w:numId w:val="3"/>
              </w:numPr>
              <w:spacing w:after="0"/>
              <w:jc w:val="both"/>
              <w:rPr>
                <w:rFonts w:ascii="Times New Roman" w:hAnsi="Times New Roman"/>
                <w:sz w:val="20"/>
                <w:szCs w:val="20"/>
              </w:rPr>
            </w:pPr>
            <w:r w:rsidRPr="003D5B4E">
              <w:rPr>
                <w:rFonts w:ascii="Times New Roman" w:hAnsi="Times New Roman"/>
                <w:b/>
                <w:bCs/>
                <w:sz w:val="20"/>
                <w:szCs w:val="20"/>
                <w:lang w:val="en-GB"/>
              </w:rPr>
              <w:t xml:space="preserve">MSCs and Innovative Biomaterials in </w:t>
            </w:r>
            <w:proofErr w:type="gramStart"/>
            <w:r w:rsidRPr="003D5B4E">
              <w:rPr>
                <w:rFonts w:ascii="Times New Roman" w:hAnsi="Times New Roman"/>
                <w:b/>
                <w:bCs/>
                <w:sz w:val="20"/>
                <w:szCs w:val="20"/>
                <w:lang w:val="en-GB"/>
              </w:rPr>
              <w:t xml:space="preserve">Dentistry, </w:t>
            </w:r>
            <w:r w:rsidRPr="003D5B4E">
              <w:rPr>
                <w:rFonts w:ascii="Times New Roman" w:hAnsi="Times New Roman"/>
                <w:bCs/>
                <w:sz w:val="20"/>
                <w:szCs w:val="20"/>
                <w:lang w:val="en-GB"/>
              </w:rPr>
              <w:t xml:space="preserve"> </w:t>
            </w:r>
            <w:r w:rsidRPr="003D5B4E">
              <w:rPr>
                <w:rFonts w:ascii="Times New Roman" w:hAnsi="Times New Roman"/>
                <w:sz w:val="20"/>
                <w:szCs w:val="20"/>
              </w:rPr>
              <w:t>Book</w:t>
            </w:r>
            <w:proofErr w:type="gramEnd"/>
            <w:r w:rsidRPr="003D5B4E">
              <w:rPr>
                <w:rFonts w:ascii="Times New Roman" w:hAnsi="Times New Roman"/>
                <w:sz w:val="20"/>
                <w:szCs w:val="20"/>
              </w:rPr>
              <w:t xml:space="preserve"> edited by:</w:t>
            </w:r>
            <w:r w:rsidRPr="003D5B4E">
              <w:rPr>
                <w:rFonts w:ascii="Times New Roman" w:hAnsi="Times New Roman"/>
                <w:bCs/>
                <w:sz w:val="20"/>
                <w:szCs w:val="20"/>
                <w:lang w:val="en-GB"/>
              </w:rPr>
              <w:t xml:space="preserve"> </w:t>
            </w:r>
            <w:r w:rsidRPr="003D5B4E">
              <w:rPr>
                <w:rFonts w:ascii="Times New Roman" w:hAnsi="Times New Roman"/>
                <w:b/>
                <w:bCs/>
                <w:sz w:val="20"/>
                <w:szCs w:val="20"/>
                <w:lang w:val="en-GB"/>
              </w:rPr>
              <w:t>Marco Tatullo</w:t>
            </w:r>
            <w:r w:rsidRPr="003D5B4E">
              <w:rPr>
                <w:rFonts w:ascii="Times New Roman" w:hAnsi="Times New Roman"/>
                <w:bCs/>
                <w:sz w:val="20"/>
                <w:szCs w:val="20"/>
                <w:lang w:val="en-GB"/>
              </w:rPr>
              <w:t xml:space="preserve"> (Ed.), </w:t>
            </w:r>
            <w:proofErr w:type="spellStart"/>
            <w:r w:rsidRPr="003D5B4E">
              <w:rPr>
                <w:rFonts w:ascii="Times New Roman" w:hAnsi="Times New Roman"/>
                <w:bCs/>
                <w:sz w:val="20"/>
                <w:szCs w:val="20"/>
                <w:lang w:val="en-GB"/>
              </w:rPr>
              <w:t>Capitolo</w:t>
            </w:r>
            <w:proofErr w:type="spellEnd"/>
            <w:r w:rsidRPr="003D5B4E">
              <w:rPr>
                <w:rFonts w:ascii="Times New Roman" w:hAnsi="Times New Roman"/>
                <w:bCs/>
                <w:sz w:val="20"/>
                <w:szCs w:val="20"/>
                <w:lang w:val="en-GB"/>
              </w:rPr>
              <w:t xml:space="preserve"> n. 8 (pages 163-178) dal </w:t>
            </w:r>
            <w:proofErr w:type="spellStart"/>
            <w:r w:rsidRPr="003D5B4E">
              <w:rPr>
                <w:rFonts w:ascii="Times New Roman" w:hAnsi="Times New Roman"/>
                <w:bCs/>
                <w:sz w:val="20"/>
                <w:szCs w:val="20"/>
                <w:lang w:val="en-GB"/>
              </w:rPr>
              <w:t>titolo</w:t>
            </w:r>
            <w:proofErr w:type="spellEnd"/>
            <w:r w:rsidRPr="003D5B4E">
              <w:rPr>
                <w:rFonts w:ascii="Times New Roman" w:hAnsi="Times New Roman"/>
                <w:bCs/>
                <w:sz w:val="20"/>
                <w:szCs w:val="20"/>
                <w:lang w:val="en-GB"/>
              </w:rPr>
              <w:t>: "</w:t>
            </w:r>
            <w:r w:rsidRPr="003D5B4E">
              <w:rPr>
                <w:rFonts w:ascii="Times New Roman" w:hAnsi="Times New Roman"/>
                <w:b/>
                <w:bCs/>
                <w:i/>
                <w:sz w:val="20"/>
                <w:szCs w:val="20"/>
                <w:lang w:val="en-GB"/>
              </w:rPr>
              <w:t>Stem Cells and Low-Level Laser Therapy (LLLT): State of the Art and Future Application</w:t>
            </w:r>
            <w:r w:rsidRPr="003D5B4E">
              <w:rPr>
                <w:rFonts w:ascii="Times New Roman" w:hAnsi="Times New Roman"/>
                <w:bCs/>
                <w:sz w:val="20"/>
                <w:szCs w:val="20"/>
                <w:lang w:val="en-GB"/>
              </w:rPr>
              <w:t xml:space="preserve">". </w:t>
            </w:r>
            <w:r w:rsidRPr="00943F34">
              <w:rPr>
                <w:rFonts w:ascii="Times New Roman" w:hAnsi="Times New Roman"/>
                <w:b/>
                <w:bCs/>
                <w:sz w:val="20"/>
                <w:szCs w:val="20"/>
                <w:lang w:val="it-IT"/>
              </w:rPr>
              <w:t>AUTHORS:</w:t>
            </w:r>
            <w:r w:rsidRPr="00943F34">
              <w:rPr>
                <w:rFonts w:ascii="Times New Roman" w:hAnsi="Times New Roman"/>
                <w:bCs/>
                <w:sz w:val="20"/>
                <w:szCs w:val="20"/>
                <w:lang w:val="it-IT"/>
              </w:rPr>
              <w:t xml:space="preserve"> </w:t>
            </w:r>
            <w:r w:rsidRPr="00943F34">
              <w:rPr>
                <w:rFonts w:ascii="Times New Roman" w:hAnsi="Times New Roman"/>
                <w:b/>
                <w:bCs/>
                <w:sz w:val="20"/>
                <w:szCs w:val="20"/>
                <w:lang w:val="it-IT"/>
              </w:rPr>
              <w:t>A. Ballini</w:t>
            </w:r>
            <w:r w:rsidRPr="00943F34">
              <w:rPr>
                <w:rFonts w:ascii="Times New Roman" w:hAnsi="Times New Roman"/>
                <w:bCs/>
                <w:sz w:val="20"/>
                <w:szCs w:val="20"/>
                <w:lang w:val="it-IT"/>
              </w:rPr>
              <w:t xml:space="preserve">, S. Scacco, L. Santacroce, S. Cantore, S. Rajiv Saini, R. Saini. </w:t>
            </w:r>
            <w:r w:rsidRPr="003D5B4E">
              <w:rPr>
                <w:rFonts w:ascii="Times New Roman" w:hAnsi="Times New Roman"/>
                <w:bCs/>
                <w:sz w:val="20"/>
                <w:szCs w:val="20"/>
                <w:lang w:val="en-GB"/>
              </w:rPr>
              <w:t>Publisher: Humana Press; Copyright Holder: Springer International Publishing AG (Springer Nature); Hardcover ISBN: 978-3-319-55644-4; Series ISSN;2196-8985;</w:t>
            </w:r>
            <w:r w:rsidR="009274CF">
              <w:rPr>
                <w:rFonts w:ascii="Times New Roman" w:hAnsi="Times New Roman"/>
                <w:bCs/>
                <w:sz w:val="20"/>
                <w:szCs w:val="20"/>
                <w:lang w:val="en-GB"/>
              </w:rPr>
              <w:t xml:space="preserve"> ISSN 2196-8993 (electronic)</w:t>
            </w:r>
            <w:r w:rsidRPr="003D5B4E">
              <w:rPr>
                <w:rFonts w:ascii="Times New Roman" w:hAnsi="Times New Roman"/>
                <w:bCs/>
                <w:sz w:val="20"/>
                <w:szCs w:val="20"/>
                <w:lang w:val="en-GB"/>
              </w:rPr>
              <w:t xml:space="preserve"> eBook </w:t>
            </w:r>
            <w:proofErr w:type="gramStart"/>
            <w:r w:rsidRPr="003D5B4E">
              <w:rPr>
                <w:rFonts w:ascii="Times New Roman" w:hAnsi="Times New Roman"/>
                <w:bCs/>
                <w:sz w:val="20"/>
                <w:szCs w:val="20"/>
                <w:lang w:val="en-GB"/>
              </w:rPr>
              <w:t>ISBN :</w:t>
            </w:r>
            <w:proofErr w:type="gramEnd"/>
            <w:r w:rsidRPr="003D5B4E">
              <w:rPr>
                <w:rFonts w:ascii="Times New Roman" w:hAnsi="Times New Roman"/>
                <w:bCs/>
                <w:sz w:val="20"/>
                <w:szCs w:val="20"/>
                <w:lang w:val="en-GB"/>
              </w:rPr>
              <w:t xml:space="preserve"> 978-3-319-55645-1; DOI: 10.1007/978-3-319-55645-1</w:t>
            </w:r>
            <w:r w:rsidR="009274CF">
              <w:rPr>
                <w:rFonts w:ascii="Times New Roman" w:hAnsi="Times New Roman"/>
                <w:bCs/>
                <w:sz w:val="20"/>
                <w:szCs w:val="20"/>
                <w:lang w:val="en-GB"/>
              </w:rPr>
              <w:t>-8</w:t>
            </w:r>
            <w:r w:rsidRPr="003D5B4E">
              <w:rPr>
                <w:rFonts w:ascii="Times New Roman" w:hAnsi="Times New Roman"/>
                <w:bCs/>
                <w:sz w:val="20"/>
                <w:szCs w:val="20"/>
                <w:lang w:val="en-GB"/>
              </w:rPr>
              <w:t>.</w:t>
            </w:r>
            <w:r w:rsidR="00850B00">
              <w:rPr>
                <w:rFonts w:ascii="Times New Roman" w:hAnsi="Times New Roman"/>
                <w:bCs/>
                <w:sz w:val="20"/>
                <w:szCs w:val="20"/>
                <w:lang w:val="en-GB"/>
              </w:rPr>
              <w:t>(First Edition 2017)</w:t>
            </w:r>
          </w:p>
          <w:p w14:paraId="125EC8CC" w14:textId="77777777" w:rsidR="00850B00" w:rsidRPr="00850B00" w:rsidRDefault="00850B00" w:rsidP="00850B00">
            <w:pPr>
              <w:spacing w:after="0"/>
              <w:ind w:left="720"/>
              <w:jc w:val="both"/>
              <w:rPr>
                <w:rFonts w:ascii="Times New Roman" w:hAnsi="Times New Roman"/>
                <w:sz w:val="20"/>
                <w:szCs w:val="20"/>
              </w:rPr>
            </w:pPr>
          </w:p>
          <w:p w14:paraId="5949E5DE" w14:textId="77777777" w:rsidR="00850B00" w:rsidRPr="00593B01" w:rsidRDefault="00850B00" w:rsidP="00850B00">
            <w:pPr>
              <w:numPr>
                <w:ilvl w:val="0"/>
                <w:numId w:val="3"/>
              </w:numPr>
              <w:spacing w:after="0"/>
              <w:jc w:val="both"/>
              <w:rPr>
                <w:rFonts w:ascii="Times New Roman" w:hAnsi="Times New Roman"/>
                <w:sz w:val="20"/>
                <w:szCs w:val="20"/>
                <w:lang w:val="en-GB"/>
              </w:rPr>
            </w:pPr>
            <w:r w:rsidRPr="00850B00">
              <w:rPr>
                <w:rFonts w:ascii="Times New Roman" w:hAnsi="Times New Roman"/>
                <w:sz w:val="20"/>
                <w:szCs w:val="20"/>
              </w:rPr>
              <w:t>(Co-</w:t>
            </w:r>
            <w:proofErr w:type="spellStart"/>
            <w:r w:rsidRPr="00850B00">
              <w:rPr>
                <w:rFonts w:ascii="Times New Roman" w:hAnsi="Times New Roman"/>
                <w:sz w:val="20"/>
                <w:szCs w:val="20"/>
              </w:rPr>
              <w:t>Autore</w:t>
            </w:r>
            <w:proofErr w:type="spellEnd"/>
            <w:r w:rsidRPr="00850B00">
              <w:rPr>
                <w:rFonts w:ascii="Times New Roman" w:hAnsi="Times New Roman"/>
                <w:sz w:val="20"/>
                <w:szCs w:val="20"/>
              </w:rPr>
              <w:t xml:space="preserve"> </w:t>
            </w:r>
            <w:proofErr w:type="spellStart"/>
            <w:r w:rsidRPr="00850B00">
              <w:rPr>
                <w:rFonts w:ascii="Times New Roman" w:hAnsi="Times New Roman"/>
                <w:sz w:val="20"/>
                <w:szCs w:val="20"/>
              </w:rPr>
              <w:t>Monografia</w:t>
            </w:r>
            <w:proofErr w:type="spellEnd"/>
            <w:r w:rsidRPr="00850B00">
              <w:rPr>
                <w:rFonts w:ascii="Times New Roman" w:hAnsi="Times New Roman"/>
                <w:sz w:val="20"/>
                <w:szCs w:val="20"/>
              </w:rPr>
              <w:t xml:space="preserve">) </w:t>
            </w:r>
            <w:r w:rsidRPr="00850B00">
              <w:rPr>
                <w:rFonts w:ascii="Times New Roman" w:eastAsia="Times New Roman" w:hAnsi="Times New Roman"/>
                <w:b/>
                <w:bCs/>
                <w:color w:val="000000"/>
                <w:sz w:val="20"/>
                <w:szCs w:val="20"/>
                <w:lang w:val="en-GB" w:eastAsia="it-IT"/>
              </w:rPr>
              <w:t xml:space="preserve">Aging and Metabolic Disorders, the Role of Molecular Mechanisms Leading to Bone Degeneration as a Possible Cause of Implant and Graft Loss: A Review.  </w:t>
            </w:r>
            <w:r w:rsidRPr="00850B00">
              <w:rPr>
                <w:rFonts w:ascii="Times New Roman" w:eastAsia="Times New Roman" w:hAnsi="Times New Roman"/>
                <w:bCs/>
                <w:color w:val="000000"/>
                <w:sz w:val="20"/>
                <w:szCs w:val="20"/>
                <w:lang w:val="en-GB" w:eastAsia="it-IT"/>
              </w:rPr>
              <w:t>Editors:</w:t>
            </w:r>
            <w:r w:rsidRPr="00850B00">
              <w:rPr>
                <w:rFonts w:ascii="Times New Roman" w:eastAsia="Times New Roman" w:hAnsi="Times New Roman"/>
                <w:b/>
                <w:bCs/>
                <w:color w:val="000000"/>
                <w:sz w:val="20"/>
                <w:szCs w:val="20"/>
                <w:lang w:val="en-GB" w:eastAsia="it-IT"/>
              </w:rPr>
              <w:t xml:space="preserve"> </w:t>
            </w:r>
            <w:r w:rsidRPr="00850B00">
              <w:rPr>
                <w:rFonts w:ascii="Times New Roman" w:hAnsi="Times New Roman"/>
                <w:color w:val="000000"/>
                <w:sz w:val="20"/>
                <w:szCs w:val="20"/>
                <w:lang w:val="en-GB"/>
              </w:rPr>
              <w:t xml:space="preserve">Ciro Gargiulo </w:t>
            </w:r>
            <w:r w:rsidRPr="00850B00">
              <w:rPr>
                <w:rFonts w:ascii="Times New Roman" w:hAnsi="Times New Roman"/>
                <w:color w:val="000000"/>
                <w:sz w:val="20"/>
                <w:szCs w:val="20"/>
                <w:lang w:val="en-GB"/>
              </w:rPr>
              <w:lastRenderedPageBreak/>
              <w:t xml:space="preserve">Isacco, Francesco Inchingolo, Kieu Diem Cao Nguyen and Sergey K Aityan. </w:t>
            </w:r>
            <w:r w:rsidRPr="00850B00">
              <w:rPr>
                <w:rFonts w:ascii="Times New Roman" w:eastAsia="Times New Roman" w:hAnsi="Times New Roman"/>
                <w:color w:val="000000"/>
                <w:sz w:val="20"/>
                <w:szCs w:val="20"/>
                <w:lang w:val="en-GB" w:eastAsia="it-IT"/>
              </w:rPr>
              <w:t>Publisher</w:t>
            </w:r>
            <w:r>
              <w:rPr>
                <w:rFonts w:ascii="Times New Roman" w:eastAsia="Times New Roman" w:hAnsi="Times New Roman"/>
                <w:color w:val="000000"/>
                <w:sz w:val="20"/>
                <w:szCs w:val="20"/>
                <w:lang w:val="en-GB" w:eastAsia="it-IT"/>
              </w:rPr>
              <w:t>:</w:t>
            </w:r>
            <w:r w:rsidRPr="00850B00">
              <w:rPr>
                <w:rFonts w:ascii="Times New Roman" w:eastAsia="Times New Roman" w:hAnsi="Times New Roman"/>
                <w:color w:val="000000"/>
                <w:sz w:val="20"/>
                <w:szCs w:val="20"/>
                <w:lang w:val="en-GB" w:eastAsia="it-IT"/>
              </w:rPr>
              <w:t xml:space="preserve"> Research Signpost</w:t>
            </w:r>
            <w:r>
              <w:rPr>
                <w:rFonts w:ascii="Times New Roman" w:eastAsia="Times New Roman" w:hAnsi="Times New Roman"/>
                <w:color w:val="000000"/>
                <w:sz w:val="20"/>
                <w:szCs w:val="20"/>
                <w:lang w:val="en-GB" w:eastAsia="it-IT"/>
              </w:rPr>
              <w:t xml:space="preserve"> (2019).  ISBN </w:t>
            </w:r>
            <w:r w:rsidRPr="00850B00">
              <w:rPr>
                <w:rFonts w:ascii="Times New Roman" w:eastAsia="Times New Roman" w:hAnsi="Times New Roman"/>
                <w:color w:val="000000"/>
                <w:sz w:val="20"/>
                <w:szCs w:val="20"/>
                <w:lang w:val="en-GB" w:eastAsia="it-IT"/>
              </w:rPr>
              <w:t>978-81-308-0585-6</w:t>
            </w:r>
            <w:r>
              <w:rPr>
                <w:rFonts w:ascii="Times New Roman" w:eastAsia="Times New Roman" w:hAnsi="Times New Roman"/>
                <w:color w:val="000000"/>
                <w:sz w:val="20"/>
                <w:szCs w:val="20"/>
                <w:lang w:val="en-GB" w:eastAsia="it-IT"/>
              </w:rPr>
              <w:t>.</w:t>
            </w:r>
          </w:p>
          <w:p w14:paraId="0304527D" w14:textId="77777777" w:rsidR="00593B01" w:rsidRDefault="00593B01" w:rsidP="00593B01">
            <w:pPr>
              <w:pStyle w:val="Paragrafoelenco"/>
              <w:rPr>
                <w:sz w:val="20"/>
                <w:szCs w:val="20"/>
                <w:lang w:val="en-GB"/>
              </w:rPr>
            </w:pPr>
          </w:p>
          <w:p w14:paraId="57DD3AE8" w14:textId="77777777" w:rsidR="00593B01" w:rsidRPr="009B484F" w:rsidRDefault="00E00449" w:rsidP="007A4AF7">
            <w:pPr>
              <w:numPr>
                <w:ilvl w:val="0"/>
                <w:numId w:val="3"/>
              </w:numPr>
              <w:spacing w:after="0"/>
              <w:jc w:val="both"/>
              <w:rPr>
                <w:rFonts w:ascii="Times New Roman" w:hAnsi="Times New Roman"/>
                <w:sz w:val="20"/>
                <w:szCs w:val="20"/>
                <w:lang w:val="en-GB"/>
              </w:rPr>
            </w:pPr>
            <w:r w:rsidRPr="00E00449">
              <w:rPr>
                <w:rFonts w:ascii="Times New Roman" w:hAnsi="Times New Roman"/>
                <w:b/>
                <w:bCs/>
                <w:sz w:val="20"/>
                <w:szCs w:val="20"/>
              </w:rPr>
              <w:t>Translational Systems Medicine and Oral Disease</w:t>
            </w:r>
            <w:r>
              <w:rPr>
                <w:rFonts w:ascii="Times New Roman" w:hAnsi="Times New Roman"/>
                <w:b/>
                <w:bCs/>
                <w:sz w:val="20"/>
                <w:szCs w:val="20"/>
              </w:rPr>
              <w:t xml:space="preserve">, </w:t>
            </w:r>
            <w:r w:rsidRPr="003D5B4E">
              <w:rPr>
                <w:rFonts w:ascii="Times New Roman" w:hAnsi="Times New Roman"/>
                <w:sz w:val="20"/>
                <w:szCs w:val="20"/>
              </w:rPr>
              <w:t>Book edited by:</w:t>
            </w:r>
            <w:r w:rsidRPr="003D5B4E">
              <w:rPr>
                <w:rFonts w:ascii="Times New Roman" w:hAnsi="Times New Roman"/>
                <w:bCs/>
                <w:sz w:val="20"/>
                <w:szCs w:val="20"/>
                <w:lang w:val="en-GB"/>
              </w:rPr>
              <w:t xml:space="preserve"> </w:t>
            </w:r>
            <w:r w:rsidR="008F3296" w:rsidRPr="008F3296">
              <w:rPr>
                <w:rFonts w:ascii="Times New Roman" w:hAnsi="Times New Roman"/>
                <w:b/>
                <w:bCs/>
                <w:sz w:val="20"/>
                <w:szCs w:val="20"/>
                <w:lang w:val="en-GB"/>
              </w:rPr>
              <w:t>Stephen T. Sonis</w:t>
            </w:r>
            <w:r w:rsidR="008F3296">
              <w:rPr>
                <w:rFonts w:ascii="Times New Roman" w:hAnsi="Times New Roman"/>
                <w:b/>
                <w:bCs/>
                <w:sz w:val="20"/>
                <w:szCs w:val="20"/>
                <w:lang w:val="en-GB"/>
              </w:rPr>
              <w:t xml:space="preserve"> and</w:t>
            </w:r>
            <w:r w:rsidR="008F3296" w:rsidRPr="008F3296">
              <w:rPr>
                <w:rFonts w:ascii="Times New Roman" w:hAnsi="Times New Roman"/>
                <w:b/>
                <w:bCs/>
                <w:sz w:val="20"/>
                <w:szCs w:val="20"/>
                <w:lang w:val="en-GB"/>
              </w:rPr>
              <w:t xml:space="preserve"> Alessandro Villa </w:t>
            </w:r>
            <w:r w:rsidRPr="003D5B4E">
              <w:rPr>
                <w:rFonts w:ascii="Times New Roman" w:hAnsi="Times New Roman"/>
                <w:bCs/>
                <w:sz w:val="20"/>
                <w:szCs w:val="20"/>
                <w:lang w:val="en-GB"/>
              </w:rPr>
              <w:t xml:space="preserve">(Ed.), </w:t>
            </w:r>
            <w:proofErr w:type="spellStart"/>
            <w:r w:rsidRPr="003D5B4E">
              <w:rPr>
                <w:rFonts w:ascii="Times New Roman" w:hAnsi="Times New Roman"/>
                <w:bCs/>
                <w:sz w:val="20"/>
                <w:szCs w:val="20"/>
                <w:lang w:val="en-GB"/>
              </w:rPr>
              <w:t>Capitolo</w:t>
            </w:r>
            <w:proofErr w:type="spellEnd"/>
            <w:r w:rsidRPr="003D5B4E">
              <w:rPr>
                <w:rFonts w:ascii="Times New Roman" w:hAnsi="Times New Roman"/>
                <w:bCs/>
                <w:sz w:val="20"/>
                <w:szCs w:val="20"/>
                <w:lang w:val="en-GB"/>
              </w:rPr>
              <w:t xml:space="preserve"> n. </w:t>
            </w:r>
            <w:r>
              <w:rPr>
                <w:rFonts w:ascii="Times New Roman" w:hAnsi="Times New Roman"/>
                <w:bCs/>
                <w:sz w:val="20"/>
                <w:szCs w:val="20"/>
                <w:lang w:val="en-GB"/>
              </w:rPr>
              <w:t>17</w:t>
            </w:r>
            <w:r w:rsidRPr="003D5B4E">
              <w:rPr>
                <w:rFonts w:ascii="Times New Roman" w:hAnsi="Times New Roman"/>
                <w:bCs/>
                <w:sz w:val="20"/>
                <w:szCs w:val="20"/>
                <w:lang w:val="en-GB"/>
              </w:rPr>
              <w:t xml:space="preserve"> (pages </w:t>
            </w:r>
            <w:r>
              <w:rPr>
                <w:rFonts w:ascii="Times New Roman" w:hAnsi="Times New Roman"/>
                <w:bCs/>
                <w:sz w:val="20"/>
                <w:szCs w:val="20"/>
                <w:lang w:val="en-GB"/>
              </w:rPr>
              <w:t>387</w:t>
            </w:r>
            <w:r w:rsidRPr="003D5B4E">
              <w:rPr>
                <w:rFonts w:ascii="Times New Roman" w:hAnsi="Times New Roman"/>
                <w:bCs/>
                <w:sz w:val="20"/>
                <w:szCs w:val="20"/>
                <w:lang w:val="en-GB"/>
              </w:rPr>
              <w:t>-</w:t>
            </w:r>
            <w:r>
              <w:rPr>
                <w:rFonts w:ascii="Times New Roman" w:hAnsi="Times New Roman"/>
                <w:bCs/>
                <w:sz w:val="20"/>
                <w:szCs w:val="20"/>
                <w:lang w:val="en-GB"/>
              </w:rPr>
              <w:t>407</w:t>
            </w:r>
            <w:r w:rsidRPr="003D5B4E">
              <w:rPr>
                <w:rFonts w:ascii="Times New Roman" w:hAnsi="Times New Roman"/>
                <w:bCs/>
                <w:sz w:val="20"/>
                <w:szCs w:val="20"/>
                <w:lang w:val="en-GB"/>
              </w:rPr>
              <w:t xml:space="preserve">) dal </w:t>
            </w:r>
            <w:proofErr w:type="spellStart"/>
            <w:r w:rsidRPr="003D5B4E">
              <w:rPr>
                <w:rFonts w:ascii="Times New Roman" w:hAnsi="Times New Roman"/>
                <w:bCs/>
                <w:sz w:val="20"/>
                <w:szCs w:val="20"/>
                <w:lang w:val="en-GB"/>
              </w:rPr>
              <w:t>titolo</w:t>
            </w:r>
            <w:proofErr w:type="spellEnd"/>
            <w:proofErr w:type="gramStart"/>
            <w:r w:rsidRPr="003D5B4E">
              <w:rPr>
                <w:rFonts w:ascii="Times New Roman" w:hAnsi="Times New Roman"/>
                <w:bCs/>
                <w:sz w:val="20"/>
                <w:szCs w:val="20"/>
                <w:lang w:val="en-GB"/>
              </w:rPr>
              <w:t xml:space="preserve">: </w:t>
            </w:r>
            <w:r w:rsidRPr="00E00449">
              <w:rPr>
                <w:rFonts w:ascii="Times New Roman" w:hAnsi="Times New Roman"/>
                <w:b/>
                <w:bCs/>
                <w:sz w:val="20"/>
                <w:szCs w:val="20"/>
              </w:rPr>
              <w:t xml:space="preserve"> “</w:t>
            </w:r>
            <w:proofErr w:type="gramEnd"/>
            <w:r w:rsidR="00593B01" w:rsidRPr="00E00449">
              <w:rPr>
                <w:rFonts w:ascii="Times New Roman" w:hAnsi="Times New Roman"/>
                <w:b/>
                <w:bCs/>
                <w:i/>
                <w:iCs/>
                <w:sz w:val="20"/>
                <w:szCs w:val="20"/>
              </w:rPr>
              <w:t>Stem cells and regenerative medicine</w:t>
            </w:r>
            <w:r w:rsidR="00593B01" w:rsidRPr="00E00449">
              <w:rPr>
                <w:rFonts w:ascii="Times New Roman" w:hAnsi="Times New Roman"/>
                <w:b/>
                <w:bCs/>
                <w:sz w:val="20"/>
                <w:szCs w:val="20"/>
              </w:rPr>
              <w:t>.</w:t>
            </w:r>
            <w:r w:rsidRPr="00E00449">
              <w:rPr>
                <w:rFonts w:ascii="Times New Roman" w:hAnsi="Times New Roman"/>
                <w:b/>
                <w:bCs/>
                <w:sz w:val="20"/>
                <w:szCs w:val="20"/>
              </w:rPr>
              <w:t>”</w:t>
            </w:r>
            <w:r w:rsidR="00593B01" w:rsidRPr="00E00449">
              <w:rPr>
                <w:rFonts w:ascii="Times New Roman" w:hAnsi="Times New Roman"/>
                <w:b/>
                <w:bCs/>
                <w:sz w:val="20"/>
                <w:szCs w:val="20"/>
              </w:rPr>
              <w:t xml:space="preserve"> </w:t>
            </w:r>
            <w:r w:rsidR="00593B01" w:rsidRPr="00E00449">
              <w:rPr>
                <w:rFonts w:ascii="Times New Roman" w:hAnsi="Times New Roman"/>
                <w:b/>
                <w:bCs/>
                <w:sz w:val="20"/>
                <w:szCs w:val="20"/>
                <w:lang w:val="it-IT"/>
              </w:rPr>
              <w:t>AUTHORS:</w:t>
            </w:r>
            <w:r w:rsidR="00593B01" w:rsidRPr="00E00449">
              <w:rPr>
                <w:rFonts w:ascii="Times New Roman" w:hAnsi="Times New Roman"/>
                <w:bCs/>
                <w:sz w:val="20"/>
                <w:szCs w:val="20"/>
                <w:lang w:val="it-IT"/>
              </w:rPr>
              <w:t xml:space="preserve"> </w:t>
            </w:r>
            <w:r w:rsidR="00593B01" w:rsidRPr="00E00449">
              <w:rPr>
                <w:rFonts w:ascii="Times New Roman" w:hAnsi="Times New Roman"/>
                <w:sz w:val="20"/>
                <w:szCs w:val="20"/>
                <w:lang w:val="it-IT"/>
              </w:rPr>
              <w:t xml:space="preserve">Marco Tatullo, Isacco Ciro Gargiulo, Gianna Dipalma, </w:t>
            </w:r>
            <w:r w:rsidR="00593B01" w:rsidRPr="009B484F">
              <w:rPr>
                <w:rFonts w:ascii="Times New Roman" w:hAnsi="Times New Roman"/>
                <w:b/>
                <w:sz w:val="20"/>
                <w:szCs w:val="20"/>
                <w:lang w:val="it-IT"/>
              </w:rPr>
              <w:t>Andrea Ballini</w:t>
            </w:r>
            <w:r w:rsidR="00593B01" w:rsidRPr="00E00449">
              <w:rPr>
                <w:rFonts w:ascii="Times New Roman" w:hAnsi="Times New Roman"/>
                <w:sz w:val="20"/>
                <w:szCs w:val="20"/>
                <w:lang w:val="it-IT"/>
              </w:rPr>
              <w:t>, Angelo Michele Inchingolo, Gregorio Paduanelli,</w:t>
            </w:r>
            <w:r w:rsidRPr="00E00449">
              <w:rPr>
                <w:rFonts w:ascii="Times New Roman" w:hAnsi="Times New Roman"/>
                <w:sz w:val="20"/>
                <w:szCs w:val="20"/>
                <w:lang w:val="it-IT"/>
              </w:rPr>
              <w:t xml:space="preserve"> </w:t>
            </w:r>
            <w:r w:rsidR="00593B01" w:rsidRPr="00E00449">
              <w:rPr>
                <w:rFonts w:ascii="Times New Roman" w:hAnsi="Times New Roman"/>
                <w:sz w:val="20"/>
                <w:szCs w:val="20"/>
                <w:lang w:val="it-IT"/>
              </w:rPr>
              <w:t>Cao Cẳng Kinh Nguyen, Alessio Danilo Inchingolo, Irina Makeeva,</w:t>
            </w:r>
            <w:r w:rsidRPr="00E00449">
              <w:rPr>
                <w:rFonts w:ascii="Times New Roman" w:hAnsi="Times New Roman"/>
                <w:sz w:val="20"/>
                <w:szCs w:val="20"/>
                <w:lang w:val="it-IT"/>
              </w:rPr>
              <w:t xml:space="preserve"> </w:t>
            </w:r>
            <w:r w:rsidR="00593B01" w:rsidRPr="00E00449">
              <w:rPr>
                <w:rFonts w:ascii="Times New Roman" w:hAnsi="Times New Roman"/>
                <w:sz w:val="20"/>
                <w:szCs w:val="20"/>
                <w:lang w:val="it-IT"/>
              </w:rPr>
              <w:t>Salvatore Scacco, Manuel Nuzzolese, Danila De Vito,</w:t>
            </w:r>
            <w:r w:rsidRPr="00E00449">
              <w:rPr>
                <w:rFonts w:ascii="Times New Roman" w:hAnsi="Times New Roman"/>
                <w:sz w:val="20"/>
                <w:szCs w:val="20"/>
                <w:lang w:val="it-IT"/>
              </w:rPr>
              <w:t xml:space="preserve"> </w:t>
            </w:r>
            <w:r w:rsidR="00593B01" w:rsidRPr="00E00449">
              <w:rPr>
                <w:rFonts w:ascii="Times New Roman" w:hAnsi="Times New Roman"/>
                <w:sz w:val="20"/>
                <w:szCs w:val="20"/>
                <w:lang w:val="it-IT"/>
              </w:rPr>
              <w:t>Francesco Inchingolo</w:t>
            </w:r>
            <w:r w:rsidR="007A4AF7">
              <w:rPr>
                <w:rFonts w:ascii="Times New Roman" w:hAnsi="Times New Roman"/>
                <w:sz w:val="20"/>
                <w:szCs w:val="20"/>
                <w:lang w:val="it-IT"/>
              </w:rPr>
              <w:t xml:space="preserve">. </w:t>
            </w:r>
            <w:r w:rsidR="007A4AF7" w:rsidRPr="009B484F">
              <w:rPr>
                <w:rFonts w:ascii="Times New Roman" w:hAnsi="Times New Roman"/>
                <w:sz w:val="20"/>
                <w:szCs w:val="20"/>
                <w:lang w:val="en-GB"/>
              </w:rPr>
              <w:t xml:space="preserve">Imprint: </w:t>
            </w:r>
            <w:r w:rsidR="007A4AF7" w:rsidRPr="007A4AF7">
              <w:rPr>
                <w:rFonts w:ascii="Times New Roman" w:hAnsi="Times New Roman"/>
                <w:sz w:val="20"/>
                <w:szCs w:val="20"/>
              </w:rPr>
              <w:t xml:space="preserve">Academic Press. Copyright © 2020 Elsevier Inc. </w:t>
            </w:r>
            <w:r w:rsidRPr="007A4AF7">
              <w:rPr>
                <w:rFonts w:ascii="Times New Roman" w:hAnsi="Times New Roman"/>
                <w:sz w:val="20"/>
                <w:szCs w:val="20"/>
              </w:rPr>
              <w:t>ISBN: 978-0-12-813762-8</w:t>
            </w:r>
            <w:r w:rsidRPr="007A4AF7">
              <w:rPr>
                <w:rFonts w:ascii="Times New Roman" w:hAnsi="Times New Roman"/>
                <w:b/>
                <w:bCs/>
                <w:sz w:val="20"/>
                <w:szCs w:val="20"/>
              </w:rPr>
              <w:t xml:space="preserve"> </w:t>
            </w:r>
            <w:r w:rsidR="0048127B" w:rsidRPr="0048127B">
              <w:rPr>
                <w:rFonts w:ascii="Times New Roman" w:hAnsi="Times New Roman"/>
                <w:sz w:val="20"/>
                <w:szCs w:val="20"/>
              </w:rPr>
              <w:t>https://doi.org/10.1016/B978-0-12-813762-8.00017-7</w:t>
            </w:r>
          </w:p>
          <w:p w14:paraId="5D29CAA5" w14:textId="77777777" w:rsidR="0048127B" w:rsidRPr="0048127B" w:rsidRDefault="0048127B" w:rsidP="0048127B">
            <w:pPr>
              <w:spacing w:after="0"/>
              <w:ind w:left="720"/>
              <w:jc w:val="both"/>
              <w:rPr>
                <w:rFonts w:ascii="Times New Roman" w:hAnsi="Times New Roman"/>
                <w:sz w:val="20"/>
                <w:szCs w:val="20"/>
              </w:rPr>
            </w:pPr>
          </w:p>
          <w:p w14:paraId="27501028" w14:textId="77777777" w:rsidR="0048127B" w:rsidRDefault="0048127B" w:rsidP="00386659">
            <w:pPr>
              <w:numPr>
                <w:ilvl w:val="0"/>
                <w:numId w:val="3"/>
              </w:numPr>
              <w:spacing w:after="0"/>
              <w:jc w:val="both"/>
              <w:rPr>
                <w:rFonts w:ascii="Times New Roman" w:hAnsi="Times New Roman"/>
                <w:bCs/>
                <w:sz w:val="20"/>
                <w:szCs w:val="20"/>
                <w:lang w:val="en-GB"/>
              </w:rPr>
            </w:pPr>
            <w:r w:rsidRPr="0048127B">
              <w:rPr>
                <w:rFonts w:ascii="Times New Roman" w:hAnsi="Times New Roman"/>
                <w:b/>
                <w:bCs/>
                <w:sz w:val="20"/>
                <w:szCs w:val="20"/>
                <w:lang w:val="en-GB"/>
              </w:rPr>
              <w:t xml:space="preserve">Regenerative Medicine and Plastic </w:t>
            </w:r>
            <w:proofErr w:type="gramStart"/>
            <w:r w:rsidRPr="0048127B">
              <w:rPr>
                <w:rFonts w:ascii="Times New Roman" w:hAnsi="Times New Roman"/>
                <w:b/>
                <w:bCs/>
                <w:sz w:val="20"/>
                <w:szCs w:val="20"/>
                <w:lang w:val="en-GB"/>
              </w:rPr>
              <w:t>Surgery</w:t>
            </w:r>
            <w:r w:rsidRPr="003D5B4E">
              <w:rPr>
                <w:rFonts w:ascii="Times New Roman" w:hAnsi="Times New Roman"/>
                <w:b/>
                <w:bCs/>
                <w:sz w:val="20"/>
                <w:szCs w:val="20"/>
                <w:lang w:val="en-GB"/>
              </w:rPr>
              <w:t xml:space="preserve">, </w:t>
            </w:r>
            <w:r w:rsidRPr="003D5B4E">
              <w:rPr>
                <w:rFonts w:ascii="Times New Roman" w:hAnsi="Times New Roman"/>
                <w:bCs/>
                <w:sz w:val="20"/>
                <w:szCs w:val="20"/>
                <w:lang w:val="en-GB"/>
              </w:rPr>
              <w:t xml:space="preserve"> </w:t>
            </w:r>
            <w:r w:rsidRPr="003D5B4E">
              <w:rPr>
                <w:rFonts w:ascii="Times New Roman" w:hAnsi="Times New Roman"/>
                <w:sz w:val="20"/>
                <w:szCs w:val="20"/>
              </w:rPr>
              <w:t>Book</w:t>
            </w:r>
            <w:proofErr w:type="gramEnd"/>
            <w:r w:rsidRPr="003D5B4E">
              <w:rPr>
                <w:rFonts w:ascii="Times New Roman" w:hAnsi="Times New Roman"/>
                <w:sz w:val="20"/>
                <w:szCs w:val="20"/>
              </w:rPr>
              <w:t xml:space="preserve"> edited by:</w:t>
            </w:r>
            <w:r w:rsidRPr="003D5B4E">
              <w:rPr>
                <w:rFonts w:ascii="Times New Roman" w:hAnsi="Times New Roman"/>
                <w:bCs/>
                <w:sz w:val="20"/>
                <w:szCs w:val="20"/>
                <w:lang w:val="en-GB"/>
              </w:rPr>
              <w:t xml:space="preserve"> </w:t>
            </w:r>
            <w:r w:rsidRPr="0048127B">
              <w:rPr>
                <w:rFonts w:ascii="Times New Roman" w:hAnsi="Times New Roman"/>
                <w:b/>
                <w:bCs/>
                <w:sz w:val="20"/>
                <w:szCs w:val="20"/>
                <w:lang w:val="en-GB"/>
              </w:rPr>
              <w:t>Dominik Duscher</w:t>
            </w:r>
            <w:r>
              <w:rPr>
                <w:rFonts w:ascii="Times New Roman" w:hAnsi="Times New Roman"/>
                <w:b/>
                <w:bCs/>
                <w:sz w:val="20"/>
                <w:szCs w:val="20"/>
                <w:lang w:val="en-GB"/>
              </w:rPr>
              <w:t xml:space="preserve"> and </w:t>
            </w:r>
            <w:r w:rsidRPr="0048127B">
              <w:rPr>
                <w:rFonts w:ascii="Times New Roman" w:hAnsi="Times New Roman"/>
                <w:b/>
                <w:bCs/>
                <w:sz w:val="20"/>
                <w:szCs w:val="20"/>
                <w:lang w:val="en-GB"/>
              </w:rPr>
              <w:t>Melvin A. Shiffman</w:t>
            </w:r>
            <w:r>
              <w:rPr>
                <w:rFonts w:ascii="Times New Roman" w:hAnsi="Times New Roman"/>
                <w:b/>
                <w:bCs/>
                <w:sz w:val="20"/>
                <w:szCs w:val="20"/>
                <w:lang w:val="en-GB"/>
              </w:rPr>
              <w:t xml:space="preserve"> </w:t>
            </w:r>
            <w:r w:rsidRPr="0048127B">
              <w:rPr>
                <w:rFonts w:ascii="Times New Roman" w:hAnsi="Times New Roman"/>
                <w:bCs/>
                <w:sz w:val="20"/>
                <w:szCs w:val="20"/>
                <w:lang w:val="en-GB"/>
              </w:rPr>
              <w:t xml:space="preserve">(Ed.), </w:t>
            </w:r>
            <w:proofErr w:type="spellStart"/>
            <w:r w:rsidRPr="0048127B">
              <w:rPr>
                <w:rFonts w:ascii="Times New Roman" w:hAnsi="Times New Roman"/>
                <w:bCs/>
                <w:sz w:val="20"/>
                <w:szCs w:val="20"/>
                <w:lang w:val="en-GB"/>
              </w:rPr>
              <w:t>Capitolo</w:t>
            </w:r>
            <w:proofErr w:type="spellEnd"/>
            <w:r w:rsidRPr="0048127B">
              <w:rPr>
                <w:rFonts w:ascii="Times New Roman" w:hAnsi="Times New Roman"/>
                <w:bCs/>
                <w:sz w:val="20"/>
                <w:szCs w:val="20"/>
                <w:lang w:val="en-GB"/>
              </w:rPr>
              <w:t xml:space="preserve"> n. </w:t>
            </w:r>
            <w:r>
              <w:rPr>
                <w:rFonts w:ascii="Times New Roman" w:hAnsi="Times New Roman"/>
                <w:bCs/>
                <w:sz w:val="20"/>
                <w:szCs w:val="20"/>
                <w:lang w:val="en-GB"/>
              </w:rPr>
              <w:t>13</w:t>
            </w:r>
            <w:r w:rsidRPr="0048127B">
              <w:rPr>
                <w:rFonts w:ascii="Times New Roman" w:hAnsi="Times New Roman"/>
                <w:bCs/>
                <w:sz w:val="20"/>
                <w:szCs w:val="20"/>
                <w:lang w:val="en-GB"/>
              </w:rPr>
              <w:t xml:space="preserve"> (pages 16</w:t>
            </w:r>
            <w:r>
              <w:rPr>
                <w:rFonts w:ascii="Times New Roman" w:hAnsi="Times New Roman"/>
                <w:bCs/>
                <w:sz w:val="20"/>
                <w:szCs w:val="20"/>
                <w:lang w:val="en-GB"/>
              </w:rPr>
              <w:t>7</w:t>
            </w:r>
            <w:r w:rsidRPr="0048127B">
              <w:rPr>
                <w:rFonts w:ascii="Times New Roman" w:hAnsi="Times New Roman"/>
                <w:bCs/>
                <w:sz w:val="20"/>
                <w:szCs w:val="20"/>
                <w:lang w:val="en-GB"/>
              </w:rPr>
              <w:t>-17</w:t>
            </w:r>
            <w:r>
              <w:rPr>
                <w:rFonts w:ascii="Times New Roman" w:hAnsi="Times New Roman"/>
                <w:bCs/>
                <w:sz w:val="20"/>
                <w:szCs w:val="20"/>
                <w:lang w:val="en-GB"/>
              </w:rPr>
              <w:t>9</w:t>
            </w:r>
            <w:r w:rsidRPr="0048127B">
              <w:rPr>
                <w:rFonts w:ascii="Times New Roman" w:hAnsi="Times New Roman"/>
                <w:bCs/>
                <w:sz w:val="20"/>
                <w:szCs w:val="20"/>
                <w:lang w:val="en-GB"/>
              </w:rPr>
              <w:t xml:space="preserve">) dal </w:t>
            </w:r>
            <w:proofErr w:type="spellStart"/>
            <w:r w:rsidRPr="0048127B">
              <w:rPr>
                <w:rFonts w:ascii="Times New Roman" w:hAnsi="Times New Roman"/>
                <w:bCs/>
                <w:sz w:val="20"/>
                <w:szCs w:val="20"/>
                <w:lang w:val="en-GB"/>
              </w:rPr>
              <w:t>titolo</w:t>
            </w:r>
            <w:proofErr w:type="spellEnd"/>
            <w:r w:rsidRPr="0048127B">
              <w:rPr>
                <w:rFonts w:ascii="Times New Roman" w:hAnsi="Times New Roman"/>
                <w:bCs/>
                <w:sz w:val="20"/>
                <w:szCs w:val="20"/>
                <w:lang w:val="en-GB"/>
              </w:rPr>
              <w:t>: "</w:t>
            </w:r>
            <w:r>
              <w:t xml:space="preserve"> </w:t>
            </w:r>
            <w:r w:rsidRPr="0048127B">
              <w:rPr>
                <w:rFonts w:ascii="Times New Roman" w:hAnsi="Times New Roman"/>
                <w:b/>
                <w:bCs/>
                <w:i/>
                <w:sz w:val="20"/>
                <w:szCs w:val="20"/>
                <w:lang w:val="en-GB"/>
              </w:rPr>
              <w:t>Innovative Scaffold Solution for Bone Regeneration Made of Beta-Tricalcium Phosphate Granules, Autologous Fibrin Fold, and Peripheral Blood Stem Cells</w:t>
            </w:r>
            <w:r w:rsidRPr="0048127B">
              <w:rPr>
                <w:rFonts w:ascii="Times New Roman" w:hAnsi="Times New Roman"/>
                <w:bCs/>
                <w:sz w:val="20"/>
                <w:szCs w:val="20"/>
                <w:lang w:val="en-GB"/>
              </w:rPr>
              <w:t xml:space="preserve">". </w:t>
            </w:r>
            <w:r w:rsidRPr="0048127B">
              <w:rPr>
                <w:rFonts w:ascii="Times New Roman" w:hAnsi="Times New Roman"/>
                <w:b/>
                <w:bCs/>
                <w:sz w:val="20"/>
                <w:szCs w:val="20"/>
                <w:lang w:val="en-GB"/>
              </w:rPr>
              <w:t>AUTHORS:</w:t>
            </w:r>
            <w:r w:rsidRPr="0048127B">
              <w:rPr>
                <w:rFonts w:ascii="Times New Roman" w:hAnsi="Times New Roman"/>
                <w:bCs/>
                <w:sz w:val="20"/>
                <w:szCs w:val="20"/>
                <w:lang w:val="en-GB"/>
              </w:rPr>
              <w:t xml:space="preserve"> </w:t>
            </w:r>
            <w:r w:rsidRPr="0048127B">
              <w:rPr>
                <w:rFonts w:ascii="Times New Roman" w:hAnsi="Times New Roman"/>
                <w:sz w:val="20"/>
                <w:szCs w:val="20"/>
                <w:lang w:val="en-GB"/>
              </w:rPr>
              <w:t xml:space="preserve">Ciro Gargiulo Isacco, Kieu C. D. Nguyen, </w:t>
            </w:r>
            <w:r w:rsidRPr="0048127B">
              <w:rPr>
                <w:rFonts w:ascii="Times New Roman" w:hAnsi="Times New Roman"/>
                <w:b/>
                <w:bCs/>
                <w:sz w:val="20"/>
                <w:szCs w:val="20"/>
                <w:lang w:val="en-GB"/>
              </w:rPr>
              <w:t xml:space="preserve">Andrea Ballini, </w:t>
            </w:r>
            <w:r w:rsidRPr="0048127B">
              <w:rPr>
                <w:rFonts w:ascii="Times New Roman" w:hAnsi="Times New Roman"/>
                <w:sz w:val="20"/>
                <w:szCs w:val="20"/>
                <w:lang w:val="en-GB"/>
              </w:rPr>
              <w:t xml:space="preserve">Gregorio Paduanelli, Van H. Pham, Sergey K. </w:t>
            </w:r>
            <w:proofErr w:type="spellStart"/>
            <w:r w:rsidRPr="0048127B">
              <w:rPr>
                <w:rFonts w:ascii="Times New Roman" w:hAnsi="Times New Roman"/>
                <w:sz w:val="20"/>
                <w:szCs w:val="20"/>
                <w:lang w:val="en-GB"/>
              </w:rPr>
              <w:t>Aityan</w:t>
            </w:r>
            <w:proofErr w:type="spellEnd"/>
            <w:r w:rsidRPr="0048127B">
              <w:rPr>
                <w:rFonts w:ascii="Times New Roman" w:hAnsi="Times New Roman"/>
                <w:sz w:val="20"/>
                <w:szCs w:val="20"/>
                <w:lang w:val="en-GB"/>
              </w:rPr>
              <w:t xml:space="preserve">, Melvin Schiffman, </w:t>
            </w:r>
            <w:proofErr w:type="spellStart"/>
            <w:r w:rsidRPr="0048127B">
              <w:rPr>
                <w:rFonts w:ascii="Times New Roman" w:hAnsi="Times New Roman"/>
                <w:sz w:val="20"/>
                <w:szCs w:val="20"/>
                <w:lang w:val="en-GB"/>
              </w:rPr>
              <w:t>Toai</w:t>
            </w:r>
            <w:proofErr w:type="spellEnd"/>
            <w:r w:rsidRPr="0048127B">
              <w:rPr>
                <w:rFonts w:ascii="Times New Roman" w:hAnsi="Times New Roman"/>
                <w:sz w:val="20"/>
                <w:szCs w:val="20"/>
                <w:lang w:val="en-GB"/>
              </w:rPr>
              <w:t xml:space="preserve"> C. Tran, Thao D. Huynh, Luis </w:t>
            </w:r>
            <w:proofErr w:type="spellStart"/>
            <w:r w:rsidRPr="0048127B">
              <w:rPr>
                <w:rFonts w:ascii="Times New Roman" w:hAnsi="Times New Roman"/>
                <w:sz w:val="20"/>
                <w:szCs w:val="20"/>
                <w:lang w:val="en-GB"/>
              </w:rPr>
              <w:t>Filgueira</w:t>
            </w:r>
            <w:proofErr w:type="spellEnd"/>
            <w:r w:rsidRPr="0048127B">
              <w:rPr>
                <w:rFonts w:ascii="Times New Roman" w:hAnsi="Times New Roman"/>
                <w:sz w:val="20"/>
                <w:szCs w:val="20"/>
                <w:lang w:val="en-GB"/>
              </w:rPr>
              <w:t xml:space="preserve">, Vo Van </w:t>
            </w:r>
            <w:proofErr w:type="spellStart"/>
            <w:r w:rsidRPr="0048127B">
              <w:rPr>
                <w:rFonts w:ascii="Times New Roman" w:hAnsi="Times New Roman"/>
                <w:sz w:val="20"/>
                <w:szCs w:val="20"/>
                <w:lang w:val="en-GB"/>
              </w:rPr>
              <w:t>Nhan</w:t>
            </w:r>
            <w:proofErr w:type="spellEnd"/>
            <w:r w:rsidRPr="0048127B">
              <w:rPr>
                <w:rFonts w:ascii="Times New Roman" w:hAnsi="Times New Roman"/>
                <w:sz w:val="20"/>
                <w:szCs w:val="20"/>
                <w:lang w:val="en-GB"/>
              </w:rPr>
              <w:t>, Gianna Dipalma, Francesco Inchingolo.</w:t>
            </w:r>
            <w:r>
              <w:rPr>
                <w:rFonts w:ascii="Times New Roman" w:hAnsi="Times New Roman"/>
                <w:b/>
                <w:bCs/>
                <w:sz w:val="20"/>
                <w:szCs w:val="20"/>
                <w:lang w:val="en-GB"/>
              </w:rPr>
              <w:t xml:space="preserve"> </w:t>
            </w:r>
            <w:r w:rsidRPr="0048127B">
              <w:rPr>
                <w:rFonts w:ascii="Times New Roman" w:hAnsi="Times New Roman"/>
                <w:bCs/>
                <w:sz w:val="20"/>
                <w:szCs w:val="20"/>
                <w:lang w:val="en-GB"/>
              </w:rPr>
              <w:t xml:space="preserve">Publisher: </w:t>
            </w:r>
            <w:r w:rsidR="00386659">
              <w:rPr>
                <w:rFonts w:ascii="Times New Roman" w:hAnsi="Times New Roman"/>
                <w:bCs/>
                <w:sz w:val="20"/>
                <w:szCs w:val="20"/>
                <w:lang w:val="en-GB"/>
              </w:rPr>
              <w:t>Springer, Cham</w:t>
            </w:r>
            <w:r w:rsidRPr="0048127B">
              <w:rPr>
                <w:rFonts w:ascii="Times New Roman" w:hAnsi="Times New Roman"/>
                <w:bCs/>
                <w:sz w:val="20"/>
                <w:szCs w:val="20"/>
                <w:lang w:val="en-GB"/>
              </w:rPr>
              <w:t xml:space="preserve">; Copyright Holder: </w:t>
            </w:r>
            <w:r w:rsidR="00386659" w:rsidRPr="00386659">
              <w:rPr>
                <w:rFonts w:ascii="Times New Roman" w:hAnsi="Times New Roman"/>
                <w:bCs/>
                <w:sz w:val="20"/>
                <w:szCs w:val="20"/>
                <w:lang w:val="en-GB"/>
              </w:rPr>
              <w:t>Springer Nature Switzerland AG 2019</w:t>
            </w:r>
            <w:r w:rsidR="00386659">
              <w:rPr>
                <w:rFonts w:ascii="Times New Roman" w:hAnsi="Times New Roman"/>
                <w:bCs/>
                <w:sz w:val="20"/>
                <w:szCs w:val="20"/>
                <w:lang w:val="en-GB"/>
              </w:rPr>
              <w:t xml:space="preserve"> </w:t>
            </w:r>
            <w:r w:rsidRPr="00386659">
              <w:rPr>
                <w:rFonts w:ascii="Times New Roman" w:hAnsi="Times New Roman"/>
                <w:bCs/>
                <w:sz w:val="20"/>
                <w:szCs w:val="20"/>
                <w:lang w:val="en-GB"/>
              </w:rPr>
              <w:t xml:space="preserve">(Springer Nature); </w:t>
            </w:r>
            <w:r w:rsidR="00386659">
              <w:rPr>
                <w:rFonts w:ascii="Times New Roman" w:hAnsi="Times New Roman"/>
                <w:bCs/>
                <w:sz w:val="20"/>
                <w:szCs w:val="20"/>
                <w:lang w:val="en-GB"/>
              </w:rPr>
              <w:t>Print</w:t>
            </w:r>
            <w:r w:rsidRPr="00386659">
              <w:rPr>
                <w:rFonts w:ascii="Times New Roman" w:hAnsi="Times New Roman"/>
                <w:bCs/>
                <w:sz w:val="20"/>
                <w:szCs w:val="20"/>
                <w:lang w:val="en-GB"/>
              </w:rPr>
              <w:t xml:space="preserve"> ISBN: </w:t>
            </w:r>
            <w:r w:rsidR="00386659" w:rsidRPr="00386659">
              <w:rPr>
                <w:rFonts w:ascii="Times New Roman" w:hAnsi="Times New Roman"/>
                <w:bCs/>
                <w:sz w:val="20"/>
                <w:szCs w:val="20"/>
                <w:lang w:val="en-GB"/>
              </w:rPr>
              <w:t>978-3-030-19961-6</w:t>
            </w:r>
            <w:r w:rsidRPr="00386659">
              <w:rPr>
                <w:rFonts w:ascii="Times New Roman" w:hAnsi="Times New Roman"/>
                <w:bCs/>
                <w:sz w:val="20"/>
                <w:szCs w:val="20"/>
                <w:lang w:val="en-GB"/>
              </w:rPr>
              <w:t xml:space="preserve">; </w:t>
            </w:r>
            <w:r w:rsidR="00386659">
              <w:rPr>
                <w:rFonts w:ascii="Times New Roman" w:hAnsi="Times New Roman"/>
                <w:bCs/>
                <w:sz w:val="20"/>
                <w:szCs w:val="20"/>
                <w:lang w:val="en-GB"/>
              </w:rPr>
              <w:t>Online</w:t>
            </w:r>
            <w:r w:rsidRPr="00386659">
              <w:rPr>
                <w:rFonts w:ascii="Times New Roman" w:hAnsi="Times New Roman"/>
                <w:bCs/>
                <w:sz w:val="20"/>
                <w:szCs w:val="20"/>
                <w:lang w:val="en-GB"/>
              </w:rPr>
              <w:t xml:space="preserve"> </w:t>
            </w:r>
            <w:proofErr w:type="gramStart"/>
            <w:r w:rsidRPr="00386659">
              <w:rPr>
                <w:rFonts w:ascii="Times New Roman" w:hAnsi="Times New Roman"/>
                <w:bCs/>
                <w:sz w:val="20"/>
                <w:szCs w:val="20"/>
                <w:lang w:val="en-GB"/>
              </w:rPr>
              <w:t>ISBN :</w:t>
            </w:r>
            <w:proofErr w:type="gramEnd"/>
            <w:r w:rsidRPr="00386659">
              <w:rPr>
                <w:rFonts w:ascii="Times New Roman" w:hAnsi="Times New Roman"/>
                <w:bCs/>
                <w:sz w:val="20"/>
                <w:szCs w:val="20"/>
                <w:lang w:val="en-GB"/>
              </w:rPr>
              <w:t xml:space="preserve"> </w:t>
            </w:r>
            <w:r w:rsidR="00386659" w:rsidRPr="00386659">
              <w:rPr>
                <w:rFonts w:ascii="Times New Roman" w:hAnsi="Times New Roman"/>
                <w:bCs/>
                <w:sz w:val="20"/>
                <w:szCs w:val="20"/>
                <w:lang w:val="en-GB"/>
              </w:rPr>
              <w:t>978-3-030-19962-3</w:t>
            </w:r>
            <w:r w:rsidRPr="00386659">
              <w:rPr>
                <w:rFonts w:ascii="Times New Roman" w:hAnsi="Times New Roman"/>
                <w:bCs/>
                <w:sz w:val="20"/>
                <w:szCs w:val="20"/>
                <w:lang w:val="en-GB"/>
              </w:rPr>
              <w:t xml:space="preserve">; </w:t>
            </w:r>
            <w:r w:rsidR="00386659" w:rsidRPr="00386659">
              <w:rPr>
                <w:rFonts w:ascii="Times New Roman" w:hAnsi="Times New Roman"/>
                <w:bCs/>
                <w:sz w:val="20"/>
                <w:szCs w:val="20"/>
                <w:lang w:val="en-GB"/>
              </w:rPr>
              <w:t>https://doi.org/10.1007/978-3-030-19962-3_13</w:t>
            </w:r>
            <w:r w:rsidRPr="00386659">
              <w:rPr>
                <w:rFonts w:ascii="Times New Roman" w:hAnsi="Times New Roman"/>
                <w:bCs/>
                <w:sz w:val="20"/>
                <w:szCs w:val="20"/>
                <w:lang w:val="en-GB"/>
              </w:rPr>
              <w:t>.</w:t>
            </w:r>
            <w:r w:rsidR="00386659">
              <w:rPr>
                <w:rFonts w:ascii="Times New Roman" w:hAnsi="Times New Roman"/>
                <w:bCs/>
                <w:sz w:val="20"/>
                <w:szCs w:val="20"/>
                <w:lang w:val="en-GB"/>
              </w:rPr>
              <w:t xml:space="preserve"> </w:t>
            </w:r>
            <w:r w:rsidRPr="00386659">
              <w:rPr>
                <w:rFonts w:ascii="Times New Roman" w:hAnsi="Times New Roman"/>
                <w:bCs/>
                <w:sz w:val="20"/>
                <w:szCs w:val="20"/>
                <w:lang w:val="en-GB"/>
              </w:rPr>
              <w:t>(First Edition 201</w:t>
            </w:r>
            <w:r w:rsidR="00386659" w:rsidRPr="00386659">
              <w:rPr>
                <w:rFonts w:ascii="Times New Roman" w:hAnsi="Times New Roman"/>
                <w:bCs/>
                <w:sz w:val="20"/>
                <w:szCs w:val="20"/>
                <w:lang w:val="en-GB"/>
              </w:rPr>
              <w:t>9</w:t>
            </w:r>
            <w:r w:rsidRPr="00386659">
              <w:rPr>
                <w:rFonts w:ascii="Times New Roman" w:hAnsi="Times New Roman"/>
                <w:bCs/>
                <w:sz w:val="20"/>
                <w:szCs w:val="20"/>
                <w:lang w:val="en-GB"/>
              </w:rPr>
              <w:t>)</w:t>
            </w:r>
            <w:r w:rsidR="00386659">
              <w:rPr>
                <w:rFonts w:ascii="Times New Roman" w:hAnsi="Times New Roman"/>
                <w:bCs/>
                <w:sz w:val="20"/>
                <w:szCs w:val="20"/>
                <w:lang w:val="en-GB"/>
              </w:rPr>
              <w:t>.</w:t>
            </w:r>
          </w:p>
          <w:p w14:paraId="45889DCE" w14:textId="77777777" w:rsidR="004B296F" w:rsidRDefault="004B296F" w:rsidP="004B296F">
            <w:pPr>
              <w:pStyle w:val="Paragrafoelenco"/>
              <w:rPr>
                <w:bCs/>
                <w:sz w:val="20"/>
                <w:szCs w:val="20"/>
                <w:lang w:val="en-GB"/>
              </w:rPr>
            </w:pPr>
          </w:p>
          <w:p w14:paraId="251AC86C" w14:textId="77777777" w:rsidR="00C07C60" w:rsidRPr="00C03640" w:rsidRDefault="004B296F" w:rsidP="0065644C">
            <w:pPr>
              <w:numPr>
                <w:ilvl w:val="0"/>
                <w:numId w:val="3"/>
              </w:numPr>
              <w:spacing w:after="0"/>
              <w:jc w:val="both"/>
              <w:rPr>
                <w:rFonts w:ascii="Times New Roman" w:hAnsi="Times New Roman"/>
                <w:b/>
                <w:bCs/>
                <w:sz w:val="20"/>
                <w:szCs w:val="20"/>
              </w:rPr>
            </w:pPr>
            <w:r w:rsidRPr="004B296F">
              <w:rPr>
                <w:rFonts w:ascii="Times New Roman" w:hAnsi="Times New Roman"/>
                <w:b/>
                <w:bCs/>
                <w:sz w:val="20"/>
                <w:szCs w:val="20"/>
              </w:rPr>
              <w:t>Prebiotics and Probiotics</w:t>
            </w:r>
            <w:r>
              <w:rPr>
                <w:rFonts w:ascii="Times New Roman" w:hAnsi="Times New Roman"/>
                <w:b/>
                <w:bCs/>
                <w:sz w:val="20"/>
                <w:szCs w:val="20"/>
              </w:rPr>
              <w:t xml:space="preserve"> - </w:t>
            </w:r>
            <w:r w:rsidRPr="004B296F">
              <w:rPr>
                <w:rFonts w:ascii="Times New Roman" w:hAnsi="Times New Roman"/>
                <w:b/>
                <w:bCs/>
                <w:sz w:val="20"/>
                <w:szCs w:val="20"/>
              </w:rPr>
              <w:t xml:space="preserve">Potential Benefits in Nutrition and </w:t>
            </w:r>
            <w:proofErr w:type="gramStart"/>
            <w:r w:rsidRPr="004B296F">
              <w:rPr>
                <w:rFonts w:ascii="Times New Roman" w:hAnsi="Times New Roman"/>
                <w:b/>
                <w:bCs/>
                <w:sz w:val="20"/>
                <w:szCs w:val="20"/>
              </w:rPr>
              <w:t>Health</w:t>
            </w:r>
            <w:r w:rsidRPr="004B296F">
              <w:rPr>
                <w:rFonts w:ascii="Times New Roman" w:hAnsi="Times New Roman"/>
                <w:sz w:val="20"/>
                <w:szCs w:val="20"/>
              </w:rPr>
              <w:t xml:space="preserve"> ,</w:t>
            </w:r>
            <w:proofErr w:type="gramEnd"/>
            <w:r w:rsidRPr="004B296F">
              <w:rPr>
                <w:rFonts w:ascii="Times New Roman" w:hAnsi="Times New Roman"/>
                <w:sz w:val="20"/>
                <w:szCs w:val="20"/>
              </w:rPr>
              <w:t xml:space="preserve"> Book edited by: </w:t>
            </w:r>
            <w:r w:rsidRPr="004B296F">
              <w:rPr>
                <w:rFonts w:ascii="Times New Roman" w:hAnsi="Times New Roman"/>
                <w:b/>
                <w:bCs/>
                <w:sz w:val="20"/>
                <w:szCs w:val="20"/>
              </w:rPr>
              <w:t>Prof. Dr. Elena Franco-Robles</w:t>
            </w:r>
            <w:r>
              <w:rPr>
                <w:rFonts w:ascii="Times New Roman" w:hAnsi="Times New Roman"/>
                <w:b/>
                <w:bCs/>
                <w:sz w:val="20"/>
                <w:szCs w:val="20"/>
              </w:rPr>
              <w:t xml:space="preserve"> and </w:t>
            </w:r>
            <w:r w:rsidRPr="004B296F">
              <w:rPr>
                <w:rFonts w:ascii="Times New Roman" w:hAnsi="Times New Roman"/>
                <w:b/>
                <w:bCs/>
                <w:sz w:val="20"/>
                <w:szCs w:val="20"/>
              </w:rPr>
              <w:t xml:space="preserve">Joel Ramírez-Emiliano- </w:t>
            </w:r>
            <w:proofErr w:type="spellStart"/>
            <w:r>
              <w:rPr>
                <w:rFonts w:ascii="Times New Roman" w:hAnsi="Times New Roman"/>
                <w:sz w:val="20"/>
                <w:szCs w:val="20"/>
              </w:rPr>
              <w:t>Capitolo</w:t>
            </w:r>
            <w:proofErr w:type="spellEnd"/>
            <w:r>
              <w:rPr>
                <w:rFonts w:ascii="Times New Roman" w:hAnsi="Times New Roman"/>
                <w:sz w:val="20"/>
                <w:szCs w:val="20"/>
              </w:rPr>
              <w:t xml:space="preserve"> n.7</w:t>
            </w:r>
            <w:r w:rsidRPr="004B296F">
              <w:rPr>
                <w:rFonts w:ascii="Times New Roman" w:hAnsi="Times New Roman"/>
                <w:sz w:val="20"/>
                <w:szCs w:val="20"/>
              </w:rPr>
              <w:t xml:space="preserve"> (</w:t>
            </w:r>
            <w:r w:rsidR="0065644C">
              <w:rPr>
                <w:rFonts w:ascii="Times New Roman" w:hAnsi="Times New Roman"/>
                <w:sz w:val="20"/>
                <w:szCs w:val="20"/>
              </w:rPr>
              <w:t xml:space="preserve">total </w:t>
            </w:r>
            <w:r w:rsidRPr="004B296F">
              <w:rPr>
                <w:rFonts w:ascii="Times New Roman" w:hAnsi="Times New Roman"/>
                <w:sz w:val="20"/>
                <w:szCs w:val="20"/>
              </w:rPr>
              <w:t xml:space="preserve">pp </w:t>
            </w:r>
            <w:r w:rsidR="0065644C">
              <w:rPr>
                <w:rFonts w:ascii="Times New Roman" w:hAnsi="Times New Roman"/>
                <w:sz w:val="20"/>
                <w:szCs w:val="20"/>
              </w:rPr>
              <w:t>19</w:t>
            </w:r>
            <w:r w:rsidRPr="004B296F">
              <w:rPr>
                <w:rFonts w:ascii="Times New Roman" w:hAnsi="Times New Roman"/>
                <w:sz w:val="20"/>
                <w:szCs w:val="20"/>
              </w:rPr>
              <w:t xml:space="preserve">) dal Titolo </w:t>
            </w:r>
            <w:r w:rsidRPr="004B296F">
              <w:rPr>
                <w:rFonts w:ascii="Times New Roman" w:hAnsi="Times New Roman"/>
                <w:b/>
                <w:bCs/>
                <w:sz w:val="20"/>
                <w:szCs w:val="20"/>
              </w:rPr>
              <w:t>”</w:t>
            </w:r>
            <w:r w:rsidRPr="004B296F">
              <w:rPr>
                <w:rFonts w:ascii="Times New Roman" w:hAnsi="Times New Roman"/>
                <w:b/>
                <w:bCs/>
                <w:i/>
                <w:iCs/>
                <w:sz w:val="20"/>
                <w:szCs w:val="20"/>
              </w:rPr>
              <w:t>Probiotics in Health and Immunity: A First Step toward Understanding the Importance of Microbiota System in Translational Medicine</w:t>
            </w:r>
            <w:r w:rsidRPr="004B296F">
              <w:rPr>
                <w:rFonts w:ascii="Times New Roman" w:hAnsi="Times New Roman"/>
                <w:b/>
                <w:bCs/>
                <w:sz w:val="20"/>
                <w:szCs w:val="20"/>
              </w:rPr>
              <w:t>.”</w:t>
            </w:r>
            <w:r w:rsidRPr="004B296F">
              <w:rPr>
                <w:rFonts w:ascii="Times New Roman" w:hAnsi="Times New Roman"/>
                <w:sz w:val="20"/>
                <w:szCs w:val="20"/>
              </w:rPr>
              <w:t xml:space="preserve"> </w:t>
            </w:r>
            <w:r w:rsidRPr="00BF36A7">
              <w:rPr>
                <w:rFonts w:ascii="Times New Roman" w:hAnsi="Times New Roman"/>
                <w:b/>
                <w:bCs/>
                <w:sz w:val="20"/>
                <w:szCs w:val="20"/>
              </w:rPr>
              <w:t xml:space="preserve">AUTHORS: </w:t>
            </w:r>
            <w:r w:rsidRPr="00BF36A7">
              <w:rPr>
                <w:rFonts w:ascii="Times New Roman" w:hAnsi="Times New Roman"/>
                <w:bCs/>
                <w:sz w:val="20"/>
                <w:szCs w:val="20"/>
              </w:rPr>
              <w:t xml:space="preserve">Ciro Gargiulo Isacco, </w:t>
            </w:r>
            <w:r w:rsidRPr="00BF36A7">
              <w:rPr>
                <w:rFonts w:ascii="Times New Roman" w:hAnsi="Times New Roman"/>
                <w:b/>
                <w:bCs/>
                <w:sz w:val="20"/>
                <w:szCs w:val="20"/>
              </w:rPr>
              <w:t>Andrea Ballini</w:t>
            </w:r>
            <w:r w:rsidRPr="00BF36A7">
              <w:rPr>
                <w:rFonts w:ascii="Times New Roman" w:hAnsi="Times New Roman"/>
                <w:bCs/>
                <w:sz w:val="20"/>
                <w:szCs w:val="20"/>
              </w:rPr>
              <w:t>, Danila De Vito, Angelo Michele Inchingolo, Stefania Cantore, Gregorio Paduanelli, Kieu Cao Diem Nguyen, Alessio Danilo Inchingolo, Gianna Dipalma and Francesco Inchingolo</w:t>
            </w:r>
            <w:r w:rsidRPr="00BF36A7">
              <w:rPr>
                <w:rFonts w:ascii="Times New Roman" w:hAnsi="Times New Roman"/>
                <w:sz w:val="20"/>
                <w:szCs w:val="20"/>
              </w:rPr>
              <w:t>. - ISBN: 978-1-78985-922-5; Print ISBN: 978-1-78985-921-8; eBook (PDF) ISBN: 978-1-78985-644-6</w:t>
            </w:r>
            <w:r w:rsidRPr="00BF36A7">
              <w:rPr>
                <w:rFonts w:ascii="Times New Roman" w:hAnsi="Times New Roman"/>
                <w:bCs/>
                <w:sz w:val="20"/>
                <w:szCs w:val="20"/>
              </w:rPr>
              <w:t xml:space="preserve">. </w:t>
            </w:r>
            <w:r w:rsidRPr="004B296F">
              <w:rPr>
                <w:rFonts w:ascii="Times New Roman" w:hAnsi="Times New Roman"/>
                <w:sz w:val="20"/>
                <w:szCs w:val="20"/>
              </w:rPr>
              <w:t xml:space="preserve">Publisher: </w:t>
            </w:r>
            <w:proofErr w:type="spellStart"/>
            <w:r w:rsidRPr="004B296F">
              <w:rPr>
                <w:rFonts w:ascii="Times New Roman" w:hAnsi="Times New Roman"/>
                <w:sz w:val="20"/>
                <w:szCs w:val="20"/>
              </w:rPr>
              <w:t>InTech</w:t>
            </w:r>
            <w:proofErr w:type="spellEnd"/>
            <w:r w:rsidRPr="004B296F">
              <w:rPr>
                <w:rFonts w:ascii="Times New Roman" w:hAnsi="Times New Roman"/>
                <w:sz w:val="20"/>
                <w:szCs w:val="20"/>
              </w:rPr>
              <w:t xml:space="preserve"> - Open Access Publisher © 2020 https://www.intechopen.com/books/prebiotics-and-probiotics-potential-benefits-in-nutrition-and-health. Published: March 4th 2020</w:t>
            </w:r>
          </w:p>
          <w:p w14:paraId="0F878FE2" w14:textId="77777777" w:rsidR="00C03640" w:rsidRPr="00C03640" w:rsidRDefault="00C03640" w:rsidP="00C03640">
            <w:pPr>
              <w:spacing w:after="0"/>
              <w:ind w:left="720"/>
              <w:jc w:val="both"/>
              <w:rPr>
                <w:rFonts w:ascii="Times New Roman" w:hAnsi="Times New Roman"/>
                <w:b/>
                <w:bCs/>
                <w:sz w:val="20"/>
                <w:szCs w:val="20"/>
              </w:rPr>
            </w:pPr>
          </w:p>
          <w:p w14:paraId="5EA790DD" w14:textId="77777777" w:rsidR="00A85754" w:rsidRPr="00A42EDB" w:rsidRDefault="00C03640" w:rsidP="00A85754">
            <w:pPr>
              <w:numPr>
                <w:ilvl w:val="0"/>
                <w:numId w:val="3"/>
              </w:numPr>
              <w:spacing w:after="0"/>
              <w:jc w:val="both"/>
              <w:rPr>
                <w:rFonts w:ascii="Times New Roman" w:hAnsi="Times New Roman"/>
                <w:b/>
                <w:bCs/>
                <w:sz w:val="20"/>
                <w:szCs w:val="20"/>
              </w:rPr>
            </w:pPr>
            <w:r w:rsidRPr="00C03640">
              <w:rPr>
                <w:rFonts w:ascii="Times New Roman" w:hAnsi="Times New Roman"/>
                <w:b/>
                <w:bCs/>
                <w:sz w:val="20"/>
                <w:szCs w:val="20"/>
                <w:lang w:val="it-IT"/>
              </w:rPr>
              <w:t xml:space="preserve">Manuale di Chirurgia Orale </w:t>
            </w:r>
            <w:r w:rsidRPr="00C03640">
              <w:rPr>
                <w:rFonts w:ascii="Times New Roman" w:hAnsi="Times New Roman"/>
                <w:sz w:val="20"/>
                <w:szCs w:val="20"/>
                <w:lang w:val="it-IT"/>
              </w:rPr>
              <w:t xml:space="preserve">SICOI - Società Italiana di Chirurgia Orale ed     Implantologia </w:t>
            </w:r>
            <w:r w:rsidRPr="00C03640">
              <w:rPr>
                <w:rFonts w:ascii="Times New Roman" w:hAnsi="Times New Roman"/>
                <w:b/>
                <w:bCs/>
                <w:sz w:val="20"/>
                <w:szCs w:val="20"/>
                <w:lang w:val="it-IT"/>
              </w:rPr>
              <w:t>Capitolo 12</w:t>
            </w:r>
            <w:r w:rsidRPr="00C03640">
              <w:rPr>
                <w:rFonts w:ascii="Times New Roman" w:hAnsi="Times New Roman"/>
                <w:sz w:val="20"/>
                <w:szCs w:val="20"/>
                <w:lang w:val="it-IT"/>
              </w:rPr>
              <w:t xml:space="preserve"> • </w:t>
            </w:r>
            <w:r w:rsidRPr="00C03640">
              <w:rPr>
                <w:rFonts w:ascii="Times New Roman" w:hAnsi="Times New Roman"/>
                <w:b/>
                <w:bCs/>
                <w:sz w:val="20"/>
                <w:szCs w:val="20"/>
                <w:lang w:val="it-IT"/>
              </w:rPr>
              <w:t>“</w:t>
            </w:r>
            <w:r w:rsidRPr="00C03640">
              <w:rPr>
                <w:rFonts w:ascii="Times New Roman" w:hAnsi="Times New Roman"/>
                <w:b/>
                <w:bCs/>
                <w:i/>
                <w:iCs/>
                <w:sz w:val="20"/>
                <w:szCs w:val="20"/>
                <w:lang w:val="it-IT"/>
              </w:rPr>
              <w:t>Tecniche chirurgiche per l’ortodonzia</w:t>
            </w:r>
            <w:r w:rsidRPr="00C03640">
              <w:rPr>
                <w:rFonts w:ascii="Times New Roman" w:hAnsi="Times New Roman"/>
                <w:b/>
                <w:bCs/>
                <w:sz w:val="20"/>
                <w:szCs w:val="20"/>
                <w:lang w:val="it-IT"/>
              </w:rPr>
              <w:t>”</w:t>
            </w:r>
            <w:r w:rsidRPr="00C03640">
              <w:rPr>
                <w:rFonts w:ascii="Times New Roman" w:hAnsi="Times New Roman"/>
                <w:sz w:val="20"/>
                <w:szCs w:val="20"/>
                <w:lang w:val="it-IT"/>
              </w:rPr>
              <w:t xml:space="preserve"> (</w:t>
            </w:r>
            <w:proofErr w:type="spellStart"/>
            <w:r w:rsidRPr="00C03640">
              <w:rPr>
                <w:rFonts w:ascii="Times New Roman" w:hAnsi="Times New Roman"/>
                <w:b/>
                <w:bCs/>
                <w:sz w:val="20"/>
                <w:szCs w:val="20"/>
                <w:lang w:val="it-IT"/>
              </w:rPr>
              <w:t>Frenulectomia</w:t>
            </w:r>
            <w:proofErr w:type="spellEnd"/>
            <w:r w:rsidRPr="00C03640">
              <w:rPr>
                <w:rFonts w:ascii="Times New Roman" w:hAnsi="Times New Roman"/>
                <w:b/>
                <w:bCs/>
                <w:sz w:val="20"/>
                <w:szCs w:val="20"/>
                <w:lang w:val="it-IT"/>
              </w:rPr>
              <w:t xml:space="preserve"> in chirurgia orale</w:t>
            </w:r>
            <w:r w:rsidRPr="00C03640">
              <w:rPr>
                <w:rFonts w:ascii="Times New Roman" w:hAnsi="Times New Roman"/>
                <w:sz w:val="20"/>
                <w:szCs w:val="20"/>
                <w:lang w:val="it-IT"/>
              </w:rPr>
              <w:t xml:space="preserve">). Autore F.R. Grassi, con la collaborazione di </w:t>
            </w:r>
            <w:r w:rsidRPr="00C03640">
              <w:rPr>
                <w:rFonts w:ascii="Times New Roman" w:hAnsi="Times New Roman"/>
                <w:b/>
                <w:bCs/>
                <w:sz w:val="20"/>
                <w:szCs w:val="20"/>
                <w:lang w:val="it-IT"/>
              </w:rPr>
              <w:t>A. Ballini</w:t>
            </w:r>
            <w:r w:rsidRPr="00C03640">
              <w:rPr>
                <w:rFonts w:ascii="Times New Roman" w:hAnsi="Times New Roman"/>
                <w:sz w:val="20"/>
                <w:szCs w:val="20"/>
                <w:lang w:val="it-IT"/>
              </w:rPr>
              <w:t>, S. Cantore</w:t>
            </w:r>
            <w:r w:rsidRPr="00C03640">
              <w:rPr>
                <w:rFonts w:ascii="Times New Roman" w:hAnsi="Times New Roman"/>
                <w:b/>
                <w:bCs/>
                <w:sz w:val="20"/>
                <w:szCs w:val="20"/>
                <w:lang w:val="it-IT"/>
              </w:rPr>
              <w:t xml:space="preserve">. </w:t>
            </w:r>
            <w:r w:rsidRPr="00C03640">
              <w:rPr>
                <w:rFonts w:ascii="Times New Roman" w:hAnsi="Times New Roman"/>
                <w:sz w:val="20"/>
                <w:szCs w:val="20"/>
                <w:lang w:val="it-IT"/>
              </w:rPr>
              <w:t>p. 528-</w:t>
            </w:r>
            <w:proofErr w:type="gramStart"/>
            <w:r w:rsidRPr="00C03640">
              <w:rPr>
                <w:rFonts w:ascii="Times New Roman" w:hAnsi="Times New Roman"/>
                <w:sz w:val="20"/>
                <w:szCs w:val="20"/>
                <w:lang w:val="it-IT"/>
              </w:rPr>
              <w:t>541 .</w:t>
            </w:r>
            <w:proofErr w:type="gramEnd"/>
            <w:r w:rsidRPr="00C03640">
              <w:rPr>
                <w:rFonts w:ascii="Times New Roman" w:hAnsi="Times New Roman"/>
                <w:sz w:val="20"/>
                <w:szCs w:val="20"/>
                <w:lang w:val="it-IT"/>
              </w:rPr>
              <w:t xml:space="preserve"> </w:t>
            </w:r>
            <w:proofErr w:type="spellStart"/>
            <w:r w:rsidRPr="00C03640">
              <w:rPr>
                <w:rFonts w:ascii="Times New Roman" w:hAnsi="Times New Roman"/>
                <w:sz w:val="20"/>
                <w:szCs w:val="20"/>
              </w:rPr>
              <w:t>Editore</w:t>
            </w:r>
            <w:proofErr w:type="spellEnd"/>
            <w:r w:rsidRPr="00C03640">
              <w:rPr>
                <w:rFonts w:ascii="Times New Roman" w:hAnsi="Times New Roman"/>
                <w:sz w:val="20"/>
                <w:szCs w:val="20"/>
              </w:rPr>
              <w:t xml:space="preserve"> </w:t>
            </w:r>
            <w:r w:rsidRPr="00C03640">
              <w:rPr>
                <w:rFonts w:ascii="Times New Roman" w:hAnsi="Times New Roman"/>
                <w:sz w:val="20"/>
                <w:szCs w:val="20"/>
              </w:rPr>
              <w:lastRenderedPageBreak/>
              <w:t xml:space="preserve">Elsevier Masson Italia. </w:t>
            </w:r>
            <w:proofErr w:type="spellStart"/>
            <w:r w:rsidRPr="00C03640">
              <w:rPr>
                <w:rFonts w:ascii="Times New Roman" w:hAnsi="Times New Roman"/>
                <w:sz w:val="20"/>
                <w:szCs w:val="20"/>
              </w:rPr>
              <w:t>Ottobre</w:t>
            </w:r>
            <w:proofErr w:type="spellEnd"/>
            <w:r w:rsidRPr="00C03640">
              <w:rPr>
                <w:rFonts w:ascii="Times New Roman" w:hAnsi="Times New Roman"/>
                <w:sz w:val="20"/>
                <w:szCs w:val="20"/>
              </w:rPr>
              <w:t xml:space="preserve"> 2011 </w:t>
            </w:r>
            <w:proofErr w:type="spellStart"/>
            <w:r w:rsidRPr="00C03640">
              <w:rPr>
                <w:rFonts w:ascii="Times New Roman" w:hAnsi="Times New Roman"/>
                <w:sz w:val="20"/>
                <w:szCs w:val="20"/>
              </w:rPr>
              <w:t>Pagine</w:t>
            </w:r>
            <w:proofErr w:type="spellEnd"/>
            <w:r w:rsidRPr="00C03640">
              <w:rPr>
                <w:rFonts w:ascii="Times New Roman" w:hAnsi="Times New Roman"/>
                <w:sz w:val="20"/>
                <w:szCs w:val="20"/>
              </w:rPr>
              <w:t>: 944 - ISBN: 9788821425226</w:t>
            </w:r>
          </w:p>
          <w:p w14:paraId="0E3564D6" w14:textId="77777777" w:rsidR="00DF0080" w:rsidRPr="00C03640" w:rsidRDefault="00DF0080" w:rsidP="00BB62CE">
            <w:pPr>
              <w:spacing w:after="0"/>
              <w:jc w:val="both"/>
              <w:rPr>
                <w:rFonts w:ascii="Times New Roman" w:hAnsi="Times New Roman"/>
                <w:b/>
                <w:bCs/>
                <w:sz w:val="20"/>
                <w:szCs w:val="20"/>
              </w:rPr>
            </w:pPr>
          </w:p>
          <w:p w14:paraId="61E5D3BE" w14:textId="77777777" w:rsidR="000B15CA" w:rsidRPr="00C07C60" w:rsidRDefault="000B15CA" w:rsidP="00E1061E">
            <w:pPr>
              <w:spacing w:after="0" w:line="240" w:lineRule="auto"/>
              <w:jc w:val="both"/>
              <w:rPr>
                <w:rFonts w:ascii="Times New Roman" w:hAnsi="Times New Roman"/>
                <w:b/>
                <w:bCs/>
                <w:i/>
                <w:sz w:val="20"/>
                <w:szCs w:val="20"/>
                <w:lang w:val="en-GB"/>
              </w:rPr>
            </w:pPr>
          </w:p>
          <w:p w14:paraId="48F9100A" w14:textId="77777777" w:rsidR="00803C44" w:rsidRPr="002C68EC" w:rsidRDefault="007E0B9B" w:rsidP="00E1061E">
            <w:pPr>
              <w:spacing w:after="0" w:line="240" w:lineRule="auto"/>
              <w:jc w:val="both"/>
              <w:rPr>
                <w:rFonts w:ascii="Times New Roman" w:hAnsi="Times New Roman"/>
                <w:b/>
                <w:bCs/>
                <w:i/>
                <w:sz w:val="20"/>
                <w:szCs w:val="20"/>
                <w:u w:val="single"/>
                <w:lang w:val="it-IT"/>
              </w:rPr>
            </w:pPr>
            <w:r w:rsidRPr="002C68EC">
              <w:rPr>
                <w:rFonts w:ascii="Times New Roman" w:hAnsi="Times New Roman"/>
                <w:b/>
                <w:bCs/>
                <w:sz w:val="20"/>
                <w:szCs w:val="20"/>
                <w:u w:val="single"/>
                <w:lang w:val="it-IT"/>
              </w:rPr>
              <w:t xml:space="preserve">PUBBLICAZIONI </w:t>
            </w:r>
            <w:r w:rsidR="00546C62" w:rsidRPr="002C68EC">
              <w:rPr>
                <w:rFonts w:ascii="Times New Roman" w:hAnsi="Times New Roman"/>
                <w:b/>
                <w:bCs/>
                <w:sz w:val="20"/>
                <w:szCs w:val="20"/>
                <w:u w:val="single"/>
                <w:lang w:val="it-IT"/>
              </w:rPr>
              <w:t xml:space="preserve">IN RIVISTE SCIENTIFICHE </w:t>
            </w:r>
            <w:r w:rsidR="00546C62" w:rsidRPr="002C68EC">
              <w:rPr>
                <w:rFonts w:ascii="Times New Roman" w:hAnsi="Times New Roman"/>
                <w:b/>
                <w:bCs/>
                <w:i/>
                <w:sz w:val="20"/>
                <w:szCs w:val="20"/>
                <w:u w:val="single"/>
                <w:lang w:val="it-IT"/>
              </w:rPr>
              <w:t>NAZIONALI</w:t>
            </w:r>
            <w:r w:rsidR="00546C62" w:rsidRPr="002C68EC">
              <w:rPr>
                <w:rFonts w:ascii="Times New Roman" w:hAnsi="Times New Roman"/>
                <w:b/>
                <w:bCs/>
                <w:sz w:val="20"/>
                <w:szCs w:val="20"/>
                <w:u w:val="single"/>
                <w:lang w:val="it-IT"/>
              </w:rPr>
              <w:t xml:space="preserve"> ED </w:t>
            </w:r>
            <w:r w:rsidR="00546C62" w:rsidRPr="002C68EC">
              <w:rPr>
                <w:rFonts w:ascii="Times New Roman" w:hAnsi="Times New Roman"/>
                <w:b/>
                <w:bCs/>
                <w:i/>
                <w:sz w:val="20"/>
                <w:szCs w:val="20"/>
                <w:u w:val="single"/>
                <w:lang w:val="it-IT"/>
              </w:rPr>
              <w:t>INTERNAZIONALI</w:t>
            </w:r>
          </w:p>
          <w:p w14:paraId="15E93EAE" w14:textId="77777777" w:rsidR="00D75C2E" w:rsidRDefault="00D75C2E" w:rsidP="00DE5571">
            <w:pPr>
              <w:spacing w:after="0"/>
              <w:ind w:left="720"/>
              <w:jc w:val="both"/>
              <w:rPr>
                <w:rFonts w:ascii="Times New Roman" w:hAnsi="Times New Roman"/>
                <w:sz w:val="20"/>
                <w:szCs w:val="20"/>
                <w:lang w:val="it-IT"/>
              </w:rPr>
            </w:pPr>
          </w:p>
          <w:p w14:paraId="59BBEA0B" w14:textId="5E101A37" w:rsidR="000B3214" w:rsidRDefault="000B3214" w:rsidP="00B63676">
            <w:pPr>
              <w:numPr>
                <w:ilvl w:val="0"/>
                <w:numId w:val="5"/>
              </w:numPr>
              <w:spacing w:after="0"/>
              <w:jc w:val="both"/>
              <w:rPr>
                <w:rFonts w:ascii="Times New Roman" w:hAnsi="Times New Roman"/>
                <w:sz w:val="20"/>
                <w:szCs w:val="20"/>
                <w:lang w:val="it-IT"/>
              </w:rPr>
            </w:pPr>
            <w:bookmarkStart w:id="36" w:name="_Hlk165356196"/>
            <w:proofErr w:type="spellStart"/>
            <w:r w:rsidRPr="000B3214">
              <w:rPr>
                <w:rFonts w:ascii="Times New Roman" w:hAnsi="Times New Roman"/>
                <w:sz w:val="20"/>
                <w:szCs w:val="20"/>
                <w:lang w:val="it-IT"/>
              </w:rPr>
              <w:t>Cascardi</w:t>
            </w:r>
            <w:proofErr w:type="spellEnd"/>
            <w:r w:rsidRPr="000B3214">
              <w:rPr>
                <w:rFonts w:ascii="Times New Roman" w:hAnsi="Times New Roman"/>
                <w:sz w:val="20"/>
                <w:szCs w:val="20"/>
                <w:lang w:val="it-IT"/>
              </w:rPr>
              <w:t xml:space="preserve"> E, Della Mura M, Sgarro N, Minei S, Cazzato G, Maiorano E, Lo Muzio L, Bizzoca ME, Vieira E Silva FF, Lo Muzio E, Dioguardi M, </w:t>
            </w:r>
            <w:r w:rsidRPr="000B3214">
              <w:rPr>
                <w:rFonts w:ascii="Times New Roman" w:hAnsi="Times New Roman"/>
                <w:b/>
                <w:bCs/>
                <w:sz w:val="20"/>
                <w:szCs w:val="20"/>
                <w:lang w:val="it-IT"/>
              </w:rPr>
              <w:t>Ballini A</w:t>
            </w:r>
            <w:r w:rsidRPr="000B3214">
              <w:rPr>
                <w:rFonts w:ascii="Times New Roman" w:hAnsi="Times New Roman"/>
                <w:sz w:val="20"/>
                <w:szCs w:val="20"/>
                <w:lang w:val="it-IT"/>
              </w:rPr>
              <w:t xml:space="preserve">. Chorus line in </w:t>
            </w:r>
            <w:proofErr w:type="spellStart"/>
            <w:r w:rsidRPr="000B3214">
              <w:rPr>
                <w:rFonts w:ascii="Times New Roman" w:hAnsi="Times New Roman"/>
                <w:sz w:val="20"/>
                <w:szCs w:val="20"/>
                <w:lang w:val="it-IT"/>
              </w:rPr>
              <w:t>oral</w:t>
            </w:r>
            <w:proofErr w:type="spellEnd"/>
            <w:r w:rsidRPr="000B3214">
              <w:rPr>
                <w:rFonts w:ascii="Times New Roman" w:hAnsi="Times New Roman"/>
                <w:sz w:val="20"/>
                <w:szCs w:val="20"/>
                <w:lang w:val="it-IT"/>
              </w:rPr>
              <w:t xml:space="preserve"> </w:t>
            </w:r>
            <w:proofErr w:type="spellStart"/>
            <w:r w:rsidRPr="000B3214">
              <w:rPr>
                <w:rFonts w:ascii="Times New Roman" w:hAnsi="Times New Roman"/>
                <w:sz w:val="20"/>
                <w:szCs w:val="20"/>
                <w:lang w:val="it-IT"/>
              </w:rPr>
              <w:t>squamous</w:t>
            </w:r>
            <w:proofErr w:type="spellEnd"/>
            <w:r w:rsidRPr="000B3214">
              <w:rPr>
                <w:rFonts w:ascii="Times New Roman" w:hAnsi="Times New Roman"/>
                <w:sz w:val="20"/>
                <w:szCs w:val="20"/>
                <w:lang w:val="it-IT"/>
              </w:rPr>
              <w:t xml:space="preserve"> </w:t>
            </w:r>
            <w:proofErr w:type="spellStart"/>
            <w:r w:rsidRPr="000B3214">
              <w:rPr>
                <w:rFonts w:ascii="Times New Roman" w:hAnsi="Times New Roman"/>
                <w:sz w:val="20"/>
                <w:szCs w:val="20"/>
                <w:lang w:val="it-IT"/>
              </w:rPr>
              <w:t>cell</w:t>
            </w:r>
            <w:proofErr w:type="spellEnd"/>
            <w:r w:rsidRPr="000B3214">
              <w:rPr>
                <w:rFonts w:ascii="Times New Roman" w:hAnsi="Times New Roman"/>
                <w:sz w:val="20"/>
                <w:szCs w:val="20"/>
                <w:lang w:val="it-IT"/>
              </w:rPr>
              <w:t xml:space="preserve"> carcinoma: How </w:t>
            </w:r>
            <w:proofErr w:type="spellStart"/>
            <w:r w:rsidRPr="000B3214">
              <w:rPr>
                <w:rFonts w:ascii="Times New Roman" w:hAnsi="Times New Roman"/>
                <w:sz w:val="20"/>
                <w:szCs w:val="20"/>
                <w:lang w:val="it-IT"/>
              </w:rPr>
              <w:t>stromal</w:t>
            </w:r>
            <w:proofErr w:type="spellEnd"/>
            <w:r w:rsidRPr="000B3214">
              <w:rPr>
                <w:rFonts w:ascii="Times New Roman" w:hAnsi="Times New Roman"/>
                <w:sz w:val="20"/>
                <w:szCs w:val="20"/>
                <w:lang w:val="it-IT"/>
              </w:rPr>
              <w:t xml:space="preserve"> and immune players orchestrate tumor </w:t>
            </w:r>
            <w:proofErr w:type="spellStart"/>
            <w:r w:rsidRPr="000B3214">
              <w:rPr>
                <w:rFonts w:ascii="Times New Roman" w:hAnsi="Times New Roman"/>
                <w:sz w:val="20"/>
                <w:szCs w:val="20"/>
                <w:lang w:val="it-IT"/>
              </w:rPr>
              <w:t>progression</w:t>
            </w:r>
            <w:proofErr w:type="spellEnd"/>
            <w:r w:rsidRPr="000B3214">
              <w:rPr>
                <w:rFonts w:ascii="Times New Roman" w:hAnsi="Times New Roman"/>
                <w:sz w:val="20"/>
                <w:szCs w:val="20"/>
                <w:lang w:val="it-IT"/>
              </w:rPr>
              <w:t xml:space="preserve"> (Review). Int J </w:t>
            </w:r>
            <w:proofErr w:type="spellStart"/>
            <w:r w:rsidRPr="000B3214">
              <w:rPr>
                <w:rFonts w:ascii="Times New Roman" w:hAnsi="Times New Roman"/>
                <w:sz w:val="20"/>
                <w:szCs w:val="20"/>
                <w:lang w:val="it-IT"/>
              </w:rPr>
              <w:t>Mol</w:t>
            </w:r>
            <w:proofErr w:type="spellEnd"/>
            <w:r w:rsidRPr="000B3214">
              <w:rPr>
                <w:rFonts w:ascii="Times New Roman" w:hAnsi="Times New Roman"/>
                <w:sz w:val="20"/>
                <w:szCs w:val="20"/>
                <w:lang w:val="it-IT"/>
              </w:rPr>
              <w:t xml:space="preserve"> </w:t>
            </w:r>
            <w:proofErr w:type="spellStart"/>
            <w:r w:rsidRPr="000B3214">
              <w:rPr>
                <w:rFonts w:ascii="Times New Roman" w:hAnsi="Times New Roman"/>
                <w:sz w:val="20"/>
                <w:szCs w:val="20"/>
                <w:lang w:val="it-IT"/>
              </w:rPr>
              <w:t>Med</w:t>
            </w:r>
            <w:proofErr w:type="spellEnd"/>
            <w:r w:rsidRPr="000B3214">
              <w:rPr>
                <w:rFonts w:ascii="Times New Roman" w:hAnsi="Times New Roman"/>
                <w:sz w:val="20"/>
                <w:szCs w:val="20"/>
                <w:lang w:val="it-IT"/>
              </w:rPr>
              <w:t xml:space="preserve">. 2026 Apr;57(4):90. </w:t>
            </w:r>
            <w:proofErr w:type="spellStart"/>
            <w:r w:rsidRPr="000B3214">
              <w:rPr>
                <w:rFonts w:ascii="Times New Roman" w:hAnsi="Times New Roman"/>
                <w:sz w:val="20"/>
                <w:szCs w:val="20"/>
                <w:lang w:val="it-IT"/>
              </w:rPr>
              <w:t>doi</w:t>
            </w:r>
            <w:proofErr w:type="spellEnd"/>
            <w:r w:rsidRPr="000B3214">
              <w:rPr>
                <w:rFonts w:ascii="Times New Roman" w:hAnsi="Times New Roman"/>
                <w:sz w:val="20"/>
                <w:szCs w:val="20"/>
                <w:lang w:val="it-IT"/>
              </w:rPr>
              <w:t>: 10.3892/ijmm.2026.5761.</w:t>
            </w:r>
          </w:p>
          <w:p w14:paraId="2ACA9609" w14:textId="56F829D4" w:rsidR="007834B4" w:rsidRDefault="007834B4" w:rsidP="00B63676">
            <w:pPr>
              <w:numPr>
                <w:ilvl w:val="0"/>
                <w:numId w:val="5"/>
              </w:numPr>
              <w:spacing w:after="0"/>
              <w:jc w:val="both"/>
              <w:rPr>
                <w:rFonts w:ascii="Times New Roman" w:hAnsi="Times New Roman"/>
                <w:sz w:val="20"/>
                <w:szCs w:val="20"/>
                <w:lang w:val="it-IT"/>
              </w:rPr>
            </w:pPr>
            <w:proofErr w:type="gramStart"/>
            <w:r w:rsidRPr="007834B4">
              <w:rPr>
                <w:rFonts w:ascii="Times New Roman" w:hAnsi="Times New Roman"/>
                <w:sz w:val="20"/>
                <w:szCs w:val="20"/>
                <w:lang w:val="it-IT"/>
              </w:rPr>
              <w:t>Della Monica</w:t>
            </w:r>
            <w:proofErr w:type="gramEnd"/>
            <w:r w:rsidRPr="007834B4">
              <w:rPr>
                <w:rFonts w:ascii="Times New Roman" w:hAnsi="Times New Roman"/>
                <w:sz w:val="20"/>
                <w:szCs w:val="20"/>
                <w:lang w:val="it-IT"/>
              </w:rPr>
              <w:t xml:space="preserve"> P, Colapietra F, Lauretta C, Di Donato M, </w:t>
            </w:r>
            <w:proofErr w:type="spellStart"/>
            <w:r w:rsidRPr="007834B4">
              <w:rPr>
                <w:rFonts w:ascii="Times New Roman" w:hAnsi="Times New Roman"/>
                <w:sz w:val="20"/>
                <w:szCs w:val="20"/>
                <w:lang w:val="it-IT"/>
              </w:rPr>
              <w:t>Maravic</w:t>
            </w:r>
            <w:proofErr w:type="spellEnd"/>
            <w:r w:rsidRPr="007834B4">
              <w:rPr>
                <w:rFonts w:ascii="Times New Roman" w:hAnsi="Times New Roman"/>
                <w:sz w:val="20"/>
                <w:szCs w:val="20"/>
                <w:lang w:val="it-IT"/>
              </w:rPr>
              <w:t xml:space="preserve"> T, </w:t>
            </w:r>
            <w:proofErr w:type="spellStart"/>
            <w:r w:rsidRPr="007834B4">
              <w:rPr>
                <w:rFonts w:ascii="Times New Roman" w:hAnsi="Times New Roman"/>
                <w:sz w:val="20"/>
                <w:szCs w:val="20"/>
                <w:lang w:val="it-IT"/>
              </w:rPr>
              <w:t>Breschi</w:t>
            </w:r>
            <w:proofErr w:type="spellEnd"/>
            <w:r w:rsidRPr="007834B4">
              <w:rPr>
                <w:rFonts w:ascii="Times New Roman" w:hAnsi="Times New Roman"/>
                <w:sz w:val="20"/>
                <w:szCs w:val="20"/>
                <w:lang w:val="it-IT"/>
              </w:rPr>
              <w:t xml:space="preserve"> L, Lo Muzio E, Di Domenico M, Lo Muzio L, Lo Russo L,</w:t>
            </w:r>
            <w:r>
              <w:rPr>
                <w:rFonts w:ascii="Times New Roman" w:hAnsi="Times New Roman"/>
                <w:sz w:val="20"/>
                <w:szCs w:val="20"/>
                <w:lang w:val="it-IT"/>
              </w:rPr>
              <w:t xml:space="preserve"> </w:t>
            </w:r>
            <w:r w:rsidRPr="007834B4">
              <w:rPr>
                <w:rFonts w:ascii="Times New Roman" w:hAnsi="Times New Roman"/>
                <w:b/>
                <w:bCs/>
                <w:sz w:val="20"/>
                <w:szCs w:val="20"/>
                <w:lang w:val="it-IT"/>
              </w:rPr>
              <w:t>Ballini A</w:t>
            </w:r>
            <w:r>
              <w:rPr>
                <w:rFonts w:ascii="Times New Roman" w:hAnsi="Times New Roman"/>
                <w:sz w:val="20"/>
                <w:szCs w:val="20"/>
                <w:lang w:val="it-IT"/>
              </w:rPr>
              <w:t xml:space="preserve">. </w:t>
            </w:r>
            <w:proofErr w:type="spellStart"/>
            <w:r w:rsidRPr="007834B4">
              <w:rPr>
                <w:rFonts w:ascii="Times New Roman" w:hAnsi="Times New Roman"/>
                <w:sz w:val="20"/>
                <w:szCs w:val="20"/>
                <w:lang w:val="it-IT"/>
              </w:rPr>
              <w:t>Cold</w:t>
            </w:r>
            <w:proofErr w:type="spellEnd"/>
            <w:r w:rsidRPr="007834B4">
              <w:rPr>
                <w:rFonts w:ascii="Times New Roman" w:hAnsi="Times New Roman"/>
                <w:sz w:val="20"/>
                <w:szCs w:val="20"/>
                <w:lang w:val="it-IT"/>
              </w:rPr>
              <w:t xml:space="preserve"> </w:t>
            </w:r>
            <w:proofErr w:type="spellStart"/>
            <w:r w:rsidRPr="007834B4">
              <w:rPr>
                <w:rFonts w:ascii="Times New Roman" w:hAnsi="Times New Roman"/>
                <w:sz w:val="20"/>
                <w:szCs w:val="20"/>
                <w:lang w:val="it-IT"/>
              </w:rPr>
              <w:t>Atmospheric</w:t>
            </w:r>
            <w:proofErr w:type="spellEnd"/>
            <w:r w:rsidRPr="007834B4">
              <w:rPr>
                <w:rFonts w:ascii="Times New Roman" w:hAnsi="Times New Roman"/>
                <w:sz w:val="20"/>
                <w:szCs w:val="20"/>
                <w:lang w:val="it-IT"/>
              </w:rPr>
              <w:t xml:space="preserve"> Plasma </w:t>
            </w:r>
            <w:proofErr w:type="spellStart"/>
            <w:r w:rsidRPr="007834B4">
              <w:rPr>
                <w:rFonts w:ascii="Times New Roman" w:hAnsi="Times New Roman"/>
                <w:sz w:val="20"/>
                <w:szCs w:val="20"/>
                <w:lang w:val="it-IT"/>
              </w:rPr>
              <w:t>Reduces</w:t>
            </w:r>
            <w:proofErr w:type="spellEnd"/>
            <w:r w:rsidRPr="007834B4">
              <w:rPr>
                <w:rFonts w:ascii="Times New Roman" w:hAnsi="Times New Roman"/>
                <w:sz w:val="20"/>
                <w:szCs w:val="20"/>
                <w:lang w:val="it-IT"/>
              </w:rPr>
              <w:t xml:space="preserve"> Migration and </w:t>
            </w:r>
            <w:proofErr w:type="spellStart"/>
            <w:r w:rsidRPr="007834B4">
              <w:rPr>
                <w:rFonts w:ascii="Times New Roman" w:hAnsi="Times New Roman"/>
                <w:sz w:val="20"/>
                <w:szCs w:val="20"/>
                <w:lang w:val="it-IT"/>
              </w:rPr>
              <w:t>Viability</w:t>
            </w:r>
            <w:proofErr w:type="spellEnd"/>
            <w:r w:rsidRPr="007834B4">
              <w:rPr>
                <w:rFonts w:ascii="Times New Roman" w:hAnsi="Times New Roman"/>
                <w:sz w:val="20"/>
                <w:szCs w:val="20"/>
                <w:lang w:val="it-IT"/>
              </w:rPr>
              <w:t xml:space="preserve"> of Oral </w:t>
            </w:r>
            <w:proofErr w:type="spellStart"/>
            <w:r w:rsidRPr="007834B4">
              <w:rPr>
                <w:rFonts w:ascii="Times New Roman" w:hAnsi="Times New Roman"/>
                <w:sz w:val="20"/>
                <w:szCs w:val="20"/>
                <w:lang w:val="it-IT"/>
              </w:rPr>
              <w:t>Squamous</w:t>
            </w:r>
            <w:proofErr w:type="spellEnd"/>
            <w:r w:rsidRPr="007834B4">
              <w:rPr>
                <w:rFonts w:ascii="Times New Roman" w:hAnsi="Times New Roman"/>
                <w:sz w:val="20"/>
                <w:szCs w:val="20"/>
                <w:lang w:val="it-IT"/>
              </w:rPr>
              <w:t xml:space="preserve"> Cell Carcinoma </w:t>
            </w:r>
            <w:proofErr w:type="spellStart"/>
            <w:r w:rsidRPr="007834B4">
              <w:rPr>
                <w:rFonts w:ascii="Times New Roman" w:hAnsi="Times New Roman"/>
                <w:sz w:val="20"/>
                <w:szCs w:val="20"/>
                <w:lang w:val="it-IT"/>
              </w:rPr>
              <w:t>Cells</w:t>
            </w:r>
            <w:proofErr w:type="spellEnd"/>
            <w:r w:rsidRPr="007834B4">
              <w:rPr>
                <w:rFonts w:ascii="Times New Roman" w:hAnsi="Times New Roman"/>
                <w:sz w:val="20"/>
                <w:szCs w:val="20"/>
                <w:lang w:val="it-IT"/>
              </w:rPr>
              <w:t xml:space="preserve"> and </w:t>
            </w:r>
            <w:proofErr w:type="spellStart"/>
            <w:r w:rsidRPr="007834B4">
              <w:rPr>
                <w:rFonts w:ascii="Times New Roman" w:hAnsi="Times New Roman"/>
                <w:sz w:val="20"/>
                <w:szCs w:val="20"/>
                <w:lang w:val="it-IT"/>
              </w:rPr>
              <w:t>Increases</w:t>
            </w:r>
            <w:proofErr w:type="spellEnd"/>
            <w:r w:rsidRPr="007834B4">
              <w:rPr>
                <w:rFonts w:ascii="Times New Roman" w:hAnsi="Times New Roman"/>
                <w:sz w:val="20"/>
                <w:szCs w:val="20"/>
                <w:lang w:val="it-IT"/>
              </w:rPr>
              <w:t xml:space="preserve"> E-</w:t>
            </w:r>
            <w:proofErr w:type="spellStart"/>
            <w:r w:rsidRPr="007834B4">
              <w:rPr>
                <w:rFonts w:ascii="Times New Roman" w:hAnsi="Times New Roman"/>
                <w:sz w:val="20"/>
                <w:szCs w:val="20"/>
                <w:lang w:val="it-IT"/>
              </w:rPr>
              <w:t>Cadherin</w:t>
            </w:r>
            <w:proofErr w:type="spellEnd"/>
            <w:r w:rsidRPr="007834B4">
              <w:rPr>
                <w:rFonts w:ascii="Times New Roman" w:hAnsi="Times New Roman"/>
                <w:sz w:val="20"/>
                <w:szCs w:val="20"/>
                <w:lang w:val="it-IT"/>
              </w:rPr>
              <w:t xml:space="preserve"> </w:t>
            </w:r>
            <w:proofErr w:type="spellStart"/>
            <w:r w:rsidRPr="007834B4">
              <w:rPr>
                <w:rFonts w:ascii="Times New Roman" w:hAnsi="Times New Roman"/>
                <w:sz w:val="20"/>
                <w:szCs w:val="20"/>
                <w:lang w:val="it-IT"/>
              </w:rPr>
              <w:t>Expression</w:t>
            </w:r>
            <w:proofErr w:type="spellEnd"/>
            <w:r w:rsidRPr="007834B4">
              <w:rPr>
                <w:rFonts w:ascii="Times New Roman" w:hAnsi="Times New Roman"/>
                <w:sz w:val="20"/>
                <w:szCs w:val="20"/>
                <w:lang w:val="it-IT"/>
              </w:rPr>
              <w:t xml:space="preserve">. </w:t>
            </w:r>
            <w:proofErr w:type="spellStart"/>
            <w:r w:rsidRPr="007834B4">
              <w:rPr>
                <w:rFonts w:ascii="Times New Roman" w:hAnsi="Times New Roman"/>
                <w:sz w:val="20"/>
                <w:szCs w:val="20"/>
                <w:lang w:val="it-IT"/>
              </w:rPr>
              <w:t>Curr</w:t>
            </w:r>
            <w:proofErr w:type="spellEnd"/>
            <w:r w:rsidRPr="007834B4">
              <w:rPr>
                <w:rFonts w:ascii="Times New Roman" w:hAnsi="Times New Roman"/>
                <w:sz w:val="20"/>
                <w:szCs w:val="20"/>
                <w:lang w:val="it-IT"/>
              </w:rPr>
              <w:t xml:space="preserve">. Issues </w:t>
            </w:r>
            <w:proofErr w:type="spellStart"/>
            <w:r w:rsidRPr="007834B4">
              <w:rPr>
                <w:rFonts w:ascii="Times New Roman" w:hAnsi="Times New Roman"/>
                <w:sz w:val="20"/>
                <w:szCs w:val="20"/>
                <w:lang w:val="it-IT"/>
              </w:rPr>
              <w:t>Mol</w:t>
            </w:r>
            <w:proofErr w:type="spellEnd"/>
            <w:r w:rsidRPr="007834B4">
              <w:rPr>
                <w:rFonts w:ascii="Times New Roman" w:hAnsi="Times New Roman"/>
                <w:sz w:val="20"/>
                <w:szCs w:val="20"/>
                <w:lang w:val="it-IT"/>
              </w:rPr>
              <w:t xml:space="preserve">. </w:t>
            </w:r>
            <w:proofErr w:type="spellStart"/>
            <w:r w:rsidRPr="007834B4">
              <w:rPr>
                <w:rFonts w:ascii="Times New Roman" w:hAnsi="Times New Roman"/>
                <w:sz w:val="20"/>
                <w:szCs w:val="20"/>
                <w:lang w:val="it-IT"/>
              </w:rPr>
              <w:t>Biol</w:t>
            </w:r>
            <w:proofErr w:type="spellEnd"/>
            <w:r w:rsidRPr="007834B4">
              <w:rPr>
                <w:rFonts w:ascii="Times New Roman" w:hAnsi="Times New Roman"/>
                <w:sz w:val="20"/>
                <w:szCs w:val="20"/>
                <w:lang w:val="it-IT"/>
              </w:rPr>
              <w:t xml:space="preserve">. 2026, 48, 943. </w:t>
            </w:r>
            <w:r w:rsidRPr="00CD4EAF">
              <w:rPr>
                <w:rFonts w:ascii="Times New Roman" w:hAnsi="Times New Roman"/>
                <w:sz w:val="20"/>
                <w:szCs w:val="20"/>
                <w:lang w:val="it-IT"/>
              </w:rPr>
              <w:t>https://doi.org/10.3390/cimb48090943</w:t>
            </w:r>
          </w:p>
          <w:p w14:paraId="69C6FB44" w14:textId="18179D4A" w:rsidR="007834B4" w:rsidRDefault="007834B4" w:rsidP="00B63676">
            <w:pPr>
              <w:numPr>
                <w:ilvl w:val="0"/>
                <w:numId w:val="5"/>
              </w:numPr>
              <w:spacing w:after="0"/>
              <w:jc w:val="both"/>
              <w:rPr>
                <w:rFonts w:ascii="Times New Roman" w:hAnsi="Times New Roman"/>
                <w:sz w:val="20"/>
                <w:szCs w:val="20"/>
                <w:lang w:val="it-IT"/>
              </w:rPr>
            </w:pPr>
            <w:r w:rsidRPr="007834B4">
              <w:rPr>
                <w:rFonts w:ascii="Times New Roman" w:hAnsi="Times New Roman"/>
                <w:sz w:val="20"/>
                <w:szCs w:val="20"/>
                <w:lang w:val="it-IT"/>
              </w:rPr>
              <w:t>Musella G, Giorgio N, Lorenzo-</w:t>
            </w:r>
            <w:proofErr w:type="spellStart"/>
            <w:r w:rsidRPr="007834B4">
              <w:rPr>
                <w:rFonts w:ascii="Times New Roman" w:hAnsi="Times New Roman"/>
                <w:sz w:val="20"/>
                <w:szCs w:val="20"/>
                <w:lang w:val="it-IT"/>
              </w:rPr>
              <w:t>Pouso</w:t>
            </w:r>
            <w:proofErr w:type="spellEnd"/>
            <w:r w:rsidRPr="007834B4">
              <w:rPr>
                <w:rFonts w:ascii="Times New Roman" w:hAnsi="Times New Roman"/>
                <w:sz w:val="20"/>
                <w:szCs w:val="20"/>
                <w:lang w:val="it-IT"/>
              </w:rPr>
              <w:t xml:space="preserve"> AI, Lo Muzio L, Cantore S, </w:t>
            </w:r>
            <w:proofErr w:type="spellStart"/>
            <w:r w:rsidRPr="007834B4">
              <w:rPr>
                <w:rFonts w:ascii="Times New Roman" w:hAnsi="Times New Roman"/>
                <w:sz w:val="20"/>
                <w:szCs w:val="20"/>
                <w:lang w:val="it-IT"/>
              </w:rPr>
              <w:t>Poposki</w:t>
            </w:r>
            <w:proofErr w:type="spellEnd"/>
            <w:r w:rsidRPr="007834B4">
              <w:rPr>
                <w:rFonts w:ascii="Times New Roman" w:hAnsi="Times New Roman"/>
                <w:sz w:val="20"/>
                <w:szCs w:val="20"/>
                <w:lang w:val="it-IT"/>
              </w:rPr>
              <w:t xml:space="preserve"> B, Arenas CGM, </w:t>
            </w:r>
            <w:r w:rsidRPr="007834B4">
              <w:rPr>
                <w:rFonts w:ascii="Times New Roman" w:hAnsi="Times New Roman"/>
                <w:b/>
                <w:bCs/>
                <w:sz w:val="20"/>
                <w:szCs w:val="20"/>
                <w:lang w:val="it-IT"/>
              </w:rPr>
              <w:t>Ballini A</w:t>
            </w:r>
            <w:r w:rsidRPr="007834B4">
              <w:rPr>
                <w:rFonts w:ascii="Times New Roman" w:hAnsi="Times New Roman"/>
                <w:sz w:val="20"/>
                <w:szCs w:val="20"/>
                <w:lang w:val="it-IT"/>
              </w:rPr>
              <w:t xml:space="preserve">. Knowledge, </w:t>
            </w:r>
            <w:proofErr w:type="spellStart"/>
            <w:r w:rsidRPr="007834B4">
              <w:rPr>
                <w:rFonts w:ascii="Times New Roman" w:hAnsi="Times New Roman"/>
                <w:sz w:val="20"/>
                <w:szCs w:val="20"/>
                <w:lang w:val="it-IT"/>
              </w:rPr>
              <w:t>Attitudes</w:t>
            </w:r>
            <w:proofErr w:type="spellEnd"/>
            <w:r w:rsidRPr="007834B4">
              <w:rPr>
                <w:rFonts w:ascii="Times New Roman" w:hAnsi="Times New Roman"/>
                <w:sz w:val="20"/>
                <w:szCs w:val="20"/>
                <w:lang w:val="it-IT"/>
              </w:rPr>
              <w:t xml:space="preserve">, and </w:t>
            </w:r>
            <w:proofErr w:type="spellStart"/>
            <w:r w:rsidRPr="007834B4">
              <w:rPr>
                <w:rFonts w:ascii="Times New Roman" w:hAnsi="Times New Roman"/>
                <w:sz w:val="20"/>
                <w:szCs w:val="20"/>
                <w:lang w:val="it-IT"/>
              </w:rPr>
              <w:t>Practices</w:t>
            </w:r>
            <w:proofErr w:type="spellEnd"/>
            <w:r w:rsidRPr="007834B4">
              <w:rPr>
                <w:rFonts w:ascii="Times New Roman" w:hAnsi="Times New Roman"/>
                <w:sz w:val="20"/>
                <w:szCs w:val="20"/>
                <w:lang w:val="it-IT"/>
              </w:rPr>
              <w:t xml:space="preserve"> (KAP) </w:t>
            </w:r>
            <w:proofErr w:type="spellStart"/>
            <w:r w:rsidRPr="007834B4">
              <w:rPr>
                <w:rFonts w:ascii="Times New Roman" w:hAnsi="Times New Roman"/>
                <w:sz w:val="20"/>
                <w:szCs w:val="20"/>
                <w:lang w:val="it-IT"/>
              </w:rPr>
              <w:t>Regarding</w:t>
            </w:r>
            <w:proofErr w:type="spellEnd"/>
            <w:r w:rsidRPr="007834B4">
              <w:rPr>
                <w:rFonts w:ascii="Times New Roman" w:hAnsi="Times New Roman"/>
                <w:sz w:val="20"/>
                <w:szCs w:val="20"/>
                <w:lang w:val="it-IT"/>
              </w:rPr>
              <w:t xml:space="preserve"> </w:t>
            </w:r>
            <w:proofErr w:type="spellStart"/>
            <w:r w:rsidRPr="007834B4">
              <w:rPr>
                <w:rFonts w:ascii="Times New Roman" w:hAnsi="Times New Roman"/>
                <w:sz w:val="20"/>
                <w:szCs w:val="20"/>
                <w:lang w:val="it-IT"/>
              </w:rPr>
              <w:t>Sexually</w:t>
            </w:r>
            <w:proofErr w:type="spellEnd"/>
            <w:r w:rsidRPr="007834B4">
              <w:rPr>
                <w:rFonts w:ascii="Times New Roman" w:hAnsi="Times New Roman"/>
                <w:sz w:val="20"/>
                <w:szCs w:val="20"/>
                <w:lang w:val="it-IT"/>
              </w:rPr>
              <w:t xml:space="preserve"> </w:t>
            </w:r>
            <w:proofErr w:type="spellStart"/>
            <w:r w:rsidRPr="007834B4">
              <w:rPr>
                <w:rFonts w:ascii="Times New Roman" w:hAnsi="Times New Roman"/>
                <w:sz w:val="20"/>
                <w:szCs w:val="20"/>
                <w:lang w:val="it-IT"/>
              </w:rPr>
              <w:t>Transmitted</w:t>
            </w:r>
            <w:proofErr w:type="spellEnd"/>
            <w:r w:rsidRPr="007834B4">
              <w:rPr>
                <w:rFonts w:ascii="Times New Roman" w:hAnsi="Times New Roman"/>
                <w:sz w:val="20"/>
                <w:szCs w:val="20"/>
                <w:lang w:val="it-IT"/>
              </w:rPr>
              <w:t xml:space="preserve"> </w:t>
            </w:r>
            <w:proofErr w:type="spellStart"/>
            <w:r w:rsidRPr="007834B4">
              <w:rPr>
                <w:rFonts w:ascii="Times New Roman" w:hAnsi="Times New Roman"/>
                <w:sz w:val="20"/>
                <w:szCs w:val="20"/>
                <w:lang w:val="it-IT"/>
              </w:rPr>
              <w:t>Infections</w:t>
            </w:r>
            <w:proofErr w:type="spellEnd"/>
            <w:r w:rsidRPr="007834B4">
              <w:rPr>
                <w:rFonts w:ascii="Times New Roman" w:hAnsi="Times New Roman"/>
                <w:sz w:val="20"/>
                <w:szCs w:val="20"/>
                <w:lang w:val="it-IT"/>
              </w:rPr>
              <w:t>, Human Papillomavirus, and HPV-</w:t>
            </w:r>
            <w:proofErr w:type="spellStart"/>
            <w:r w:rsidRPr="007834B4">
              <w:rPr>
                <w:rFonts w:ascii="Times New Roman" w:hAnsi="Times New Roman"/>
                <w:sz w:val="20"/>
                <w:szCs w:val="20"/>
                <w:lang w:val="it-IT"/>
              </w:rPr>
              <w:t>Related</w:t>
            </w:r>
            <w:proofErr w:type="spellEnd"/>
            <w:r w:rsidRPr="007834B4">
              <w:rPr>
                <w:rFonts w:ascii="Times New Roman" w:hAnsi="Times New Roman"/>
                <w:sz w:val="20"/>
                <w:szCs w:val="20"/>
                <w:lang w:val="it-IT"/>
              </w:rPr>
              <w:t xml:space="preserve"> </w:t>
            </w:r>
            <w:proofErr w:type="spellStart"/>
            <w:r w:rsidRPr="007834B4">
              <w:rPr>
                <w:rFonts w:ascii="Times New Roman" w:hAnsi="Times New Roman"/>
                <w:sz w:val="20"/>
                <w:szCs w:val="20"/>
                <w:lang w:val="it-IT"/>
              </w:rPr>
              <w:t>Oropharyngeal</w:t>
            </w:r>
            <w:proofErr w:type="spellEnd"/>
            <w:r w:rsidRPr="007834B4">
              <w:rPr>
                <w:rFonts w:ascii="Times New Roman" w:hAnsi="Times New Roman"/>
                <w:sz w:val="20"/>
                <w:szCs w:val="20"/>
                <w:lang w:val="it-IT"/>
              </w:rPr>
              <w:t xml:space="preserve"> Cancer </w:t>
            </w:r>
            <w:proofErr w:type="spellStart"/>
            <w:r w:rsidRPr="007834B4">
              <w:rPr>
                <w:rFonts w:ascii="Times New Roman" w:hAnsi="Times New Roman"/>
                <w:sz w:val="20"/>
                <w:szCs w:val="20"/>
                <w:lang w:val="it-IT"/>
              </w:rPr>
              <w:t>Among</w:t>
            </w:r>
            <w:proofErr w:type="spellEnd"/>
            <w:r w:rsidRPr="007834B4">
              <w:rPr>
                <w:rFonts w:ascii="Times New Roman" w:hAnsi="Times New Roman"/>
                <w:sz w:val="20"/>
                <w:szCs w:val="20"/>
                <w:lang w:val="it-IT"/>
              </w:rPr>
              <w:t xml:space="preserve"> Italian </w:t>
            </w:r>
            <w:proofErr w:type="spellStart"/>
            <w:r w:rsidRPr="007834B4">
              <w:rPr>
                <w:rFonts w:ascii="Times New Roman" w:hAnsi="Times New Roman"/>
                <w:sz w:val="20"/>
                <w:szCs w:val="20"/>
                <w:lang w:val="it-IT"/>
              </w:rPr>
              <w:t>Adolescents</w:t>
            </w:r>
            <w:proofErr w:type="spellEnd"/>
            <w:r w:rsidRPr="007834B4">
              <w:rPr>
                <w:rFonts w:ascii="Times New Roman" w:hAnsi="Times New Roman"/>
                <w:sz w:val="20"/>
                <w:szCs w:val="20"/>
                <w:lang w:val="it-IT"/>
              </w:rPr>
              <w:t>: A Cross-</w:t>
            </w:r>
            <w:proofErr w:type="spellStart"/>
            <w:r w:rsidRPr="007834B4">
              <w:rPr>
                <w:rFonts w:ascii="Times New Roman" w:hAnsi="Times New Roman"/>
                <w:sz w:val="20"/>
                <w:szCs w:val="20"/>
                <w:lang w:val="it-IT"/>
              </w:rPr>
              <w:t>Sectional</w:t>
            </w:r>
            <w:proofErr w:type="spellEnd"/>
            <w:r w:rsidRPr="007834B4">
              <w:rPr>
                <w:rFonts w:ascii="Times New Roman" w:hAnsi="Times New Roman"/>
                <w:sz w:val="20"/>
                <w:szCs w:val="20"/>
                <w:lang w:val="it-IT"/>
              </w:rPr>
              <w:t xml:space="preserve"> Study. </w:t>
            </w:r>
            <w:proofErr w:type="spellStart"/>
            <w:r w:rsidRPr="007834B4">
              <w:rPr>
                <w:rFonts w:ascii="Times New Roman" w:hAnsi="Times New Roman"/>
                <w:sz w:val="20"/>
                <w:szCs w:val="20"/>
                <w:lang w:val="it-IT"/>
              </w:rPr>
              <w:t>Dent</w:t>
            </w:r>
            <w:proofErr w:type="spellEnd"/>
            <w:r w:rsidRPr="007834B4">
              <w:rPr>
                <w:rFonts w:ascii="Times New Roman" w:hAnsi="Times New Roman"/>
                <w:sz w:val="20"/>
                <w:szCs w:val="20"/>
                <w:lang w:val="it-IT"/>
              </w:rPr>
              <w:t xml:space="preserve"> J (Basel). 2026 </w:t>
            </w:r>
            <w:proofErr w:type="spellStart"/>
            <w:r w:rsidRPr="007834B4">
              <w:rPr>
                <w:rFonts w:ascii="Times New Roman" w:hAnsi="Times New Roman"/>
                <w:sz w:val="20"/>
                <w:szCs w:val="20"/>
                <w:lang w:val="it-IT"/>
              </w:rPr>
              <w:t>Aug</w:t>
            </w:r>
            <w:proofErr w:type="spellEnd"/>
            <w:r w:rsidRPr="007834B4">
              <w:rPr>
                <w:rFonts w:ascii="Times New Roman" w:hAnsi="Times New Roman"/>
                <w:sz w:val="20"/>
                <w:szCs w:val="20"/>
                <w:lang w:val="it-IT"/>
              </w:rPr>
              <w:t xml:space="preserve"> 5;14(8):486. </w:t>
            </w:r>
            <w:proofErr w:type="spellStart"/>
            <w:r w:rsidRPr="007834B4">
              <w:rPr>
                <w:rFonts w:ascii="Times New Roman" w:hAnsi="Times New Roman"/>
                <w:sz w:val="20"/>
                <w:szCs w:val="20"/>
                <w:lang w:val="it-IT"/>
              </w:rPr>
              <w:t>doi</w:t>
            </w:r>
            <w:proofErr w:type="spellEnd"/>
            <w:r w:rsidRPr="007834B4">
              <w:rPr>
                <w:rFonts w:ascii="Times New Roman" w:hAnsi="Times New Roman"/>
                <w:sz w:val="20"/>
                <w:szCs w:val="20"/>
                <w:lang w:val="it-IT"/>
              </w:rPr>
              <w:t>: 10.3390/dj14080486.</w:t>
            </w:r>
          </w:p>
          <w:p w14:paraId="49C1E756" w14:textId="7D1B6BC6" w:rsidR="007834B4" w:rsidRPr="007834B4" w:rsidRDefault="007834B4" w:rsidP="00B63676">
            <w:pPr>
              <w:numPr>
                <w:ilvl w:val="0"/>
                <w:numId w:val="5"/>
              </w:numPr>
              <w:spacing w:after="0"/>
              <w:jc w:val="both"/>
              <w:rPr>
                <w:rFonts w:ascii="Times New Roman" w:hAnsi="Times New Roman"/>
                <w:sz w:val="20"/>
                <w:szCs w:val="20"/>
                <w:lang w:val="en-GB"/>
              </w:rPr>
            </w:pPr>
            <w:r w:rsidRPr="007834B4">
              <w:rPr>
                <w:rFonts w:ascii="Times New Roman" w:hAnsi="Times New Roman"/>
                <w:sz w:val="20"/>
                <w:szCs w:val="20"/>
                <w:lang w:val="it-IT"/>
              </w:rPr>
              <w:t>Silva FFVE, Di Domenico M, Prada-</w:t>
            </w:r>
            <w:proofErr w:type="spellStart"/>
            <w:r w:rsidRPr="007834B4">
              <w:rPr>
                <w:rFonts w:ascii="Times New Roman" w:hAnsi="Times New Roman"/>
                <w:sz w:val="20"/>
                <w:szCs w:val="20"/>
                <w:lang w:val="it-IT"/>
              </w:rPr>
              <w:t>Ramallal</w:t>
            </w:r>
            <w:proofErr w:type="spellEnd"/>
            <w:r w:rsidRPr="007834B4">
              <w:rPr>
                <w:rFonts w:ascii="Times New Roman" w:hAnsi="Times New Roman"/>
                <w:sz w:val="20"/>
                <w:szCs w:val="20"/>
                <w:lang w:val="it-IT"/>
              </w:rPr>
              <w:t xml:space="preserve"> G, </w:t>
            </w:r>
            <w:proofErr w:type="spellStart"/>
            <w:r w:rsidRPr="007834B4">
              <w:rPr>
                <w:rFonts w:ascii="Times New Roman" w:hAnsi="Times New Roman"/>
                <w:sz w:val="20"/>
                <w:szCs w:val="20"/>
                <w:lang w:val="it-IT"/>
              </w:rPr>
              <w:t>Suárez-Peñaranda</w:t>
            </w:r>
            <w:proofErr w:type="spellEnd"/>
            <w:r w:rsidRPr="007834B4">
              <w:rPr>
                <w:rFonts w:ascii="Times New Roman" w:hAnsi="Times New Roman"/>
                <w:sz w:val="20"/>
                <w:szCs w:val="20"/>
                <w:lang w:val="it-IT"/>
              </w:rPr>
              <w:t xml:space="preserve"> JM, </w:t>
            </w:r>
            <w:r w:rsidRPr="007834B4">
              <w:rPr>
                <w:rFonts w:ascii="Times New Roman" w:hAnsi="Times New Roman"/>
                <w:b/>
                <w:bCs/>
                <w:sz w:val="20"/>
                <w:szCs w:val="20"/>
                <w:lang w:val="it-IT"/>
              </w:rPr>
              <w:t>Ballini A</w:t>
            </w:r>
            <w:r w:rsidRPr="007834B4">
              <w:rPr>
                <w:rFonts w:ascii="Times New Roman" w:hAnsi="Times New Roman"/>
                <w:sz w:val="20"/>
                <w:szCs w:val="20"/>
                <w:lang w:val="it-IT"/>
              </w:rPr>
              <w:t xml:space="preserve">, </w:t>
            </w:r>
            <w:proofErr w:type="spellStart"/>
            <w:r w:rsidRPr="007834B4">
              <w:rPr>
                <w:rFonts w:ascii="Times New Roman" w:hAnsi="Times New Roman"/>
                <w:sz w:val="20"/>
                <w:szCs w:val="20"/>
                <w:lang w:val="it-IT"/>
              </w:rPr>
              <w:t>Padín-Iruegas</w:t>
            </w:r>
            <w:proofErr w:type="spellEnd"/>
            <w:r w:rsidRPr="007834B4">
              <w:rPr>
                <w:rFonts w:ascii="Times New Roman" w:hAnsi="Times New Roman"/>
                <w:sz w:val="20"/>
                <w:szCs w:val="20"/>
                <w:lang w:val="it-IT"/>
              </w:rPr>
              <w:t xml:space="preserve"> ME. MLH1 promoter </w:t>
            </w:r>
            <w:proofErr w:type="spellStart"/>
            <w:r w:rsidRPr="007834B4">
              <w:rPr>
                <w:rFonts w:ascii="Times New Roman" w:hAnsi="Times New Roman"/>
                <w:sz w:val="20"/>
                <w:szCs w:val="20"/>
                <w:lang w:val="it-IT"/>
              </w:rPr>
              <w:t>methylation</w:t>
            </w:r>
            <w:proofErr w:type="spellEnd"/>
            <w:r w:rsidRPr="007834B4">
              <w:rPr>
                <w:rFonts w:ascii="Times New Roman" w:hAnsi="Times New Roman"/>
                <w:sz w:val="20"/>
                <w:szCs w:val="20"/>
                <w:lang w:val="it-IT"/>
              </w:rPr>
              <w:t xml:space="preserve"> in </w:t>
            </w:r>
            <w:proofErr w:type="spellStart"/>
            <w:r w:rsidRPr="007834B4">
              <w:rPr>
                <w:rFonts w:ascii="Times New Roman" w:hAnsi="Times New Roman"/>
                <w:sz w:val="20"/>
                <w:szCs w:val="20"/>
                <w:lang w:val="it-IT"/>
              </w:rPr>
              <w:t>pancreatic</w:t>
            </w:r>
            <w:proofErr w:type="spellEnd"/>
            <w:r w:rsidRPr="007834B4">
              <w:rPr>
                <w:rFonts w:ascii="Times New Roman" w:hAnsi="Times New Roman"/>
                <w:sz w:val="20"/>
                <w:szCs w:val="20"/>
                <w:lang w:val="it-IT"/>
              </w:rPr>
              <w:t xml:space="preserve"> </w:t>
            </w:r>
            <w:proofErr w:type="spellStart"/>
            <w:r w:rsidRPr="007834B4">
              <w:rPr>
                <w:rFonts w:ascii="Times New Roman" w:hAnsi="Times New Roman"/>
                <w:sz w:val="20"/>
                <w:szCs w:val="20"/>
                <w:lang w:val="it-IT"/>
              </w:rPr>
              <w:t>ductal</w:t>
            </w:r>
            <w:proofErr w:type="spellEnd"/>
            <w:r w:rsidRPr="007834B4">
              <w:rPr>
                <w:rFonts w:ascii="Times New Roman" w:hAnsi="Times New Roman"/>
                <w:sz w:val="20"/>
                <w:szCs w:val="20"/>
                <w:lang w:val="it-IT"/>
              </w:rPr>
              <w:t xml:space="preserve"> adenocarcinoma: </w:t>
            </w:r>
            <w:proofErr w:type="spellStart"/>
            <w:r w:rsidRPr="007834B4">
              <w:rPr>
                <w:rFonts w:ascii="Times New Roman" w:hAnsi="Times New Roman"/>
                <w:sz w:val="20"/>
                <w:szCs w:val="20"/>
                <w:lang w:val="it-IT"/>
              </w:rPr>
              <w:t>frequent</w:t>
            </w:r>
            <w:proofErr w:type="spellEnd"/>
            <w:r w:rsidRPr="007834B4">
              <w:rPr>
                <w:rFonts w:ascii="Times New Roman" w:hAnsi="Times New Roman"/>
                <w:sz w:val="20"/>
                <w:szCs w:val="20"/>
                <w:lang w:val="it-IT"/>
              </w:rPr>
              <w:t xml:space="preserve"> </w:t>
            </w:r>
            <w:proofErr w:type="spellStart"/>
            <w:r w:rsidRPr="007834B4">
              <w:rPr>
                <w:rFonts w:ascii="Times New Roman" w:hAnsi="Times New Roman"/>
                <w:sz w:val="20"/>
                <w:szCs w:val="20"/>
                <w:lang w:val="it-IT"/>
              </w:rPr>
              <w:t>but</w:t>
            </w:r>
            <w:proofErr w:type="spellEnd"/>
            <w:r w:rsidRPr="007834B4">
              <w:rPr>
                <w:rFonts w:ascii="Times New Roman" w:hAnsi="Times New Roman"/>
                <w:sz w:val="20"/>
                <w:szCs w:val="20"/>
                <w:lang w:val="it-IT"/>
              </w:rPr>
              <w:t xml:space="preserve"> </w:t>
            </w:r>
            <w:proofErr w:type="spellStart"/>
            <w:r w:rsidRPr="007834B4">
              <w:rPr>
                <w:rFonts w:ascii="Times New Roman" w:hAnsi="Times New Roman"/>
                <w:sz w:val="20"/>
                <w:szCs w:val="20"/>
                <w:lang w:val="it-IT"/>
              </w:rPr>
              <w:t>not</w:t>
            </w:r>
            <w:proofErr w:type="spellEnd"/>
            <w:r w:rsidRPr="007834B4">
              <w:rPr>
                <w:rFonts w:ascii="Times New Roman" w:hAnsi="Times New Roman"/>
                <w:sz w:val="20"/>
                <w:szCs w:val="20"/>
                <w:lang w:val="it-IT"/>
              </w:rPr>
              <w:t xml:space="preserve"> </w:t>
            </w:r>
            <w:proofErr w:type="spellStart"/>
            <w:r w:rsidRPr="007834B4">
              <w:rPr>
                <w:rFonts w:ascii="Times New Roman" w:hAnsi="Times New Roman"/>
                <w:sz w:val="20"/>
                <w:szCs w:val="20"/>
                <w:lang w:val="it-IT"/>
              </w:rPr>
              <w:t>prognostic</w:t>
            </w:r>
            <w:proofErr w:type="spellEnd"/>
            <w:r w:rsidRPr="007834B4">
              <w:rPr>
                <w:rFonts w:ascii="Times New Roman" w:hAnsi="Times New Roman"/>
                <w:sz w:val="20"/>
                <w:szCs w:val="20"/>
                <w:lang w:val="it-IT"/>
              </w:rPr>
              <w:t xml:space="preserve">. </w:t>
            </w:r>
            <w:r w:rsidRPr="007834B4">
              <w:rPr>
                <w:rFonts w:ascii="Times New Roman" w:hAnsi="Times New Roman"/>
                <w:sz w:val="20"/>
                <w:szCs w:val="20"/>
                <w:lang w:val="en-GB"/>
              </w:rPr>
              <w:t xml:space="preserve">Clin </w:t>
            </w:r>
            <w:proofErr w:type="spellStart"/>
            <w:r w:rsidRPr="007834B4">
              <w:rPr>
                <w:rFonts w:ascii="Times New Roman" w:hAnsi="Times New Roman"/>
                <w:sz w:val="20"/>
                <w:szCs w:val="20"/>
                <w:lang w:val="en-GB"/>
              </w:rPr>
              <w:t>Transl</w:t>
            </w:r>
            <w:proofErr w:type="spellEnd"/>
            <w:r w:rsidRPr="007834B4">
              <w:rPr>
                <w:rFonts w:ascii="Times New Roman" w:hAnsi="Times New Roman"/>
                <w:sz w:val="20"/>
                <w:szCs w:val="20"/>
                <w:lang w:val="en-GB"/>
              </w:rPr>
              <w:t xml:space="preserve"> Oncol. 2026 Aug 10. </w:t>
            </w:r>
            <w:proofErr w:type="spellStart"/>
            <w:r w:rsidRPr="007834B4">
              <w:rPr>
                <w:rFonts w:ascii="Times New Roman" w:hAnsi="Times New Roman"/>
                <w:sz w:val="20"/>
                <w:szCs w:val="20"/>
                <w:lang w:val="en-GB"/>
              </w:rPr>
              <w:t>doi</w:t>
            </w:r>
            <w:proofErr w:type="spellEnd"/>
            <w:r w:rsidRPr="007834B4">
              <w:rPr>
                <w:rFonts w:ascii="Times New Roman" w:hAnsi="Times New Roman"/>
                <w:sz w:val="20"/>
                <w:szCs w:val="20"/>
                <w:lang w:val="en-GB"/>
              </w:rPr>
              <w:t xml:space="preserve">: 10.1007/s12094-026-04529-9. </w:t>
            </w:r>
            <w:proofErr w:type="spellStart"/>
            <w:r w:rsidRPr="007834B4">
              <w:rPr>
                <w:rFonts w:ascii="Times New Roman" w:hAnsi="Times New Roman"/>
                <w:sz w:val="20"/>
                <w:szCs w:val="20"/>
                <w:lang w:val="en-GB"/>
              </w:rPr>
              <w:t>Epub</w:t>
            </w:r>
            <w:proofErr w:type="spellEnd"/>
            <w:r w:rsidRPr="007834B4">
              <w:rPr>
                <w:rFonts w:ascii="Times New Roman" w:hAnsi="Times New Roman"/>
                <w:sz w:val="20"/>
                <w:szCs w:val="20"/>
                <w:lang w:val="en-GB"/>
              </w:rPr>
              <w:t xml:space="preserve"> ahead of print.</w:t>
            </w:r>
          </w:p>
          <w:p w14:paraId="3767D946" w14:textId="1C6BE96F" w:rsidR="0098158A" w:rsidRPr="0006527E" w:rsidRDefault="0098158A" w:rsidP="00B63676">
            <w:pPr>
              <w:numPr>
                <w:ilvl w:val="0"/>
                <w:numId w:val="5"/>
              </w:numPr>
              <w:spacing w:after="0"/>
              <w:jc w:val="both"/>
              <w:rPr>
                <w:rFonts w:ascii="Times New Roman" w:hAnsi="Times New Roman"/>
                <w:sz w:val="20"/>
                <w:szCs w:val="20"/>
                <w:lang w:val="en-GB"/>
              </w:rPr>
            </w:pPr>
            <w:r w:rsidRPr="000C3703">
              <w:rPr>
                <w:rFonts w:ascii="Times New Roman" w:hAnsi="Times New Roman"/>
                <w:sz w:val="20"/>
                <w:szCs w:val="20"/>
                <w:lang w:val="en-GB"/>
              </w:rPr>
              <w:t>Silva FFVE, Prada-</w:t>
            </w:r>
            <w:proofErr w:type="spellStart"/>
            <w:r w:rsidRPr="000C3703">
              <w:rPr>
                <w:rFonts w:ascii="Times New Roman" w:hAnsi="Times New Roman"/>
                <w:sz w:val="20"/>
                <w:szCs w:val="20"/>
                <w:lang w:val="en-GB"/>
              </w:rPr>
              <w:t>Ramallal</w:t>
            </w:r>
            <w:proofErr w:type="spellEnd"/>
            <w:r w:rsidRPr="000C3703">
              <w:rPr>
                <w:rFonts w:ascii="Times New Roman" w:hAnsi="Times New Roman"/>
                <w:sz w:val="20"/>
                <w:szCs w:val="20"/>
                <w:lang w:val="en-GB"/>
              </w:rPr>
              <w:t xml:space="preserve"> G, Di Domenico M, </w:t>
            </w:r>
            <w:proofErr w:type="spellStart"/>
            <w:r w:rsidRPr="000C3703">
              <w:rPr>
                <w:rFonts w:ascii="Times New Roman" w:hAnsi="Times New Roman"/>
                <w:sz w:val="20"/>
                <w:szCs w:val="20"/>
                <w:lang w:val="en-GB"/>
              </w:rPr>
              <w:t>Padín-Iruegas</w:t>
            </w:r>
            <w:proofErr w:type="spellEnd"/>
            <w:r w:rsidRPr="000C3703">
              <w:rPr>
                <w:rFonts w:ascii="Times New Roman" w:hAnsi="Times New Roman"/>
                <w:sz w:val="20"/>
                <w:szCs w:val="20"/>
                <w:lang w:val="en-GB"/>
              </w:rPr>
              <w:t xml:space="preserve"> ME, </w:t>
            </w:r>
            <w:proofErr w:type="spellStart"/>
            <w:r w:rsidRPr="000C3703">
              <w:rPr>
                <w:rFonts w:ascii="Times New Roman" w:hAnsi="Times New Roman"/>
                <w:sz w:val="20"/>
                <w:szCs w:val="20"/>
                <w:lang w:val="en-GB"/>
              </w:rPr>
              <w:t>Rojo</w:t>
            </w:r>
            <w:proofErr w:type="spellEnd"/>
            <w:r w:rsidRPr="000C3703">
              <w:rPr>
                <w:rFonts w:ascii="Times New Roman" w:hAnsi="Times New Roman"/>
                <w:sz w:val="20"/>
                <w:szCs w:val="20"/>
                <w:lang w:val="en-GB"/>
              </w:rPr>
              <w:t xml:space="preserve">-Álvarez LI, Bravo-López SB, Della Monica P, </w:t>
            </w:r>
            <w:proofErr w:type="spellStart"/>
            <w:r w:rsidRPr="000C3703">
              <w:rPr>
                <w:rFonts w:ascii="Times New Roman" w:hAnsi="Times New Roman"/>
                <w:sz w:val="20"/>
                <w:szCs w:val="20"/>
                <w:lang w:val="en-GB"/>
              </w:rPr>
              <w:t>Colapietra</w:t>
            </w:r>
            <w:proofErr w:type="spellEnd"/>
            <w:r w:rsidRPr="000C3703">
              <w:rPr>
                <w:rFonts w:ascii="Times New Roman" w:hAnsi="Times New Roman"/>
                <w:sz w:val="20"/>
                <w:szCs w:val="20"/>
                <w:lang w:val="en-GB"/>
              </w:rPr>
              <w:t xml:space="preserve"> F, </w:t>
            </w:r>
            <w:proofErr w:type="spellStart"/>
            <w:r w:rsidRPr="000C3703">
              <w:rPr>
                <w:rFonts w:ascii="Times New Roman" w:hAnsi="Times New Roman"/>
                <w:b/>
                <w:bCs/>
                <w:sz w:val="20"/>
                <w:szCs w:val="20"/>
                <w:lang w:val="en-GB"/>
              </w:rPr>
              <w:t>Ballini</w:t>
            </w:r>
            <w:proofErr w:type="spellEnd"/>
            <w:r w:rsidRPr="000C3703">
              <w:rPr>
                <w:rFonts w:ascii="Times New Roman" w:hAnsi="Times New Roman"/>
                <w:b/>
                <w:bCs/>
                <w:sz w:val="20"/>
                <w:szCs w:val="20"/>
                <w:lang w:val="en-GB"/>
              </w:rPr>
              <w:t xml:space="preserve"> A</w:t>
            </w:r>
            <w:r w:rsidRPr="000C3703">
              <w:rPr>
                <w:rFonts w:ascii="Times New Roman" w:hAnsi="Times New Roman"/>
                <w:sz w:val="20"/>
                <w:szCs w:val="20"/>
                <w:lang w:val="en-GB"/>
              </w:rPr>
              <w:t xml:space="preserve">, </w:t>
            </w:r>
            <w:proofErr w:type="spellStart"/>
            <w:r w:rsidRPr="000C3703">
              <w:rPr>
                <w:rFonts w:ascii="Times New Roman" w:hAnsi="Times New Roman"/>
                <w:sz w:val="20"/>
                <w:szCs w:val="20"/>
                <w:lang w:val="en-GB"/>
              </w:rPr>
              <w:t>Cameselle-Teijeiro</w:t>
            </w:r>
            <w:proofErr w:type="spellEnd"/>
            <w:r w:rsidRPr="000C3703">
              <w:rPr>
                <w:rFonts w:ascii="Times New Roman" w:hAnsi="Times New Roman"/>
                <w:sz w:val="20"/>
                <w:szCs w:val="20"/>
                <w:lang w:val="en-GB"/>
              </w:rPr>
              <w:t xml:space="preserve"> JM. </w:t>
            </w:r>
            <w:r w:rsidRPr="0098158A">
              <w:rPr>
                <w:rFonts w:ascii="Times New Roman" w:hAnsi="Times New Roman"/>
                <w:sz w:val="20"/>
                <w:szCs w:val="20"/>
              </w:rPr>
              <w:t xml:space="preserve">MLH1 promoter methylation, mismatch repair and intestinal differentiation markers in papillary thyroid carcinoma: real-world evidence from Galicia (Northwest Spain). </w:t>
            </w:r>
            <w:proofErr w:type="spellStart"/>
            <w:r w:rsidRPr="0098158A">
              <w:rPr>
                <w:rFonts w:ascii="Times New Roman" w:hAnsi="Times New Roman"/>
                <w:sz w:val="20"/>
                <w:szCs w:val="20"/>
              </w:rPr>
              <w:t>Virchows</w:t>
            </w:r>
            <w:proofErr w:type="spellEnd"/>
            <w:r w:rsidRPr="0098158A">
              <w:rPr>
                <w:rFonts w:ascii="Times New Roman" w:hAnsi="Times New Roman"/>
                <w:sz w:val="20"/>
                <w:szCs w:val="20"/>
              </w:rPr>
              <w:t xml:space="preserve"> Arch. 2026 May 7. </w:t>
            </w:r>
            <w:proofErr w:type="spellStart"/>
            <w:r w:rsidRPr="0098158A">
              <w:rPr>
                <w:rFonts w:ascii="Times New Roman" w:hAnsi="Times New Roman"/>
                <w:sz w:val="20"/>
                <w:szCs w:val="20"/>
              </w:rPr>
              <w:t>doi</w:t>
            </w:r>
            <w:proofErr w:type="spellEnd"/>
            <w:r w:rsidRPr="0098158A">
              <w:rPr>
                <w:rFonts w:ascii="Times New Roman" w:hAnsi="Times New Roman"/>
                <w:sz w:val="20"/>
                <w:szCs w:val="20"/>
              </w:rPr>
              <w:t xml:space="preserve">: 10.1007/s00428-026-04557-4. </w:t>
            </w:r>
            <w:proofErr w:type="spellStart"/>
            <w:r w:rsidRPr="0098158A">
              <w:rPr>
                <w:rFonts w:ascii="Times New Roman" w:hAnsi="Times New Roman"/>
                <w:sz w:val="20"/>
                <w:szCs w:val="20"/>
              </w:rPr>
              <w:t>Epub</w:t>
            </w:r>
            <w:proofErr w:type="spellEnd"/>
            <w:r w:rsidRPr="0098158A">
              <w:rPr>
                <w:rFonts w:ascii="Times New Roman" w:hAnsi="Times New Roman"/>
                <w:sz w:val="20"/>
                <w:szCs w:val="20"/>
              </w:rPr>
              <w:t xml:space="preserve"> ahead of print. PMID: 42096088</w:t>
            </w:r>
            <w:r>
              <w:rPr>
                <w:rFonts w:ascii="Times New Roman" w:hAnsi="Times New Roman"/>
                <w:sz w:val="20"/>
                <w:szCs w:val="20"/>
              </w:rPr>
              <w:t>.</w:t>
            </w:r>
          </w:p>
          <w:p w14:paraId="2380AD04" w14:textId="0539A27F" w:rsidR="0098158A" w:rsidRDefault="0098158A" w:rsidP="00B63676">
            <w:pPr>
              <w:numPr>
                <w:ilvl w:val="0"/>
                <w:numId w:val="5"/>
              </w:numPr>
              <w:spacing w:after="0"/>
              <w:jc w:val="both"/>
              <w:rPr>
                <w:rFonts w:ascii="Times New Roman" w:hAnsi="Times New Roman"/>
                <w:sz w:val="20"/>
                <w:szCs w:val="20"/>
                <w:lang w:val="it-IT"/>
              </w:rPr>
            </w:pPr>
            <w:r w:rsidRPr="0098158A">
              <w:rPr>
                <w:rFonts w:ascii="Times New Roman" w:hAnsi="Times New Roman"/>
                <w:b/>
                <w:bCs/>
                <w:sz w:val="20"/>
                <w:szCs w:val="20"/>
              </w:rPr>
              <w:t>Ballini A</w:t>
            </w:r>
            <w:r w:rsidRPr="0098158A">
              <w:rPr>
                <w:rFonts w:ascii="Times New Roman" w:hAnsi="Times New Roman"/>
                <w:sz w:val="20"/>
                <w:szCs w:val="20"/>
              </w:rPr>
              <w:t xml:space="preserve">, Barile SN, De Rosa A, </w:t>
            </w:r>
            <w:proofErr w:type="spellStart"/>
            <w:r w:rsidRPr="0098158A">
              <w:rPr>
                <w:rFonts w:ascii="Times New Roman" w:hAnsi="Times New Roman"/>
                <w:sz w:val="20"/>
                <w:szCs w:val="20"/>
              </w:rPr>
              <w:t>Bizzoca</w:t>
            </w:r>
            <w:proofErr w:type="spellEnd"/>
            <w:r w:rsidRPr="0098158A">
              <w:rPr>
                <w:rFonts w:ascii="Times New Roman" w:hAnsi="Times New Roman"/>
                <w:sz w:val="20"/>
                <w:szCs w:val="20"/>
              </w:rPr>
              <w:t xml:space="preserve"> ME, </w:t>
            </w:r>
            <w:proofErr w:type="spellStart"/>
            <w:r w:rsidRPr="0098158A">
              <w:rPr>
                <w:rFonts w:ascii="Times New Roman" w:hAnsi="Times New Roman"/>
                <w:sz w:val="20"/>
                <w:szCs w:val="20"/>
              </w:rPr>
              <w:t>Boccellino</w:t>
            </w:r>
            <w:proofErr w:type="spellEnd"/>
            <w:r w:rsidRPr="0098158A">
              <w:rPr>
                <w:rFonts w:ascii="Times New Roman" w:hAnsi="Times New Roman"/>
                <w:sz w:val="20"/>
                <w:szCs w:val="20"/>
              </w:rPr>
              <w:t xml:space="preserve"> M, Scacco S, Cantore S, Lo Muzio L, Lasorsa FM, Arrigoni R. The Polyphenol-Microbiota Axis: Molecular Mechanisms, Metabolic Pathways, and Therapeutic Perspectives in Human Health. J Pers Med. 2026 Mar 2;16(3):142. </w:t>
            </w:r>
            <w:proofErr w:type="spellStart"/>
            <w:r w:rsidRPr="0098158A">
              <w:rPr>
                <w:rFonts w:ascii="Times New Roman" w:hAnsi="Times New Roman"/>
                <w:sz w:val="20"/>
                <w:szCs w:val="20"/>
              </w:rPr>
              <w:t>doi</w:t>
            </w:r>
            <w:proofErr w:type="spellEnd"/>
            <w:r w:rsidRPr="0098158A">
              <w:rPr>
                <w:rFonts w:ascii="Times New Roman" w:hAnsi="Times New Roman"/>
                <w:sz w:val="20"/>
                <w:szCs w:val="20"/>
              </w:rPr>
              <w:t>: 10.3390/jpm16030142.</w:t>
            </w:r>
          </w:p>
          <w:p w14:paraId="763ADD01" w14:textId="1B923D5F" w:rsidR="00F21EFE" w:rsidRDefault="00F21EFE" w:rsidP="00F21EFE">
            <w:pPr>
              <w:numPr>
                <w:ilvl w:val="0"/>
                <w:numId w:val="5"/>
              </w:numPr>
              <w:spacing w:after="0"/>
              <w:jc w:val="both"/>
              <w:rPr>
                <w:rFonts w:ascii="Times New Roman" w:hAnsi="Times New Roman"/>
                <w:sz w:val="20"/>
                <w:szCs w:val="20"/>
                <w:lang w:val="it-IT"/>
              </w:rPr>
            </w:pPr>
            <w:r w:rsidRPr="00F21EFE">
              <w:rPr>
                <w:rFonts w:ascii="Times New Roman" w:hAnsi="Times New Roman"/>
                <w:b/>
                <w:bCs/>
                <w:sz w:val="20"/>
                <w:szCs w:val="20"/>
                <w:lang w:val="it-IT"/>
              </w:rPr>
              <w:t>Ballini A</w:t>
            </w:r>
            <w:r w:rsidRPr="00F21EFE">
              <w:rPr>
                <w:rFonts w:ascii="Times New Roman" w:hAnsi="Times New Roman"/>
                <w:sz w:val="20"/>
                <w:szCs w:val="20"/>
                <w:lang w:val="it-IT"/>
              </w:rPr>
              <w:t xml:space="preserve">, De Rosa A, Bizzoca ME, Taccone LS, Lo Muzio E, Antonacci D, Coppola A, Dioguardi M, Cantore S, Mastrangelo F. Oral </w:t>
            </w:r>
            <w:proofErr w:type="spellStart"/>
            <w:r w:rsidRPr="00F21EFE">
              <w:rPr>
                <w:rFonts w:ascii="Times New Roman" w:hAnsi="Times New Roman"/>
                <w:sz w:val="20"/>
                <w:szCs w:val="20"/>
                <w:lang w:val="it-IT"/>
              </w:rPr>
              <w:t>mesenchymal</w:t>
            </w:r>
            <w:proofErr w:type="spellEnd"/>
            <w:r w:rsidRPr="00F21EFE">
              <w:rPr>
                <w:rFonts w:ascii="Times New Roman" w:hAnsi="Times New Roman"/>
                <w:sz w:val="20"/>
                <w:szCs w:val="20"/>
                <w:lang w:val="it-IT"/>
              </w:rPr>
              <w:t xml:space="preserve"> </w:t>
            </w:r>
            <w:proofErr w:type="spellStart"/>
            <w:r w:rsidRPr="00F21EFE">
              <w:rPr>
                <w:rFonts w:ascii="Times New Roman" w:hAnsi="Times New Roman"/>
                <w:sz w:val="20"/>
                <w:szCs w:val="20"/>
                <w:lang w:val="it-IT"/>
              </w:rPr>
              <w:t>stem</w:t>
            </w:r>
            <w:proofErr w:type="spellEnd"/>
            <w:r w:rsidRPr="00F21EFE">
              <w:rPr>
                <w:rFonts w:ascii="Times New Roman" w:hAnsi="Times New Roman"/>
                <w:sz w:val="20"/>
                <w:szCs w:val="20"/>
                <w:lang w:val="it-IT"/>
              </w:rPr>
              <w:t xml:space="preserve"> </w:t>
            </w:r>
            <w:proofErr w:type="spellStart"/>
            <w:r w:rsidRPr="00F21EFE">
              <w:rPr>
                <w:rFonts w:ascii="Times New Roman" w:hAnsi="Times New Roman"/>
                <w:sz w:val="20"/>
                <w:szCs w:val="20"/>
                <w:lang w:val="it-IT"/>
              </w:rPr>
              <w:t>cells</w:t>
            </w:r>
            <w:proofErr w:type="spellEnd"/>
            <w:r w:rsidRPr="00F21EFE">
              <w:rPr>
                <w:rFonts w:ascii="Times New Roman" w:hAnsi="Times New Roman"/>
                <w:sz w:val="20"/>
                <w:szCs w:val="20"/>
                <w:lang w:val="it-IT"/>
              </w:rPr>
              <w:t xml:space="preserve">: </w:t>
            </w:r>
            <w:proofErr w:type="spellStart"/>
            <w:r w:rsidRPr="00F21EFE">
              <w:rPr>
                <w:rFonts w:ascii="Times New Roman" w:hAnsi="Times New Roman"/>
                <w:sz w:val="20"/>
                <w:szCs w:val="20"/>
                <w:lang w:val="it-IT"/>
              </w:rPr>
              <w:t>biological</w:t>
            </w:r>
            <w:proofErr w:type="spellEnd"/>
            <w:r w:rsidRPr="00F21EFE">
              <w:rPr>
                <w:rFonts w:ascii="Times New Roman" w:hAnsi="Times New Roman"/>
                <w:sz w:val="20"/>
                <w:szCs w:val="20"/>
                <w:lang w:val="it-IT"/>
              </w:rPr>
              <w:t xml:space="preserve"> </w:t>
            </w:r>
            <w:proofErr w:type="spellStart"/>
            <w:r w:rsidRPr="00F21EFE">
              <w:rPr>
                <w:rFonts w:ascii="Times New Roman" w:hAnsi="Times New Roman"/>
                <w:sz w:val="20"/>
                <w:szCs w:val="20"/>
                <w:lang w:val="it-IT"/>
              </w:rPr>
              <w:t>characteristics</w:t>
            </w:r>
            <w:proofErr w:type="spellEnd"/>
            <w:r w:rsidRPr="00F21EFE">
              <w:rPr>
                <w:rFonts w:ascii="Times New Roman" w:hAnsi="Times New Roman"/>
                <w:sz w:val="20"/>
                <w:szCs w:val="20"/>
                <w:lang w:val="it-IT"/>
              </w:rPr>
              <w:t xml:space="preserve"> and </w:t>
            </w:r>
            <w:proofErr w:type="spellStart"/>
            <w:r w:rsidRPr="00F21EFE">
              <w:rPr>
                <w:rFonts w:ascii="Times New Roman" w:hAnsi="Times New Roman"/>
                <w:sz w:val="20"/>
                <w:szCs w:val="20"/>
                <w:lang w:val="it-IT"/>
              </w:rPr>
              <w:t>emerging</w:t>
            </w:r>
            <w:proofErr w:type="spellEnd"/>
            <w:r w:rsidRPr="00F21EFE">
              <w:rPr>
                <w:rFonts w:ascii="Times New Roman" w:hAnsi="Times New Roman"/>
                <w:sz w:val="20"/>
                <w:szCs w:val="20"/>
                <w:lang w:val="it-IT"/>
              </w:rPr>
              <w:t xml:space="preserve"> </w:t>
            </w:r>
            <w:proofErr w:type="spellStart"/>
            <w:r w:rsidRPr="00F21EFE">
              <w:rPr>
                <w:rFonts w:ascii="Times New Roman" w:hAnsi="Times New Roman"/>
                <w:sz w:val="20"/>
                <w:szCs w:val="20"/>
                <w:lang w:val="it-IT"/>
              </w:rPr>
              <w:t>therapeutic</w:t>
            </w:r>
            <w:proofErr w:type="spellEnd"/>
            <w:r w:rsidRPr="00F21EFE">
              <w:rPr>
                <w:rFonts w:ascii="Times New Roman" w:hAnsi="Times New Roman"/>
                <w:sz w:val="20"/>
                <w:szCs w:val="20"/>
                <w:lang w:val="it-IT"/>
              </w:rPr>
              <w:t xml:space="preserve"> </w:t>
            </w:r>
            <w:proofErr w:type="spellStart"/>
            <w:r w:rsidRPr="00F21EFE">
              <w:rPr>
                <w:rFonts w:ascii="Times New Roman" w:hAnsi="Times New Roman"/>
                <w:sz w:val="20"/>
                <w:szCs w:val="20"/>
                <w:lang w:val="it-IT"/>
              </w:rPr>
              <w:t>applications</w:t>
            </w:r>
            <w:proofErr w:type="spellEnd"/>
            <w:r w:rsidRPr="00F21EFE">
              <w:rPr>
                <w:rFonts w:ascii="Times New Roman" w:hAnsi="Times New Roman"/>
                <w:sz w:val="20"/>
                <w:szCs w:val="20"/>
                <w:lang w:val="it-IT"/>
              </w:rPr>
              <w:t xml:space="preserve">. </w:t>
            </w:r>
            <w:r w:rsidRPr="00F21EFE">
              <w:rPr>
                <w:rFonts w:ascii="Times New Roman" w:hAnsi="Times New Roman"/>
                <w:sz w:val="20"/>
                <w:szCs w:val="20"/>
                <w:lang w:val="en-GB"/>
              </w:rPr>
              <w:t xml:space="preserve">Minerva Dent Oral Sci. 2026 </w:t>
            </w:r>
            <w:r w:rsidR="00481FF5" w:rsidRPr="00481FF5">
              <w:rPr>
                <w:rFonts w:ascii="Times New Roman" w:hAnsi="Times New Roman"/>
                <w:sz w:val="20"/>
                <w:szCs w:val="20"/>
                <w:lang w:val="en-GB"/>
              </w:rPr>
              <w:t>Jun;75(3):223-233.</w:t>
            </w:r>
            <w:r w:rsidRPr="00F21EFE">
              <w:rPr>
                <w:rFonts w:ascii="Times New Roman" w:hAnsi="Times New Roman"/>
                <w:sz w:val="20"/>
                <w:szCs w:val="20"/>
                <w:lang w:val="en-GB"/>
              </w:rPr>
              <w:t xml:space="preserve"> </w:t>
            </w:r>
            <w:proofErr w:type="spellStart"/>
            <w:r w:rsidRPr="00F21EFE">
              <w:rPr>
                <w:rFonts w:ascii="Times New Roman" w:hAnsi="Times New Roman"/>
                <w:sz w:val="20"/>
                <w:szCs w:val="20"/>
                <w:lang w:val="en-GB"/>
              </w:rPr>
              <w:t>doi</w:t>
            </w:r>
            <w:proofErr w:type="spellEnd"/>
            <w:r w:rsidRPr="00F21EFE">
              <w:rPr>
                <w:rFonts w:ascii="Times New Roman" w:hAnsi="Times New Roman"/>
                <w:sz w:val="20"/>
                <w:szCs w:val="20"/>
                <w:lang w:val="en-GB"/>
              </w:rPr>
              <w:t xml:space="preserve">: 10.23736/S2724-6329.26.05286-1. </w:t>
            </w:r>
            <w:r w:rsidRPr="00F21EFE">
              <w:rPr>
                <w:rFonts w:ascii="Times New Roman" w:hAnsi="Times New Roman"/>
                <w:sz w:val="20"/>
                <w:szCs w:val="20"/>
                <w:lang w:val="it-IT"/>
              </w:rPr>
              <w:t>PMID: 41773287</w:t>
            </w:r>
          </w:p>
          <w:p w14:paraId="5449323D" w14:textId="588AE019" w:rsidR="00481FF5" w:rsidRPr="00F21EFE" w:rsidRDefault="00481FF5" w:rsidP="00F21EFE">
            <w:pPr>
              <w:numPr>
                <w:ilvl w:val="0"/>
                <w:numId w:val="5"/>
              </w:numPr>
              <w:spacing w:after="0"/>
              <w:jc w:val="both"/>
              <w:rPr>
                <w:rFonts w:ascii="Times New Roman" w:hAnsi="Times New Roman"/>
                <w:sz w:val="20"/>
                <w:szCs w:val="20"/>
                <w:lang w:val="it-IT"/>
              </w:rPr>
            </w:pPr>
            <w:r w:rsidRPr="00481FF5">
              <w:rPr>
                <w:rFonts w:ascii="Times New Roman" w:hAnsi="Times New Roman"/>
                <w:sz w:val="20"/>
                <w:szCs w:val="20"/>
                <w:lang w:val="it-IT"/>
              </w:rPr>
              <w:t xml:space="preserve">Dioguardi M, Cantore S, Guerra C, Sovereto D, Camerino GP, Martella A, </w:t>
            </w:r>
            <w:proofErr w:type="spellStart"/>
            <w:r w:rsidRPr="00481FF5">
              <w:rPr>
                <w:rFonts w:ascii="Times New Roman" w:hAnsi="Times New Roman"/>
                <w:sz w:val="20"/>
                <w:szCs w:val="20"/>
                <w:lang w:val="it-IT"/>
              </w:rPr>
              <w:t>Piccinonno</w:t>
            </w:r>
            <w:proofErr w:type="spellEnd"/>
            <w:r w:rsidRPr="00481FF5">
              <w:rPr>
                <w:rFonts w:ascii="Times New Roman" w:hAnsi="Times New Roman"/>
                <w:sz w:val="20"/>
                <w:szCs w:val="20"/>
                <w:lang w:val="it-IT"/>
              </w:rPr>
              <w:t xml:space="preserve"> R, Lo Muzio A, </w:t>
            </w:r>
            <w:proofErr w:type="spellStart"/>
            <w:r w:rsidRPr="00481FF5">
              <w:rPr>
                <w:rFonts w:ascii="Times New Roman" w:hAnsi="Times New Roman"/>
                <w:sz w:val="20"/>
                <w:szCs w:val="20"/>
                <w:lang w:val="it-IT"/>
              </w:rPr>
              <w:t>Boccellino</w:t>
            </w:r>
            <w:proofErr w:type="spellEnd"/>
            <w:r w:rsidRPr="00481FF5">
              <w:rPr>
                <w:rFonts w:ascii="Times New Roman" w:hAnsi="Times New Roman"/>
                <w:sz w:val="20"/>
                <w:szCs w:val="20"/>
                <w:lang w:val="it-IT"/>
              </w:rPr>
              <w:t xml:space="preserve"> M, Lo Muzio L, </w:t>
            </w:r>
            <w:r w:rsidRPr="00481FF5">
              <w:rPr>
                <w:rFonts w:ascii="Times New Roman" w:hAnsi="Times New Roman"/>
                <w:b/>
                <w:bCs/>
                <w:sz w:val="20"/>
                <w:szCs w:val="20"/>
                <w:lang w:val="it-IT"/>
              </w:rPr>
              <w:t>Ballini A</w:t>
            </w:r>
            <w:r w:rsidRPr="00481FF5">
              <w:rPr>
                <w:rFonts w:ascii="Times New Roman" w:hAnsi="Times New Roman"/>
                <w:sz w:val="20"/>
                <w:szCs w:val="20"/>
                <w:lang w:val="it-IT"/>
              </w:rPr>
              <w:t xml:space="preserve">, </w:t>
            </w:r>
            <w:r w:rsidRPr="00481FF5">
              <w:rPr>
                <w:rFonts w:ascii="Times New Roman" w:hAnsi="Times New Roman"/>
                <w:sz w:val="20"/>
                <w:szCs w:val="20"/>
                <w:lang w:val="it-IT"/>
              </w:rPr>
              <w:lastRenderedPageBreak/>
              <w:t xml:space="preserve">De Rosa A. </w:t>
            </w:r>
            <w:proofErr w:type="spellStart"/>
            <w:r w:rsidRPr="00481FF5">
              <w:rPr>
                <w:rFonts w:ascii="Times New Roman" w:hAnsi="Times New Roman"/>
                <w:sz w:val="20"/>
                <w:szCs w:val="20"/>
                <w:lang w:val="it-IT"/>
              </w:rPr>
              <w:t>Prognostic</w:t>
            </w:r>
            <w:proofErr w:type="spellEnd"/>
            <w:r w:rsidRPr="00481FF5">
              <w:rPr>
                <w:rFonts w:ascii="Times New Roman" w:hAnsi="Times New Roman"/>
                <w:sz w:val="20"/>
                <w:szCs w:val="20"/>
                <w:lang w:val="it-IT"/>
              </w:rPr>
              <w:t xml:space="preserve"> Impact of miR-34a in Head and Neck </w:t>
            </w:r>
            <w:proofErr w:type="spellStart"/>
            <w:r w:rsidRPr="00481FF5">
              <w:rPr>
                <w:rFonts w:ascii="Times New Roman" w:hAnsi="Times New Roman"/>
                <w:sz w:val="20"/>
                <w:szCs w:val="20"/>
                <w:lang w:val="it-IT"/>
              </w:rPr>
              <w:t>Squamous</w:t>
            </w:r>
            <w:proofErr w:type="spellEnd"/>
            <w:r w:rsidRPr="00481FF5">
              <w:rPr>
                <w:rFonts w:ascii="Times New Roman" w:hAnsi="Times New Roman"/>
                <w:sz w:val="20"/>
                <w:szCs w:val="20"/>
                <w:lang w:val="it-IT"/>
              </w:rPr>
              <w:t xml:space="preserve"> Cell Carcinoma: A </w:t>
            </w:r>
            <w:proofErr w:type="spellStart"/>
            <w:r w:rsidRPr="00481FF5">
              <w:rPr>
                <w:rFonts w:ascii="Times New Roman" w:hAnsi="Times New Roman"/>
                <w:sz w:val="20"/>
                <w:szCs w:val="20"/>
                <w:lang w:val="it-IT"/>
              </w:rPr>
              <w:t>Systematic</w:t>
            </w:r>
            <w:proofErr w:type="spellEnd"/>
            <w:r w:rsidRPr="00481FF5">
              <w:rPr>
                <w:rFonts w:ascii="Times New Roman" w:hAnsi="Times New Roman"/>
                <w:sz w:val="20"/>
                <w:szCs w:val="20"/>
                <w:lang w:val="it-IT"/>
              </w:rPr>
              <w:t xml:space="preserve"> Review with Meta-Analysis and Trial </w:t>
            </w:r>
            <w:proofErr w:type="spellStart"/>
            <w:r w:rsidRPr="00481FF5">
              <w:rPr>
                <w:rFonts w:ascii="Times New Roman" w:hAnsi="Times New Roman"/>
                <w:sz w:val="20"/>
                <w:szCs w:val="20"/>
                <w:lang w:val="it-IT"/>
              </w:rPr>
              <w:t>Sequential</w:t>
            </w:r>
            <w:proofErr w:type="spellEnd"/>
            <w:r w:rsidRPr="00481FF5">
              <w:rPr>
                <w:rFonts w:ascii="Times New Roman" w:hAnsi="Times New Roman"/>
                <w:sz w:val="20"/>
                <w:szCs w:val="20"/>
                <w:lang w:val="it-IT"/>
              </w:rPr>
              <w:t xml:space="preserve"> Analysis. Int J </w:t>
            </w:r>
            <w:proofErr w:type="spellStart"/>
            <w:r w:rsidRPr="00481FF5">
              <w:rPr>
                <w:rFonts w:ascii="Times New Roman" w:hAnsi="Times New Roman"/>
                <w:sz w:val="20"/>
                <w:szCs w:val="20"/>
                <w:lang w:val="it-IT"/>
              </w:rPr>
              <w:t>Mol</w:t>
            </w:r>
            <w:proofErr w:type="spellEnd"/>
            <w:r w:rsidRPr="00481FF5">
              <w:rPr>
                <w:rFonts w:ascii="Times New Roman" w:hAnsi="Times New Roman"/>
                <w:sz w:val="20"/>
                <w:szCs w:val="20"/>
                <w:lang w:val="it-IT"/>
              </w:rPr>
              <w:t xml:space="preserve"> Sci. 2026 </w:t>
            </w:r>
            <w:proofErr w:type="spellStart"/>
            <w:r w:rsidRPr="00481FF5">
              <w:rPr>
                <w:rFonts w:ascii="Times New Roman" w:hAnsi="Times New Roman"/>
                <w:sz w:val="20"/>
                <w:szCs w:val="20"/>
                <w:lang w:val="it-IT"/>
              </w:rPr>
              <w:t>May</w:t>
            </w:r>
            <w:proofErr w:type="spellEnd"/>
            <w:r w:rsidRPr="00481FF5">
              <w:rPr>
                <w:rFonts w:ascii="Times New Roman" w:hAnsi="Times New Roman"/>
                <w:sz w:val="20"/>
                <w:szCs w:val="20"/>
                <w:lang w:val="it-IT"/>
              </w:rPr>
              <w:t xml:space="preserve"> 29;27(11):4909. </w:t>
            </w:r>
            <w:proofErr w:type="spellStart"/>
            <w:r w:rsidRPr="00481FF5">
              <w:rPr>
                <w:rFonts w:ascii="Times New Roman" w:hAnsi="Times New Roman"/>
                <w:sz w:val="20"/>
                <w:szCs w:val="20"/>
                <w:lang w:val="it-IT"/>
              </w:rPr>
              <w:t>doi</w:t>
            </w:r>
            <w:proofErr w:type="spellEnd"/>
            <w:r w:rsidRPr="00481FF5">
              <w:rPr>
                <w:rFonts w:ascii="Times New Roman" w:hAnsi="Times New Roman"/>
                <w:sz w:val="20"/>
                <w:szCs w:val="20"/>
                <w:lang w:val="it-IT"/>
              </w:rPr>
              <w:t>: 10.3390/ijms27114909.</w:t>
            </w:r>
          </w:p>
          <w:p w14:paraId="72755930" w14:textId="77777777" w:rsidR="007834B4" w:rsidRPr="007834B4" w:rsidRDefault="00F21EFE" w:rsidP="00F21EFE">
            <w:pPr>
              <w:numPr>
                <w:ilvl w:val="0"/>
                <w:numId w:val="5"/>
              </w:numPr>
              <w:spacing w:after="0"/>
              <w:jc w:val="both"/>
              <w:rPr>
                <w:rFonts w:ascii="Times New Roman" w:hAnsi="Times New Roman"/>
                <w:sz w:val="20"/>
                <w:szCs w:val="20"/>
                <w:lang w:val="it-IT"/>
              </w:rPr>
            </w:pPr>
            <w:r w:rsidRPr="00F21EFE">
              <w:rPr>
                <w:rFonts w:ascii="Times New Roman" w:hAnsi="Times New Roman"/>
                <w:sz w:val="20"/>
                <w:szCs w:val="20"/>
                <w:lang w:val="it-IT"/>
              </w:rPr>
              <w:t xml:space="preserve">Cecati M, Pozzi V, Schiavoni V, Barrasso G, Pompei V, Marzioni D, Bonci N, Fumarola S, </w:t>
            </w:r>
            <w:r w:rsidRPr="00F21EFE">
              <w:rPr>
                <w:rFonts w:ascii="Times New Roman" w:hAnsi="Times New Roman"/>
                <w:b/>
                <w:bCs/>
                <w:sz w:val="20"/>
                <w:szCs w:val="20"/>
                <w:lang w:val="it-IT"/>
              </w:rPr>
              <w:t>Ballini A</w:t>
            </w:r>
            <w:r w:rsidRPr="00F21EFE">
              <w:rPr>
                <w:rFonts w:ascii="Times New Roman" w:hAnsi="Times New Roman"/>
                <w:sz w:val="20"/>
                <w:szCs w:val="20"/>
                <w:lang w:val="it-IT"/>
              </w:rPr>
              <w:t xml:space="preserve">, Sartini D, Campagna R. Short and Long Non-Coding </w:t>
            </w:r>
            <w:proofErr w:type="spellStart"/>
            <w:r w:rsidRPr="00F21EFE">
              <w:rPr>
                <w:rFonts w:ascii="Times New Roman" w:hAnsi="Times New Roman"/>
                <w:sz w:val="20"/>
                <w:szCs w:val="20"/>
                <w:lang w:val="it-IT"/>
              </w:rPr>
              <w:t>RNAs</w:t>
            </w:r>
            <w:proofErr w:type="spellEnd"/>
            <w:r w:rsidRPr="00F21EFE">
              <w:rPr>
                <w:rFonts w:ascii="Times New Roman" w:hAnsi="Times New Roman"/>
                <w:sz w:val="20"/>
                <w:szCs w:val="20"/>
                <w:lang w:val="it-IT"/>
              </w:rPr>
              <w:t xml:space="preserve"> in </w:t>
            </w:r>
            <w:proofErr w:type="spellStart"/>
            <w:r w:rsidRPr="00F21EFE">
              <w:rPr>
                <w:rFonts w:ascii="Times New Roman" w:hAnsi="Times New Roman"/>
                <w:sz w:val="20"/>
                <w:szCs w:val="20"/>
                <w:lang w:val="it-IT"/>
              </w:rPr>
              <w:t>Renal</w:t>
            </w:r>
            <w:proofErr w:type="spellEnd"/>
            <w:r w:rsidRPr="00F21EFE">
              <w:rPr>
                <w:rFonts w:ascii="Times New Roman" w:hAnsi="Times New Roman"/>
                <w:sz w:val="20"/>
                <w:szCs w:val="20"/>
                <w:lang w:val="it-IT"/>
              </w:rPr>
              <w:t xml:space="preserve"> Cell Carcinoma. </w:t>
            </w:r>
            <w:proofErr w:type="spellStart"/>
            <w:r w:rsidRPr="00F21EFE">
              <w:rPr>
                <w:rFonts w:ascii="Times New Roman" w:hAnsi="Times New Roman"/>
                <w:sz w:val="20"/>
                <w:szCs w:val="20"/>
                <w:lang w:val="it-IT"/>
              </w:rPr>
              <w:t>Noncoding</w:t>
            </w:r>
            <w:proofErr w:type="spellEnd"/>
            <w:r w:rsidRPr="00F21EFE">
              <w:rPr>
                <w:rFonts w:ascii="Times New Roman" w:hAnsi="Times New Roman"/>
                <w:sz w:val="20"/>
                <w:szCs w:val="20"/>
                <w:lang w:val="it-IT"/>
              </w:rPr>
              <w:t xml:space="preserve"> RNA. 2026 </w:t>
            </w:r>
            <w:proofErr w:type="spellStart"/>
            <w:r w:rsidRPr="00F21EFE">
              <w:rPr>
                <w:rFonts w:ascii="Times New Roman" w:hAnsi="Times New Roman"/>
                <w:sz w:val="20"/>
                <w:szCs w:val="20"/>
                <w:lang w:val="it-IT"/>
              </w:rPr>
              <w:t>Feb</w:t>
            </w:r>
            <w:proofErr w:type="spellEnd"/>
            <w:r w:rsidRPr="00F21EFE">
              <w:rPr>
                <w:rFonts w:ascii="Times New Roman" w:hAnsi="Times New Roman"/>
                <w:sz w:val="20"/>
                <w:szCs w:val="20"/>
                <w:lang w:val="it-IT"/>
              </w:rPr>
              <w:t xml:space="preserve"> 27;12(2):8. </w:t>
            </w:r>
            <w:proofErr w:type="spellStart"/>
            <w:r w:rsidRPr="00F21EFE">
              <w:rPr>
                <w:rFonts w:ascii="Times New Roman" w:hAnsi="Times New Roman"/>
                <w:sz w:val="20"/>
                <w:szCs w:val="20"/>
                <w:lang w:val="it-IT"/>
              </w:rPr>
              <w:t>doi</w:t>
            </w:r>
            <w:proofErr w:type="spellEnd"/>
            <w:r w:rsidRPr="00F21EFE">
              <w:rPr>
                <w:rFonts w:ascii="Times New Roman" w:hAnsi="Times New Roman"/>
                <w:sz w:val="20"/>
                <w:szCs w:val="20"/>
                <w:lang w:val="it-IT"/>
              </w:rPr>
              <w:t>: 10.3390/ncrna12020008.</w:t>
            </w:r>
            <w:r w:rsidR="007834B4" w:rsidRPr="007834B4">
              <w:rPr>
                <w:lang w:val="it-IT"/>
              </w:rPr>
              <w:t xml:space="preserve"> </w:t>
            </w:r>
          </w:p>
          <w:p w14:paraId="4B3D7137" w14:textId="1AEB7BDA" w:rsidR="00F21EFE" w:rsidRDefault="007834B4" w:rsidP="00F21EFE">
            <w:pPr>
              <w:numPr>
                <w:ilvl w:val="0"/>
                <w:numId w:val="5"/>
              </w:numPr>
              <w:spacing w:after="0"/>
              <w:jc w:val="both"/>
              <w:rPr>
                <w:rFonts w:ascii="Times New Roman" w:hAnsi="Times New Roman"/>
                <w:sz w:val="20"/>
                <w:szCs w:val="20"/>
                <w:lang w:val="it-IT"/>
              </w:rPr>
            </w:pPr>
            <w:r w:rsidRPr="007834B4">
              <w:rPr>
                <w:rFonts w:ascii="Times New Roman" w:hAnsi="Times New Roman"/>
                <w:sz w:val="20"/>
                <w:szCs w:val="20"/>
                <w:lang w:val="it-IT"/>
              </w:rPr>
              <w:t xml:space="preserve">Dioguardi M, </w:t>
            </w:r>
            <w:proofErr w:type="spellStart"/>
            <w:r w:rsidRPr="007834B4">
              <w:rPr>
                <w:rFonts w:ascii="Times New Roman" w:hAnsi="Times New Roman"/>
                <w:sz w:val="20"/>
                <w:szCs w:val="20"/>
                <w:lang w:val="it-IT"/>
              </w:rPr>
              <w:t>Cazzolla</w:t>
            </w:r>
            <w:proofErr w:type="spellEnd"/>
            <w:r w:rsidRPr="007834B4">
              <w:rPr>
                <w:rFonts w:ascii="Times New Roman" w:hAnsi="Times New Roman"/>
                <w:sz w:val="20"/>
                <w:szCs w:val="20"/>
                <w:lang w:val="it-IT"/>
              </w:rPr>
              <w:t xml:space="preserve"> AP, Guerra C, Sovereto D, Martella A, Lo Muzio L, </w:t>
            </w:r>
            <w:proofErr w:type="spellStart"/>
            <w:r w:rsidRPr="007834B4">
              <w:rPr>
                <w:rFonts w:ascii="Times New Roman" w:hAnsi="Times New Roman"/>
                <w:sz w:val="20"/>
                <w:szCs w:val="20"/>
                <w:lang w:val="it-IT"/>
              </w:rPr>
              <w:t>Zhurakivska</w:t>
            </w:r>
            <w:proofErr w:type="spellEnd"/>
            <w:r w:rsidRPr="007834B4">
              <w:rPr>
                <w:rFonts w:ascii="Times New Roman" w:hAnsi="Times New Roman"/>
                <w:sz w:val="20"/>
                <w:szCs w:val="20"/>
                <w:lang w:val="it-IT"/>
              </w:rPr>
              <w:t xml:space="preserve"> K, Tisci A, Lovero R, Brescia V, Troiano G, </w:t>
            </w:r>
            <w:r w:rsidRPr="007834B4">
              <w:rPr>
                <w:rFonts w:ascii="Times New Roman" w:hAnsi="Times New Roman"/>
                <w:b/>
                <w:bCs/>
                <w:sz w:val="20"/>
                <w:szCs w:val="20"/>
                <w:lang w:val="it-IT"/>
              </w:rPr>
              <w:t>Ballini A</w:t>
            </w:r>
            <w:r w:rsidRPr="007834B4">
              <w:rPr>
                <w:rFonts w:ascii="Times New Roman" w:hAnsi="Times New Roman"/>
                <w:sz w:val="20"/>
                <w:szCs w:val="20"/>
                <w:lang w:val="it-IT"/>
              </w:rPr>
              <w:t xml:space="preserve">. </w:t>
            </w:r>
            <w:proofErr w:type="spellStart"/>
            <w:r w:rsidRPr="007834B4">
              <w:rPr>
                <w:rFonts w:ascii="Times New Roman" w:hAnsi="Times New Roman"/>
                <w:sz w:val="20"/>
                <w:szCs w:val="20"/>
                <w:lang w:val="it-IT"/>
              </w:rPr>
              <w:t>Prevalence</w:t>
            </w:r>
            <w:proofErr w:type="spellEnd"/>
            <w:r w:rsidRPr="007834B4">
              <w:rPr>
                <w:rFonts w:ascii="Times New Roman" w:hAnsi="Times New Roman"/>
                <w:sz w:val="20"/>
                <w:szCs w:val="20"/>
                <w:lang w:val="it-IT"/>
              </w:rPr>
              <w:t xml:space="preserve"> of </w:t>
            </w:r>
            <w:proofErr w:type="spellStart"/>
            <w:r w:rsidRPr="007834B4">
              <w:rPr>
                <w:rFonts w:ascii="Times New Roman" w:hAnsi="Times New Roman"/>
                <w:sz w:val="20"/>
                <w:szCs w:val="20"/>
                <w:lang w:val="it-IT"/>
              </w:rPr>
              <w:t>oral</w:t>
            </w:r>
            <w:proofErr w:type="spellEnd"/>
            <w:r w:rsidRPr="007834B4">
              <w:rPr>
                <w:rFonts w:ascii="Times New Roman" w:hAnsi="Times New Roman"/>
                <w:sz w:val="20"/>
                <w:szCs w:val="20"/>
                <w:lang w:val="it-IT"/>
              </w:rPr>
              <w:t xml:space="preserve"> </w:t>
            </w:r>
            <w:proofErr w:type="spellStart"/>
            <w:r w:rsidRPr="007834B4">
              <w:rPr>
                <w:rFonts w:ascii="Times New Roman" w:hAnsi="Times New Roman"/>
                <w:sz w:val="20"/>
                <w:szCs w:val="20"/>
                <w:lang w:val="it-IT"/>
              </w:rPr>
              <w:t>lesions</w:t>
            </w:r>
            <w:proofErr w:type="spellEnd"/>
            <w:r w:rsidRPr="007834B4">
              <w:rPr>
                <w:rFonts w:ascii="Times New Roman" w:hAnsi="Times New Roman"/>
                <w:sz w:val="20"/>
                <w:szCs w:val="20"/>
                <w:lang w:val="it-IT"/>
              </w:rPr>
              <w:t xml:space="preserve"> in Langerhans </w:t>
            </w:r>
            <w:proofErr w:type="spellStart"/>
            <w:r w:rsidRPr="007834B4">
              <w:rPr>
                <w:rFonts w:ascii="Times New Roman" w:hAnsi="Times New Roman"/>
                <w:sz w:val="20"/>
                <w:szCs w:val="20"/>
                <w:lang w:val="it-IT"/>
              </w:rPr>
              <w:t>cell</w:t>
            </w:r>
            <w:proofErr w:type="spellEnd"/>
            <w:r w:rsidRPr="007834B4">
              <w:rPr>
                <w:rFonts w:ascii="Times New Roman" w:hAnsi="Times New Roman"/>
                <w:sz w:val="20"/>
                <w:szCs w:val="20"/>
                <w:lang w:val="it-IT"/>
              </w:rPr>
              <w:t xml:space="preserve"> </w:t>
            </w:r>
            <w:proofErr w:type="spellStart"/>
            <w:r w:rsidRPr="007834B4">
              <w:rPr>
                <w:rFonts w:ascii="Times New Roman" w:hAnsi="Times New Roman"/>
                <w:sz w:val="20"/>
                <w:szCs w:val="20"/>
                <w:lang w:val="it-IT"/>
              </w:rPr>
              <w:t>histiocytosis</w:t>
            </w:r>
            <w:proofErr w:type="spellEnd"/>
            <w:r w:rsidRPr="007834B4">
              <w:rPr>
                <w:rFonts w:ascii="Times New Roman" w:hAnsi="Times New Roman"/>
                <w:sz w:val="20"/>
                <w:szCs w:val="20"/>
                <w:lang w:val="it-IT"/>
              </w:rPr>
              <w:t xml:space="preserve">: a </w:t>
            </w:r>
            <w:proofErr w:type="spellStart"/>
            <w:r w:rsidRPr="007834B4">
              <w:rPr>
                <w:rFonts w:ascii="Times New Roman" w:hAnsi="Times New Roman"/>
                <w:sz w:val="20"/>
                <w:szCs w:val="20"/>
                <w:lang w:val="it-IT"/>
              </w:rPr>
              <w:t>systematic</w:t>
            </w:r>
            <w:proofErr w:type="spellEnd"/>
            <w:r w:rsidRPr="007834B4">
              <w:rPr>
                <w:rFonts w:ascii="Times New Roman" w:hAnsi="Times New Roman"/>
                <w:sz w:val="20"/>
                <w:szCs w:val="20"/>
                <w:lang w:val="it-IT"/>
              </w:rPr>
              <w:t xml:space="preserve"> review and meta-</w:t>
            </w:r>
            <w:proofErr w:type="spellStart"/>
            <w:r w:rsidRPr="007834B4">
              <w:rPr>
                <w:rFonts w:ascii="Times New Roman" w:hAnsi="Times New Roman"/>
                <w:sz w:val="20"/>
                <w:szCs w:val="20"/>
                <w:lang w:val="it-IT"/>
              </w:rPr>
              <w:t>analysis</w:t>
            </w:r>
            <w:proofErr w:type="spellEnd"/>
            <w:r w:rsidRPr="007834B4">
              <w:rPr>
                <w:rFonts w:ascii="Times New Roman" w:hAnsi="Times New Roman"/>
                <w:sz w:val="20"/>
                <w:szCs w:val="20"/>
                <w:lang w:val="it-IT"/>
              </w:rPr>
              <w:t xml:space="preserve">. Oral </w:t>
            </w:r>
            <w:proofErr w:type="spellStart"/>
            <w:r w:rsidRPr="007834B4">
              <w:rPr>
                <w:rFonts w:ascii="Times New Roman" w:hAnsi="Times New Roman"/>
                <w:sz w:val="20"/>
                <w:szCs w:val="20"/>
                <w:lang w:val="it-IT"/>
              </w:rPr>
              <w:t>Maxillofac</w:t>
            </w:r>
            <w:proofErr w:type="spellEnd"/>
            <w:r w:rsidRPr="007834B4">
              <w:rPr>
                <w:rFonts w:ascii="Times New Roman" w:hAnsi="Times New Roman"/>
                <w:sz w:val="20"/>
                <w:szCs w:val="20"/>
                <w:lang w:val="it-IT"/>
              </w:rPr>
              <w:t xml:space="preserve"> </w:t>
            </w:r>
            <w:proofErr w:type="spellStart"/>
            <w:r w:rsidRPr="007834B4">
              <w:rPr>
                <w:rFonts w:ascii="Times New Roman" w:hAnsi="Times New Roman"/>
                <w:sz w:val="20"/>
                <w:szCs w:val="20"/>
                <w:lang w:val="it-IT"/>
              </w:rPr>
              <w:t>Surg</w:t>
            </w:r>
            <w:proofErr w:type="spellEnd"/>
            <w:r w:rsidRPr="007834B4">
              <w:rPr>
                <w:rFonts w:ascii="Times New Roman" w:hAnsi="Times New Roman"/>
                <w:sz w:val="20"/>
                <w:szCs w:val="20"/>
                <w:lang w:val="it-IT"/>
              </w:rPr>
              <w:t xml:space="preserve">. 2026 Jul 3;30(1):106. </w:t>
            </w:r>
            <w:proofErr w:type="spellStart"/>
            <w:r w:rsidRPr="007834B4">
              <w:rPr>
                <w:rFonts w:ascii="Times New Roman" w:hAnsi="Times New Roman"/>
                <w:sz w:val="20"/>
                <w:szCs w:val="20"/>
                <w:lang w:val="it-IT"/>
              </w:rPr>
              <w:t>doi</w:t>
            </w:r>
            <w:proofErr w:type="spellEnd"/>
            <w:r w:rsidRPr="007834B4">
              <w:rPr>
                <w:rFonts w:ascii="Times New Roman" w:hAnsi="Times New Roman"/>
                <w:sz w:val="20"/>
                <w:szCs w:val="20"/>
                <w:lang w:val="it-IT"/>
              </w:rPr>
              <w:t>: 10.1007/s10006-026-01586-w.</w:t>
            </w:r>
          </w:p>
          <w:p w14:paraId="56FB25F2" w14:textId="1C5D93A0" w:rsidR="007834B4" w:rsidRPr="00F21EFE" w:rsidRDefault="007834B4" w:rsidP="00F21EFE">
            <w:pPr>
              <w:numPr>
                <w:ilvl w:val="0"/>
                <w:numId w:val="5"/>
              </w:numPr>
              <w:spacing w:after="0"/>
              <w:jc w:val="both"/>
              <w:rPr>
                <w:rFonts w:ascii="Times New Roman" w:hAnsi="Times New Roman"/>
                <w:sz w:val="20"/>
                <w:szCs w:val="20"/>
                <w:lang w:val="it-IT"/>
              </w:rPr>
            </w:pPr>
            <w:r w:rsidRPr="007834B4">
              <w:rPr>
                <w:rFonts w:ascii="Times New Roman" w:hAnsi="Times New Roman"/>
                <w:sz w:val="20"/>
                <w:szCs w:val="20"/>
                <w:lang w:val="it-IT"/>
              </w:rPr>
              <w:t xml:space="preserve">Marino P, Speranza D, Toscano E, Santarpia M, </w:t>
            </w:r>
            <w:r w:rsidRPr="007834B4">
              <w:rPr>
                <w:rFonts w:ascii="Times New Roman" w:hAnsi="Times New Roman"/>
                <w:b/>
                <w:bCs/>
                <w:sz w:val="20"/>
                <w:szCs w:val="20"/>
                <w:lang w:val="it-IT"/>
              </w:rPr>
              <w:t>Ballini A</w:t>
            </w:r>
            <w:r w:rsidRPr="007834B4">
              <w:rPr>
                <w:rFonts w:ascii="Times New Roman" w:hAnsi="Times New Roman"/>
                <w:sz w:val="20"/>
                <w:szCs w:val="20"/>
                <w:lang w:val="it-IT"/>
              </w:rPr>
              <w:t xml:space="preserve">, De Vito D, Fazio N, Berretta M, Silvestris N. Neuroendocrine </w:t>
            </w:r>
            <w:proofErr w:type="spellStart"/>
            <w:r w:rsidRPr="007834B4">
              <w:rPr>
                <w:rFonts w:ascii="Times New Roman" w:hAnsi="Times New Roman"/>
                <w:sz w:val="20"/>
                <w:szCs w:val="20"/>
                <w:lang w:val="it-IT"/>
              </w:rPr>
              <w:t>neoplasms</w:t>
            </w:r>
            <w:proofErr w:type="spellEnd"/>
            <w:r w:rsidRPr="007834B4">
              <w:rPr>
                <w:rFonts w:ascii="Times New Roman" w:hAnsi="Times New Roman"/>
                <w:sz w:val="20"/>
                <w:szCs w:val="20"/>
                <w:lang w:val="it-IT"/>
              </w:rPr>
              <w:t xml:space="preserve"> of the </w:t>
            </w:r>
            <w:proofErr w:type="spellStart"/>
            <w:r w:rsidRPr="007834B4">
              <w:rPr>
                <w:rFonts w:ascii="Times New Roman" w:hAnsi="Times New Roman"/>
                <w:sz w:val="20"/>
                <w:szCs w:val="20"/>
                <w:lang w:val="it-IT"/>
              </w:rPr>
              <w:t>oral</w:t>
            </w:r>
            <w:proofErr w:type="spellEnd"/>
            <w:r w:rsidRPr="007834B4">
              <w:rPr>
                <w:rFonts w:ascii="Times New Roman" w:hAnsi="Times New Roman"/>
                <w:sz w:val="20"/>
                <w:szCs w:val="20"/>
                <w:lang w:val="it-IT"/>
              </w:rPr>
              <w:t xml:space="preserve"> </w:t>
            </w:r>
            <w:proofErr w:type="spellStart"/>
            <w:r w:rsidRPr="007834B4">
              <w:rPr>
                <w:rFonts w:ascii="Times New Roman" w:hAnsi="Times New Roman"/>
                <w:sz w:val="20"/>
                <w:szCs w:val="20"/>
                <w:lang w:val="it-IT"/>
              </w:rPr>
              <w:t>cavity</w:t>
            </w:r>
            <w:proofErr w:type="spellEnd"/>
            <w:r w:rsidRPr="007834B4">
              <w:rPr>
                <w:rFonts w:ascii="Times New Roman" w:hAnsi="Times New Roman"/>
                <w:sz w:val="20"/>
                <w:szCs w:val="20"/>
                <w:lang w:val="it-IT"/>
              </w:rPr>
              <w:t xml:space="preserve">: a narrative review of </w:t>
            </w:r>
            <w:proofErr w:type="spellStart"/>
            <w:r w:rsidRPr="007834B4">
              <w:rPr>
                <w:rFonts w:ascii="Times New Roman" w:hAnsi="Times New Roman"/>
                <w:sz w:val="20"/>
                <w:szCs w:val="20"/>
                <w:lang w:val="it-IT"/>
              </w:rPr>
              <w:t>clinicopathological</w:t>
            </w:r>
            <w:proofErr w:type="spellEnd"/>
            <w:r w:rsidRPr="007834B4">
              <w:rPr>
                <w:rFonts w:ascii="Times New Roman" w:hAnsi="Times New Roman"/>
                <w:sz w:val="20"/>
                <w:szCs w:val="20"/>
                <w:lang w:val="it-IT"/>
              </w:rPr>
              <w:t xml:space="preserve"> features and management. </w:t>
            </w:r>
            <w:proofErr w:type="spellStart"/>
            <w:r w:rsidRPr="007834B4">
              <w:rPr>
                <w:rFonts w:ascii="Times New Roman" w:hAnsi="Times New Roman"/>
                <w:sz w:val="20"/>
                <w:szCs w:val="20"/>
                <w:lang w:val="it-IT"/>
              </w:rPr>
              <w:t>Discov</w:t>
            </w:r>
            <w:proofErr w:type="spellEnd"/>
            <w:r w:rsidRPr="007834B4">
              <w:rPr>
                <w:rFonts w:ascii="Times New Roman" w:hAnsi="Times New Roman"/>
                <w:sz w:val="20"/>
                <w:szCs w:val="20"/>
                <w:lang w:val="it-IT"/>
              </w:rPr>
              <w:t xml:space="preserve"> </w:t>
            </w:r>
            <w:proofErr w:type="spellStart"/>
            <w:r w:rsidRPr="007834B4">
              <w:rPr>
                <w:rFonts w:ascii="Times New Roman" w:hAnsi="Times New Roman"/>
                <w:sz w:val="20"/>
                <w:szCs w:val="20"/>
                <w:lang w:val="it-IT"/>
              </w:rPr>
              <w:t>Oncol</w:t>
            </w:r>
            <w:proofErr w:type="spellEnd"/>
            <w:r w:rsidRPr="007834B4">
              <w:rPr>
                <w:rFonts w:ascii="Times New Roman" w:hAnsi="Times New Roman"/>
                <w:sz w:val="20"/>
                <w:szCs w:val="20"/>
                <w:lang w:val="it-IT"/>
              </w:rPr>
              <w:t xml:space="preserve">. 2026 </w:t>
            </w:r>
            <w:proofErr w:type="spellStart"/>
            <w:r w:rsidRPr="007834B4">
              <w:rPr>
                <w:rFonts w:ascii="Times New Roman" w:hAnsi="Times New Roman"/>
                <w:sz w:val="20"/>
                <w:szCs w:val="20"/>
                <w:lang w:val="it-IT"/>
              </w:rPr>
              <w:t>Jun</w:t>
            </w:r>
            <w:proofErr w:type="spellEnd"/>
            <w:r w:rsidRPr="007834B4">
              <w:rPr>
                <w:rFonts w:ascii="Times New Roman" w:hAnsi="Times New Roman"/>
                <w:sz w:val="20"/>
                <w:szCs w:val="20"/>
                <w:lang w:val="it-IT"/>
              </w:rPr>
              <w:t xml:space="preserve"> 8;17(1):1176. </w:t>
            </w:r>
            <w:proofErr w:type="spellStart"/>
            <w:r w:rsidRPr="007834B4">
              <w:rPr>
                <w:rFonts w:ascii="Times New Roman" w:hAnsi="Times New Roman"/>
                <w:sz w:val="20"/>
                <w:szCs w:val="20"/>
                <w:lang w:val="it-IT"/>
              </w:rPr>
              <w:t>doi</w:t>
            </w:r>
            <w:proofErr w:type="spellEnd"/>
            <w:r w:rsidRPr="007834B4">
              <w:rPr>
                <w:rFonts w:ascii="Times New Roman" w:hAnsi="Times New Roman"/>
                <w:sz w:val="20"/>
                <w:szCs w:val="20"/>
                <w:lang w:val="it-IT"/>
              </w:rPr>
              <w:t>: 10.1007/s12672-026-05379-1.</w:t>
            </w:r>
          </w:p>
          <w:p w14:paraId="2DEA9F30" w14:textId="284C8B8C" w:rsidR="00F21EFE" w:rsidRDefault="00F21EFE" w:rsidP="00F21EFE">
            <w:pPr>
              <w:numPr>
                <w:ilvl w:val="0"/>
                <w:numId w:val="5"/>
              </w:numPr>
              <w:spacing w:after="0"/>
              <w:jc w:val="both"/>
              <w:rPr>
                <w:rFonts w:ascii="Times New Roman" w:hAnsi="Times New Roman"/>
                <w:sz w:val="20"/>
                <w:szCs w:val="20"/>
                <w:lang w:val="it-IT"/>
              </w:rPr>
            </w:pPr>
            <w:r w:rsidRPr="00F21EFE">
              <w:rPr>
                <w:rFonts w:ascii="Times New Roman" w:hAnsi="Times New Roman"/>
                <w:sz w:val="20"/>
                <w:szCs w:val="20"/>
                <w:lang w:val="it-IT"/>
              </w:rPr>
              <w:t xml:space="preserve">De Rosa A, Lo Muzio E, </w:t>
            </w:r>
            <w:proofErr w:type="spellStart"/>
            <w:r w:rsidRPr="00F21EFE">
              <w:rPr>
                <w:rFonts w:ascii="Times New Roman" w:hAnsi="Times New Roman"/>
                <w:sz w:val="20"/>
                <w:szCs w:val="20"/>
                <w:lang w:val="it-IT"/>
              </w:rPr>
              <w:t>Boccellino</w:t>
            </w:r>
            <w:proofErr w:type="spellEnd"/>
            <w:r w:rsidRPr="00F21EFE">
              <w:rPr>
                <w:rFonts w:ascii="Times New Roman" w:hAnsi="Times New Roman"/>
                <w:sz w:val="20"/>
                <w:szCs w:val="20"/>
                <w:lang w:val="it-IT"/>
              </w:rPr>
              <w:t xml:space="preserve"> M, Bizzoca ME, Tisci A, Dioguardi M, </w:t>
            </w:r>
            <w:proofErr w:type="spellStart"/>
            <w:r w:rsidRPr="00F21EFE">
              <w:rPr>
                <w:rFonts w:ascii="Times New Roman" w:hAnsi="Times New Roman"/>
                <w:sz w:val="20"/>
                <w:szCs w:val="20"/>
                <w:lang w:val="it-IT"/>
              </w:rPr>
              <w:t>Lovece</w:t>
            </w:r>
            <w:proofErr w:type="spellEnd"/>
            <w:r w:rsidRPr="00F21EFE">
              <w:rPr>
                <w:rFonts w:ascii="Times New Roman" w:hAnsi="Times New Roman"/>
                <w:sz w:val="20"/>
                <w:szCs w:val="20"/>
                <w:lang w:val="it-IT"/>
              </w:rPr>
              <w:t xml:space="preserve"> C, Fanelli F, Cantore S, </w:t>
            </w:r>
            <w:r w:rsidRPr="00F21EFE">
              <w:rPr>
                <w:rFonts w:ascii="Times New Roman" w:hAnsi="Times New Roman"/>
                <w:b/>
                <w:bCs/>
                <w:sz w:val="20"/>
                <w:szCs w:val="20"/>
                <w:lang w:val="it-IT"/>
              </w:rPr>
              <w:t>Ballini A</w:t>
            </w:r>
            <w:r w:rsidRPr="00F21EFE">
              <w:rPr>
                <w:rFonts w:ascii="Times New Roman" w:hAnsi="Times New Roman"/>
                <w:sz w:val="20"/>
                <w:szCs w:val="20"/>
                <w:lang w:val="it-IT"/>
              </w:rPr>
              <w:t xml:space="preserve">. </w:t>
            </w:r>
            <w:proofErr w:type="spellStart"/>
            <w:r w:rsidRPr="00F21EFE">
              <w:rPr>
                <w:rFonts w:ascii="Times New Roman" w:hAnsi="Times New Roman"/>
                <w:sz w:val="20"/>
                <w:szCs w:val="20"/>
                <w:lang w:val="it-IT"/>
              </w:rPr>
              <w:t>External</w:t>
            </w:r>
            <w:proofErr w:type="spellEnd"/>
            <w:r w:rsidRPr="00F21EFE">
              <w:rPr>
                <w:rFonts w:ascii="Times New Roman" w:hAnsi="Times New Roman"/>
                <w:sz w:val="20"/>
                <w:szCs w:val="20"/>
                <w:lang w:val="it-IT"/>
              </w:rPr>
              <w:t xml:space="preserve"> </w:t>
            </w:r>
            <w:proofErr w:type="spellStart"/>
            <w:r w:rsidRPr="00F21EFE">
              <w:rPr>
                <w:rFonts w:ascii="Times New Roman" w:hAnsi="Times New Roman"/>
                <w:sz w:val="20"/>
                <w:szCs w:val="20"/>
                <w:lang w:val="it-IT"/>
              </w:rPr>
              <w:t>apical</w:t>
            </w:r>
            <w:proofErr w:type="spellEnd"/>
            <w:r w:rsidRPr="00F21EFE">
              <w:rPr>
                <w:rFonts w:ascii="Times New Roman" w:hAnsi="Times New Roman"/>
                <w:sz w:val="20"/>
                <w:szCs w:val="20"/>
                <w:lang w:val="it-IT"/>
              </w:rPr>
              <w:t xml:space="preserve"> root </w:t>
            </w:r>
            <w:proofErr w:type="spellStart"/>
            <w:r w:rsidRPr="00F21EFE">
              <w:rPr>
                <w:rFonts w:ascii="Times New Roman" w:hAnsi="Times New Roman"/>
                <w:sz w:val="20"/>
                <w:szCs w:val="20"/>
                <w:lang w:val="it-IT"/>
              </w:rPr>
              <w:t>resorption</w:t>
            </w:r>
            <w:proofErr w:type="spellEnd"/>
            <w:r w:rsidRPr="00F21EFE">
              <w:rPr>
                <w:rFonts w:ascii="Times New Roman" w:hAnsi="Times New Roman"/>
                <w:sz w:val="20"/>
                <w:szCs w:val="20"/>
                <w:lang w:val="it-IT"/>
              </w:rPr>
              <w:t xml:space="preserve"> in </w:t>
            </w:r>
            <w:proofErr w:type="spellStart"/>
            <w:r w:rsidRPr="00F21EFE">
              <w:rPr>
                <w:rFonts w:ascii="Times New Roman" w:hAnsi="Times New Roman"/>
                <w:sz w:val="20"/>
                <w:szCs w:val="20"/>
                <w:lang w:val="it-IT"/>
              </w:rPr>
              <w:t>endodontically</w:t>
            </w:r>
            <w:proofErr w:type="spellEnd"/>
            <w:r w:rsidRPr="00F21EFE">
              <w:rPr>
                <w:rFonts w:ascii="Times New Roman" w:hAnsi="Times New Roman"/>
                <w:sz w:val="20"/>
                <w:szCs w:val="20"/>
                <w:lang w:val="it-IT"/>
              </w:rPr>
              <w:t xml:space="preserve"> </w:t>
            </w:r>
            <w:proofErr w:type="spellStart"/>
            <w:r w:rsidRPr="00F21EFE">
              <w:rPr>
                <w:rFonts w:ascii="Times New Roman" w:hAnsi="Times New Roman"/>
                <w:sz w:val="20"/>
                <w:szCs w:val="20"/>
                <w:lang w:val="it-IT"/>
              </w:rPr>
              <w:t>treated</w:t>
            </w:r>
            <w:proofErr w:type="spellEnd"/>
            <w:r w:rsidRPr="00F21EFE">
              <w:rPr>
                <w:rFonts w:ascii="Times New Roman" w:hAnsi="Times New Roman"/>
                <w:sz w:val="20"/>
                <w:szCs w:val="20"/>
                <w:lang w:val="it-IT"/>
              </w:rPr>
              <w:t xml:space="preserve"> versus </w:t>
            </w:r>
            <w:proofErr w:type="spellStart"/>
            <w:r w:rsidRPr="00F21EFE">
              <w:rPr>
                <w:rFonts w:ascii="Times New Roman" w:hAnsi="Times New Roman"/>
                <w:sz w:val="20"/>
                <w:szCs w:val="20"/>
                <w:lang w:val="it-IT"/>
              </w:rPr>
              <w:t>vital</w:t>
            </w:r>
            <w:proofErr w:type="spellEnd"/>
            <w:r w:rsidRPr="00F21EFE">
              <w:rPr>
                <w:rFonts w:ascii="Times New Roman" w:hAnsi="Times New Roman"/>
                <w:sz w:val="20"/>
                <w:szCs w:val="20"/>
                <w:lang w:val="it-IT"/>
              </w:rPr>
              <w:t xml:space="preserve"> </w:t>
            </w:r>
            <w:proofErr w:type="spellStart"/>
            <w:r w:rsidRPr="00F21EFE">
              <w:rPr>
                <w:rFonts w:ascii="Times New Roman" w:hAnsi="Times New Roman"/>
                <w:sz w:val="20"/>
                <w:szCs w:val="20"/>
                <w:lang w:val="it-IT"/>
              </w:rPr>
              <w:t>teeth</w:t>
            </w:r>
            <w:proofErr w:type="spellEnd"/>
            <w:r w:rsidRPr="00F21EFE">
              <w:rPr>
                <w:rFonts w:ascii="Times New Roman" w:hAnsi="Times New Roman"/>
                <w:sz w:val="20"/>
                <w:szCs w:val="20"/>
                <w:lang w:val="it-IT"/>
              </w:rPr>
              <w:t xml:space="preserve"> following </w:t>
            </w:r>
            <w:proofErr w:type="spellStart"/>
            <w:r w:rsidRPr="00F21EFE">
              <w:rPr>
                <w:rFonts w:ascii="Times New Roman" w:hAnsi="Times New Roman"/>
                <w:sz w:val="20"/>
                <w:szCs w:val="20"/>
                <w:lang w:val="it-IT"/>
              </w:rPr>
              <w:t>orthodontic</w:t>
            </w:r>
            <w:proofErr w:type="spellEnd"/>
            <w:r w:rsidRPr="00F21EFE">
              <w:rPr>
                <w:rFonts w:ascii="Times New Roman" w:hAnsi="Times New Roman"/>
                <w:sz w:val="20"/>
                <w:szCs w:val="20"/>
                <w:lang w:val="it-IT"/>
              </w:rPr>
              <w:t xml:space="preserve"> treatment: a </w:t>
            </w:r>
            <w:proofErr w:type="spellStart"/>
            <w:r w:rsidRPr="00F21EFE">
              <w:rPr>
                <w:rFonts w:ascii="Times New Roman" w:hAnsi="Times New Roman"/>
                <w:sz w:val="20"/>
                <w:szCs w:val="20"/>
                <w:lang w:val="it-IT"/>
              </w:rPr>
              <w:t>systematic</w:t>
            </w:r>
            <w:proofErr w:type="spellEnd"/>
            <w:r w:rsidRPr="00F21EFE">
              <w:rPr>
                <w:rFonts w:ascii="Times New Roman" w:hAnsi="Times New Roman"/>
                <w:sz w:val="20"/>
                <w:szCs w:val="20"/>
                <w:lang w:val="it-IT"/>
              </w:rPr>
              <w:t xml:space="preserve"> review. Minerva Dent Oral Sci. 2026 </w:t>
            </w:r>
            <w:r w:rsidR="00481FF5" w:rsidRPr="00481FF5">
              <w:rPr>
                <w:rFonts w:ascii="Times New Roman" w:hAnsi="Times New Roman"/>
                <w:sz w:val="20"/>
                <w:szCs w:val="20"/>
                <w:lang w:val="it-IT"/>
              </w:rPr>
              <w:t>Jun;75(3):214-222</w:t>
            </w:r>
            <w:r w:rsidR="00481FF5">
              <w:rPr>
                <w:rFonts w:ascii="Times New Roman" w:hAnsi="Times New Roman"/>
                <w:sz w:val="20"/>
                <w:szCs w:val="20"/>
                <w:lang w:val="it-IT"/>
              </w:rPr>
              <w:t xml:space="preserve">. </w:t>
            </w:r>
            <w:proofErr w:type="spellStart"/>
            <w:r w:rsidRPr="00F21EFE">
              <w:rPr>
                <w:rFonts w:ascii="Times New Roman" w:hAnsi="Times New Roman"/>
                <w:sz w:val="20"/>
                <w:szCs w:val="20"/>
                <w:lang w:val="it-IT"/>
              </w:rPr>
              <w:t>doi</w:t>
            </w:r>
            <w:proofErr w:type="spellEnd"/>
            <w:r w:rsidRPr="00F21EFE">
              <w:rPr>
                <w:rFonts w:ascii="Times New Roman" w:hAnsi="Times New Roman"/>
                <w:sz w:val="20"/>
                <w:szCs w:val="20"/>
                <w:lang w:val="it-IT"/>
              </w:rPr>
              <w:t>: 10.23736/S2724-6329.25.05285-4</w:t>
            </w:r>
          </w:p>
          <w:p w14:paraId="64D04039" w14:textId="77777777" w:rsidR="00F21EFE" w:rsidRPr="00F21EFE" w:rsidRDefault="00F21EFE" w:rsidP="00F21EFE">
            <w:pPr>
              <w:numPr>
                <w:ilvl w:val="0"/>
                <w:numId w:val="5"/>
              </w:numPr>
              <w:spacing w:after="0"/>
              <w:jc w:val="both"/>
              <w:rPr>
                <w:rFonts w:ascii="Times New Roman" w:hAnsi="Times New Roman"/>
                <w:sz w:val="20"/>
                <w:szCs w:val="20"/>
                <w:lang w:val="en-GB"/>
              </w:rPr>
            </w:pPr>
            <w:r w:rsidRPr="00F21EFE">
              <w:rPr>
                <w:rFonts w:ascii="Times New Roman" w:hAnsi="Times New Roman"/>
                <w:sz w:val="20"/>
                <w:szCs w:val="20"/>
                <w:lang w:val="it-IT"/>
              </w:rPr>
              <w:t xml:space="preserve">Dioguardi M, Guerra C, Sovereto D, Martella A, </w:t>
            </w:r>
            <w:proofErr w:type="spellStart"/>
            <w:r w:rsidRPr="00F21EFE">
              <w:rPr>
                <w:rFonts w:ascii="Times New Roman" w:hAnsi="Times New Roman"/>
                <w:sz w:val="20"/>
                <w:szCs w:val="20"/>
                <w:lang w:val="it-IT"/>
              </w:rPr>
              <w:t>Zhurakivska</w:t>
            </w:r>
            <w:proofErr w:type="spellEnd"/>
            <w:r w:rsidRPr="00F21EFE">
              <w:rPr>
                <w:rFonts w:ascii="Times New Roman" w:hAnsi="Times New Roman"/>
                <w:sz w:val="20"/>
                <w:szCs w:val="20"/>
                <w:lang w:val="it-IT"/>
              </w:rPr>
              <w:t xml:space="preserve"> K, Tisci A, </w:t>
            </w:r>
            <w:proofErr w:type="spellStart"/>
            <w:r w:rsidRPr="00F21EFE">
              <w:rPr>
                <w:rFonts w:ascii="Times New Roman" w:hAnsi="Times New Roman"/>
                <w:sz w:val="20"/>
                <w:szCs w:val="20"/>
                <w:lang w:val="it-IT"/>
              </w:rPr>
              <w:t>Esperouz</w:t>
            </w:r>
            <w:proofErr w:type="spellEnd"/>
            <w:r w:rsidRPr="00F21EFE">
              <w:rPr>
                <w:rFonts w:ascii="Times New Roman" w:hAnsi="Times New Roman"/>
                <w:sz w:val="20"/>
                <w:szCs w:val="20"/>
                <w:lang w:val="it-IT"/>
              </w:rPr>
              <w:t xml:space="preserve"> F, Bizzoca ME, Sanesi L, Mastrangelo F, Lo Muzio L, Cirillo N, Ciavarella D, </w:t>
            </w:r>
            <w:r w:rsidRPr="00F21EFE">
              <w:rPr>
                <w:rFonts w:ascii="Times New Roman" w:hAnsi="Times New Roman"/>
                <w:b/>
                <w:bCs/>
                <w:sz w:val="20"/>
                <w:szCs w:val="20"/>
                <w:lang w:val="it-IT"/>
              </w:rPr>
              <w:t>Ballini A</w:t>
            </w:r>
            <w:r w:rsidRPr="00F21EFE">
              <w:rPr>
                <w:rFonts w:ascii="Times New Roman" w:hAnsi="Times New Roman"/>
                <w:sz w:val="20"/>
                <w:szCs w:val="20"/>
                <w:lang w:val="it-IT"/>
              </w:rPr>
              <w:t xml:space="preserve">. </w:t>
            </w:r>
            <w:proofErr w:type="spellStart"/>
            <w:r w:rsidRPr="00F21EFE">
              <w:rPr>
                <w:rFonts w:ascii="Times New Roman" w:hAnsi="Times New Roman"/>
                <w:sz w:val="20"/>
                <w:szCs w:val="20"/>
                <w:lang w:val="it-IT"/>
              </w:rPr>
              <w:t>Radiographic</w:t>
            </w:r>
            <w:proofErr w:type="spellEnd"/>
            <w:r w:rsidRPr="00F21EFE">
              <w:rPr>
                <w:rFonts w:ascii="Times New Roman" w:hAnsi="Times New Roman"/>
                <w:sz w:val="20"/>
                <w:szCs w:val="20"/>
                <w:lang w:val="it-IT"/>
              </w:rPr>
              <w:t xml:space="preserve"> </w:t>
            </w:r>
            <w:proofErr w:type="spellStart"/>
            <w:r w:rsidRPr="00F21EFE">
              <w:rPr>
                <w:rFonts w:ascii="Times New Roman" w:hAnsi="Times New Roman"/>
                <w:sz w:val="20"/>
                <w:szCs w:val="20"/>
                <w:lang w:val="it-IT"/>
              </w:rPr>
              <w:t>artifacts</w:t>
            </w:r>
            <w:proofErr w:type="spellEnd"/>
            <w:r w:rsidRPr="00F21EFE">
              <w:rPr>
                <w:rFonts w:ascii="Times New Roman" w:hAnsi="Times New Roman"/>
                <w:sz w:val="20"/>
                <w:szCs w:val="20"/>
                <w:lang w:val="it-IT"/>
              </w:rPr>
              <w:t xml:space="preserve"> in the </w:t>
            </w:r>
            <w:proofErr w:type="spellStart"/>
            <w:r w:rsidRPr="00F21EFE">
              <w:rPr>
                <w:rFonts w:ascii="Times New Roman" w:hAnsi="Times New Roman"/>
                <w:sz w:val="20"/>
                <w:szCs w:val="20"/>
                <w:lang w:val="it-IT"/>
              </w:rPr>
              <w:t>diagnosis</w:t>
            </w:r>
            <w:proofErr w:type="spellEnd"/>
            <w:r w:rsidRPr="00F21EFE">
              <w:rPr>
                <w:rFonts w:ascii="Times New Roman" w:hAnsi="Times New Roman"/>
                <w:sz w:val="20"/>
                <w:szCs w:val="20"/>
                <w:lang w:val="it-IT"/>
              </w:rPr>
              <w:t xml:space="preserve"> of </w:t>
            </w:r>
            <w:proofErr w:type="spellStart"/>
            <w:r w:rsidRPr="00F21EFE">
              <w:rPr>
                <w:rFonts w:ascii="Times New Roman" w:hAnsi="Times New Roman"/>
                <w:sz w:val="20"/>
                <w:szCs w:val="20"/>
                <w:lang w:val="it-IT"/>
              </w:rPr>
              <w:t>dental</w:t>
            </w:r>
            <w:proofErr w:type="spellEnd"/>
            <w:r w:rsidRPr="00F21EFE">
              <w:rPr>
                <w:rFonts w:ascii="Times New Roman" w:hAnsi="Times New Roman"/>
                <w:sz w:val="20"/>
                <w:szCs w:val="20"/>
                <w:lang w:val="it-IT"/>
              </w:rPr>
              <w:t xml:space="preserve"> </w:t>
            </w:r>
            <w:proofErr w:type="spellStart"/>
            <w:r w:rsidRPr="00F21EFE">
              <w:rPr>
                <w:rFonts w:ascii="Times New Roman" w:hAnsi="Times New Roman"/>
                <w:sz w:val="20"/>
                <w:szCs w:val="20"/>
                <w:lang w:val="it-IT"/>
              </w:rPr>
              <w:t>caries</w:t>
            </w:r>
            <w:proofErr w:type="spellEnd"/>
            <w:r w:rsidRPr="00F21EFE">
              <w:rPr>
                <w:rFonts w:ascii="Times New Roman" w:hAnsi="Times New Roman"/>
                <w:sz w:val="20"/>
                <w:szCs w:val="20"/>
                <w:lang w:val="it-IT"/>
              </w:rPr>
              <w:t xml:space="preserve">: </w:t>
            </w:r>
            <w:proofErr w:type="spellStart"/>
            <w:r w:rsidRPr="00F21EFE">
              <w:rPr>
                <w:rFonts w:ascii="Times New Roman" w:hAnsi="Times New Roman"/>
                <w:sz w:val="20"/>
                <w:szCs w:val="20"/>
                <w:lang w:val="it-IT"/>
              </w:rPr>
              <w:t>systematic</w:t>
            </w:r>
            <w:proofErr w:type="spellEnd"/>
            <w:r w:rsidRPr="00F21EFE">
              <w:rPr>
                <w:rFonts w:ascii="Times New Roman" w:hAnsi="Times New Roman"/>
                <w:sz w:val="20"/>
                <w:szCs w:val="20"/>
                <w:lang w:val="it-IT"/>
              </w:rPr>
              <w:t xml:space="preserve"> review with meta-</w:t>
            </w:r>
            <w:proofErr w:type="spellStart"/>
            <w:r w:rsidRPr="00F21EFE">
              <w:rPr>
                <w:rFonts w:ascii="Times New Roman" w:hAnsi="Times New Roman"/>
                <w:sz w:val="20"/>
                <w:szCs w:val="20"/>
                <w:lang w:val="it-IT"/>
              </w:rPr>
              <w:t>analysis</w:t>
            </w:r>
            <w:proofErr w:type="spellEnd"/>
            <w:r w:rsidRPr="00F21EFE">
              <w:rPr>
                <w:rFonts w:ascii="Times New Roman" w:hAnsi="Times New Roman"/>
                <w:sz w:val="20"/>
                <w:szCs w:val="20"/>
                <w:lang w:val="it-IT"/>
              </w:rPr>
              <w:t xml:space="preserve">. </w:t>
            </w:r>
            <w:r w:rsidRPr="00F21EFE">
              <w:rPr>
                <w:rFonts w:ascii="Times New Roman" w:hAnsi="Times New Roman"/>
                <w:sz w:val="20"/>
                <w:szCs w:val="20"/>
                <w:lang w:val="en-GB"/>
              </w:rPr>
              <w:t xml:space="preserve">Oral </w:t>
            </w:r>
            <w:proofErr w:type="spellStart"/>
            <w:r w:rsidRPr="00F21EFE">
              <w:rPr>
                <w:rFonts w:ascii="Times New Roman" w:hAnsi="Times New Roman"/>
                <w:sz w:val="20"/>
                <w:szCs w:val="20"/>
                <w:lang w:val="en-GB"/>
              </w:rPr>
              <w:t>Radiol</w:t>
            </w:r>
            <w:proofErr w:type="spellEnd"/>
            <w:r w:rsidRPr="00F21EFE">
              <w:rPr>
                <w:rFonts w:ascii="Times New Roman" w:hAnsi="Times New Roman"/>
                <w:sz w:val="20"/>
                <w:szCs w:val="20"/>
                <w:lang w:val="en-GB"/>
              </w:rPr>
              <w:t xml:space="preserve">. 2026 Apr;42(2):281-296. </w:t>
            </w:r>
            <w:proofErr w:type="spellStart"/>
            <w:r w:rsidRPr="00F21EFE">
              <w:rPr>
                <w:rFonts w:ascii="Times New Roman" w:hAnsi="Times New Roman"/>
                <w:sz w:val="20"/>
                <w:szCs w:val="20"/>
                <w:lang w:val="en-GB"/>
              </w:rPr>
              <w:t>doi</w:t>
            </w:r>
            <w:proofErr w:type="spellEnd"/>
            <w:r w:rsidRPr="00F21EFE">
              <w:rPr>
                <w:rFonts w:ascii="Times New Roman" w:hAnsi="Times New Roman"/>
                <w:sz w:val="20"/>
                <w:szCs w:val="20"/>
                <w:lang w:val="en-GB"/>
              </w:rPr>
              <w:t>: 10.1007/s11282-025-00879-2.</w:t>
            </w:r>
          </w:p>
          <w:p w14:paraId="45583FDD" w14:textId="05DF08C6" w:rsidR="001752F3" w:rsidRPr="000B3214" w:rsidRDefault="001752F3" w:rsidP="00B63676">
            <w:pPr>
              <w:numPr>
                <w:ilvl w:val="0"/>
                <w:numId w:val="5"/>
              </w:numPr>
              <w:spacing w:after="0"/>
              <w:jc w:val="both"/>
              <w:rPr>
                <w:rFonts w:ascii="Times New Roman" w:hAnsi="Times New Roman"/>
                <w:sz w:val="20"/>
                <w:szCs w:val="20"/>
                <w:lang w:val="en-GB"/>
              </w:rPr>
            </w:pPr>
            <w:proofErr w:type="spellStart"/>
            <w:r w:rsidRPr="001752F3">
              <w:rPr>
                <w:rFonts w:ascii="Times New Roman" w:hAnsi="Times New Roman"/>
                <w:b/>
                <w:bCs/>
                <w:sz w:val="20"/>
                <w:szCs w:val="20"/>
              </w:rPr>
              <w:t>Ballini</w:t>
            </w:r>
            <w:proofErr w:type="spellEnd"/>
            <w:r w:rsidRPr="001752F3">
              <w:rPr>
                <w:rFonts w:ascii="Times New Roman" w:hAnsi="Times New Roman"/>
                <w:b/>
                <w:bCs/>
                <w:sz w:val="20"/>
                <w:szCs w:val="20"/>
              </w:rPr>
              <w:t xml:space="preserve"> A</w:t>
            </w:r>
            <w:r w:rsidRPr="001752F3">
              <w:rPr>
                <w:rFonts w:ascii="Times New Roman" w:hAnsi="Times New Roman"/>
                <w:sz w:val="20"/>
                <w:szCs w:val="20"/>
              </w:rPr>
              <w:t xml:space="preserve">, </w:t>
            </w:r>
            <w:proofErr w:type="spellStart"/>
            <w:r w:rsidRPr="001752F3">
              <w:rPr>
                <w:rFonts w:ascii="Times New Roman" w:hAnsi="Times New Roman"/>
                <w:sz w:val="20"/>
                <w:szCs w:val="20"/>
              </w:rPr>
              <w:t>Silvestris</w:t>
            </w:r>
            <w:proofErr w:type="spellEnd"/>
            <w:r w:rsidRPr="001752F3">
              <w:rPr>
                <w:rFonts w:ascii="Times New Roman" w:hAnsi="Times New Roman"/>
                <w:sz w:val="20"/>
                <w:szCs w:val="20"/>
              </w:rPr>
              <w:t xml:space="preserve"> N, Pisani F, De Vito D. Editorial: Genetic and environmental interactions in oral disease: advancing diagnostic and therapeutic strategies. Front Med (Lausanne). 2025 Aug </w:t>
            </w:r>
            <w:proofErr w:type="gramStart"/>
            <w:r w:rsidRPr="001752F3">
              <w:rPr>
                <w:rFonts w:ascii="Times New Roman" w:hAnsi="Times New Roman"/>
                <w:sz w:val="20"/>
                <w:szCs w:val="20"/>
              </w:rPr>
              <w:t>12;12:1669468</w:t>
            </w:r>
            <w:proofErr w:type="gramEnd"/>
            <w:r w:rsidRPr="001752F3">
              <w:rPr>
                <w:rFonts w:ascii="Times New Roman" w:hAnsi="Times New Roman"/>
                <w:sz w:val="20"/>
                <w:szCs w:val="20"/>
              </w:rPr>
              <w:t xml:space="preserve">. </w:t>
            </w:r>
            <w:proofErr w:type="spellStart"/>
            <w:r w:rsidRPr="001752F3">
              <w:rPr>
                <w:rFonts w:ascii="Times New Roman" w:hAnsi="Times New Roman"/>
                <w:sz w:val="20"/>
                <w:szCs w:val="20"/>
              </w:rPr>
              <w:t>doi</w:t>
            </w:r>
            <w:proofErr w:type="spellEnd"/>
            <w:r w:rsidRPr="001752F3">
              <w:rPr>
                <w:rFonts w:ascii="Times New Roman" w:hAnsi="Times New Roman"/>
                <w:sz w:val="20"/>
                <w:szCs w:val="20"/>
              </w:rPr>
              <w:t>: 10.3389/fmed.2025.1669468.</w:t>
            </w:r>
          </w:p>
          <w:p w14:paraId="725CB82B" w14:textId="7D0C2998" w:rsidR="00A92A42" w:rsidRDefault="00A92A42" w:rsidP="00A92A42">
            <w:pPr>
              <w:numPr>
                <w:ilvl w:val="0"/>
                <w:numId w:val="5"/>
              </w:numPr>
              <w:spacing w:after="0"/>
              <w:jc w:val="both"/>
              <w:rPr>
                <w:rFonts w:ascii="Times New Roman" w:hAnsi="Times New Roman"/>
                <w:sz w:val="20"/>
                <w:szCs w:val="20"/>
                <w:lang w:val="it-IT"/>
              </w:rPr>
            </w:pPr>
            <w:r w:rsidRPr="000B3214">
              <w:rPr>
                <w:rFonts w:ascii="Times New Roman" w:hAnsi="Times New Roman"/>
                <w:sz w:val="20"/>
                <w:szCs w:val="20"/>
                <w:lang w:val="en-GB"/>
              </w:rPr>
              <w:t xml:space="preserve">Dioguardi M, </w:t>
            </w:r>
            <w:proofErr w:type="spellStart"/>
            <w:r w:rsidRPr="000B3214">
              <w:rPr>
                <w:rFonts w:ascii="Times New Roman" w:hAnsi="Times New Roman"/>
                <w:sz w:val="20"/>
                <w:szCs w:val="20"/>
                <w:lang w:val="en-GB"/>
              </w:rPr>
              <w:t>Musella</w:t>
            </w:r>
            <w:proofErr w:type="spellEnd"/>
            <w:r w:rsidRPr="000B3214">
              <w:rPr>
                <w:rFonts w:ascii="Times New Roman" w:hAnsi="Times New Roman"/>
                <w:sz w:val="20"/>
                <w:szCs w:val="20"/>
                <w:lang w:val="en-GB"/>
              </w:rPr>
              <w:t xml:space="preserve"> G, </w:t>
            </w:r>
            <w:proofErr w:type="spellStart"/>
            <w:r w:rsidRPr="000B3214">
              <w:rPr>
                <w:rFonts w:ascii="Times New Roman" w:hAnsi="Times New Roman"/>
                <w:sz w:val="20"/>
                <w:szCs w:val="20"/>
                <w:lang w:val="en-GB"/>
              </w:rPr>
              <w:t>Bizzoca</w:t>
            </w:r>
            <w:proofErr w:type="spellEnd"/>
            <w:r w:rsidRPr="000B3214">
              <w:rPr>
                <w:rFonts w:ascii="Times New Roman" w:hAnsi="Times New Roman"/>
                <w:sz w:val="20"/>
                <w:szCs w:val="20"/>
                <w:lang w:val="en-GB"/>
              </w:rPr>
              <w:t xml:space="preserve"> ME, </w:t>
            </w:r>
            <w:proofErr w:type="spellStart"/>
            <w:r w:rsidRPr="000B3214">
              <w:rPr>
                <w:rFonts w:ascii="Times New Roman" w:hAnsi="Times New Roman"/>
                <w:sz w:val="20"/>
                <w:szCs w:val="20"/>
                <w:lang w:val="en-GB"/>
              </w:rPr>
              <w:t>Sovereto</w:t>
            </w:r>
            <w:proofErr w:type="spellEnd"/>
            <w:r w:rsidRPr="000B3214">
              <w:rPr>
                <w:rFonts w:ascii="Times New Roman" w:hAnsi="Times New Roman"/>
                <w:sz w:val="20"/>
                <w:szCs w:val="20"/>
                <w:lang w:val="en-GB"/>
              </w:rPr>
              <w:t xml:space="preserve"> D, Guerra C, Laterza P, Martella A, Lo Muzio L, Di Domenico M, Cantore S, </w:t>
            </w:r>
            <w:r w:rsidRPr="000B3214">
              <w:rPr>
                <w:rFonts w:ascii="Times New Roman" w:hAnsi="Times New Roman"/>
                <w:b/>
                <w:bCs/>
                <w:sz w:val="20"/>
                <w:szCs w:val="20"/>
                <w:lang w:val="en-GB"/>
              </w:rPr>
              <w:t>Ballini A</w:t>
            </w:r>
            <w:r w:rsidRPr="000B3214">
              <w:rPr>
                <w:rFonts w:ascii="Times New Roman" w:hAnsi="Times New Roman"/>
                <w:sz w:val="20"/>
                <w:szCs w:val="20"/>
                <w:lang w:val="en-GB"/>
              </w:rPr>
              <w:t xml:space="preserve">. The Prognostic Role of miR-375 in Head and Neck Squamous Cell Carcinoma: A Systematic Review, Meta-Analysis, and Trial Sequential Analysis. </w:t>
            </w:r>
            <w:r w:rsidRPr="00BD29AC">
              <w:rPr>
                <w:rFonts w:ascii="Times New Roman" w:hAnsi="Times New Roman"/>
                <w:sz w:val="20"/>
                <w:szCs w:val="20"/>
                <w:lang w:val="it-IT"/>
              </w:rPr>
              <w:t xml:space="preserve">Int J Mol Sci. 2025 </w:t>
            </w:r>
            <w:proofErr w:type="spellStart"/>
            <w:r w:rsidRPr="00BD29AC">
              <w:rPr>
                <w:rFonts w:ascii="Times New Roman" w:hAnsi="Times New Roman"/>
                <w:sz w:val="20"/>
                <w:szCs w:val="20"/>
                <w:lang w:val="it-IT"/>
              </w:rPr>
              <w:t>Feb</w:t>
            </w:r>
            <w:proofErr w:type="spellEnd"/>
            <w:r w:rsidRPr="00BD29AC">
              <w:rPr>
                <w:rFonts w:ascii="Times New Roman" w:hAnsi="Times New Roman"/>
                <w:sz w:val="20"/>
                <w:szCs w:val="20"/>
                <w:lang w:val="it-IT"/>
              </w:rPr>
              <w:t xml:space="preserve"> 28;26(5):2183. </w:t>
            </w:r>
            <w:proofErr w:type="spellStart"/>
            <w:r w:rsidRPr="00BD29AC">
              <w:rPr>
                <w:rFonts w:ascii="Times New Roman" w:hAnsi="Times New Roman"/>
                <w:sz w:val="20"/>
                <w:szCs w:val="20"/>
                <w:lang w:val="it-IT"/>
              </w:rPr>
              <w:t>doi</w:t>
            </w:r>
            <w:proofErr w:type="spellEnd"/>
            <w:r w:rsidRPr="00BD29AC">
              <w:rPr>
                <w:rFonts w:ascii="Times New Roman" w:hAnsi="Times New Roman"/>
                <w:sz w:val="20"/>
                <w:szCs w:val="20"/>
                <w:lang w:val="it-IT"/>
              </w:rPr>
              <w:t>: 10.3390/ijms26052183.</w:t>
            </w:r>
          </w:p>
          <w:p w14:paraId="56A4AEAB" w14:textId="1D83CF35" w:rsidR="007E4879" w:rsidRDefault="007E4879" w:rsidP="00A92A42">
            <w:pPr>
              <w:numPr>
                <w:ilvl w:val="0"/>
                <w:numId w:val="5"/>
              </w:numPr>
              <w:spacing w:after="0"/>
              <w:jc w:val="both"/>
              <w:rPr>
                <w:rFonts w:ascii="Times New Roman" w:hAnsi="Times New Roman"/>
                <w:sz w:val="20"/>
                <w:szCs w:val="20"/>
                <w:lang w:val="it-IT"/>
              </w:rPr>
            </w:pPr>
            <w:r w:rsidRPr="007E4879">
              <w:rPr>
                <w:rFonts w:ascii="Times New Roman" w:hAnsi="Times New Roman"/>
                <w:sz w:val="20"/>
                <w:szCs w:val="20"/>
                <w:lang w:val="it-IT"/>
              </w:rPr>
              <w:t xml:space="preserve">Dioguardi M, Lo Muzio E, Guerra C, Sovereto D, Laneve E, Martella A, Aiuto R, </w:t>
            </w:r>
            <w:proofErr w:type="spellStart"/>
            <w:r w:rsidRPr="007E4879">
              <w:rPr>
                <w:rFonts w:ascii="Times New Roman" w:hAnsi="Times New Roman"/>
                <w:sz w:val="20"/>
                <w:szCs w:val="20"/>
                <w:lang w:val="it-IT"/>
              </w:rPr>
              <w:t>Garcovich</w:t>
            </w:r>
            <w:proofErr w:type="spellEnd"/>
            <w:r w:rsidRPr="007E4879">
              <w:rPr>
                <w:rFonts w:ascii="Times New Roman" w:hAnsi="Times New Roman"/>
                <w:sz w:val="20"/>
                <w:szCs w:val="20"/>
                <w:lang w:val="it-IT"/>
              </w:rPr>
              <w:t xml:space="preserve"> D, </w:t>
            </w:r>
            <w:proofErr w:type="spellStart"/>
            <w:r w:rsidRPr="007E4879">
              <w:rPr>
                <w:rFonts w:ascii="Times New Roman" w:hAnsi="Times New Roman"/>
                <w:sz w:val="20"/>
                <w:szCs w:val="20"/>
                <w:lang w:val="it-IT"/>
              </w:rPr>
              <w:t>Caloro</w:t>
            </w:r>
            <w:proofErr w:type="spellEnd"/>
            <w:r w:rsidRPr="007E4879">
              <w:rPr>
                <w:rFonts w:ascii="Times New Roman" w:hAnsi="Times New Roman"/>
                <w:sz w:val="20"/>
                <w:szCs w:val="20"/>
                <w:lang w:val="it-IT"/>
              </w:rPr>
              <w:t xml:space="preserve"> GA, Cantore S, Lo Muzio L, </w:t>
            </w:r>
            <w:r w:rsidRPr="007E4879">
              <w:rPr>
                <w:rFonts w:ascii="Times New Roman" w:hAnsi="Times New Roman"/>
                <w:b/>
                <w:bCs/>
                <w:sz w:val="20"/>
                <w:szCs w:val="20"/>
                <w:lang w:val="it-IT"/>
              </w:rPr>
              <w:t>Ballini A.</w:t>
            </w:r>
            <w:r w:rsidRPr="007E4879">
              <w:rPr>
                <w:rFonts w:ascii="Times New Roman" w:hAnsi="Times New Roman"/>
                <w:sz w:val="20"/>
                <w:szCs w:val="20"/>
                <w:lang w:val="it-IT"/>
              </w:rPr>
              <w:t xml:space="preserve"> </w:t>
            </w:r>
            <w:proofErr w:type="spellStart"/>
            <w:r w:rsidRPr="007E4879">
              <w:rPr>
                <w:rFonts w:ascii="Times New Roman" w:hAnsi="Times New Roman"/>
                <w:sz w:val="20"/>
                <w:szCs w:val="20"/>
                <w:lang w:val="it-IT"/>
              </w:rPr>
              <w:t>Liver</w:t>
            </w:r>
            <w:proofErr w:type="spellEnd"/>
            <w:r w:rsidRPr="007E4879">
              <w:rPr>
                <w:rFonts w:ascii="Times New Roman" w:hAnsi="Times New Roman"/>
                <w:sz w:val="20"/>
                <w:szCs w:val="20"/>
                <w:lang w:val="it-IT"/>
              </w:rPr>
              <w:t xml:space="preserve"> </w:t>
            </w:r>
            <w:proofErr w:type="spellStart"/>
            <w:r w:rsidRPr="007E4879">
              <w:rPr>
                <w:rFonts w:ascii="Times New Roman" w:hAnsi="Times New Roman"/>
                <w:sz w:val="20"/>
                <w:szCs w:val="20"/>
                <w:lang w:val="it-IT"/>
              </w:rPr>
              <w:t>Disease</w:t>
            </w:r>
            <w:proofErr w:type="spellEnd"/>
            <w:r w:rsidRPr="007E4879">
              <w:rPr>
                <w:rFonts w:ascii="Times New Roman" w:hAnsi="Times New Roman"/>
                <w:sz w:val="20"/>
                <w:szCs w:val="20"/>
                <w:lang w:val="it-IT"/>
              </w:rPr>
              <w:t xml:space="preserve"> and </w:t>
            </w:r>
            <w:proofErr w:type="spellStart"/>
            <w:r w:rsidRPr="007E4879">
              <w:rPr>
                <w:rFonts w:ascii="Times New Roman" w:hAnsi="Times New Roman"/>
                <w:sz w:val="20"/>
                <w:szCs w:val="20"/>
                <w:lang w:val="it-IT"/>
              </w:rPr>
              <w:t>Periodontal</w:t>
            </w:r>
            <w:proofErr w:type="spellEnd"/>
            <w:r w:rsidRPr="007E4879">
              <w:rPr>
                <w:rFonts w:ascii="Times New Roman" w:hAnsi="Times New Roman"/>
                <w:sz w:val="20"/>
                <w:szCs w:val="20"/>
                <w:lang w:val="it-IT"/>
              </w:rPr>
              <w:t xml:space="preserve"> </w:t>
            </w:r>
            <w:proofErr w:type="spellStart"/>
            <w:r w:rsidRPr="007E4879">
              <w:rPr>
                <w:rFonts w:ascii="Times New Roman" w:hAnsi="Times New Roman"/>
                <w:sz w:val="20"/>
                <w:szCs w:val="20"/>
                <w:lang w:val="it-IT"/>
              </w:rPr>
              <w:t>Pathogens</w:t>
            </w:r>
            <w:proofErr w:type="spellEnd"/>
            <w:r w:rsidRPr="007E4879">
              <w:rPr>
                <w:rFonts w:ascii="Times New Roman" w:hAnsi="Times New Roman"/>
                <w:sz w:val="20"/>
                <w:szCs w:val="20"/>
                <w:lang w:val="it-IT"/>
              </w:rPr>
              <w:t xml:space="preserve">: A </w:t>
            </w:r>
            <w:proofErr w:type="spellStart"/>
            <w:r w:rsidRPr="007E4879">
              <w:rPr>
                <w:rFonts w:ascii="Times New Roman" w:hAnsi="Times New Roman"/>
                <w:sz w:val="20"/>
                <w:szCs w:val="20"/>
                <w:lang w:val="it-IT"/>
              </w:rPr>
              <w:t>Bidirectional</w:t>
            </w:r>
            <w:proofErr w:type="spellEnd"/>
            <w:r w:rsidRPr="007E4879">
              <w:rPr>
                <w:rFonts w:ascii="Times New Roman" w:hAnsi="Times New Roman"/>
                <w:sz w:val="20"/>
                <w:szCs w:val="20"/>
                <w:lang w:val="it-IT"/>
              </w:rPr>
              <w:t xml:space="preserve"> </w:t>
            </w:r>
            <w:proofErr w:type="spellStart"/>
            <w:r w:rsidRPr="007E4879">
              <w:rPr>
                <w:rFonts w:ascii="Times New Roman" w:hAnsi="Times New Roman"/>
                <w:sz w:val="20"/>
                <w:szCs w:val="20"/>
                <w:lang w:val="it-IT"/>
              </w:rPr>
              <w:t>Relationship</w:t>
            </w:r>
            <w:proofErr w:type="spellEnd"/>
            <w:r w:rsidRPr="007E4879">
              <w:rPr>
                <w:rFonts w:ascii="Times New Roman" w:hAnsi="Times New Roman"/>
                <w:sz w:val="20"/>
                <w:szCs w:val="20"/>
                <w:lang w:val="it-IT"/>
              </w:rPr>
              <w:t xml:space="preserve"> </w:t>
            </w:r>
            <w:proofErr w:type="spellStart"/>
            <w:r w:rsidRPr="007E4879">
              <w:rPr>
                <w:rFonts w:ascii="Times New Roman" w:hAnsi="Times New Roman"/>
                <w:sz w:val="20"/>
                <w:szCs w:val="20"/>
                <w:lang w:val="it-IT"/>
              </w:rPr>
              <w:t>Between</w:t>
            </w:r>
            <w:proofErr w:type="spellEnd"/>
            <w:r w:rsidRPr="007E4879">
              <w:rPr>
                <w:rFonts w:ascii="Times New Roman" w:hAnsi="Times New Roman"/>
                <w:sz w:val="20"/>
                <w:szCs w:val="20"/>
                <w:lang w:val="it-IT"/>
              </w:rPr>
              <w:t xml:space="preserve"> </w:t>
            </w:r>
            <w:proofErr w:type="spellStart"/>
            <w:r w:rsidRPr="007E4879">
              <w:rPr>
                <w:rFonts w:ascii="Times New Roman" w:hAnsi="Times New Roman"/>
                <w:sz w:val="20"/>
                <w:szCs w:val="20"/>
                <w:lang w:val="it-IT"/>
              </w:rPr>
              <w:t>Liver</w:t>
            </w:r>
            <w:proofErr w:type="spellEnd"/>
            <w:r w:rsidRPr="007E4879">
              <w:rPr>
                <w:rFonts w:ascii="Times New Roman" w:hAnsi="Times New Roman"/>
                <w:sz w:val="20"/>
                <w:szCs w:val="20"/>
                <w:lang w:val="it-IT"/>
              </w:rPr>
              <w:t xml:space="preserve"> and Oral Microbiota. Dent J (Basel). 2025 Oct 31;13(11):503. </w:t>
            </w:r>
            <w:proofErr w:type="spellStart"/>
            <w:r w:rsidRPr="007E4879">
              <w:rPr>
                <w:rFonts w:ascii="Times New Roman" w:hAnsi="Times New Roman"/>
                <w:sz w:val="20"/>
                <w:szCs w:val="20"/>
                <w:lang w:val="it-IT"/>
              </w:rPr>
              <w:t>doi</w:t>
            </w:r>
            <w:proofErr w:type="spellEnd"/>
            <w:r w:rsidRPr="007E4879">
              <w:rPr>
                <w:rFonts w:ascii="Times New Roman" w:hAnsi="Times New Roman"/>
                <w:sz w:val="20"/>
                <w:szCs w:val="20"/>
                <w:lang w:val="it-IT"/>
              </w:rPr>
              <w:t>: 10.3390/dj13110503.</w:t>
            </w:r>
          </w:p>
          <w:p w14:paraId="4BB1BAB8" w14:textId="77777777" w:rsidR="007E4879" w:rsidRPr="007E4879" w:rsidRDefault="007E4879" w:rsidP="007E4879">
            <w:pPr>
              <w:numPr>
                <w:ilvl w:val="0"/>
                <w:numId w:val="5"/>
              </w:numPr>
              <w:spacing w:after="0"/>
              <w:jc w:val="both"/>
              <w:rPr>
                <w:rFonts w:ascii="Times New Roman" w:hAnsi="Times New Roman"/>
                <w:sz w:val="20"/>
                <w:szCs w:val="20"/>
                <w:lang w:val="it-IT"/>
              </w:rPr>
            </w:pPr>
            <w:r w:rsidRPr="007E4879">
              <w:rPr>
                <w:rFonts w:ascii="Times New Roman" w:hAnsi="Times New Roman"/>
                <w:sz w:val="20"/>
                <w:szCs w:val="20"/>
                <w:lang w:val="it-IT"/>
              </w:rPr>
              <w:t xml:space="preserve">Scacco S, Acquaviva S, França Vieira E Silva F, Zhang JH, Lo Muzio L, Corso G, Caponio VCA, </w:t>
            </w:r>
            <w:proofErr w:type="spellStart"/>
            <w:r w:rsidRPr="007E4879">
              <w:rPr>
                <w:rFonts w:ascii="Times New Roman" w:hAnsi="Times New Roman"/>
                <w:sz w:val="20"/>
                <w:szCs w:val="20"/>
                <w:lang w:val="it-IT"/>
              </w:rPr>
              <w:t>Reveglia</w:t>
            </w:r>
            <w:proofErr w:type="spellEnd"/>
            <w:r w:rsidRPr="007E4879">
              <w:rPr>
                <w:rFonts w:ascii="Times New Roman" w:hAnsi="Times New Roman"/>
                <w:sz w:val="20"/>
                <w:szCs w:val="20"/>
                <w:lang w:val="it-IT"/>
              </w:rPr>
              <w:t xml:space="preserve"> P, Lecce L, Bizzoca ME, </w:t>
            </w:r>
            <w:proofErr w:type="spellStart"/>
            <w:r w:rsidRPr="007E4879">
              <w:rPr>
                <w:rFonts w:ascii="Times New Roman" w:hAnsi="Times New Roman"/>
                <w:sz w:val="20"/>
                <w:szCs w:val="20"/>
                <w:lang w:val="it-IT"/>
              </w:rPr>
              <w:t>Sherchan</w:t>
            </w:r>
            <w:proofErr w:type="spellEnd"/>
            <w:r w:rsidRPr="007E4879">
              <w:rPr>
                <w:rFonts w:ascii="Times New Roman" w:hAnsi="Times New Roman"/>
                <w:sz w:val="20"/>
                <w:szCs w:val="20"/>
                <w:lang w:val="it-IT"/>
              </w:rPr>
              <w:t xml:space="preserve"> P, Cantore S, </w:t>
            </w:r>
            <w:r w:rsidRPr="007E4879">
              <w:rPr>
                <w:rFonts w:ascii="Times New Roman" w:hAnsi="Times New Roman"/>
                <w:b/>
                <w:bCs/>
                <w:sz w:val="20"/>
                <w:szCs w:val="20"/>
                <w:lang w:val="it-IT"/>
              </w:rPr>
              <w:t>Ballini A</w:t>
            </w:r>
            <w:r w:rsidRPr="007E4879">
              <w:rPr>
                <w:rFonts w:ascii="Times New Roman" w:hAnsi="Times New Roman"/>
                <w:sz w:val="20"/>
                <w:szCs w:val="20"/>
                <w:lang w:val="it-IT"/>
              </w:rPr>
              <w:t xml:space="preserve">. </w:t>
            </w:r>
            <w:proofErr w:type="spellStart"/>
            <w:r w:rsidRPr="007E4879">
              <w:rPr>
                <w:rFonts w:ascii="Times New Roman" w:hAnsi="Times New Roman"/>
                <w:sz w:val="20"/>
                <w:szCs w:val="20"/>
                <w:lang w:val="it-IT"/>
              </w:rPr>
              <w:t>Bioactivity</w:t>
            </w:r>
            <w:proofErr w:type="spellEnd"/>
            <w:r w:rsidRPr="007E4879">
              <w:rPr>
                <w:rFonts w:ascii="Times New Roman" w:hAnsi="Times New Roman"/>
                <w:sz w:val="20"/>
                <w:szCs w:val="20"/>
                <w:lang w:val="it-IT"/>
              </w:rPr>
              <w:t xml:space="preserve"> and </w:t>
            </w:r>
            <w:proofErr w:type="spellStart"/>
            <w:r w:rsidRPr="007E4879">
              <w:rPr>
                <w:rFonts w:ascii="Times New Roman" w:hAnsi="Times New Roman"/>
                <w:sz w:val="20"/>
                <w:szCs w:val="20"/>
                <w:lang w:val="it-IT"/>
              </w:rPr>
              <w:t>Neuroprotective</w:t>
            </w:r>
            <w:proofErr w:type="spellEnd"/>
            <w:r w:rsidRPr="007E4879">
              <w:rPr>
                <w:rFonts w:ascii="Times New Roman" w:hAnsi="Times New Roman"/>
                <w:sz w:val="20"/>
                <w:szCs w:val="20"/>
                <w:lang w:val="it-IT"/>
              </w:rPr>
              <w:t xml:space="preserve"> </w:t>
            </w:r>
            <w:proofErr w:type="spellStart"/>
            <w:r w:rsidRPr="007E4879">
              <w:rPr>
                <w:rFonts w:ascii="Times New Roman" w:hAnsi="Times New Roman"/>
                <w:sz w:val="20"/>
                <w:szCs w:val="20"/>
                <w:lang w:val="it-IT"/>
              </w:rPr>
              <w:t>Effects</w:t>
            </w:r>
            <w:proofErr w:type="spellEnd"/>
            <w:r w:rsidRPr="007E4879">
              <w:rPr>
                <w:rFonts w:ascii="Times New Roman" w:hAnsi="Times New Roman"/>
                <w:sz w:val="20"/>
                <w:szCs w:val="20"/>
                <w:lang w:val="it-IT"/>
              </w:rPr>
              <w:t xml:space="preserve"> of Extra Virgin Olive Oil in a Mouse Model of </w:t>
            </w:r>
            <w:proofErr w:type="spellStart"/>
            <w:r w:rsidRPr="007E4879">
              <w:rPr>
                <w:rFonts w:ascii="Times New Roman" w:hAnsi="Times New Roman"/>
                <w:sz w:val="20"/>
                <w:szCs w:val="20"/>
                <w:lang w:val="it-IT"/>
              </w:rPr>
              <w:t>Cerebral</w:t>
            </w:r>
            <w:proofErr w:type="spellEnd"/>
            <w:r w:rsidRPr="007E4879">
              <w:rPr>
                <w:rFonts w:ascii="Times New Roman" w:hAnsi="Times New Roman"/>
                <w:sz w:val="20"/>
                <w:szCs w:val="20"/>
                <w:lang w:val="it-IT"/>
              </w:rPr>
              <w:t xml:space="preserve"> Ischemia: An In </w:t>
            </w:r>
            <w:r w:rsidRPr="007E4879">
              <w:rPr>
                <w:rFonts w:ascii="Times New Roman" w:hAnsi="Times New Roman"/>
                <w:sz w:val="20"/>
                <w:szCs w:val="20"/>
                <w:lang w:val="it-IT"/>
              </w:rPr>
              <w:lastRenderedPageBreak/>
              <w:t xml:space="preserve">Vitro and In Vivo Study. Int J Mol Sci. 2025 </w:t>
            </w:r>
            <w:proofErr w:type="spellStart"/>
            <w:r w:rsidRPr="007E4879">
              <w:rPr>
                <w:rFonts w:ascii="Times New Roman" w:hAnsi="Times New Roman"/>
                <w:sz w:val="20"/>
                <w:szCs w:val="20"/>
                <w:lang w:val="it-IT"/>
              </w:rPr>
              <w:t>Feb</w:t>
            </w:r>
            <w:proofErr w:type="spellEnd"/>
            <w:r w:rsidRPr="007E4879">
              <w:rPr>
                <w:rFonts w:ascii="Times New Roman" w:hAnsi="Times New Roman"/>
                <w:sz w:val="20"/>
                <w:szCs w:val="20"/>
                <w:lang w:val="it-IT"/>
              </w:rPr>
              <w:t xml:space="preserve"> 19;26(4):1771. </w:t>
            </w:r>
            <w:proofErr w:type="spellStart"/>
            <w:r w:rsidRPr="007E4879">
              <w:rPr>
                <w:rFonts w:ascii="Times New Roman" w:hAnsi="Times New Roman"/>
                <w:sz w:val="20"/>
                <w:szCs w:val="20"/>
                <w:lang w:val="it-IT"/>
              </w:rPr>
              <w:t>doi</w:t>
            </w:r>
            <w:proofErr w:type="spellEnd"/>
            <w:r w:rsidRPr="007E4879">
              <w:rPr>
                <w:rFonts w:ascii="Times New Roman" w:hAnsi="Times New Roman"/>
                <w:sz w:val="20"/>
                <w:szCs w:val="20"/>
                <w:lang w:val="it-IT"/>
              </w:rPr>
              <w:t>: 10.3390/ijms26041771.</w:t>
            </w:r>
          </w:p>
          <w:p w14:paraId="07484FB5" w14:textId="682B77DF" w:rsidR="00B63676" w:rsidRDefault="00B63676" w:rsidP="00B63676">
            <w:pPr>
              <w:numPr>
                <w:ilvl w:val="0"/>
                <w:numId w:val="5"/>
              </w:numPr>
              <w:spacing w:after="0"/>
              <w:jc w:val="both"/>
              <w:rPr>
                <w:rFonts w:ascii="Times New Roman" w:hAnsi="Times New Roman"/>
                <w:sz w:val="20"/>
                <w:szCs w:val="20"/>
                <w:lang w:val="it-IT"/>
              </w:rPr>
            </w:pPr>
            <w:r w:rsidRPr="001752F3">
              <w:rPr>
                <w:rFonts w:ascii="Times New Roman" w:hAnsi="Times New Roman"/>
                <w:sz w:val="20"/>
                <w:szCs w:val="20"/>
                <w:lang w:val="it-IT"/>
              </w:rPr>
              <w:t xml:space="preserve">Dioguardi M, Guerra C, Laterza P, Illuzzi G, Sovereto D, Laneve E, Martella A, Lo Muzio L, </w:t>
            </w:r>
            <w:r w:rsidRPr="001752F3">
              <w:rPr>
                <w:rFonts w:ascii="Times New Roman" w:hAnsi="Times New Roman"/>
                <w:b/>
                <w:bCs/>
                <w:sz w:val="20"/>
                <w:szCs w:val="20"/>
                <w:lang w:val="it-IT"/>
              </w:rPr>
              <w:t>Ballini A</w:t>
            </w:r>
            <w:r w:rsidRPr="001752F3">
              <w:rPr>
                <w:rFonts w:ascii="Times New Roman" w:hAnsi="Times New Roman"/>
                <w:sz w:val="20"/>
                <w:szCs w:val="20"/>
                <w:lang w:val="it-IT"/>
              </w:rPr>
              <w:t xml:space="preserve">. Mapping Review of the </w:t>
            </w:r>
            <w:proofErr w:type="spellStart"/>
            <w:r w:rsidRPr="001752F3">
              <w:rPr>
                <w:rFonts w:ascii="Times New Roman" w:hAnsi="Times New Roman"/>
                <w:sz w:val="20"/>
                <w:szCs w:val="20"/>
                <w:lang w:val="it-IT"/>
              </w:rPr>
              <w:t>Correlations</w:t>
            </w:r>
            <w:proofErr w:type="spellEnd"/>
            <w:r w:rsidRPr="001752F3">
              <w:rPr>
                <w:rFonts w:ascii="Times New Roman" w:hAnsi="Times New Roman"/>
                <w:sz w:val="20"/>
                <w:szCs w:val="20"/>
                <w:lang w:val="it-IT"/>
              </w:rPr>
              <w:t xml:space="preserve"> </w:t>
            </w:r>
            <w:proofErr w:type="spellStart"/>
            <w:r w:rsidRPr="001752F3">
              <w:rPr>
                <w:rFonts w:ascii="Times New Roman" w:hAnsi="Times New Roman"/>
                <w:sz w:val="20"/>
                <w:szCs w:val="20"/>
                <w:lang w:val="it-IT"/>
              </w:rPr>
              <w:t>Between</w:t>
            </w:r>
            <w:proofErr w:type="spellEnd"/>
            <w:r w:rsidRPr="001752F3">
              <w:rPr>
                <w:rFonts w:ascii="Times New Roman" w:hAnsi="Times New Roman"/>
                <w:sz w:val="20"/>
                <w:szCs w:val="20"/>
                <w:lang w:val="it-IT"/>
              </w:rPr>
              <w:t xml:space="preserve"> </w:t>
            </w:r>
            <w:proofErr w:type="spellStart"/>
            <w:r w:rsidRPr="001752F3">
              <w:rPr>
                <w:rFonts w:ascii="Times New Roman" w:hAnsi="Times New Roman"/>
                <w:sz w:val="20"/>
                <w:szCs w:val="20"/>
                <w:lang w:val="it-IT"/>
              </w:rPr>
              <w:t>Periodontitis</w:t>
            </w:r>
            <w:proofErr w:type="spellEnd"/>
            <w:r w:rsidRPr="001752F3">
              <w:rPr>
                <w:rFonts w:ascii="Times New Roman" w:hAnsi="Times New Roman"/>
                <w:sz w:val="20"/>
                <w:szCs w:val="20"/>
                <w:lang w:val="it-IT"/>
              </w:rPr>
              <w:t xml:space="preserve">, Dental </w:t>
            </w:r>
            <w:proofErr w:type="spellStart"/>
            <w:r w:rsidRPr="001752F3">
              <w:rPr>
                <w:rFonts w:ascii="Times New Roman" w:hAnsi="Times New Roman"/>
                <w:sz w:val="20"/>
                <w:szCs w:val="20"/>
                <w:lang w:val="it-IT"/>
              </w:rPr>
              <w:t>Caries</w:t>
            </w:r>
            <w:proofErr w:type="spellEnd"/>
            <w:r w:rsidRPr="001752F3">
              <w:rPr>
                <w:rFonts w:ascii="Times New Roman" w:hAnsi="Times New Roman"/>
                <w:sz w:val="20"/>
                <w:szCs w:val="20"/>
                <w:lang w:val="it-IT"/>
              </w:rPr>
              <w:t xml:space="preserve">, and </w:t>
            </w:r>
            <w:proofErr w:type="spellStart"/>
            <w:r w:rsidRPr="001752F3">
              <w:rPr>
                <w:rFonts w:ascii="Times New Roman" w:hAnsi="Times New Roman"/>
                <w:sz w:val="20"/>
                <w:szCs w:val="20"/>
                <w:lang w:val="it-IT"/>
              </w:rPr>
              <w:t>Endocarditis</w:t>
            </w:r>
            <w:proofErr w:type="spellEnd"/>
            <w:r w:rsidRPr="001752F3">
              <w:rPr>
                <w:rFonts w:ascii="Times New Roman" w:hAnsi="Times New Roman"/>
                <w:sz w:val="20"/>
                <w:szCs w:val="20"/>
                <w:lang w:val="it-IT"/>
              </w:rPr>
              <w:t xml:space="preserve">. </w:t>
            </w:r>
            <w:r w:rsidRPr="00B63676">
              <w:rPr>
                <w:rFonts w:ascii="Times New Roman" w:hAnsi="Times New Roman"/>
                <w:sz w:val="20"/>
                <w:szCs w:val="20"/>
                <w:lang w:val="it-IT"/>
              </w:rPr>
              <w:t xml:space="preserve">Dent J (Basel). 2025 May 16;13(5):215. </w:t>
            </w:r>
            <w:proofErr w:type="spellStart"/>
            <w:r w:rsidRPr="00B63676">
              <w:rPr>
                <w:rFonts w:ascii="Times New Roman" w:hAnsi="Times New Roman"/>
                <w:sz w:val="20"/>
                <w:szCs w:val="20"/>
                <w:lang w:val="it-IT"/>
              </w:rPr>
              <w:t>doi</w:t>
            </w:r>
            <w:proofErr w:type="spellEnd"/>
            <w:r w:rsidRPr="00B63676">
              <w:rPr>
                <w:rFonts w:ascii="Times New Roman" w:hAnsi="Times New Roman"/>
                <w:sz w:val="20"/>
                <w:szCs w:val="20"/>
                <w:lang w:val="it-IT"/>
              </w:rPr>
              <w:t>: 10.3390/dj13050215.</w:t>
            </w:r>
          </w:p>
          <w:p w14:paraId="444EB818" w14:textId="77777777" w:rsidR="004622CF" w:rsidRDefault="001752F3" w:rsidP="004622CF">
            <w:pPr>
              <w:numPr>
                <w:ilvl w:val="0"/>
                <w:numId w:val="5"/>
              </w:numPr>
              <w:spacing w:after="0"/>
              <w:jc w:val="both"/>
              <w:rPr>
                <w:rFonts w:ascii="Times New Roman" w:hAnsi="Times New Roman"/>
                <w:sz w:val="20"/>
                <w:szCs w:val="20"/>
                <w:lang w:val="en-GB"/>
              </w:rPr>
            </w:pPr>
            <w:r w:rsidRPr="001752F3">
              <w:rPr>
                <w:rFonts w:ascii="Times New Roman" w:hAnsi="Times New Roman"/>
                <w:sz w:val="20"/>
                <w:szCs w:val="20"/>
                <w:lang w:val="en-GB"/>
              </w:rPr>
              <w:t xml:space="preserve">Musella G, Cantore S, </w:t>
            </w:r>
            <w:proofErr w:type="spellStart"/>
            <w:r w:rsidRPr="001752F3">
              <w:rPr>
                <w:rFonts w:ascii="Times New Roman" w:hAnsi="Times New Roman"/>
                <w:sz w:val="20"/>
                <w:szCs w:val="20"/>
                <w:lang w:val="en-GB"/>
              </w:rPr>
              <w:t>Bizzoca</w:t>
            </w:r>
            <w:proofErr w:type="spellEnd"/>
            <w:r w:rsidRPr="001752F3">
              <w:rPr>
                <w:rFonts w:ascii="Times New Roman" w:hAnsi="Times New Roman"/>
                <w:sz w:val="20"/>
                <w:szCs w:val="20"/>
                <w:lang w:val="en-GB"/>
              </w:rPr>
              <w:t xml:space="preserve"> ME, Dioguardi M, </w:t>
            </w:r>
            <w:proofErr w:type="spellStart"/>
            <w:r w:rsidRPr="001752F3">
              <w:rPr>
                <w:rFonts w:ascii="Times New Roman" w:hAnsi="Times New Roman"/>
                <w:sz w:val="20"/>
                <w:szCs w:val="20"/>
                <w:lang w:val="en-GB"/>
              </w:rPr>
              <w:t>Intini</w:t>
            </w:r>
            <w:proofErr w:type="spellEnd"/>
            <w:r w:rsidRPr="001752F3">
              <w:rPr>
                <w:rFonts w:ascii="Times New Roman" w:hAnsi="Times New Roman"/>
                <w:sz w:val="20"/>
                <w:szCs w:val="20"/>
                <w:lang w:val="en-GB"/>
              </w:rPr>
              <w:t xml:space="preserve"> R, Lo </w:t>
            </w:r>
            <w:proofErr w:type="spellStart"/>
            <w:r w:rsidRPr="001752F3">
              <w:rPr>
                <w:rFonts w:ascii="Times New Roman" w:hAnsi="Times New Roman"/>
                <w:sz w:val="20"/>
                <w:szCs w:val="20"/>
                <w:lang w:val="en-GB"/>
              </w:rPr>
              <w:t>Muzio</w:t>
            </w:r>
            <w:proofErr w:type="spellEnd"/>
            <w:r w:rsidRPr="001752F3">
              <w:rPr>
                <w:rFonts w:ascii="Times New Roman" w:hAnsi="Times New Roman"/>
                <w:sz w:val="20"/>
                <w:szCs w:val="20"/>
                <w:lang w:val="en-GB"/>
              </w:rPr>
              <w:t xml:space="preserve"> L, </w:t>
            </w:r>
            <w:proofErr w:type="spellStart"/>
            <w:r w:rsidRPr="001752F3">
              <w:rPr>
                <w:rFonts w:ascii="Times New Roman" w:hAnsi="Times New Roman"/>
                <w:sz w:val="20"/>
                <w:szCs w:val="20"/>
                <w:lang w:val="en-GB"/>
              </w:rPr>
              <w:t>Moramarco</w:t>
            </w:r>
            <w:proofErr w:type="spellEnd"/>
            <w:r w:rsidRPr="001752F3">
              <w:rPr>
                <w:rFonts w:ascii="Times New Roman" w:hAnsi="Times New Roman"/>
                <w:sz w:val="20"/>
                <w:szCs w:val="20"/>
                <w:lang w:val="en-GB"/>
              </w:rPr>
              <w:t xml:space="preserve"> F, </w:t>
            </w:r>
            <w:proofErr w:type="spellStart"/>
            <w:r w:rsidRPr="001752F3">
              <w:rPr>
                <w:rFonts w:ascii="Times New Roman" w:hAnsi="Times New Roman"/>
                <w:sz w:val="20"/>
                <w:szCs w:val="20"/>
                <w:lang w:val="en-GB"/>
              </w:rPr>
              <w:t>Pettini</w:t>
            </w:r>
            <w:proofErr w:type="spellEnd"/>
            <w:r w:rsidRPr="001752F3">
              <w:rPr>
                <w:rFonts w:ascii="Times New Roman" w:hAnsi="Times New Roman"/>
                <w:sz w:val="20"/>
                <w:szCs w:val="20"/>
                <w:lang w:val="en-GB"/>
              </w:rPr>
              <w:t xml:space="preserve"> F, </w:t>
            </w:r>
            <w:proofErr w:type="spellStart"/>
            <w:r w:rsidRPr="001752F3">
              <w:rPr>
                <w:rFonts w:ascii="Times New Roman" w:hAnsi="Times New Roman"/>
                <w:b/>
                <w:bCs/>
                <w:sz w:val="20"/>
                <w:szCs w:val="20"/>
                <w:lang w:val="en-GB"/>
              </w:rPr>
              <w:t>Ballini</w:t>
            </w:r>
            <w:proofErr w:type="spellEnd"/>
            <w:r w:rsidRPr="001752F3">
              <w:rPr>
                <w:rFonts w:ascii="Times New Roman" w:hAnsi="Times New Roman"/>
                <w:b/>
                <w:bCs/>
                <w:sz w:val="20"/>
                <w:szCs w:val="20"/>
                <w:lang w:val="en-GB"/>
              </w:rPr>
              <w:t xml:space="preserve"> A</w:t>
            </w:r>
            <w:r w:rsidRPr="001752F3">
              <w:rPr>
                <w:rFonts w:ascii="Times New Roman" w:hAnsi="Times New Roman"/>
                <w:sz w:val="20"/>
                <w:szCs w:val="20"/>
                <w:lang w:val="en-GB"/>
              </w:rPr>
              <w:t xml:space="preserve">. Impact of Shades and Thickness on the Polymerization of Low-Viscosity Bulk-Fill Composites in </w:t>
            </w:r>
            <w:proofErr w:type="spellStart"/>
            <w:r w:rsidRPr="001752F3">
              <w:rPr>
                <w:rFonts w:ascii="Times New Roman" w:hAnsi="Times New Roman"/>
                <w:sz w:val="20"/>
                <w:szCs w:val="20"/>
                <w:lang w:val="en-GB"/>
              </w:rPr>
              <w:t>Pediatric</w:t>
            </w:r>
            <w:proofErr w:type="spellEnd"/>
            <w:r w:rsidRPr="001752F3">
              <w:rPr>
                <w:rFonts w:ascii="Times New Roman" w:hAnsi="Times New Roman"/>
                <w:sz w:val="20"/>
                <w:szCs w:val="20"/>
                <w:lang w:val="en-GB"/>
              </w:rPr>
              <w:t xml:space="preserve"> Restorations: An In Vitro Study. </w:t>
            </w:r>
            <w:r w:rsidRPr="004622CF">
              <w:rPr>
                <w:rFonts w:ascii="Times New Roman" w:hAnsi="Times New Roman"/>
                <w:sz w:val="20"/>
                <w:szCs w:val="20"/>
                <w:lang w:val="en-GB"/>
              </w:rPr>
              <w:t xml:space="preserve">Dent J (Basel). 2025 Aug 1;13(8):352. </w:t>
            </w:r>
            <w:proofErr w:type="spellStart"/>
            <w:r w:rsidRPr="004622CF">
              <w:rPr>
                <w:rFonts w:ascii="Times New Roman" w:hAnsi="Times New Roman"/>
                <w:sz w:val="20"/>
                <w:szCs w:val="20"/>
                <w:lang w:val="en-GB"/>
              </w:rPr>
              <w:t>doi</w:t>
            </w:r>
            <w:proofErr w:type="spellEnd"/>
            <w:r w:rsidRPr="004622CF">
              <w:rPr>
                <w:rFonts w:ascii="Times New Roman" w:hAnsi="Times New Roman"/>
                <w:sz w:val="20"/>
                <w:szCs w:val="20"/>
                <w:lang w:val="en-GB"/>
              </w:rPr>
              <w:t>: 10.3390/dj13080352.</w:t>
            </w:r>
            <w:r w:rsidR="004622CF" w:rsidRPr="004622CF">
              <w:rPr>
                <w:rFonts w:ascii="Times New Roman" w:hAnsi="Times New Roman"/>
                <w:sz w:val="20"/>
                <w:szCs w:val="20"/>
                <w:lang w:val="en-GB"/>
              </w:rPr>
              <w:t xml:space="preserve"> </w:t>
            </w:r>
          </w:p>
          <w:p w14:paraId="1B1F11F8" w14:textId="77777777" w:rsidR="006A0115" w:rsidRPr="006A0115" w:rsidRDefault="006A0115" w:rsidP="004622CF">
            <w:pPr>
              <w:numPr>
                <w:ilvl w:val="0"/>
                <w:numId w:val="5"/>
              </w:numPr>
              <w:spacing w:after="0"/>
              <w:jc w:val="both"/>
              <w:rPr>
                <w:rFonts w:ascii="Times New Roman" w:hAnsi="Times New Roman"/>
                <w:sz w:val="20"/>
                <w:szCs w:val="20"/>
                <w:lang w:val="en-GB"/>
              </w:rPr>
            </w:pPr>
            <w:r w:rsidRPr="006A0115">
              <w:rPr>
                <w:rFonts w:ascii="Times New Roman" w:hAnsi="Times New Roman"/>
                <w:sz w:val="20"/>
                <w:szCs w:val="20"/>
              </w:rPr>
              <w:t xml:space="preserve">Dioguardi M, Guerra C, </w:t>
            </w:r>
            <w:proofErr w:type="spellStart"/>
            <w:r w:rsidRPr="006A0115">
              <w:rPr>
                <w:rFonts w:ascii="Times New Roman" w:hAnsi="Times New Roman"/>
                <w:sz w:val="20"/>
                <w:szCs w:val="20"/>
              </w:rPr>
              <w:t>Zhurakivska</w:t>
            </w:r>
            <w:proofErr w:type="spellEnd"/>
            <w:r w:rsidRPr="006A0115">
              <w:rPr>
                <w:rFonts w:ascii="Times New Roman" w:hAnsi="Times New Roman"/>
                <w:sz w:val="20"/>
                <w:szCs w:val="20"/>
              </w:rPr>
              <w:t xml:space="preserve"> K, </w:t>
            </w:r>
            <w:proofErr w:type="spellStart"/>
            <w:r w:rsidRPr="006A0115">
              <w:rPr>
                <w:rFonts w:ascii="Times New Roman" w:hAnsi="Times New Roman"/>
                <w:sz w:val="20"/>
                <w:szCs w:val="20"/>
              </w:rPr>
              <w:t>Sovereto</w:t>
            </w:r>
            <w:proofErr w:type="spellEnd"/>
            <w:r w:rsidRPr="006A0115">
              <w:rPr>
                <w:rFonts w:ascii="Times New Roman" w:hAnsi="Times New Roman"/>
                <w:sz w:val="20"/>
                <w:szCs w:val="20"/>
              </w:rPr>
              <w:t xml:space="preserve"> D, Lo Muzio L, Martella A, </w:t>
            </w:r>
            <w:r w:rsidRPr="00612088">
              <w:rPr>
                <w:rFonts w:ascii="Times New Roman" w:hAnsi="Times New Roman"/>
                <w:b/>
                <w:bCs/>
                <w:sz w:val="20"/>
                <w:szCs w:val="20"/>
              </w:rPr>
              <w:t>Ballini A</w:t>
            </w:r>
            <w:r w:rsidRPr="006A0115">
              <w:rPr>
                <w:rFonts w:ascii="Times New Roman" w:hAnsi="Times New Roman"/>
                <w:sz w:val="20"/>
                <w:szCs w:val="20"/>
              </w:rPr>
              <w:t xml:space="preserve">, Lo Muzio E, Cantore S. Endodontic Surgery for Separated Instrument Removal: Success Rates and Techniques in a Systematic Review. Dent J (Basel). 2025 Sep 30;13(10):449. </w:t>
            </w:r>
            <w:proofErr w:type="spellStart"/>
            <w:r w:rsidRPr="006A0115">
              <w:rPr>
                <w:rFonts w:ascii="Times New Roman" w:hAnsi="Times New Roman"/>
                <w:sz w:val="20"/>
                <w:szCs w:val="20"/>
              </w:rPr>
              <w:t>doi</w:t>
            </w:r>
            <w:proofErr w:type="spellEnd"/>
            <w:r w:rsidRPr="006A0115">
              <w:rPr>
                <w:rFonts w:ascii="Times New Roman" w:hAnsi="Times New Roman"/>
                <w:sz w:val="20"/>
                <w:szCs w:val="20"/>
              </w:rPr>
              <w:t xml:space="preserve">: 10.3390/dj13100449. </w:t>
            </w:r>
          </w:p>
          <w:p w14:paraId="40D4C09B" w14:textId="1245CEE6" w:rsidR="006A0115" w:rsidRPr="004622CF" w:rsidRDefault="006A0115" w:rsidP="004622CF">
            <w:pPr>
              <w:numPr>
                <w:ilvl w:val="0"/>
                <w:numId w:val="5"/>
              </w:numPr>
              <w:spacing w:after="0"/>
              <w:jc w:val="both"/>
              <w:rPr>
                <w:rFonts w:ascii="Times New Roman" w:hAnsi="Times New Roman"/>
                <w:sz w:val="20"/>
                <w:szCs w:val="20"/>
                <w:lang w:val="en-GB"/>
              </w:rPr>
            </w:pPr>
            <w:r w:rsidRPr="006A0115">
              <w:rPr>
                <w:rFonts w:ascii="Times New Roman" w:hAnsi="Times New Roman"/>
                <w:sz w:val="20"/>
                <w:szCs w:val="20"/>
              </w:rPr>
              <w:t xml:space="preserve">Dioguardi M, Guerra C, </w:t>
            </w:r>
            <w:proofErr w:type="spellStart"/>
            <w:r w:rsidRPr="006A0115">
              <w:rPr>
                <w:rFonts w:ascii="Times New Roman" w:hAnsi="Times New Roman"/>
                <w:sz w:val="20"/>
                <w:szCs w:val="20"/>
              </w:rPr>
              <w:t>Illuzzi</w:t>
            </w:r>
            <w:proofErr w:type="spellEnd"/>
            <w:r w:rsidRPr="006A0115">
              <w:rPr>
                <w:rFonts w:ascii="Times New Roman" w:hAnsi="Times New Roman"/>
                <w:sz w:val="20"/>
                <w:szCs w:val="20"/>
              </w:rPr>
              <w:t xml:space="preserve"> G, </w:t>
            </w:r>
            <w:proofErr w:type="spellStart"/>
            <w:r w:rsidRPr="006A0115">
              <w:rPr>
                <w:rFonts w:ascii="Times New Roman" w:hAnsi="Times New Roman"/>
                <w:sz w:val="20"/>
                <w:szCs w:val="20"/>
              </w:rPr>
              <w:t>Sanesi</w:t>
            </w:r>
            <w:proofErr w:type="spellEnd"/>
            <w:r w:rsidRPr="006A0115">
              <w:rPr>
                <w:rFonts w:ascii="Times New Roman" w:hAnsi="Times New Roman"/>
                <w:sz w:val="20"/>
                <w:szCs w:val="20"/>
              </w:rPr>
              <w:t xml:space="preserve"> L, </w:t>
            </w:r>
            <w:proofErr w:type="spellStart"/>
            <w:r w:rsidRPr="006A0115">
              <w:rPr>
                <w:rFonts w:ascii="Times New Roman" w:hAnsi="Times New Roman"/>
                <w:sz w:val="20"/>
                <w:szCs w:val="20"/>
              </w:rPr>
              <w:t>Sovereto</w:t>
            </w:r>
            <w:proofErr w:type="spellEnd"/>
            <w:r w:rsidRPr="006A0115">
              <w:rPr>
                <w:rFonts w:ascii="Times New Roman" w:hAnsi="Times New Roman"/>
                <w:sz w:val="20"/>
                <w:szCs w:val="20"/>
              </w:rPr>
              <w:t xml:space="preserve"> D, </w:t>
            </w:r>
            <w:proofErr w:type="spellStart"/>
            <w:r w:rsidRPr="006A0115">
              <w:rPr>
                <w:rFonts w:ascii="Times New Roman" w:hAnsi="Times New Roman"/>
                <w:b/>
                <w:bCs/>
                <w:sz w:val="20"/>
                <w:szCs w:val="20"/>
              </w:rPr>
              <w:t>Ballini</w:t>
            </w:r>
            <w:proofErr w:type="spellEnd"/>
            <w:r w:rsidRPr="006A0115">
              <w:rPr>
                <w:rFonts w:ascii="Times New Roman" w:hAnsi="Times New Roman"/>
                <w:b/>
                <w:bCs/>
                <w:sz w:val="20"/>
                <w:szCs w:val="20"/>
              </w:rPr>
              <w:t xml:space="preserve"> A</w:t>
            </w:r>
            <w:r w:rsidRPr="006A0115">
              <w:rPr>
                <w:rFonts w:ascii="Times New Roman" w:hAnsi="Times New Roman"/>
                <w:sz w:val="20"/>
                <w:szCs w:val="20"/>
              </w:rPr>
              <w:t xml:space="preserve">, </w:t>
            </w:r>
            <w:proofErr w:type="spellStart"/>
            <w:r w:rsidRPr="006A0115">
              <w:rPr>
                <w:rFonts w:ascii="Times New Roman" w:hAnsi="Times New Roman"/>
                <w:sz w:val="20"/>
                <w:szCs w:val="20"/>
              </w:rPr>
              <w:t>Cazzolla</w:t>
            </w:r>
            <w:proofErr w:type="spellEnd"/>
            <w:r w:rsidRPr="006A0115">
              <w:rPr>
                <w:rFonts w:ascii="Times New Roman" w:hAnsi="Times New Roman"/>
                <w:sz w:val="20"/>
                <w:szCs w:val="20"/>
              </w:rPr>
              <w:t xml:space="preserve"> AP, </w:t>
            </w:r>
            <w:proofErr w:type="spellStart"/>
            <w:r w:rsidRPr="006A0115">
              <w:rPr>
                <w:rFonts w:ascii="Times New Roman" w:hAnsi="Times New Roman"/>
                <w:sz w:val="20"/>
                <w:szCs w:val="20"/>
              </w:rPr>
              <w:t>Martella</w:t>
            </w:r>
            <w:proofErr w:type="spellEnd"/>
            <w:r w:rsidRPr="006A0115">
              <w:rPr>
                <w:rFonts w:ascii="Times New Roman" w:hAnsi="Times New Roman"/>
                <w:sz w:val="20"/>
                <w:szCs w:val="20"/>
              </w:rPr>
              <w:t xml:space="preserve"> A, Lo </w:t>
            </w:r>
            <w:proofErr w:type="spellStart"/>
            <w:r w:rsidRPr="006A0115">
              <w:rPr>
                <w:rFonts w:ascii="Times New Roman" w:hAnsi="Times New Roman"/>
                <w:sz w:val="20"/>
                <w:szCs w:val="20"/>
              </w:rPr>
              <w:t>Muzio</w:t>
            </w:r>
            <w:proofErr w:type="spellEnd"/>
            <w:r w:rsidRPr="006A0115">
              <w:rPr>
                <w:rFonts w:ascii="Times New Roman" w:hAnsi="Times New Roman"/>
                <w:sz w:val="20"/>
                <w:szCs w:val="20"/>
              </w:rPr>
              <w:t xml:space="preserve"> L, </w:t>
            </w:r>
            <w:proofErr w:type="spellStart"/>
            <w:r w:rsidRPr="006A0115">
              <w:rPr>
                <w:rFonts w:ascii="Times New Roman" w:hAnsi="Times New Roman"/>
                <w:sz w:val="20"/>
                <w:szCs w:val="20"/>
              </w:rPr>
              <w:t>Zhurakivska</w:t>
            </w:r>
            <w:proofErr w:type="spellEnd"/>
            <w:r w:rsidRPr="006A0115">
              <w:rPr>
                <w:rFonts w:ascii="Times New Roman" w:hAnsi="Times New Roman"/>
                <w:sz w:val="20"/>
                <w:szCs w:val="20"/>
              </w:rPr>
              <w:t xml:space="preserve"> K, </w:t>
            </w:r>
            <w:proofErr w:type="spellStart"/>
            <w:r w:rsidRPr="006A0115">
              <w:rPr>
                <w:rFonts w:ascii="Times New Roman" w:hAnsi="Times New Roman"/>
                <w:sz w:val="20"/>
                <w:szCs w:val="20"/>
              </w:rPr>
              <w:t>Tisci</w:t>
            </w:r>
            <w:proofErr w:type="spellEnd"/>
            <w:r w:rsidRPr="006A0115">
              <w:rPr>
                <w:rFonts w:ascii="Times New Roman" w:hAnsi="Times New Roman"/>
                <w:sz w:val="20"/>
                <w:szCs w:val="20"/>
              </w:rPr>
              <w:t xml:space="preserve"> A, Troiano G. Hunter-Schreger Bands: Clinical Implications and Future Directions, Scoping Review. Int J Dent. 2025 Oct </w:t>
            </w:r>
            <w:proofErr w:type="gramStart"/>
            <w:r w:rsidRPr="006A0115">
              <w:rPr>
                <w:rFonts w:ascii="Times New Roman" w:hAnsi="Times New Roman"/>
                <w:sz w:val="20"/>
                <w:szCs w:val="20"/>
              </w:rPr>
              <w:t>14;2025:2104735</w:t>
            </w:r>
            <w:proofErr w:type="gramEnd"/>
            <w:r w:rsidRPr="006A0115">
              <w:rPr>
                <w:rFonts w:ascii="Times New Roman" w:hAnsi="Times New Roman"/>
                <w:sz w:val="20"/>
                <w:szCs w:val="20"/>
              </w:rPr>
              <w:t xml:space="preserve">. </w:t>
            </w:r>
            <w:proofErr w:type="spellStart"/>
            <w:r w:rsidRPr="006A0115">
              <w:rPr>
                <w:rFonts w:ascii="Times New Roman" w:hAnsi="Times New Roman"/>
                <w:sz w:val="20"/>
                <w:szCs w:val="20"/>
              </w:rPr>
              <w:t>doi</w:t>
            </w:r>
            <w:proofErr w:type="spellEnd"/>
            <w:r w:rsidRPr="006A0115">
              <w:rPr>
                <w:rFonts w:ascii="Times New Roman" w:hAnsi="Times New Roman"/>
                <w:sz w:val="20"/>
                <w:szCs w:val="20"/>
              </w:rPr>
              <w:t>: 10.1155/</w:t>
            </w:r>
            <w:proofErr w:type="spellStart"/>
            <w:r w:rsidRPr="006A0115">
              <w:rPr>
                <w:rFonts w:ascii="Times New Roman" w:hAnsi="Times New Roman"/>
                <w:sz w:val="20"/>
                <w:szCs w:val="20"/>
              </w:rPr>
              <w:t>ijod</w:t>
            </w:r>
            <w:proofErr w:type="spellEnd"/>
            <w:r w:rsidRPr="006A0115">
              <w:rPr>
                <w:rFonts w:ascii="Times New Roman" w:hAnsi="Times New Roman"/>
                <w:sz w:val="20"/>
                <w:szCs w:val="20"/>
              </w:rPr>
              <w:t>/2104735.</w:t>
            </w:r>
          </w:p>
          <w:p w14:paraId="52AE1521" w14:textId="6596D3C7" w:rsidR="001752F3" w:rsidRDefault="001752F3" w:rsidP="00D24B28">
            <w:pPr>
              <w:numPr>
                <w:ilvl w:val="0"/>
                <w:numId w:val="5"/>
              </w:numPr>
              <w:spacing w:after="0"/>
              <w:jc w:val="both"/>
              <w:rPr>
                <w:rFonts w:ascii="Times New Roman" w:hAnsi="Times New Roman"/>
                <w:sz w:val="20"/>
                <w:szCs w:val="20"/>
                <w:lang w:val="it-IT"/>
              </w:rPr>
            </w:pPr>
            <w:proofErr w:type="spellStart"/>
            <w:r w:rsidRPr="001752F3">
              <w:rPr>
                <w:rFonts w:ascii="Times New Roman" w:hAnsi="Times New Roman"/>
                <w:sz w:val="20"/>
                <w:szCs w:val="20"/>
                <w:lang w:val="it-IT"/>
              </w:rPr>
              <w:t>Lacasella</w:t>
            </w:r>
            <w:proofErr w:type="spellEnd"/>
            <w:r w:rsidRPr="001752F3">
              <w:rPr>
                <w:rFonts w:ascii="Times New Roman" w:hAnsi="Times New Roman"/>
                <w:sz w:val="20"/>
                <w:szCs w:val="20"/>
                <w:lang w:val="it-IT"/>
              </w:rPr>
              <w:t xml:space="preserve"> GV, Bizzoca ME, </w:t>
            </w:r>
            <w:r w:rsidRPr="001752F3">
              <w:rPr>
                <w:rFonts w:ascii="Times New Roman" w:hAnsi="Times New Roman"/>
                <w:b/>
                <w:bCs/>
                <w:sz w:val="20"/>
                <w:szCs w:val="20"/>
                <w:lang w:val="it-IT"/>
              </w:rPr>
              <w:t>Ballini A</w:t>
            </w:r>
            <w:r w:rsidRPr="001752F3">
              <w:rPr>
                <w:rFonts w:ascii="Times New Roman" w:hAnsi="Times New Roman"/>
                <w:sz w:val="20"/>
                <w:szCs w:val="20"/>
                <w:lang w:val="it-IT"/>
              </w:rPr>
              <w:t xml:space="preserve">, Borgia V, Prencipe FA, DE Tullio F, DE Biasi L, Cupelli P, </w:t>
            </w:r>
            <w:proofErr w:type="spellStart"/>
            <w:r w:rsidRPr="001752F3">
              <w:rPr>
                <w:rFonts w:ascii="Times New Roman" w:hAnsi="Times New Roman"/>
                <w:sz w:val="20"/>
                <w:szCs w:val="20"/>
                <w:lang w:val="it-IT"/>
              </w:rPr>
              <w:t>Rignani</w:t>
            </w:r>
            <w:proofErr w:type="spellEnd"/>
            <w:r w:rsidRPr="001752F3">
              <w:rPr>
                <w:rFonts w:ascii="Times New Roman" w:hAnsi="Times New Roman"/>
                <w:sz w:val="20"/>
                <w:szCs w:val="20"/>
                <w:lang w:val="it-IT"/>
              </w:rPr>
              <w:t xml:space="preserve"> M, Dimauro E, Karaboue MA. </w:t>
            </w:r>
            <w:r w:rsidRPr="001752F3">
              <w:rPr>
                <w:rFonts w:ascii="Times New Roman" w:hAnsi="Times New Roman"/>
                <w:sz w:val="20"/>
                <w:szCs w:val="20"/>
                <w:lang w:val="en-GB"/>
              </w:rPr>
              <w:t xml:space="preserve">The dentist's role in documenting and managing traumatic oral injuries: a narrative review of medico-legal implications. </w:t>
            </w:r>
            <w:r w:rsidRPr="001752F3">
              <w:rPr>
                <w:rFonts w:ascii="Times New Roman" w:hAnsi="Times New Roman"/>
                <w:sz w:val="20"/>
                <w:szCs w:val="20"/>
                <w:lang w:val="it-IT"/>
              </w:rPr>
              <w:t xml:space="preserve">Minerva Dent Oral Sci. 2025 Jul 30. </w:t>
            </w:r>
            <w:proofErr w:type="spellStart"/>
            <w:r w:rsidRPr="001752F3">
              <w:rPr>
                <w:rFonts w:ascii="Times New Roman" w:hAnsi="Times New Roman"/>
                <w:sz w:val="20"/>
                <w:szCs w:val="20"/>
                <w:lang w:val="it-IT"/>
              </w:rPr>
              <w:t>doi</w:t>
            </w:r>
            <w:proofErr w:type="spellEnd"/>
            <w:r w:rsidRPr="001752F3">
              <w:rPr>
                <w:rFonts w:ascii="Times New Roman" w:hAnsi="Times New Roman"/>
                <w:sz w:val="20"/>
                <w:szCs w:val="20"/>
                <w:lang w:val="it-IT"/>
              </w:rPr>
              <w:t>: 10.23736/S2724-6329.25.05223-4.</w:t>
            </w:r>
          </w:p>
          <w:p w14:paraId="664778F8" w14:textId="1994A6C9" w:rsidR="001752F3" w:rsidRPr="001752F3" w:rsidRDefault="001752F3" w:rsidP="00D24B28">
            <w:pPr>
              <w:numPr>
                <w:ilvl w:val="0"/>
                <w:numId w:val="5"/>
              </w:numPr>
              <w:spacing w:after="0"/>
              <w:jc w:val="both"/>
              <w:rPr>
                <w:rFonts w:ascii="Times New Roman" w:hAnsi="Times New Roman"/>
                <w:sz w:val="20"/>
                <w:szCs w:val="20"/>
                <w:lang w:val="en-GB"/>
              </w:rPr>
            </w:pPr>
            <w:r w:rsidRPr="001752F3">
              <w:rPr>
                <w:rFonts w:ascii="Times New Roman" w:hAnsi="Times New Roman"/>
                <w:sz w:val="20"/>
                <w:szCs w:val="20"/>
                <w:lang w:val="it-IT"/>
              </w:rPr>
              <w:t xml:space="preserve">Karaboue MAA, </w:t>
            </w:r>
            <w:r w:rsidRPr="001752F3">
              <w:rPr>
                <w:rFonts w:ascii="Times New Roman" w:hAnsi="Times New Roman"/>
                <w:b/>
                <w:bCs/>
                <w:sz w:val="20"/>
                <w:szCs w:val="20"/>
                <w:lang w:val="it-IT"/>
              </w:rPr>
              <w:t>Ballini A</w:t>
            </w:r>
            <w:r w:rsidRPr="001752F3">
              <w:rPr>
                <w:rFonts w:ascii="Times New Roman" w:hAnsi="Times New Roman"/>
                <w:sz w:val="20"/>
                <w:szCs w:val="20"/>
                <w:lang w:val="it-IT"/>
              </w:rPr>
              <w:t xml:space="preserve">, Bizzoca ME, Capolongo G, Nigro L, Cagnano C, Florio S, Marchesiello SM, Mascolo E, </w:t>
            </w:r>
            <w:proofErr w:type="spellStart"/>
            <w:r w:rsidRPr="001752F3">
              <w:rPr>
                <w:rFonts w:ascii="Times New Roman" w:hAnsi="Times New Roman"/>
                <w:sz w:val="20"/>
                <w:szCs w:val="20"/>
                <w:lang w:val="it-IT"/>
              </w:rPr>
              <w:t>Cutaio</w:t>
            </w:r>
            <w:proofErr w:type="spellEnd"/>
            <w:r w:rsidRPr="001752F3">
              <w:rPr>
                <w:rFonts w:ascii="Times New Roman" w:hAnsi="Times New Roman"/>
                <w:sz w:val="20"/>
                <w:szCs w:val="20"/>
                <w:lang w:val="it-IT"/>
              </w:rPr>
              <w:t xml:space="preserve"> A, Consorte C, De Carlo </w:t>
            </w:r>
            <w:proofErr w:type="spellStart"/>
            <w:r w:rsidRPr="001752F3">
              <w:rPr>
                <w:rFonts w:ascii="Times New Roman" w:hAnsi="Times New Roman"/>
                <w:sz w:val="20"/>
                <w:szCs w:val="20"/>
                <w:lang w:val="it-IT"/>
              </w:rPr>
              <w:t>Chimienti</w:t>
            </w:r>
            <w:proofErr w:type="spellEnd"/>
            <w:r w:rsidRPr="001752F3">
              <w:rPr>
                <w:rFonts w:ascii="Times New Roman" w:hAnsi="Times New Roman"/>
                <w:sz w:val="20"/>
                <w:szCs w:val="20"/>
                <w:lang w:val="it-IT"/>
              </w:rPr>
              <w:t xml:space="preserve"> C, </w:t>
            </w:r>
            <w:proofErr w:type="spellStart"/>
            <w:r w:rsidRPr="001752F3">
              <w:rPr>
                <w:rFonts w:ascii="Times New Roman" w:hAnsi="Times New Roman"/>
                <w:sz w:val="20"/>
                <w:szCs w:val="20"/>
                <w:lang w:val="it-IT"/>
              </w:rPr>
              <w:t>Lacasella</w:t>
            </w:r>
            <w:proofErr w:type="spellEnd"/>
            <w:r w:rsidRPr="001752F3">
              <w:rPr>
                <w:rFonts w:ascii="Times New Roman" w:hAnsi="Times New Roman"/>
                <w:sz w:val="20"/>
                <w:szCs w:val="20"/>
                <w:lang w:val="it-IT"/>
              </w:rPr>
              <w:t xml:space="preserve"> GV. </w:t>
            </w:r>
            <w:r w:rsidRPr="001752F3">
              <w:rPr>
                <w:rFonts w:ascii="Times New Roman" w:hAnsi="Times New Roman"/>
                <w:sz w:val="20"/>
                <w:szCs w:val="20"/>
                <w:lang w:val="en-GB"/>
              </w:rPr>
              <w:t xml:space="preserve">History of biomechanical orthodontics in Italy. Clin Ter. 2025 Sep-Oct;176(5):651-654. </w:t>
            </w:r>
            <w:proofErr w:type="spellStart"/>
            <w:r w:rsidRPr="001752F3">
              <w:rPr>
                <w:rFonts w:ascii="Times New Roman" w:hAnsi="Times New Roman"/>
                <w:sz w:val="20"/>
                <w:szCs w:val="20"/>
                <w:lang w:val="en-GB"/>
              </w:rPr>
              <w:t>doi</w:t>
            </w:r>
            <w:proofErr w:type="spellEnd"/>
            <w:r w:rsidRPr="001752F3">
              <w:rPr>
                <w:rFonts w:ascii="Times New Roman" w:hAnsi="Times New Roman"/>
                <w:sz w:val="20"/>
                <w:szCs w:val="20"/>
                <w:lang w:val="en-GB"/>
              </w:rPr>
              <w:t>: 10.7417/CT.2025.5277.</w:t>
            </w:r>
          </w:p>
          <w:p w14:paraId="684D15EE" w14:textId="764DA5AE" w:rsidR="00B63676" w:rsidRPr="00D24B28" w:rsidRDefault="00B63676" w:rsidP="00D24B28">
            <w:pPr>
              <w:numPr>
                <w:ilvl w:val="0"/>
                <w:numId w:val="5"/>
              </w:numPr>
              <w:spacing w:after="0"/>
              <w:jc w:val="both"/>
              <w:rPr>
                <w:rFonts w:ascii="Times New Roman" w:hAnsi="Times New Roman"/>
                <w:sz w:val="20"/>
                <w:szCs w:val="20"/>
                <w:lang w:val="it-IT"/>
              </w:rPr>
            </w:pPr>
            <w:r w:rsidRPr="00B63676">
              <w:rPr>
                <w:rFonts w:ascii="Times New Roman" w:hAnsi="Times New Roman"/>
                <w:sz w:val="20"/>
                <w:szCs w:val="20"/>
                <w:lang w:val="en-GB"/>
              </w:rPr>
              <w:t xml:space="preserve">Pisani F, Musella G, Ashfaq F, Motta A, </w:t>
            </w:r>
            <w:proofErr w:type="spellStart"/>
            <w:r w:rsidRPr="00B63676">
              <w:rPr>
                <w:rFonts w:ascii="Times New Roman" w:hAnsi="Times New Roman"/>
                <w:sz w:val="20"/>
                <w:szCs w:val="20"/>
                <w:lang w:val="en-GB"/>
              </w:rPr>
              <w:t>Caponio</w:t>
            </w:r>
            <w:proofErr w:type="spellEnd"/>
            <w:r w:rsidRPr="00B63676">
              <w:rPr>
                <w:rFonts w:ascii="Times New Roman" w:hAnsi="Times New Roman"/>
                <w:sz w:val="20"/>
                <w:szCs w:val="20"/>
                <w:lang w:val="en-GB"/>
              </w:rPr>
              <w:t xml:space="preserve"> VCA, </w:t>
            </w:r>
            <w:proofErr w:type="spellStart"/>
            <w:r w:rsidRPr="00B63676">
              <w:rPr>
                <w:rFonts w:ascii="Times New Roman" w:hAnsi="Times New Roman"/>
                <w:sz w:val="20"/>
                <w:szCs w:val="20"/>
                <w:lang w:val="en-GB"/>
              </w:rPr>
              <w:t>Bizzoca</w:t>
            </w:r>
            <w:proofErr w:type="spellEnd"/>
            <w:r w:rsidRPr="00B63676">
              <w:rPr>
                <w:rFonts w:ascii="Times New Roman" w:hAnsi="Times New Roman"/>
                <w:sz w:val="20"/>
                <w:szCs w:val="20"/>
                <w:lang w:val="en-GB"/>
              </w:rPr>
              <w:t xml:space="preserve"> ME, Lo Muzio L, </w:t>
            </w:r>
            <w:r w:rsidRPr="00B63676">
              <w:rPr>
                <w:rFonts w:ascii="Times New Roman" w:hAnsi="Times New Roman"/>
                <w:b/>
                <w:bCs/>
                <w:sz w:val="20"/>
                <w:szCs w:val="20"/>
                <w:lang w:val="en-GB"/>
              </w:rPr>
              <w:t>Ballini A</w:t>
            </w:r>
            <w:r w:rsidRPr="00B63676">
              <w:rPr>
                <w:rFonts w:ascii="Times New Roman" w:hAnsi="Times New Roman"/>
                <w:sz w:val="20"/>
                <w:szCs w:val="20"/>
                <w:lang w:val="en-GB"/>
              </w:rPr>
              <w:t xml:space="preserve">, Taylor K. Assessing medical students' awareness of the link between oral and systemic health: a questionnaire-based study in a cohort of year 3 and 4 MBBS students in the UK. </w:t>
            </w:r>
            <w:r w:rsidRPr="00B63676">
              <w:rPr>
                <w:rFonts w:ascii="Times New Roman" w:hAnsi="Times New Roman"/>
                <w:sz w:val="20"/>
                <w:szCs w:val="20"/>
                <w:lang w:val="it-IT"/>
              </w:rPr>
              <w:t xml:space="preserve">Minerva Dent Oral Sci. 2025 May 7. </w:t>
            </w:r>
            <w:proofErr w:type="spellStart"/>
            <w:r w:rsidRPr="00B63676">
              <w:rPr>
                <w:rFonts w:ascii="Times New Roman" w:hAnsi="Times New Roman"/>
                <w:sz w:val="20"/>
                <w:szCs w:val="20"/>
                <w:lang w:val="it-IT"/>
              </w:rPr>
              <w:t>doi</w:t>
            </w:r>
            <w:proofErr w:type="spellEnd"/>
            <w:r w:rsidRPr="00B63676">
              <w:rPr>
                <w:rFonts w:ascii="Times New Roman" w:hAnsi="Times New Roman"/>
                <w:sz w:val="20"/>
                <w:szCs w:val="20"/>
                <w:lang w:val="it-IT"/>
              </w:rPr>
              <w:t>: 10.23736/S2724-6329.25.05199-X.</w:t>
            </w:r>
          </w:p>
          <w:p w14:paraId="3C6A158F" w14:textId="017CE6F7" w:rsidR="00473478" w:rsidRPr="001752F3" w:rsidRDefault="00473478" w:rsidP="00710E9A">
            <w:pPr>
              <w:numPr>
                <w:ilvl w:val="0"/>
                <w:numId w:val="5"/>
              </w:numPr>
              <w:spacing w:after="0"/>
              <w:jc w:val="both"/>
              <w:rPr>
                <w:rFonts w:ascii="Times New Roman" w:hAnsi="Times New Roman"/>
                <w:sz w:val="20"/>
                <w:szCs w:val="20"/>
                <w:lang w:val="it-IT"/>
              </w:rPr>
            </w:pPr>
            <w:r w:rsidRPr="00473478">
              <w:rPr>
                <w:rFonts w:ascii="Times New Roman" w:hAnsi="Times New Roman"/>
                <w:sz w:val="20"/>
                <w:szCs w:val="20"/>
                <w:lang w:val="it-IT"/>
              </w:rPr>
              <w:t xml:space="preserve">Colapietra F, Della Monica P, Di Napoli R, França Vieira e Silva F, Settembre G, Marino MM, </w:t>
            </w:r>
            <w:r w:rsidRPr="00473478">
              <w:rPr>
                <w:rFonts w:ascii="Times New Roman" w:hAnsi="Times New Roman"/>
                <w:b/>
                <w:bCs/>
                <w:sz w:val="20"/>
                <w:szCs w:val="20"/>
                <w:lang w:val="it-IT"/>
              </w:rPr>
              <w:t>Ballini A</w:t>
            </w:r>
            <w:r w:rsidRPr="00473478">
              <w:rPr>
                <w:rFonts w:ascii="Times New Roman" w:hAnsi="Times New Roman"/>
                <w:sz w:val="20"/>
                <w:szCs w:val="20"/>
                <w:lang w:val="it-IT"/>
              </w:rPr>
              <w:t xml:space="preserve">, Cantore S, Di Domenico M. </w:t>
            </w:r>
            <w:proofErr w:type="spellStart"/>
            <w:r w:rsidRPr="00473478">
              <w:rPr>
                <w:rFonts w:ascii="Times New Roman" w:hAnsi="Times New Roman"/>
                <w:sz w:val="20"/>
                <w:szCs w:val="20"/>
                <w:lang w:val="it-IT"/>
              </w:rPr>
              <w:t>Epigenetic</w:t>
            </w:r>
            <w:proofErr w:type="spellEnd"/>
            <w:r w:rsidRPr="00473478">
              <w:rPr>
                <w:rFonts w:ascii="Times New Roman" w:hAnsi="Times New Roman"/>
                <w:sz w:val="20"/>
                <w:szCs w:val="20"/>
                <w:lang w:val="it-IT"/>
              </w:rPr>
              <w:t xml:space="preserve"> </w:t>
            </w:r>
            <w:proofErr w:type="spellStart"/>
            <w:r w:rsidRPr="00473478">
              <w:rPr>
                <w:rFonts w:ascii="Times New Roman" w:hAnsi="Times New Roman"/>
                <w:sz w:val="20"/>
                <w:szCs w:val="20"/>
                <w:lang w:val="it-IT"/>
              </w:rPr>
              <w:t>Modifications</w:t>
            </w:r>
            <w:proofErr w:type="spellEnd"/>
            <w:r w:rsidRPr="00473478">
              <w:rPr>
                <w:rFonts w:ascii="Times New Roman" w:hAnsi="Times New Roman"/>
                <w:sz w:val="20"/>
                <w:szCs w:val="20"/>
                <w:lang w:val="it-IT"/>
              </w:rPr>
              <w:t xml:space="preserve"> as </w:t>
            </w:r>
            <w:proofErr w:type="spellStart"/>
            <w:r w:rsidRPr="00473478">
              <w:rPr>
                <w:rFonts w:ascii="Times New Roman" w:hAnsi="Times New Roman"/>
                <w:sz w:val="20"/>
                <w:szCs w:val="20"/>
                <w:lang w:val="it-IT"/>
              </w:rPr>
              <w:t>Novel</w:t>
            </w:r>
            <w:proofErr w:type="spellEnd"/>
            <w:r w:rsidRPr="00473478">
              <w:rPr>
                <w:rFonts w:ascii="Times New Roman" w:hAnsi="Times New Roman"/>
                <w:sz w:val="20"/>
                <w:szCs w:val="20"/>
                <w:lang w:val="it-IT"/>
              </w:rPr>
              <w:t xml:space="preserve"> </w:t>
            </w:r>
            <w:proofErr w:type="spellStart"/>
            <w:r w:rsidRPr="00473478">
              <w:rPr>
                <w:rFonts w:ascii="Times New Roman" w:hAnsi="Times New Roman"/>
                <w:sz w:val="20"/>
                <w:szCs w:val="20"/>
                <w:lang w:val="it-IT"/>
              </w:rPr>
              <w:t>Biomarkers</w:t>
            </w:r>
            <w:proofErr w:type="spellEnd"/>
            <w:r w:rsidRPr="00473478">
              <w:rPr>
                <w:rFonts w:ascii="Times New Roman" w:hAnsi="Times New Roman"/>
                <w:sz w:val="20"/>
                <w:szCs w:val="20"/>
                <w:lang w:val="it-IT"/>
              </w:rPr>
              <w:t xml:space="preserve"> for </w:t>
            </w:r>
            <w:proofErr w:type="spellStart"/>
            <w:r w:rsidRPr="00473478">
              <w:rPr>
                <w:rFonts w:ascii="Times New Roman" w:hAnsi="Times New Roman"/>
                <w:sz w:val="20"/>
                <w:szCs w:val="20"/>
                <w:lang w:val="it-IT"/>
              </w:rPr>
              <w:t>Diagnosis</w:t>
            </w:r>
            <w:proofErr w:type="spellEnd"/>
            <w:r w:rsidRPr="00473478">
              <w:rPr>
                <w:rFonts w:ascii="Times New Roman" w:hAnsi="Times New Roman"/>
                <w:sz w:val="20"/>
                <w:szCs w:val="20"/>
                <w:lang w:val="it-IT"/>
              </w:rPr>
              <w:t xml:space="preserve">, </w:t>
            </w:r>
            <w:proofErr w:type="spellStart"/>
            <w:r w:rsidRPr="00473478">
              <w:rPr>
                <w:rFonts w:ascii="Times New Roman" w:hAnsi="Times New Roman"/>
                <w:sz w:val="20"/>
                <w:szCs w:val="20"/>
                <w:lang w:val="it-IT"/>
              </w:rPr>
              <w:t>Prognosis</w:t>
            </w:r>
            <w:proofErr w:type="spellEnd"/>
            <w:r w:rsidRPr="00473478">
              <w:rPr>
                <w:rFonts w:ascii="Times New Roman" w:hAnsi="Times New Roman"/>
                <w:sz w:val="20"/>
                <w:szCs w:val="20"/>
                <w:lang w:val="it-IT"/>
              </w:rPr>
              <w:t xml:space="preserve">, and </w:t>
            </w:r>
            <w:proofErr w:type="spellStart"/>
            <w:r w:rsidRPr="00473478">
              <w:rPr>
                <w:rFonts w:ascii="Times New Roman" w:hAnsi="Times New Roman"/>
                <w:sz w:val="20"/>
                <w:szCs w:val="20"/>
                <w:lang w:val="it-IT"/>
              </w:rPr>
              <w:t>Therapeutic</w:t>
            </w:r>
            <w:proofErr w:type="spellEnd"/>
            <w:r w:rsidRPr="00473478">
              <w:rPr>
                <w:rFonts w:ascii="Times New Roman" w:hAnsi="Times New Roman"/>
                <w:sz w:val="20"/>
                <w:szCs w:val="20"/>
                <w:lang w:val="it-IT"/>
              </w:rPr>
              <w:t xml:space="preserve"> Targeting in </w:t>
            </w:r>
            <w:proofErr w:type="spellStart"/>
            <w:r w:rsidRPr="00473478">
              <w:rPr>
                <w:rFonts w:ascii="Times New Roman" w:hAnsi="Times New Roman"/>
                <w:sz w:val="20"/>
                <w:szCs w:val="20"/>
                <w:lang w:val="it-IT"/>
              </w:rPr>
              <w:t>Thyroid</w:t>
            </w:r>
            <w:proofErr w:type="spellEnd"/>
            <w:r w:rsidRPr="00473478">
              <w:rPr>
                <w:rFonts w:ascii="Times New Roman" w:hAnsi="Times New Roman"/>
                <w:sz w:val="20"/>
                <w:szCs w:val="20"/>
                <w:lang w:val="it-IT"/>
              </w:rPr>
              <w:t xml:space="preserve">, Pancreas, and </w:t>
            </w:r>
            <w:proofErr w:type="spellStart"/>
            <w:r w:rsidRPr="00473478">
              <w:rPr>
                <w:rFonts w:ascii="Times New Roman" w:hAnsi="Times New Roman"/>
                <w:sz w:val="20"/>
                <w:szCs w:val="20"/>
                <w:lang w:val="it-IT"/>
              </w:rPr>
              <w:t>Lung</w:t>
            </w:r>
            <w:proofErr w:type="spellEnd"/>
            <w:r w:rsidRPr="00473478">
              <w:rPr>
                <w:rFonts w:ascii="Times New Roman" w:hAnsi="Times New Roman"/>
                <w:sz w:val="20"/>
                <w:szCs w:val="20"/>
                <w:lang w:val="it-IT"/>
              </w:rPr>
              <w:t xml:space="preserve"> Neuroendocrine </w:t>
            </w:r>
            <w:proofErr w:type="spellStart"/>
            <w:r w:rsidRPr="00473478">
              <w:rPr>
                <w:rFonts w:ascii="Times New Roman" w:hAnsi="Times New Roman"/>
                <w:sz w:val="20"/>
                <w:szCs w:val="20"/>
                <w:lang w:val="it-IT"/>
              </w:rPr>
              <w:t>Tumors</w:t>
            </w:r>
            <w:proofErr w:type="spellEnd"/>
            <w:r w:rsidRPr="001752F3">
              <w:rPr>
                <w:rFonts w:ascii="Times New Roman" w:hAnsi="Times New Roman"/>
                <w:sz w:val="20"/>
                <w:szCs w:val="20"/>
                <w:lang w:val="it-IT"/>
              </w:rPr>
              <w:t>.</w:t>
            </w:r>
            <w:r w:rsidRPr="001752F3">
              <w:rPr>
                <w:rFonts w:ascii="Times New Roman" w:hAnsi="Times New Roman"/>
                <w:color w:val="222222"/>
                <w:sz w:val="20"/>
                <w:szCs w:val="20"/>
                <w:shd w:val="clear" w:color="auto" w:fill="FFFFFF"/>
                <w:lang w:val="it-IT"/>
              </w:rPr>
              <w:t xml:space="preserve"> </w:t>
            </w:r>
            <w:r w:rsidRPr="001752F3">
              <w:rPr>
                <w:rStyle w:val="Enfasicorsivo"/>
                <w:rFonts w:ascii="Times New Roman" w:hAnsi="Times New Roman"/>
                <w:i w:val="0"/>
                <w:iCs w:val="0"/>
                <w:color w:val="222222"/>
                <w:sz w:val="20"/>
                <w:szCs w:val="20"/>
                <w:shd w:val="clear" w:color="auto" w:fill="FFFFFF"/>
                <w:lang w:val="it-IT"/>
              </w:rPr>
              <w:t xml:space="preserve">J. Clin. </w:t>
            </w:r>
            <w:proofErr w:type="spellStart"/>
            <w:r w:rsidRPr="001752F3">
              <w:rPr>
                <w:rStyle w:val="Enfasicorsivo"/>
                <w:rFonts w:ascii="Times New Roman" w:hAnsi="Times New Roman"/>
                <w:i w:val="0"/>
                <w:iCs w:val="0"/>
                <w:color w:val="222222"/>
                <w:sz w:val="20"/>
                <w:szCs w:val="20"/>
                <w:shd w:val="clear" w:color="auto" w:fill="FFFFFF"/>
                <w:lang w:val="it-IT"/>
              </w:rPr>
              <w:t>Med</w:t>
            </w:r>
            <w:proofErr w:type="spellEnd"/>
            <w:r w:rsidRPr="001752F3">
              <w:rPr>
                <w:rStyle w:val="Enfasicorsivo"/>
                <w:rFonts w:ascii="Times New Roman" w:hAnsi="Times New Roman"/>
                <w:i w:val="0"/>
                <w:iCs w:val="0"/>
                <w:color w:val="222222"/>
                <w:sz w:val="20"/>
                <w:szCs w:val="20"/>
                <w:shd w:val="clear" w:color="auto" w:fill="FFFFFF"/>
                <w:lang w:val="it-IT"/>
              </w:rPr>
              <w:t>.</w:t>
            </w:r>
            <w:r w:rsidRPr="001752F3">
              <w:rPr>
                <w:rFonts w:ascii="Times New Roman" w:hAnsi="Times New Roman"/>
                <w:i/>
                <w:iCs/>
                <w:color w:val="222222"/>
                <w:sz w:val="20"/>
                <w:szCs w:val="20"/>
                <w:shd w:val="clear" w:color="auto" w:fill="FFFFFF"/>
                <w:lang w:val="it-IT"/>
              </w:rPr>
              <w:t> 2025, </w:t>
            </w:r>
            <w:r w:rsidRPr="001752F3">
              <w:rPr>
                <w:rStyle w:val="Enfasicorsivo"/>
                <w:rFonts w:ascii="Times New Roman" w:hAnsi="Times New Roman"/>
                <w:i w:val="0"/>
                <w:iCs w:val="0"/>
                <w:color w:val="222222"/>
                <w:sz w:val="20"/>
                <w:szCs w:val="20"/>
                <w:shd w:val="clear" w:color="auto" w:fill="FFFFFF"/>
                <w:lang w:val="it-IT"/>
              </w:rPr>
              <w:t>14</w:t>
            </w:r>
            <w:r w:rsidRPr="001752F3">
              <w:rPr>
                <w:rFonts w:ascii="Times New Roman" w:hAnsi="Times New Roman"/>
                <w:i/>
                <w:iCs/>
                <w:color w:val="222222"/>
                <w:sz w:val="20"/>
                <w:szCs w:val="20"/>
                <w:shd w:val="clear" w:color="auto" w:fill="FFFFFF"/>
                <w:lang w:val="it-IT"/>
              </w:rPr>
              <w:t>,</w:t>
            </w:r>
            <w:r w:rsidRPr="001752F3">
              <w:rPr>
                <w:rFonts w:ascii="Times New Roman" w:hAnsi="Times New Roman"/>
                <w:color w:val="222222"/>
                <w:sz w:val="20"/>
                <w:szCs w:val="20"/>
                <w:shd w:val="clear" w:color="auto" w:fill="FFFFFF"/>
                <w:lang w:val="it-IT"/>
              </w:rPr>
              <w:t xml:space="preserve"> 2622. </w:t>
            </w:r>
            <w:r w:rsidR="001752F3" w:rsidRPr="001752F3">
              <w:rPr>
                <w:rFonts w:ascii="Times New Roman" w:hAnsi="Times New Roman"/>
                <w:color w:val="222222"/>
                <w:sz w:val="20"/>
                <w:szCs w:val="20"/>
                <w:shd w:val="clear" w:color="auto" w:fill="FFFFFF"/>
                <w:lang w:val="it-IT"/>
              </w:rPr>
              <w:t>https://doi.org/10.3390/jcm14082622</w:t>
            </w:r>
          </w:p>
          <w:p w14:paraId="4FDAA7FA" w14:textId="4BDB2E84" w:rsidR="001752F3" w:rsidRPr="00D24B28" w:rsidRDefault="001752F3" w:rsidP="00710E9A">
            <w:pPr>
              <w:numPr>
                <w:ilvl w:val="0"/>
                <w:numId w:val="5"/>
              </w:numPr>
              <w:spacing w:after="0"/>
              <w:jc w:val="both"/>
              <w:rPr>
                <w:rFonts w:ascii="Times New Roman" w:hAnsi="Times New Roman"/>
                <w:sz w:val="20"/>
                <w:szCs w:val="20"/>
                <w:lang w:val="it-IT"/>
              </w:rPr>
            </w:pPr>
            <w:proofErr w:type="spellStart"/>
            <w:r w:rsidRPr="001752F3">
              <w:rPr>
                <w:rFonts w:ascii="Times New Roman" w:hAnsi="Times New Roman"/>
                <w:sz w:val="20"/>
                <w:szCs w:val="20"/>
                <w:lang w:val="en-GB"/>
              </w:rPr>
              <w:t>Prete</w:t>
            </w:r>
            <w:proofErr w:type="spellEnd"/>
            <w:r w:rsidRPr="001752F3">
              <w:rPr>
                <w:rFonts w:ascii="Times New Roman" w:hAnsi="Times New Roman"/>
                <w:sz w:val="20"/>
                <w:szCs w:val="20"/>
                <w:lang w:val="en-GB"/>
              </w:rPr>
              <w:t xml:space="preserve"> FP, </w:t>
            </w:r>
            <w:proofErr w:type="spellStart"/>
            <w:r w:rsidRPr="001752F3">
              <w:rPr>
                <w:rFonts w:ascii="Times New Roman" w:hAnsi="Times New Roman"/>
                <w:sz w:val="20"/>
                <w:szCs w:val="20"/>
                <w:lang w:val="en-GB"/>
              </w:rPr>
              <w:t>Covelli</w:t>
            </w:r>
            <w:proofErr w:type="spellEnd"/>
            <w:r w:rsidRPr="001752F3">
              <w:rPr>
                <w:rFonts w:ascii="Times New Roman" w:hAnsi="Times New Roman"/>
                <w:sz w:val="20"/>
                <w:szCs w:val="20"/>
                <w:lang w:val="en-GB"/>
              </w:rPr>
              <w:t xml:space="preserve"> M, </w:t>
            </w:r>
            <w:proofErr w:type="spellStart"/>
            <w:r w:rsidRPr="001752F3">
              <w:rPr>
                <w:rFonts w:ascii="Times New Roman" w:hAnsi="Times New Roman"/>
                <w:b/>
                <w:bCs/>
                <w:sz w:val="20"/>
                <w:szCs w:val="20"/>
                <w:lang w:val="en-GB"/>
              </w:rPr>
              <w:t>Ballini</w:t>
            </w:r>
            <w:proofErr w:type="spellEnd"/>
            <w:r w:rsidRPr="001752F3">
              <w:rPr>
                <w:rFonts w:ascii="Times New Roman" w:hAnsi="Times New Roman"/>
                <w:b/>
                <w:bCs/>
                <w:sz w:val="20"/>
                <w:szCs w:val="20"/>
                <w:lang w:val="en-GB"/>
              </w:rPr>
              <w:t xml:space="preserve"> A</w:t>
            </w:r>
            <w:r w:rsidRPr="001752F3">
              <w:rPr>
                <w:rFonts w:ascii="Times New Roman" w:hAnsi="Times New Roman"/>
                <w:sz w:val="20"/>
                <w:szCs w:val="20"/>
                <w:lang w:val="en-GB"/>
              </w:rPr>
              <w:t xml:space="preserve">, </w:t>
            </w:r>
            <w:proofErr w:type="spellStart"/>
            <w:r w:rsidRPr="001752F3">
              <w:rPr>
                <w:rFonts w:ascii="Times New Roman" w:hAnsi="Times New Roman"/>
                <w:sz w:val="20"/>
                <w:szCs w:val="20"/>
                <w:lang w:val="en-GB"/>
              </w:rPr>
              <w:t>Karaboue</w:t>
            </w:r>
            <w:proofErr w:type="spellEnd"/>
            <w:r w:rsidRPr="001752F3">
              <w:rPr>
                <w:rFonts w:ascii="Times New Roman" w:hAnsi="Times New Roman"/>
                <w:sz w:val="20"/>
                <w:szCs w:val="20"/>
                <w:lang w:val="en-GB"/>
              </w:rPr>
              <w:t xml:space="preserve"> MAA, </w:t>
            </w:r>
            <w:proofErr w:type="spellStart"/>
            <w:r w:rsidRPr="001752F3">
              <w:rPr>
                <w:rFonts w:ascii="Times New Roman" w:hAnsi="Times New Roman"/>
                <w:sz w:val="20"/>
                <w:szCs w:val="20"/>
                <w:lang w:val="en-GB"/>
              </w:rPr>
              <w:t>Gurrado</w:t>
            </w:r>
            <w:proofErr w:type="spellEnd"/>
            <w:r w:rsidRPr="001752F3">
              <w:rPr>
                <w:rFonts w:ascii="Times New Roman" w:hAnsi="Times New Roman"/>
                <w:sz w:val="20"/>
                <w:szCs w:val="20"/>
                <w:lang w:val="en-GB"/>
              </w:rPr>
              <w:t xml:space="preserve"> A, De Luca A, De Luca GM, </w:t>
            </w:r>
            <w:proofErr w:type="spellStart"/>
            <w:r w:rsidRPr="001752F3">
              <w:rPr>
                <w:rFonts w:ascii="Times New Roman" w:hAnsi="Times New Roman"/>
                <w:sz w:val="20"/>
                <w:szCs w:val="20"/>
                <w:lang w:val="en-GB"/>
              </w:rPr>
              <w:t>Testini</w:t>
            </w:r>
            <w:proofErr w:type="spellEnd"/>
            <w:r w:rsidRPr="001752F3">
              <w:rPr>
                <w:rFonts w:ascii="Times New Roman" w:hAnsi="Times New Roman"/>
                <w:sz w:val="20"/>
                <w:szCs w:val="20"/>
                <w:lang w:val="en-GB"/>
              </w:rPr>
              <w:t xml:space="preserve"> M. Reflective learning and reflective practice: foundational education theories and applications in surgery. </w:t>
            </w:r>
            <w:r w:rsidRPr="001752F3">
              <w:rPr>
                <w:rFonts w:ascii="Times New Roman" w:hAnsi="Times New Roman"/>
                <w:sz w:val="20"/>
                <w:szCs w:val="20"/>
                <w:lang w:val="it-IT"/>
              </w:rPr>
              <w:t xml:space="preserve">Clin Ter. 2025 Jul-Aug;176(4):520-527. </w:t>
            </w:r>
            <w:proofErr w:type="spellStart"/>
            <w:r w:rsidRPr="001752F3">
              <w:rPr>
                <w:rFonts w:ascii="Times New Roman" w:hAnsi="Times New Roman"/>
                <w:sz w:val="20"/>
                <w:szCs w:val="20"/>
                <w:lang w:val="it-IT"/>
              </w:rPr>
              <w:t>doi</w:t>
            </w:r>
            <w:proofErr w:type="spellEnd"/>
            <w:r w:rsidRPr="001752F3">
              <w:rPr>
                <w:rFonts w:ascii="Times New Roman" w:hAnsi="Times New Roman"/>
                <w:sz w:val="20"/>
                <w:szCs w:val="20"/>
                <w:lang w:val="it-IT"/>
              </w:rPr>
              <w:t>: 10.7417/CT.2025.5258.</w:t>
            </w:r>
          </w:p>
          <w:p w14:paraId="119FA79E" w14:textId="76CF1E18" w:rsidR="00D24B28" w:rsidRDefault="00D24B28" w:rsidP="00710E9A">
            <w:pPr>
              <w:numPr>
                <w:ilvl w:val="0"/>
                <w:numId w:val="5"/>
              </w:numPr>
              <w:spacing w:after="0"/>
              <w:jc w:val="both"/>
              <w:rPr>
                <w:rFonts w:ascii="Times New Roman" w:hAnsi="Times New Roman"/>
                <w:sz w:val="20"/>
                <w:szCs w:val="20"/>
                <w:lang w:val="it-IT"/>
              </w:rPr>
            </w:pPr>
            <w:r w:rsidRPr="00D24B28">
              <w:rPr>
                <w:rFonts w:ascii="Times New Roman" w:hAnsi="Times New Roman"/>
                <w:sz w:val="20"/>
                <w:szCs w:val="20"/>
                <w:lang w:val="it-IT"/>
              </w:rPr>
              <w:lastRenderedPageBreak/>
              <w:t>D</w:t>
            </w:r>
            <w:r w:rsidR="00DF0080">
              <w:rPr>
                <w:rFonts w:ascii="Times New Roman" w:hAnsi="Times New Roman"/>
                <w:sz w:val="20"/>
                <w:szCs w:val="20"/>
                <w:lang w:val="it-IT"/>
              </w:rPr>
              <w:t>i</w:t>
            </w:r>
            <w:r w:rsidRPr="00D24B28">
              <w:rPr>
                <w:rFonts w:ascii="Times New Roman" w:hAnsi="Times New Roman"/>
                <w:sz w:val="20"/>
                <w:szCs w:val="20"/>
                <w:lang w:val="it-IT"/>
              </w:rPr>
              <w:t xml:space="preserve"> Cosola M, </w:t>
            </w:r>
            <w:r w:rsidRPr="00B63676">
              <w:rPr>
                <w:rFonts w:ascii="Times New Roman" w:hAnsi="Times New Roman"/>
                <w:b/>
                <w:bCs/>
                <w:sz w:val="20"/>
                <w:szCs w:val="20"/>
                <w:lang w:val="it-IT"/>
              </w:rPr>
              <w:t>Ballini A</w:t>
            </w:r>
            <w:r w:rsidRPr="00D24B28">
              <w:rPr>
                <w:rFonts w:ascii="Times New Roman" w:hAnsi="Times New Roman"/>
                <w:sz w:val="20"/>
                <w:szCs w:val="20"/>
                <w:lang w:val="it-IT"/>
              </w:rPr>
              <w:t xml:space="preserve">, Prencipe FA, DE Tullio F, </w:t>
            </w:r>
            <w:proofErr w:type="spellStart"/>
            <w:r w:rsidRPr="00D24B28">
              <w:rPr>
                <w:rFonts w:ascii="Times New Roman" w:hAnsi="Times New Roman"/>
                <w:sz w:val="20"/>
                <w:szCs w:val="20"/>
                <w:lang w:val="it-IT"/>
              </w:rPr>
              <w:t>Fabrocini</w:t>
            </w:r>
            <w:proofErr w:type="spellEnd"/>
            <w:r w:rsidRPr="00D24B28">
              <w:rPr>
                <w:rFonts w:ascii="Times New Roman" w:hAnsi="Times New Roman"/>
                <w:sz w:val="20"/>
                <w:szCs w:val="20"/>
                <w:lang w:val="it-IT"/>
              </w:rPr>
              <w:t xml:space="preserve"> A, Cupelli P, </w:t>
            </w:r>
            <w:proofErr w:type="spellStart"/>
            <w:r w:rsidRPr="00D24B28">
              <w:rPr>
                <w:rFonts w:ascii="Times New Roman" w:hAnsi="Times New Roman"/>
                <w:sz w:val="20"/>
                <w:szCs w:val="20"/>
                <w:lang w:val="it-IT"/>
              </w:rPr>
              <w:t>Rignani</w:t>
            </w:r>
            <w:proofErr w:type="spellEnd"/>
            <w:r w:rsidRPr="00D24B28">
              <w:rPr>
                <w:rFonts w:ascii="Times New Roman" w:hAnsi="Times New Roman"/>
                <w:sz w:val="20"/>
                <w:szCs w:val="20"/>
                <w:lang w:val="it-IT"/>
              </w:rPr>
              <w:t xml:space="preserve"> M, </w:t>
            </w:r>
            <w:proofErr w:type="spellStart"/>
            <w:r w:rsidRPr="00D24B28">
              <w:rPr>
                <w:rFonts w:ascii="Times New Roman" w:hAnsi="Times New Roman"/>
                <w:sz w:val="20"/>
                <w:szCs w:val="20"/>
                <w:lang w:val="it-IT"/>
              </w:rPr>
              <w:t>Cazzolla</w:t>
            </w:r>
            <w:proofErr w:type="spellEnd"/>
            <w:r w:rsidRPr="00D24B28">
              <w:rPr>
                <w:rFonts w:ascii="Times New Roman" w:hAnsi="Times New Roman"/>
                <w:sz w:val="20"/>
                <w:szCs w:val="20"/>
                <w:lang w:val="it-IT"/>
              </w:rPr>
              <w:t xml:space="preserve"> AP, Bizzoca ME, Musella G. </w:t>
            </w:r>
            <w:proofErr w:type="spellStart"/>
            <w:r w:rsidRPr="00D24B28">
              <w:rPr>
                <w:rFonts w:ascii="Times New Roman" w:hAnsi="Times New Roman"/>
                <w:sz w:val="20"/>
                <w:szCs w:val="20"/>
                <w:lang w:val="it-IT"/>
              </w:rPr>
              <w:t>Artificial</w:t>
            </w:r>
            <w:proofErr w:type="spellEnd"/>
            <w:r w:rsidRPr="00D24B28">
              <w:rPr>
                <w:rFonts w:ascii="Times New Roman" w:hAnsi="Times New Roman"/>
                <w:sz w:val="20"/>
                <w:szCs w:val="20"/>
                <w:lang w:val="it-IT"/>
              </w:rPr>
              <w:t xml:space="preserve"> intelligence in </w:t>
            </w:r>
            <w:proofErr w:type="spellStart"/>
            <w:r w:rsidRPr="00D24B28">
              <w:rPr>
                <w:rFonts w:ascii="Times New Roman" w:hAnsi="Times New Roman"/>
                <w:sz w:val="20"/>
                <w:szCs w:val="20"/>
                <w:lang w:val="it-IT"/>
              </w:rPr>
              <w:t>dentistry</w:t>
            </w:r>
            <w:proofErr w:type="spellEnd"/>
            <w:r w:rsidRPr="00D24B28">
              <w:rPr>
                <w:rFonts w:ascii="Times New Roman" w:hAnsi="Times New Roman"/>
                <w:sz w:val="20"/>
                <w:szCs w:val="20"/>
                <w:lang w:val="it-IT"/>
              </w:rPr>
              <w:t xml:space="preserve">: a narrative review of </w:t>
            </w:r>
            <w:proofErr w:type="spellStart"/>
            <w:r w:rsidRPr="00D24B28">
              <w:rPr>
                <w:rFonts w:ascii="Times New Roman" w:hAnsi="Times New Roman"/>
                <w:sz w:val="20"/>
                <w:szCs w:val="20"/>
                <w:lang w:val="it-IT"/>
              </w:rPr>
              <w:t>applications</w:t>
            </w:r>
            <w:proofErr w:type="spellEnd"/>
            <w:r w:rsidRPr="00D24B28">
              <w:rPr>
                <w:rFonts w:ascii="Times New Roman" w:hAnsi="Times New Roman"/>
                <w:sz w:val="20"/>
                <w:szCs w:val="20"/>
                <w:lang w:val="it-IT"/>
              </w:rPr>
              <w:t xml:space="preserve">, challenges, and future </w:t>
            </w:r>
            <w:proofErr w:type="spellStart"/>
            <w:r w:rsidRPr="00D24B28">
              <w:rPr>
                <w:rFonts w:ascii="Times New Roman" w:hAnsi="Times New Roman"/>
                <w:sz w:val="20"/>
                <w:szCs w:val="20"/>
                <w:lang w:val="it-IT"/>
              </w:rPr>
              <w:t>directions</w:t>
            </w:r>
            <w:proofErr w:type="spellEnd"/>
            <w:r w:rsidRPr="00D24B28">
              <w:rPr>
                <w:rFonts w:ascii="Times New Roman" w:hAnsi="Times New Roman"/>
                <w:sz w:val="20"/>
                <w:szCs w:val="20"/>
                <w:lang w:val="it-IT"/>
              </w:rPr>
              <w:t xml:space="preserve">. Minerva Dent Oral Sci. 2025 Jun 18. </w:t>
            </w:r>
            <w:proofErr w:type="spellStart"/>
            <w:r w:rsidRPr="00D24B28">
              <w:rPr>
                <w:rFonts w:ascii="Times New Roman" w:hAnsi="Times New Roman"/>
                <w:sz w:val="20"/>
                <w:szCs w:val="20"/>
                <w:lang w:val="it-IT"/>
              </w:rPr>
              <w:t>doi</w:t>
            </w:r>
            <w:proofErr w:type="spellEnd"/>
            <w:r w:rsidRPr="00D24B28">
              <w:rPr>
                <w:rFonts w:ascii="Times New Roman" w:hAnsi="Times New Roman"/>
                <w:sz w:val="20"/>
                <w:szCs w:val="20"/>
                <w:lang w:val="it-IT"/>
              </w:rPr>
              <w:t>: 10.23736/S2724-6329.25.05217-9.</w:t>
            </w:r>
          </w:p>
          <w:p w14:paraId="02C27DF3" w14:textId="4DE84DDA" w:rsidR="001752F3" w:rsidRPr="00473478" w:rsidRDefault="001752F3" w:rsidP="00710E9A">
            <w:pPr>
              <w:numPr>
                <w:ilvl w:val="0"/>
                <w:numId w:val="5"/>
              </w:numPr>
              <w:spacing w:after="0"/>
              <w:jc w:val="both"/>
              <w:rPr>
                <w:rFonts w:ascii="Times New Roman" w:hAnsi="Times New Roman"/>
                <w:sz w:val="20"/>
                <w:szCs w:val="20"/>
                <w:lang w:val="it-IT"/>
              </w:rPr>
            </w:pPr>
            <w:r w:rsidRPr="001752F3">
              <w:rPr>
                <w:rFonts w:ascii="Times New Roman" w:hAnsi="Times New Roman"/>
                <w:sz w:val="20"/>
                <w:szCs w:val="20"/>
                <w:lang w:val="it-IT"/>
              </w:rPr>
              <w:t xml:space="preserve">Bizzoca ME, De Tullio F, Karaboue MAA, Di Tonno M, Taccone LS, Muccia M, Pellegrino E, Volpe S, Trovato A, </w:t>
            </w:r>
            <w:proofErr w:type="spellStart"/>
            <w:r w:rsidRPr="001752F3">
              <w:rPr>
                <w:rFonts w:ascii="Times New Roman" w:hAnsi="Times New Roman"/>
                <w:sz w:val="20"/>
                <w:szCs w:val="20"/>
                <w:lang w:val="it-IT"/>
              </w:rPr>
              <w:t>Verazza</w:t>
            </w:r>
            <w:proofErr w:type="spellEnd"/>
            <w:r w:rsidRPr="001752F3">
              <w:rPr>
                <w:rFonts w:ascii="Times New Roman" w:hAnsi="Times New Roman"/>
                <w:sz w:val="20"/>
                <w:szCs w:val="20"/>
                <w:lang w:val="it-IT"/>
              </w:rPr>
              <w:t xml:space="preserve"> D, Altini V, Cantore S, </w:t>
            </w:r>
            <w:r w:rsidRPr="001752F3">
              <w:rPr>
                <w:rFonts w:ascii="Times New Roman" w:hAnsi="Times New Roman"/>
                <w:b/>
                <w:bCs/>
                <w:sz w:val="20"/>
                <w:szCs w:val="20"/>
                <w:lang w:val="it-IT"/>
              </w:rPr>
              <w:t>Ballini A</w:t>
            </w:r>
            <w:r w:rsidRPr="001752F3">
              <w:rPr>
                <w:rFonts w:ascii="Times New Roman" w:hAnsi="Times New Roman"/>
                <w:sz w:val="20"/>
                <w:szCs w:val="20"/>
                <w:lang w:val="it-IT"/>
              </w:rPr>
              <w:t xml:space="preserve">. </w:t>
            </w:r>
            <w:proofErr w:type="spellStart"/>
            <w:r w:rsidRPr="001752F3">
              <w:rPr>
                <w:rFonts w:ascii="Times New Roman" w:hAnsi="Times New Roman"/>
                <w:sz w:val="20"/>
                <w:szCs w:val="20"/>
                <w:lang w:val="it-IT"/>
              </w:rPr>
              <w:t>Pathological</w:t>
            </w:r>
            <w:proofErr w:type="spellEnd"/>
            <w:r w:rsidRPr="001752F3">
              <w:rPr>
                <w:rFonts w:ascii="Times New Roman" w:hAnsi="Times New Roman"/>
                <w:sz w:val="20"/>
                <w:szCs w:val="20"/>
                <w:lang w:val="it-IT"/>
              </w:rPr>
              <w:t xml:space="preserve"> </w:t>
            </w:r>
            <w:proofErr w:type="spellStart"/>
            <w:r w:rsidRPr="001752F3">
              <w:rPr>
                <w:rFonts w:ascii="Times New Roman" w:hAnsi="Times New Roman"/>
                <w:sz w:val="20"/>
                <w:szCs w:val="20"/>
                <w:lang w:val="it-IT"/>
              </w:rPr>
              <w:t>Conditions</w:t>
            </w:r>
            <w:proofErr w:type="spellEnd"/>
            <w:r w:rsidRPr="001752F3">
              <w:rPr>
                <w:rFonts w:ascii="Times New Roman" w:hAnsi="Times New Roman"/>
                <w:sz w:val="20"/>
                <w:szCs w:val="20"/>
                <w:lang w:val="it-IT"/>
              </w:rPr>
              <w:t xml:space="preserve"> of the Oral </w:t>
            </w:r>
            <w:proofErr w:type="spellStart"/>
            <w:r w:rsidRPr="001752F3">
              <w:rPr>
                <w:rFonts w:ascii="Times New Roman" w:hAnsi="Times New Roman"/>
                <w:sz w:val="20"/>
                <w:szCs w:val="20"/>
                <w:lang w:val="it-IT"/>
              </w:rPr>
              <w:t>Cavity</w:t>
            </w:r>
            <w:proofErr w:type="spellEnd"/>
            <w:r w:rsidRPr="001752F3">
              <w:rPr>
                <w:rFonts w:ascii="Times New Roman" w:hAnsi="Times New Roman"/>
                <w:sz w:val="20"/>
                <w:szCs w:val="20"/>
                <w:lang w:val="it-IT"/>
              </w:rPr>
              <w:t xml:space="preserve">: Clinical and </w:t>
            </w:r>
            <w:proofErr w:type="spellStart"/>
            <w:r w:rsidRPr="001752F3">
              <w:rPr>
                <w:rFonts w:ascii="Times New Roman" w:hAnsi="Times New Roman"/>
                <w:sz w:val="20"/>
                <w:szCs w:val="20"/>
                <w:lang w:val="it-IT"/>
              </w:rPr>
              <w:t>Therapeutic</w:t>
            </w:r>
            <w:proofErr w:type="spellEnd"/>
            <w:r w:rsidRPr="001752F3">
              <w:rPr>
                <w:rFonts w:ascii="Times New Roman" w:hAnsi="Times New Roman"/>
                <w:sz w:val="20"/>
                <w:szCs w:val="20"/>
                <w:lang w:val="it-IT"/>
              </w:rPr>
              <w:t xml:space="preserve"> </w:t>
            </w:r>
            <w:proofErr w:type="spellStart"/>
            <w:r w:rsidRPr="001752F3">
              <w:rPr>
                <w:rFonts w:ascii="Times New Roman" w:hAnsi="Times New Roman"/>
                <w:sz w:val="20"/>
                <w:szCs w:val="20"/>
                <w:lang w:val="it-IT"/>
              </w:rPr>
              <w:t>Perspectives</w:t>
            </w:r>
            <w:proofErr w:type="spellEnd"/>
            <w:r w:rsidRPr="001752F3">
              <w:rPr>
                <w:rFonts w:ascii="Times New Roman" w:hAnsi="Times New Roman"/>
                <w:sz w:val="20"/>
                <w:szCs w:val="20"/>
                <w:lang w:val="it-IT"/>
              </w:rPr>
              <w:t xml:space="preserve">. Clin Ter. 2025 Sep-Oct;176(5):681-690. </w:t>
            </w:r>
            <w:proofErr w:type="spellStart"/>
            <w:r w:rsidRPr="001752F3">
              <w:rPr>
                <w:rFonts w:ascii="Times New Roman" w:hAnsi="Times New Roman"/>
                <w:sz w:val="20"/>
                <w:szCs w:val="20"/>
                <w:lang w:val="it-IT"/>
              </w:rPr>
              <w:t>doi</w:t>
            </w:r>
            <w:proofErr w:type="spellEnd"/>
            <w:r w:rsidRPr="001752F3">
              <w:rPr>
                <w:rFonts w:ascii="Times New Roman" w:hAnsi="Times New Roman"/>
                <w:sz w:val="20"/>
                <w:szCs w:val="20"/>
                <w:lang w:val="it-IT"/>
              </w:rPr>
              <w:t>: 10.7417/CT.2025.5283.</w:t>
            </w:r>
          </w:p>
          <w:p w14:paraId="53439A8D" w14:textId="7C267E6F" w:rsidR="00473478" w:rsidRDefault="00473478" w:rsidP="00710E9A">
            <w:pPr>
              <w:numPr>
                <w:ilvl w:val="0"/>
                <w:numId w:val="5"/>
              </w:numPr>
              <w:spacing w:after="0"/>
              <w:jc w:val="both"/>
              <w:rPr>
                <w:rFonts w:ascii="Times New Roman" w:hAnsi="Times New Roman"/>
                <w:sz w:val="20"/>
                <w:szCs w:val="20"/>
                <w:lang w:val="en-GB"/>
              </w:rPr>
            </w:pPr>
            <w:r w:rsidRPr="009D7BF9">
              <w:rPr>
                <w:rFonts w:ascii="Times New Roman" w:hAnsi="Times New Roman"/>
                <w:sz w:val="20"/>
                <w:szCs w:val="20"/>
                <w:lang w:val="it-IT"/>
              </w:rPr>
              <w:t xml:space="preserve">Dioguardi M, Lo Muzio E, Illuzzi G, Sanesi L, Sovereto D, </w:t>
            </w:r>
            <w:r w:rsidRPr="009D7BF9">
              <w:rPr>
                <w:rFonts w:ascii="Times New Roman" w:hAnsi="Times New Roman"/>
                <w:b/>
                <w:bCs/>
                <w:sz w:val="20"/>
                <w:szCs w:val="20"/>
                <w:lang w:val="it-IT"/>
              </w:rPr>
              <w:t>Ballini A</w:t>
            </w:r>
            <w:r w:rsidRPr="009D7BF9">
              <w:rPr>
                <w:rFonts w:ascii="Times New Roman" w:hAnsi="Times New Roman"/>
                <w:sz w:val="20"/>
                <w:szCs w:val="20"/>
                <w:lang w:val="it-IT"/>
              </w:rPr>
              <w:t xml:space="preserve">, </w:t>
            </w:r>
            <w:proofErr w:type="spellStart"/>
            <w:r w:rsidRPr="009D7BF9">
              <w:rPr>
                <w:rFonts w:ascii="Times New Roman" w:hAnsi="Times New Roman"/>
                <w:sz w:val="20"/>
                <w:szCs w:val="20"/>
                <w:lang w:val="it-IT"/>
              </w:rPr>
              <w:t>Cazzolla</w:t>
            </w:r>
            <w:proofErr w:type="spellEnd"/>
            <w:r w:rsidRPr="009D7BF9">
              <w:rPr>
                <w:rFonts w:ascii="Times New Roman" w:hAnsi="Times New Roman"/>
                <w:sz w:val="20"/>
                <w:szCs w:val="20"/>
                <w:lang w:val="it-IT"/>
              </w:rPr>
              <w:t xml:space="preserve"> AP, Martella A, Lo Muzio L. Analysis of the </w:t>
            </w:r>
            <w:proofErr w:type="spellStart"/>
            <w:r w:rsidRPr="009D7BF9">
              <w:rPr>
                <w:rFonts w:ascii="Times New Roman" w:hAnsi="Times New Roman"/>
                <w:sz w:val="20"/>
                <w:szCs w:val="20"/>
                <w:lang w:val="it-IT"/>
              </w:rPr>
              <w:t>packing</w:t>
            </w:r>
            <w:proofErr w:type="spellEnd"/>
            <w:r w:rsidRPr="009D7BF9">
              <w:rPr>
                <w:rFonts w:ascii="Times New Roman" w:hAnsi="Times New Roman"/>
                <w:sz w:val="20"/>
                <w:szCs w:val="20"/>
                <w:lang w:val="it-IT"/>
              </w:rPr>
              <w:t xml:space="preserve"> </w:t>
            </w:r>
            <w:proofErr w:type="spellStart"/>
            <w:r w:rsidRPr="009D7BF9">
              <w:rPr>
                <w:rFonts w:ascii="Times New Roman" w:hAnsi="Times New Roman"/>
                <w:sz w:val="20"/>
                <w:szCs w:val="20"/>
                <w:lang w:val="it-IT"/>
              </w:rPr>
              <w:t>density</w:t>
            </w:r>
            <w:proofErr w:type="spellEnd"/>
            <w:r w:rsidRPr="009D7BF9">
              <w:rPr>
                <w:rFonts w:ascii="Times New Roman" w:hAnsi="Times New Roman"/>
                <w:sz w:val="20"/>
                <w:szCs w:val="20"/>
                <w:lang w:val="it-IT"/>
              </w:rPr>
              <w:t xml:space="preserve"> of Hunter-</w:t>
            </w:r>
            <w:proofErr w:type="spellStart"/>
            <w:r w:rsidRPr="009D7BF9">
              <w:rPr>
                <w:rFonts w:ascii="Times New Roman" w:hAnsi="Times New Roman"/>
                <w:sz w:val="20"/>
                <w:szCs w:val="20"/>
                <w:lang w:val="it-IT"/>
              </w:rPr>
              <w:t>Schreger</w:t>
            </w:r>
            <w:proofErr w:type="spellEnd"/>
            <w:r w:rsidRPr="009D7BF9">
              <w:rPr>
                <w:rFonts w:ascii="Times New Roman" w:hAnsi="Times New Roman"/>
                <w:sz w:val="20"/>
                <w:szCs w:val="20"/>
                <w:lang w:val="it-IT"/>
              </w:rPr>
              <w:t xml:space="preserve"> </w:t>
            </w:r>
            <w:proofErr w:type="spellStart"/>
            <w:r w:rsidRPr="009D7BF9">
              <w:rPr>
                <w:rFonts w:ascii="Times New Roman" w:hAnsi="Times New Roman"/>
                <w:sz w:val="20"/>
                <w:szCs w:val="20"/>
                <w:lang w:val="it-IT"/>
              </w:rPr>
              <w:t>bands</w:t>
            </w:r>
            <w:proofErr w:type="spellEnd"/>
            <w:r w:rsidRPr="009D7BF9">
              <w:rPr>
                <w:rFonts w:ascii="Times New Roman" w:hAnsi="Times New Roman"/>
                <w:sz w:val="20"/>
                <w:szCs w:val="20"/>
                <w:lang w:val="it-IT"/>
              </w:rPr>
              <w:t xml:space="preserve"> (HSB): a </w:t>
            </w:r>
            <w:proofErr w:type="spellStart"/>
            <w:r w:rsidRPr="009D7BF9">
              <w:rPr>
                <w:rFonts w:ascii="Times New Roman" w:hAnsi="Times New Roman"/>
                <w:sz w:val="20"/>
                <w:szCs w:val="20"/>
                <w:lang w:val="it-IT"/>
              </w:rPr>
              <w:t>systematic</w:t>
            </w:r>
            <w:proofErr w:type="spellEnd"/>
            <w:r w:rsidRPr="009D7BF9">
              <w:rPr>
                <w:rFonts w:ascii="Times New Roman" w:hAnsi="Times New Roman"/>
                <w:sz w:val="20"/>
                <w:szCs w:val="20"/>
                <w:lang w:val="it-IT"/>
              </w:rPr>
              <w:t xml:space="preserve"> review and meta-</w:t>
            </w:r>
            <w:proofErr w:type="spellStart"/>
            <w:r w:rsidRPr="009D7BF9">
              <w:rPr>
                <w:rFonts w:ascii="Times New Roman" w:hAnsi="Times New Roman"/>
                <w:sz w:val="20"/>
                <w:szCs w:val="20"/>
                <w:lang w:val="it-IT"/>
              </w:rPr>
              <w:t>analysis</w:t>
            </w:r>
            <w:proofErr w:type="spellEnd"/>
            <w:r w:rsidRPr="009D7BF9">
              <w:rPr>
                <w:rFonts w:ascii="Times New Roman" w:hAnsi="Times New Roman"/>
                <w:sz w:val="20"/>
                <w:szCs w:val="20"/>
                <w:lang w:val="it-IT"/>
              </w:rPr>
              <w:t xml:space="preserve">. </w:t>
            </w:r>
            <w:r w:rsidRPr="00473478">
              <w:rPr>
                <w:rFonts w:ascii="Times New Roman" w:hAnsi="Times New Roman"/>
                <w:sz w:val="20"/>
                <w:szCs w:val="20"/>
                <w:lang w:val="en-GB"/>
              </w:rPr>
              <w:t xml:space="preserve">Eur J Med Res. 2025 Apr 15;30(1):292. </w:t>
            </w:r>
            <w:proofErr w:type="spellStart"/>
            <w:r w:rsidRPr="00473478">
              <w:rPr>
                <w:rFonts w:ascii="Times New Roman" w:hAnsi="Times New Roman"/>
                <w:sz w:val="20"/>
                <w:szCs w:val="20"/>
                <w:lang w:val="en-GB"/>
              </w:rPr>
              <w:t>doi</w:t>
            </w:r>
            <w:proofErr w:type="spellEnd"/>
            <w:r w:rsidRPr="00473478">
              <w:rPr>
                <w:rFonts w:ascii="Times New Roman" w:hAnsi="Times New Roman"/>
                <w:sz w:val="20"/>
                <w:szCs w:val="20"/>
                <w:lang w:val="en-GB"/>
              </w:rPr>
              <w:t>: 10.1186/s40001-025-02486-7.</w:t>
            </w:r>
          </w:p>
          <w:p w14:paraId="2A66FAFF" w14:textId="77777777" w:rsidR="00B63676" w:rsidRPr="00B63676" w:rsidRDefault="00B63676" w:rsidP="00710E9A">
            <w:pPr>
              <w:numPr>
                <w:ilvl w:val="0"/>
                <w:numId w:val="5"/>
              </w:numPr>
              <w:spacing w:after="0"/>
              <w:jc w:val="both"/>
              <w:rPr>
                <w:rFonts w:ascii="Times New Roman" w:hAnsi="Times New Roman"/>
                <w:sz w:val="20"/>
                <w:szCs w:val="20"/>
                <w:lang w:val="en-GB"/>
              </w:rPr>
            </w:pPr>
            <w:proofErr w:type="spellStart"/>
            <w:r w:rsidRPr="00B63676">
              <w:rPr>
                <w:rFonts w:ascii="Times New Roman" w:hAnsi="Times New Roman"/>
                <w:sz w:val="20"/>
                <w:szCs w:val="20"/>
                <w:lang w:val="it-IT"/>
              </w:rPr>
              <w:t>Lacasella</w:t>
            </w:r>
            <w:proofErr w:type="spellEnd"/>
            <w:r w:rsidRPr="00B63676">
              <w:rPr>
                <w:rFonts w:ascii="Times New Roman" w:hAnsi="Times New Roman"/>
                <w:sz w:val="20"/>
                <w:szCs w:val="20"/>
                <w:lang w:val="it-IT"/>
              </w:rPr>
              <w:t xml:space="preserve"> GV, Signorini L, </w:t>
            </w:r>
            <w:r w:rsidRPr="00B63676">
              <w:rPr>
                <w:rFonts w:ascii="Times New Roman" w:hAnsi="Times New Roman"/>
                <w:b/>
                <w:bCs/>
                <w:sz w:val="20"/>
                <w:szCs w:val="20"/>
                <w:lang w:val="it-IT"/>
              </w:rPr>
              <w:t>Ballini A</w:t>
            </w:r>
            <w:r w:rsidRPr="00B63676">
              <w:rPr>
                <w:rFonts w:ascii="Times New Roman" w:hAnsi="Times New Roman"/>
                <w:sz w:val="20"/>
                <w:szCs w:val="20"/>
                <w:lang w:val="it-IT"/>
              </w:rPr>
              <w:t xml:space="preserve">, Bizzoca ME, Musella G, Lo Muzio E, Cirulli N, Karaboue MA. </w:t>
            </w:r>
            <w:r w:rsidRPr="00B63676">
              <w:rPr>
                <w:rFonts w:ascii="Times New Roman" w:hAnsi="Times New Roman"/>
                <w:sz w:val="20"/>
                <w:szCs w:val="20"/>
                <w:lang w:val="en-GB"/>
              </w:rPr>
              <w:t xml:space="preserve">Forensic odontology: a comprehensive review of advances and applications in dental forensic medicine. Minerva Dent Oral Sci. 2025 May 9. </w:t>
            </w:r>
            <w:proofErr w:type="spellStart"/>
            <w:r w:rsidRPr="00B63676">
              <w:rPr>
                <w:rFonts w:ascii="Times New Roman" w:hAnsi="Times New Roman"/>
                <w:sz w:val="20"/>
                <w:szCs w:val="20"/>
                <w:lang w:val="en-GB"/>
              </w:rPr>
              <w:t>doi</w:t>
            </w:r>
            <w:proofErr w:type="spellEnd"/>
            <w:r w:rsidRPr="00B63676">
              <w:rPr>
                <w:rFonts w:ascii="Times New Roman" w:hAnsi="Times New Roman"/>
                <w:sz w:val="20"/>
                <w:szCs w:val="20"/>
                <w:lang w:val="en-GB"/>
              </w:rPr>
              <w:t xml:space="preserve">: 10.23736/S2724-6329.25.05187-3. </w:t>
            </w:r>
          </w:p>
          <w:p w14:paraId="30165408" w14:textId="056FBB09" w:rsidR="00710E9A" w:rsidRPr="00D24B28" w:rsidRDefault="008D2A49" w:rsidP="00710E9A">
            <w:pPr>
              <w:numPr>
                <w:ilvl w:val="0"/>
                <w:numId w:val="5"/>
              </w:numPr>
              <w:spacing w:after="0"/>
              <w:jc w:val="both"/>
              <w:rPr>
                <w:rFonts w:ascii="Times New Roman" w:hAnsi="Times New Roman"/>
                <w:sz w:val="20"/>
                <w:szCs w:val="20"/>
                <w:lang w:val="en-GB"/>
              </w:rPr>
            </w:pPr>
            <w:proofErr w:type="spellStart"/>
            <w:r w:rsidRPr="00943F34">
              <w:rPr>
                <w:rFonts w:ascii="Times New Roman" w:hAnsi="Times New Roman"/>
                <w:b/>
                <w:bCs/>
                <w:sz w:val="20"/>
                <w:szCs w:val="20"/>
                <w:lang w:val="en-GB"/>
              </w:rPr>
              <w:t>Ballini</w:t>
            </w:r>
            <w:proofErr w:type="spellEnd"/>
            <w:r w:rsidRPr="00943F34">
              <w:rPr>
                <w:rFonts w:ascii="Times New Roman" w:hAnsi="Times New Roman"/>
                <w:b/>
                <w:bCs/>
                <w:sz w:val="20"/>
                <w:szCs w:val="20"/>
                <w:lang w:val="en-GB"/>
              </w:rPr>
              <w:t xml:space="preserve"> A</w:t>
            </w:r>
            <w:r w:rsidRPr="00943F34">
              <w:rPr>
                <w:rFonts w:ascii="Times New Roman" w:hAnsi="Times New Roman"/>
                <w:sz w:val="20"/>
                <w:szCs w:val="20"/>
                <w:lang w:val="en-GB"/>
              </w:rPr>
              <w:t xml:space="preserve">, </w:t>
            </w:r>
            <w:proofErr w:type="spellStart"/>
            <w:r w:rsidRPr="00943F34">
              <w:rPr>
                <w:rFonts w:ascii="Times New Roman" w:hAnsi="Times New Roman"/>
                <w:sz w:val="20"/>
                <w:szCs w:val="20"/>
                <w:lang w:val="en-GB"/>
              </w:rPr>
              <w:t>Zhurakivska</w:t>
            </w:r>
            <w:proofErr w:type="spellEnd"/>
            <w:r w:rsidRPr="00943F34">
              <w:rPr>
                <w:rFonts w:ascii="Times New Roman" w:hAnsi="Times New Roman"/>
                <w:sz w:val="20"/>
                <w:szCs w:val="20"/>
                <w:lang w:val="en-GB"/>
              </w:rPr>
              <w:t xml:space="preserve"> K, Troiano G, Lo </w:t>
            </w:r>
            <w:proofErr w:type="spellStart"/>
            <w:r w:rsidRPr="00943F34">
              <w:rPr>
                <w:rFonts w:ascii="Times New Roman" w:hAnsi="Times New Roman"/>
                <w:sz w:val="20"/>
                <w:szCs w:val="20"/>
                <w:lang w:val="en-GB"/>
              </w:rPr>
              <w:t>Muzio</w:t>
            </w:r>
            <w:proofErr w:type="spellEnd"/>
            <w:r w:rsidRPr="00943F34">
              <w:rPr>
                <w:rFonts w:ascii="Times New Roman" w:hAnsi="Times New Roman"/>
                <w:sz w:val="20"/>
                <w:szCs w:val="20"/>
                <w:lang w:val="en-GB"/>
              </w:rPr>
              <w:t xml:space="preserve"> L, </w:t>
            </w:r>
            <w:proofErr w:type="spellStart"/>
            <w:r w:rsidRPr="00943F34">
              <w:rPr>
                <w:rFonts w:ascii="Times New Roman" w:hAnsi="Times New Roman"/>
                <w:sz w:val="20"/>
                <w:szCs w:val="20"/>
                <w:lang w:val="en-GB"/>
              </w:rPr>
              <w:t>Caponio</w:t>
            </w:r>
            <w:proofErr w:type="spellEnd"/>
            <w:r w:rsidRPr="00943F34">
              <w:rPr>
                <w:rFonts w:ascii="Times New Roman" w:hAnsi="Times New Roman"/>
                <w:sz w:val="20"/>
                <w:szCs w:val="20"/>
                <w:lang w:val="en-GB"/>
              </w:rPr>
              <w:t xml:space="preserve"> VCA, Spirito F, Porro R, Rella M, Cantore S, Arrigoni R, Dioguardi M. Dietary Polyphenols against Oxidative Stress in Head and Neck Cancer: What's New, What's Next. </w:t>
            </w:r>
            <w:r w:rsidRPr="00D24B28">
              <w:rPr>
                <w:rFonts w:ascii="Times New Roman" w:hAnsi="Times New Roman"/>
                <w:sz w:val="20"/>
                <w:szCs w:val="20"/>
                <w:lang w:val="en-GB"/>
              </w:rPr>
              <w:t xml:space="preserve">J Cancer. 2024 Jan 1;15(2):293-308. </w:t>
            </w:r>
            <w:proofErr w:type="spellStart"/>
            <w:r w:rsidRPr="00D24B28">
              <w:rPr>
                <w:rFonts w:ascii="Times New Roman" w:hAnsi="Times New Roman"/>
                <w:sz w:val="20"/>
                <w:szCs w:val="20"/>
                <w:lang w:val="en-GB"/>
              </w:rPr>
              <w:t>doi</w:t>
            </w:r>
            <w:proofErr w:type="spellEnd"/>
            <w:r w:rsidRPr="00D24B28">
              <w:rPr>
                <w:rFonts w:ascii="Times New Roman" w:hAnsi="Times New Roman"/>
                <w:sz w:val="20"/>
                <w:szCs w:val="20"/>
                <w:lang w:val="en-GB"/>
              </w:rPr>
              <w:t>: 10.7150/jca.90545.</w:t>
            </w:r>
          </w:p>
          <w:p w14:paraId="63A280EF" w14:textId="77777777" w:rsidR="0008609C" w:rsidRPr="00710E9A" w:rsidRDefault="0008609C" w:rsidP="00710E9A">
            <w:pPr>
              <w:numPr>
                <w:ilvl w:val="0"/>
                <w:numId w:val="5"/>
              </w:numPr>
              <w:spacing w:after="0"/>
              <w:jc w:val="both"/>
              <w:rPr>
                <w:rFonts w:ascii="Times New Roman" w:hAnsi="Times New Roman"/>
                <w:sz w:val="20"/>
                <w:szCs w:val="20"/>
                <w:lang w:val="it-IT"/>
              </w:rPr>
            </w:pPr>
            <w:r w:rsidRPr="0008609C">
              <w:rPr>
                <w:rFonts w:ascii="Times New Roman" w:hAnsi="Times New Roman"/>
                <w:sz w:val="20"/>
                <w:szCs w:val="20"/>
                <w:lang w:val="en-GB"/>
              </w:rPr>
              <w:t xml:space="preserve">Dioguardi M, Cantore S, </w:t>
            </w:r>
            <w:proofErr w:type="spellStart"/>
            <w:r w:rsidRPr="0008609C">
              <w:rPr>
                <w:rFonts w:ascii="Times New Roman" w:hAnsi="Times New Roman"/>
                <w:sz w:val="20"/>
                <w:szCs w:val="20"/>
                <w:lang w:val="en-GB"/>
              </w:rPr>
              <w:t>Sovereto</w:t>
            </w:r>
            <w:proofErr w:type="spellEnd"/>
            <w:r w:rsidRPr="0008609C">
              <w:rPr>
                <w:rFonts w:ascii="Times New Roman" w:hAnsi="Times New Roman"/>
                <w:sz w:val="20"/>
                <w:szCs w:val="20"/>
                <w:lang w:val="en-GB"/>
              </w:rPr>
              <w:t xml:space="preserve"> D, </w:t>
            </w:r>
            <w:proofErr w:type="spellStart"/>
            <w:r w:rsidRPr="0008609C">
              <w:rPr>
                <w:rFonts w:ascii="Times New Roman" w:hAnsi="Times New Roman"/>
                <w:sz w:val="20"/>
                <w:szCs w:val="20"/>
                <w:lang w:val="en-GB"/>
              </w:rPr>
              <w:t>Sanesi</w:t>
            </w:r>
            <w:proofErr w:type="spellEnd"/>
            <w:r w:rsidRPr="0008609C">
              <w:rPr>
                <w:rFonts w:ascii="Times New Roman" w:hAnsi="Times New Roman"/>
                <w:sz w:val="20"/>
                <w:szCs w:val="20"/>
                <w:lang w:val="en-GB"/>
              </w:rPr>
              <w:t xml:space="preserve"> L, Martella A, Almasri L, Musella G, Lo Muzio L, </w:t>
            </w:r>
            <w:r w:rsidRPr="0008609C">
              <w:rPr>
                <w:rFonts w:ascii="Times New Roman" w:hAnsi="Times New Roman"/>
                <w:b/>
                <w:bCs/>
                <w:sz w:val="20"/>
                <w:szCs w:val="20"/>
                <w:lang w:val="en-GB"/>
              </w:rPr>
              <w:t>Ballini A</w:t>
            </w:r>
            <w:r w:rsidRPr="0008609C">
              <w:rPr>
                <w:rFonts w:ascii="Times New Roman" w:hAnsi="Times New Roman"/>
                <w:sz w:val="20"/>
                <w:szCs w:val="20"/>
                <w:lang w:val="en-GB"/>
              </w:rPr>
              <w:t xml:space="preserve">. Therapeutic Potential of Solenopsis invicta Venom: A Scoping Review of Its Bioactive Molecules, Biological Aspects, and Health Applications. </w:t>
            </w:r>
            <w:proofErr w:type="spellStart"/>
            <w:r w:rsidRPr="0008609C">
              <w:rPr>
                <w:rFonts w:ascii="Times New Roman" w:hAnsi="Times New Roman"/>
                <w:sz w:val="20"/>
                <w:szCs w:val="20"/>
                <w:lang w:val="it-IT"/>
              </w:rPr>
              <w:t>Biomolecules</w:t>
            </w:r>
            <w:proofErr w:type="spellEnd"/>
            <w:r w:rsidRPr="0008609C">
              <w:rPr>
                <w:rFonts w:ascii="Times New Roman" w:hAnsi="Times New Roman"/>
                <w:sz w:val="20"/>
                <w:szCs w:val="20"/>
                <w:lang w:val="it-IT"/>
              </w:rPr>
              <w:t>. 2024; 14(12):1499. https://doi.org/10.3390/biom14121499</w:t>
            </w:r>
          </w:p>
          <w:p w14:paraId="6C393C58" w14:textId="77777777" w:rsidR="004A0F7E" w:rsidRDefault="004A0F7E" w:rsidP="00974D80">
            <w:pPr>
              <w:numPr>
                <w:ilvl w:val="0"/>
                <w:numId w:val="5"/>
              </w:numPr>
              <w:spacing w:after="0"/>
              <w:jc w:val="both"/>
              <w:rPr>
                <w:rFonts w:ascii="Times New Roman" w:hAnsi="Times New Roman"/>
                <w:sz w:val="20"/>
                <w:szCs w:val="20"/>
                <w:lang w:val="en-GB"/>
              </w:rPr>
            </w:pPr>
            <w:r w:rsidRPr="004A0F7E">
              <w:rPr>
                <w:rFonts w:ascii="Times New Roman" w:hAnsi="Times New Roman"/>
                <w:sz w:val="20"/>
                <w:szCs w:val="20"/>
                <w:lang w:val="en-GB"/>
              </w:rPr>
              <w:t xml:space="preserve">Dioguardi M, </w:t>
            </w:r>
            <w:proofErr w:type="spellStart"/>
            <w:r w:rsidRPr="004A0F7E">
              <w:rPr>
                <w:rFonts w:ascii="Times New Roman" w:hAnsi="Times New Roman"/>
                <w:sz w:val="20"/>
                <w:szCs w:val="20"/>
                <w:lang w:val="en-GB"/>
              </w:rPr>
              <w:t>Bizzoca</w:t>
            </w:r>
            <w:proofErr w:type="spellEnd"/>
            <w:r w:rsidRPr="004A0F7E">
              <w:rPr>
                <w:rFonts w:ascii="Times New Roman" w:hAnsi="Times New Roman"/>
                <w:sz w:val="20"/>
                <w:szCs w:val="20"/>
                <w:lang w:val="en-GB"/>
              </w:rPr>
              <w:t xml:space="preserve"> ME, Cantore S, </w:t>
            </w:r>
            <w:proofErr w:type="spellStart"/>
            <w:r w:rsidRPr="004A0F7E">
              <w:rPr>
                <w:rFonts w:ascii="Times New Roman" w:hAnsi="Times New Roman"/>
                <w:sz w:val="20"/>
                <w:szCs w:val="20"/>
                <w:lang w:val="en-GB"/>
              </w:rPr>
              <w:t>Caloro</w:t>
            </w:r>
            <w:proofErr w:type="spellEnd"/>
            <w:r w:rsidRPr="004A0F7E">
              <w:rPr>
                <w:rFonts w:ascii="Times New Roman" w:hAnsi="Times New Roman"/>
                <w:sz w:val="20"/>
                <w:szCs w:val="20"/>
                <w:lang w:val="en-GB"/>
              </w:rPr>
              <w:t xml:space="preserve"> GA, </w:t>
            </w:r>
            <w:proofErr w:type="spellStart"/>
            <w:r w:rsidRPr="004A0F7E">
              <w:rPr>
                <w:rFonts w:ascii="Times New Roman" w:hAnsi="Times New Roman"/>
                <w:sz w:val="20"/>
                <w:szCs w:val="20"/>
                <w:lang w:val="en-GB"/>
              </w:rPr>
              <w:t>Musella</w:t>
            </w:r>
            <w:proofErr w:type="spellEnd"/>
            <w:r w:rsidRPr="004A0F7E">
              <w:rPr>
                <w:rFonts w:ascii="Times New Roman" w:hAnsi="Times New Roman"/>
                <w:sz w:val="20"/>
                <w:szCs w:val="20"/>
                <w:lang w:val="en-GB"/>
              </w:rPr>
              <w:t xml:space="preserve"> G, Mastrangelo F, Lo Muzio L, </w:t>
            </w:r>
            <w:r w:rsidRPr="004A0F7E">
              <w:rPr>
                <w:rFonts w:ascii="Times New Roman" w:hAnsi="Times New Roman"/>
                <w:b/>
                <w:bCs/>
                <w:sz w:val="20"/>
                <w:szCs w:val="20"/>
                <w:lang w:val="en-GB"/>
              </w:rPr>
              <w:t>Ballini A</w:t>
            </w:r>
            <w:r w:rsidRPr="004A0F7E">
              <w:rPr>
                <w:rFonts w:ascii="Times New Roman" w:hAnsi="Times New Roman"/>
                <w:sz w:val="20"/>
                <w:szCs w:val="20"/>
                <w:lang w:val="en-GB"/>
              </w:rPr>
              <w:t>. Impact of cerebrovascular stroke on inflammatory periodontal indices: a systematic review with meta-analysis and trial sequential analysis of case-control studies. Front. Oral. Health</w:t>
            </w:r>
            <w:r>
              <w:rPr>
                <w:rFonts w:ascii="Times New Roman" w:hAnsi="Times New Roman"/>
                <w:sz w:val="20"/>
                <w:szCs w:val="20"/>
                <w:lang w:val="en-GB"/>
              </w:rPr>
              <w:t>. 2024,</w:t>
            </w:r>
            <w:r w:rsidRPr="004A0F7E">
              <w:rPr>
                <w:rFonts w:ascii="Times New Roman" w:hAnsi="Times New Roman"/>
                <w:sz w:val="20"/>
                <w:szCs w:val="20"/>
                <w:lang w:val="en-GB"/>
              </w:rPr>
              <w:t xml:space="preserve"> 5:1473744. </w:t>
            </w:r>
            <w:proofErr w:type="spellStart"/>
            <w:r w:rsidRPr="004A0F7E">
              <w:rPr>
                <w:rFonts w:ascii="Times New Roman" w:hAnsi="Times New Roman"/>
                <w:sz w:val="20"/>
                <w:szCs w:val="20"/>
                <w:lang w:val="en-GB"/>
              </w:rPr>
              <w:t>doi</w:t>
            </w:r>
            <w:proofErr w:type="spellEnd"/>
            <w:r w:rsidRPr="004A0F7E">
              <w:rPr>
                <w:rFonts w:ascii="Times New Roman" w:hAnsi="Times New Roman"/>
                <w:sz w:val="20"/>
                <w:szCs w:val="20"/>
                <w:lang w:val="en-GB"/>
              </w:rPr>
              <w:t>: 10.3389/froh.2024.1473744</w:t>
            </w:r>
          </w:p>
          <w:p w14:paraId="6ACCEEE8" w14:textId="77777777" w:rsidR="00710E9A" w:rsidRPr="00710E9A" w:rsidRDefault="00710E9A" w:rsidP="00974D80">
            <w:pPr>
              <w:numPr>
                <w:ilvl w:val="0"/>
                <w:numId w:val="5"/>
              </w:numPr>
              <w:spacing w:after="0"/>
              <w:jc w:val="both"/>
              <w:rPr>
                <w:rFonts w:ascii="Times New Roman" w:hAnsi="Times New Roman"/>
                <w:sz w:val="20"/>
                <w:szCs w:val="20"/>
                <w:lang w:val="en-GB"/>
              </w:rPr>
            </w:pPr>
            <w:r w:rsidRPr="00710E9A">
              <w:rPr>
                <w:rFonts w:ascii="Times New Roman" w:hAnsi="Times New Roman"/>
                <w:sz w:val="20"/>
                <w:szCs w:val="20"/>
                <w:lang w:val="en-GB"/>
              </w:rPr>
              <w:t xml:space="preserve">Cantore S, Silva FFVE, </w:t>
            </w:r>
            <w:proofErr w:type="spellStart"/>
            <w:r w:rsidRPr="00710E9A">
              <w:rPr>
                <w:rFonts w:ascii="Times New Roman" w:hAnsi="Times New Roman"/>
                <w:sz w:val="20"/>
                <w:szCs w:val="20"/>
                <w:lang w:val="en-GB"/>
              </w:rPr>
              <w:t>Bizzoca</w:t>
            </w:r>
            <w:proofErr w:type="spellEnd"/>
            <w:r w:rsidRPr="00710E9A">
              <w:rPr>
                <w:rFonts w:ascii="Times New Roman" w:hAnsi="Times New Roman"/>
                <w:sz w:val="20"/>
                <w:szCs w:val="20"/>
                <w:lang w:val="en-GB"/>
              </w:rPr>
              <w:t xml:space="preserve"> ME, </w:t>
            </w:r>
            <w:proofErr w:type="spellStart"/>
            <w:r w:rsidRPr="00710E9A">
              <w:rPr>
                <w:rFonts w:ascii="Times New Roman" w:hAnsi="Times New Roman"/>
                <w:sz w:val="20"/>
                <w:szCs w:val="20"/>
                <w:lang w:val="en-GB"/>
              </w:rPr>
              <w:t>Smimmo</w:t>
            </w:r>
            <w:proofErr w:type="spellEnd"/>
            <w:r w:rsidRPr="00710E9A">
              <w:rPr>
                <w:rFonts w:ascii="Times New Roman" w:hAnsi="Times New Roman"/>
                <w:sz w:val="20"/>
                <w:szCs w:val="20"/>
                <w:lang w:val="en-GB"/>
              </w:rPr>
              <w:t xml:space="preserve"> A, Lo </w:t>
            </w:r>
            <w:proofErr w:type="spellStart"/>
            <w:r w:rsidRPr="00710E9A">
              <w:rPr>
                <w:rFonts w:ascii="Times New Roman" w:hAnsi="Times New Roman"/>
                <w:sz w:val="20"/>
                <w:szCs w:val="20"/>
                <w:lang w:val="en-GB"/>
              </w:rPr>
              <w:t>Muzio</w:t>
            </w:r>
            <w:proofErr w:type="spellEnd"/>
            <w:r w:rsidRPr="00710E9A">
              <w:rPr>
                <w:rFonts w:ascii="Times New Roman" w:hAnsi="Times New Roman"/>
                <w:sz w:val="20"/>
                <w:szCs w:val="20"/>
                <w:lang w:val="en-GB"/>
              </w:rPr>
              <w:t xml:space="preserve"> L, Vianna </w:t>
            </w:r>
            <w:proofErr w:type="spellStart"/>
            <w:r w:rsidRPr="00710E9A">
              <w:rPr>
                <w:rFonts w:ascii="Times New Roman" w:hAnsi="Times New Roman"/>
                <w:sz w:val="20"/>
                <w:szCs w:val="20"/>
                <w:lang w:val="en-GB"/>
              </w:rPr>
              <w:t>Camolesi</w:t>
            </w:r>
            <w:proofErr w:type="spellEnd"/>
            <w:r w:rsidRPr="00710E9A">
              <w:rPr>
                <w:rFonts w:ascii="Times New Roman" w:hAnsi="Times New Roman"/>
                <w:sz w:val="20"/>
                <w:szCs w:val="20"/>
                <w:lang w:val="en-GB"/>
              </w:rPr>
              <w:t xml:space="preserve"> GC, Pérez-</w:t>
            </w:r>
            <w:proofErr w:type="spellStart"/>
            <w:r w:rsidRPr="00710E9A">
              <w:rPr>
                <w:rFonts w:ascii="Times New Roman" w:hAnsi="Times New Roman"/>
                <w:sz w:val="20"/>
                <w:szCs w:val="20"/>
                <w:lang w:val="en-GB"/>
              </w:rPr>
              <w:t>Sayáns</w:t>
            </w:r>
            <w:proofErr w:type="spellEnd"/>
            <w:r w:rsidRPr="00710E9A">
              <w:rPr>
                <w:rFonts w:ascii="Times New Roman" w:hAnsi="Times New Roman"/>
                <w:sz w:val="20"/>
                <w:szCs w:val="20"/>
                <w:lang w:val="en-GB"/>
              </w:rPr>
              <w:t xml:space="preserve"> M, </w:t>
            </w:r>
            <w:proofErr w:type="spellStart"/>
            <w:r w:rsidRPr="00710E9A">
              <w:rPr>
                <w:rFonts w:ascii="Times New Roman" w:hAnsi="Times New Roman"/>
                <w:b/>
                <w:bCs/>
                <w:sz w:val="20"/>
                <w:szCs w:val="20"/>
                <w:lang w:val="en-GB"/>
              </w:rPr>
              <w:t>Ballini</w:t>
            </w:r>
            <w:proofErr w:type="spellEnd"/>
            <w:r w:rsidRPr="00710E9A">
              <w:rPr>
                <w:rFonts w:ascii="Times New Roman" w:hAnsi="Times New Roman"/>
                <w:b/>
                <w:bCs/>
                <w:sz w:val="20"/>
                <w:szCs w:val="20"/>
                <w:lang w:val="en-GB"/>
              </w:rPr>
              <w:t xml:space="preserve"> A</w:t>
            </w:r>
            <w:r w:rsidRPr="00710E9A">
              <w:rPr>
                <w:rFonts w:ascii="Times New Roman" w:hAnsi="Times New Roman"/>
                <w:sz w:val="20"/>
                <w:szCs w:val="20"/>
                <w:lang w:val="en-GB"/>
              </w:rPr>
              <w:t xml:space="preserve">. Enhancing Lower Third Molar Surgery: Using </w:t>
            </w:r>
            <w:proofErr w:type="gramStart"/>
            <w:r w:rsidRPr="00710E9A">
              <w:rPr>
                <w:rFonts w:ascii="Times New Roman" w:hAnsi="Times New Roman"/>
                <w:sz w:val="20"/>
                <w:szCs w:val="20"/>
                <w:lang w:val="en-GB"/>
              </w:rPr>
              <w:t>The</w:t>
            </w:r>
            <w:proofErr w:type="gramEnd"/>
            <w:r w:rsidRPr="00710E9A">
              <w:rPr>
                <w:rFonts w:ascii="Times New Roman" w:hAnsi="Times New Roman"/>
                <w:sz w:val="20"/>
                <w:szCs w:val="20"/>
                <w:lang w:val="en-GB"/>
              </w:rPr>
              <w:t xml:space="preserve"> Piezoelectric Technique for Superior Postoperative Outcomes and Complication Prevention. </w:t>
            </w:r>
            <w:r w:rsidRPr="00710E9A">
              <w:rPr>
                <w:rFonts w:ascii="Times New Roman" w:hAnsi="Times New Roman"/>
                <w:sz w:val="20"/>
                <w:szCs w:val="20"/>
                <w:lang w:val="it-IT"/>
              </w:rPr>
              <w:t xml:space="preserve">Dent J (Basel). 2024 Nov 1;12(11):353. </w:t>
            </w:r>
            <w:proofErr w:type="spellStart"/>
            <w:r w:rsidRPr="00710E9A">
              <w:rPr>
                <w:rFonts w:ascii="Times New Roman" w:hAnsi="Times New Roman"/>
                <w:sz w:val="20"/>
                <w:szCs w:val="20"/>
                <w:lang w:val="it-IT"/>
              </w:rPr>
              <w:t>doi</w:t>
            </w:r>
            <w:proofErr w:type="spellEnd"/>
            <w:r w:rsidRPr="00710E9A">
              <w:rPr>
                <w:rFonts w:ascii="Times New Roman" w:hAnsi="Times New Roman"/>
                <w:sz w:val="20"/>
                <w:szCs w:val="20"/>
                <w:lang w:val="it-IT"/>
              </w:rPr>
              <w:t>: 10.3390/dj12110353</w:t>
            </w:r>
          </w:p>
          <w:p w14:paraId="52F62CB2" w14:textId="77777777" w:rsidR="00710E9A" w:rsidRDefault="00710E9A" w:rsidP="00974D80">
            <w:pPr>
              <w:numPr>
                <w:ilvl w:val="0"/>
                <w:numId w:val="5"/>
              </w:numPr>
              <w:spacing w:after="0"/>
              <w:jc w:val="both"/>
              <w:rPr>
                <w:rFonts w:ascii="Times New Roman" w:hAnsi="Times New Roman"/>
                <w:sz w:val="20"/>
                <w:szCs w:val="20"/>
                <w:lang w:val="en-GB"/>
              </w:rPr>
            </w:pPr>
            <w:r w:rsidRPr="00710E9A">
              <w:rPr>
                <w:rFonts w:ascii="Times New Roman" w:hAnsi="Times New Roman"/>
                <w:sz w:val="20"/>
                <w:szCs w:val="20"/>
                <w:lang w:val="en-GB"/>
              </w:rPr>
              <w:t xml:space="preserve">Vieira E Silva FF, </w:t>
            </w:r>
            <w:proofErr w:type="spellStart"/>
            <w:r w:rsidRPr="00710E9A">
              <w:rPr>
                <w:rFonts w:ascii="Times New Roman" w:hAnsi="Times New Roman"/>
                <w:sz w:val="20"/>
                <w:szCs w:val="20"/>
                <w:lang w:val="en-GB"/>
              </w:rPr>
              <w:t>Caponio</w:t>
            </w:r>
            <w:proofErr w:type="spellEnd"/>
            <w:r w:rsidRPr="00710E9A">
              <w:rPr>
                <w:rFonts w:ascii="Times New Roman" w:hAnsi="Times New Roman"/>
                <w:sz w:val="20"/>
                <w:szCs w:val="20"/>
                <w:lang w:val="en-GB"/>
              </w:rPr>
              <w:t xml:space="preserve"> VCA, </w:t>
            </w:r>
            <w:proofErr w:type="spellStart"/>
            <w:r w:rsidRPr="00710E9A">
              <w:rPr>
                <w:rFonts w:ascii="Times New Roman" w:hAnsi="Times New Roman"/>
                <w:b/>
                <w:bCs/>
                <w:sz w:val="20"/>
                <w:szCs w:val="20"/>
                <w:lang w:val="en-GB"/>
              </w:rPr>
              <w:t>Ballini</w:t>
            </w:r>
            <w:proofErr w:type="spellEnd"/>
            <w:r w:rsidRPr="00710E9A">
              <w:rPr>
                <w:rFonts w:ascii="Times New Roman" w:hAnsi="Times New Roman"/>
                <w:b/>
                <w:bCs/>
                <w:sz w:val="20"/>
                <w:szCs w:val="20"/>
                <w:lang w:val="en-GB"/>
              </w:rPr>
              <w:t xml:space="preserve"> A</w:t>
            </w:r>
            <w:r w:rsidRPr="00710E9A">
              <w:rPr>
                <w:rFonts w:ascii="Times New Roman" w:hAnsi="Times New Roman"/>
                <w:sz w:val="20"/>
                <w:szCs w:val="20"/>
                <w:lang w:val="en-GB"/>
              </w:rPr>
              <w:t>, Chamorro-</w:t>
            </w:r>
            <w:proofErr w:type="spellStart"/>
            <w:r w:rsidRPr="00710E9A">
              <w:rPr>
                <w:rFonts w:ascii="Times New Roman" w:hAnsi="Times New Roman"/>
                <w:sz w:val="20"/>
                <w:szCs w:val="20"/>
                <w:lang w:val="en-GB"/>
              </w:rPr>
              <w:t>Petronacci</w:t>
            </w:r>
            <w:proofErr w:type="spellEnd"/>
            <w:r w:rsidRPr="00710E9A">
              <w:rPr>
                <w:rFonts w:ascii="Times New Roman" w:hAnsi="Times New Roman"/>
                <w:sz w:val="20"/>
                <w:szCs w:val="20"/>
                <w:lang w:val="en-GB"/>
              </w:rPr>
              <w:t xml:space="preserve"> CM, </w:t>
            </w:r>
            <w:proofErr w:type="spellStart"/>
            <w:r w:rsidRPr="00710E9A">
              <w:rPr>
                <w:rFonts w:ascii="Times New Roman" w:hAnsi="Times New Roman"/>
                <w:sz w:val="20"/>
                <w:szCs w:val="20"/>
                <w:lang w:val="en-GB"/>
              </w:rPr>
              <w:t>Lourenzo-Pouso</w:t>
            </w:r>
            <w:proofErr w:type="spellEnd"/>
            <w:r w:rsidRPr="00710E9A">
              <w:rPr>
                <w:rFonts w:ascii="Times New Roman" w:hAnsi="Times New Roman"/>
                <w:sz w:val="20"/>
                <w:szCs w:val="20"/>
                <w:lang w:val="en-GB"/>
              </w:rPr>
              <w:t xml:space="preserve"> AI, García-García A, Di Domenico M, </w:t>
            </w:r>
            <w:proofErr w:type="spellStart"/>
            <w:r w:rsidRPr="00710E9A">
              <w:rPr>
                <w:rFonts w:ascii="Times New Roman" w:hAnsi="Times New Roman"/>
                <w:sz w:val="20"/>
                <w:szCs w:val="20"/>
                <w:lang w:val="en-GB"/>
              </w:rPr>
              <w:t>Suaréz-Peñaranda</w:t>
            </w:r>
            <w:proofErr w:type="spellEnd"/>
            <w:r w:rsidRPr="00710E9A">
              <w:rPr>
                <w:rFonts w:ascii="Times New Roman" w:hAnsi="Times New Roman"/>
                <w:sz w:val="20"/>
                <w:szCs w:val="20"/>
                <w:lang w:val="en-GB"/>
              </w:rPr>
              <w:t xml:space="preserve"> JM, Pérez-</w:t>
            </w:r>
            <w:proofErr w:type="spellStart"/>
            <w:r w:rsidRPr="00710E9A">
              <w:rPr>
                <w:rFonts w:ascii="Times New Roman" w:hAnsi="Times New Roman"/>
                <w:sz w:val="20"/>
                <w:szCs w:val="20"/>
                <w:lang w:val="en-GB"/>
              </w:rPr>
              <w:t>Sayáns</w:t>
            </w:r>
            <w:proofErr w:type="spellEnd"/>
            <w:r w:rsidRPr="00710E9A">
              <w:rPr>
                <w:rFonts w:ascii="Times New Roman" w:hAnsi="Times New Roman"/>
                <w:sz w:val="20"/>
                <w:szCs w:val="20"/>
                <w:lang w:val="en-GB"/>
              </w:rPr>
              <w:t xml:space="preserve"> M, Padín-Iruegas ME. </w:t>
            </w:r>
            <w:proofErr w:type="spellStart"/>
            <w:r w:rsidRPr="00710E9A">
              <w:rPr>
                <w:rFonts w:ascii="Times New Roman" w:hAnsi="Times New Roman"/>
                <w:sz w:val="20"/>
                <w:szCs w:val="20"/>
                <w:lang w:val="en-GB"/>
              </w:rPr>
              <w:t>Smac</w:t>
            </w:r>
            <w:proofErr w:type="spellEnd"/>
            <w:r w:rsidRPr="00710E9A">
              <w:rPr>
                <w:rFonts w:ascii="Times New Roman" w:hAnsi="Times New Roman"/>
                <w:sz w:val="20"/>
                <w:szCs w:val="20"/>
                <w:lang w:val="en-GB"/>
              </w:rPr>
              <w:t xml:space="preserve">/DIABLO protein acts as an independent prognostic factor in oral squamous cell carcinoma. Sci Rep. 2024 Dec 3;14(1):30065. </w:t>
            </w:r>
            <w:proofErr w:type="spellStart"/>
            <w:r w:rsidRPr="00710E9A">
              <w:rPr>
                <w:rFonts w:ascii="Times New Roman" w:hAnsi="Times New Roman"/>
                <w:sz w:val="20"/>
                <w:szCs w:val="20"/>
                <w:lang w:val="en-GB"/>
              </w:rPr>
              <w:t>doi</w:t>
            </w:r>
            <w:proofErr w:type="spellEnd"/>
            <w:r w:rsidRPr="00710E9A">
              <w:rPr>
                <w:rFonts w:ascii="Times New Roman" w:hAnsi="Times New Roman"/>
                <w:sz w:val="20"/>
                <w:szCs w:val="20"/>
                <w:lang w:val="en-GB"/>
              </w:rPr>
              <w:t>: 10.1038/s41598-024-76962-1.</w:t>
            </w:r>
          </w:p>
          <w:p w14:paraId="491D9097" w14:textId="77777777" w:rsidR="008972B9" w:rsidRDefault="008972B9" w:rsidP="00974D80">
            <w:pPr>
              <w:numPr>
                <w:ilvl w:val="0"/>
                <w:numId w:val="5"/>
              </w:numPr>
              <w:spacing w:after="0"/>
              <w:jc w:val="both"/>
              <w:rPr>
                <w:rFonts w:ascii="Times New Roman" w:hAnsi="Times New Roman"/>
                <w:sz w:val="20"/>
                <w:szCs w:val="20"/>
                <w:lang w:val="en-GB"/>
              </w:rPr>
            </w:pPr>
            <w:proofErr w:type="spellStart"/>
            <w:r w:rsidRPr="008972B9">
              <w:rPr>
                <w:rFonts w:ascii="Times New Roman" w:hAnsi="Times New Roman"/>
                <w:sz w:val="20"/>
                <w:szCs w:val="20"/>
                <w:lang w:val="en-GB"/>
              </w:rPr>
              <w:t>Esperouz</w:t>
            </w:r>
            <w:proofErr w:type="spellEnd"/>
            <w:r w:rsidRPr="008972B9">
              <w:rPr>
                <w:rFonts w:ascii="Times New Roman" w:hAnsi="Times New Roman"/>
                <w:sz w:val="20"/>
                <w:szCs w:val="20"/>
                <w:lang w:val="en-GB"/>
              </w:rPr>
              <w:t xml:space="preserve"> F, </w:t>
            </w:r>
            <w:proofErr w:type="spellStart"/>
            <w:r w:rsidRPr="008972B9">
              <w:rPr>
                <w:rFonts w:ascii="Times New Roman" w:hAnsi="Times New Roman"/>
                <w:sz w:val="20"/>
                <w:szCs w:val="20"/>
                <w:lang w:val="en-GB"/>
              </w:rPr>
              <w:t>Caponio</w:t>
            </w:r>
            <w:proofErr w:type="spellEnd"/>
            <w:r w:rsidRPr="008972B9">
              <w:rPr>
                <w:rFonts w:ascii="Times New Roman" w:hAnsi="Times New Roman"/>
                <w:sz w:val="20"/>
                <w:szCs w:val="20"/>
                <w:lang w:val="en-GB"/>
              </w:rPr>
              <w:t xml:space="preserve"> VCA, Santarelli A, </w:t>
            </w:r>
            <w:r w:rsidRPr="008972B9">
              <w:rPr>
                <w:rFonts w:ascii="Times New Roman" w:hAnsi="Times New Roman"/>
                <w:b/>
                <w:bCs/>
                <w:sz w:val="20"/>
                <w:szCs w:val="20"/>
                <w:lang w:val="en-GB"/>
              </w:rPr>
              <w:t>Ballini A</w:t>
            </w:r>
            <w:r w:rsidRPr="008972B9">
              <w:rPr>
                <w:rFonts w:ascii="Times New Roman" w:hAnsi="Times New Roman"/>
                <w:sz w:val="20"/>
                <w:szCs w:val="20"/>
                <w:lang w:val="en-GB"/>
              </w:rPr>
              <w:t xml:space="preserve">, Lo Muzio L, Ciavarella D, Lo Russo L. Are we ready to use ultrasounds in the clinical </w:t>
            </w:r>
            <w:r w:rsidRPr="008972B9">
              <w:rPr>
                <w:rFonts w:ascii="Times New Roman" w:hAnsi="Times New Roman"/>
                <w:sz w:val="20"/>
                <w:szCs w:val="20"/>
                <w:lang w:val="en-GB"/>
              </w:rPr>
              <w:lastRenderedPageBreak/>
              <w:t xml:space="preserve">assessment of depth of invasion and </w:t>
            </w:r>
            <w:proofErr w:type="spellStart"/>
            <w:r w:rsidRPr="008972B9">
              <w:rPr>
                <w:rFonts w:ascii="Times New Roman" w:hAnsi="Times New Roman"/>
                <w:sz w:val="20"/>
                <w:szCs w:val="20"/>
                <w:lang w:val="en-GB"/>
              </w:rPr>
              <w:t>tumor</w:t>
            </w:r>
            <w:proofErr w:type="spellEnd"/>
            <w:r w:rsidRPr="008972B9">
              <w:rPr>
                <w:rFonts w:ascii="Times New Roman" w:hAnsi="Times New Roman"/>
                <w:sz w:val="20"/>
                <w:szCs w:val="20"/>
                <w:lang w:val="en-GB"/>
              </w:rPr>
              <w:t xml:space="preserve"> thickness in oral squamous cell carcinoma? Results from a systematic review, meta-analysis and trial sequential analysis. Oral Oncol. 2024 </w:t>
            </w:r>
            <w:proofErr w:type="gramStart"/>
            <w:r w:rsidRPr="008972B9">
              <w:rPr>
                <w:rFonts w:ascii="Times New Roman" w:hAnsi="Times New Roman"/>
                <w:sz w:val="20"/>
                <w:szCs w:val="20"/>
                <w:lang w:val="en-GB"/>
              </w:rPr>
              <w:t>Dec;159:107104</w:t>
            </w:r>
            <w:proofErr w:type="gramEnd"/>
            <w:r w:rsidRPr="008972B9">
              <w:rPr>
                <w:rFonts w:ascii="Times New Roman" w:hAnsi="Times New Roman"/>
                <w:sz w:val="20"/>
                <w:szCs w:val="20"/>
                <w:lang w:val="en-GB"/>
              </w:rPr>
              <w:t xml:space="preserve">. </w:t>
            </w:r>
            <w:proofErr w:type="spellStart"/>
            <w:r w:rsidRPr="008972B9">
              <w:rPr>
                <w:rFonts w:ascii="Times New Roman" w:hAnsi="Times New Roman"/>
                <w:sz w:val="20"/>
                <w:szCs w:val="20"/>
                <w:lang w:val="en-GB"/>
              </w:rPr>
              <w:t>doi</w:t>
            </w:r>
            <w:proofErr w:type="spellEnd"/>
            <w:r w:rsidRPr="008972B9">
              <w:rPr>
                <w:rFonts w:ascii="Times New Roman" w:hAnsi="Times New Roman"/>
                <w:sz w:val="20"/>
                <w:szCs w:val="20"/>
                <w:lang w:val="en-GB"/>
              </w:rPr>
              <w:t>: 10.1016/j.oraloncology.2024.107104.</w:t>
            </w:r>
          </w:p>
          <w:p w14:paraId="0E40C83A" w14:textId="77777777" w:rsidR="00542933" w:rsidRPr="00542933" w:rsidRDefault="00542933" w:rsidP="00542933">
            <w:pPr>
              <w:numPr>
                <w:ilvl w:val="0"/>
                <w:numId w:val="5"/>
              </w:numPr>
              <w:spacing w:after="0"/>
              <w:jc w:val="both"/>
              <w:rPr>
                <w:rFonts w:ascii="Times New Roman" w:hAnsi="Times New Roman"/>
                <w:sz w:val="20"/>
                <w:szCs w:val="20"/>
                <w:lang w:val="en-GB"/>
              </w:rPr>
            </w:pPr>
            <w:r w:rsidRPr="00B45580">
              <w:rPr>
                <w:rFonts w:ascii="Times New Roman" w:hAnsi="Times New Roman"/>
                <w:sz w:val="20"/>
                <w:szCs w:val="20"/>
                <w:lang w:val="en-GB"/>
              </w:rPr>
              <w:t xml:space="preserve">Arrigoni R, </w:t>
            </w:r>
            <w:proofErr w:type="spellStart"/>
            <w:r w:rsidRPr="00B45580">
              <w:rPr>
                <w:rFonts w:ascii="Times New Roman" w:hAnsi="Times New Roman"/>
                <w:b/>
                <w:bCs/>
                <w:sz w:val="20"/>
                <w:szCs w:val="20"/>
                <w:lang w:val="en-GB"/>
              </w:rPr>
              <w:t>Ballini</w:t>
            </w:r>
            <w:proofErr w:type="spellEnd"/>
            <w:r w:rsidRPr="00B45580">
              <w:rPr>
                <w:rFonts w:ascii="Times New Roman" w:hAnsi="Times New Roman"/>
                <w:b/>
                <w:bCs/>
                <w:sz w:val="20"/>
                <w:szCs w:val="20"/>
                <w:lang w:val="en-GB"/>
              </w:rPr>
              <w:t xml:space="preserve"> A</w:t>
            </w:r>
            <w:r w:rsidRPr="00B45580">
              <w:rPr>
                <w:rFonts w:ascii="Times New Roman" w:hAnsi="Times New Roman"/>
                <w:sz w:val="20"/>
                <w:szCs w:val="20"/>
                <w:lang w:val="en-GB"/>
              </w:rPr>
              <w:t xml:space="preserve">, </w:t>
            </w:r>
            <w:proofErr w:type="spellStart"/>
            <w:r w:rsidRPr="00B45580">
              <w:rPr>
                <w:rFonts w:ascii="Times New Roman" w:hAnsi="Times New Roman"/>
                <w:sz w:val="20"/>
                <w:szCs w:val="20"/>
                <w:lang w:val="en-GB"/>
              </w:rPr>
              <w:t>Jirillo</w:t>
            </w:r>
            <w:proofErr w:type="spellEnd"/>
            <w:r w:rsidRPr="00B45580">
              <w:rPr>
                <w:rFonts w:ascii="Times New Roman" w:hAnsi="Times New Roman"/>
                <w:sz w:val="20"/>
                <w:szCs w:val="20"/>
                <w:lang w:val="en-GB"/>
              </w:rPr>
              <w:t xml:space="preserve"> E, </w:t>
            </w:r>
            <w:proofErr w:type="spellStart"/>
            <w:r w:rsidRPr="00B45580">
              <w:rPr>
                <w:rFonts w:ascii="Times New Roman" w:hAnsi="Times New Roman"/>
                <w:sz w:val="20"/>
                <w:szCs w:val="20"/>
                <w:lang w:val="en-GB"/>
              </w:rPr>
              <w:t>Santacroce</w:t>
            </w:r>
            <w:proofErr w:type="spellEnd"/>
            <w:r w:rsidRPr="00B45580">
              <w:rPr>
                <w:rFonts w:ascii="Times New Roman" w:hAnsi="Times New Roman"/>
                <w:sz w:val="20"/>
                <w:szCs w:val="20"/>
                <w:lang w:val="en-GB"/>
              </w:rPr>
              <w:t xml:space="preserve"> L. Current View on Major Natural Compounds Endowed with Antibacterial and Antiviral Effects. </w:t>
            </w:r>
            <w:r w:rsidRPr="00542933">
              <w:rPr>
                <w:rFonts w:ascii="Times New Roman" w:hAnsi="Times New Roman"/>
                <w:sz w:val="20"/>
                <w:szCs w:val="20"/>
                <w:lang w:val="en-GB"/>
              </w:rPr>
              <w:t xml:space="preserve">Antibiotics (Basel). 2024 Jun 28;13(7):603. </w:t>
            </w:r>
            <w:proofErr w:type="spellStart"/>
            <w:r w:rsidRPr="00542933">
              <w:rPr>
                <w:rFonts w:ascii="Times New Roman" w:hAnsi="Times New Roman"/>
                <w:sz w:val="20"/>
                <w:szCs w:val="20"/>
                <w:lang w:val="en-GB"/>
              </w:rPr>
              <w:t>doi</w:t>
            </w:r>
            <w:proofErr w:type="spellEnd"/>
            <w:r w:rsidRPr="00542933">
              <w:rPr>
                <w:rFonts w:ascii="Times New Roman" w:hAnsi="Times New Roman"/>
                <w:sz w:val="20"/>
                <w:szCs w:val="20"/>
                <w:lang w:val="en-GB"/>
              </w:rPr>
              <w:t>: 10.3390/antibiotics13070603. PMID: 39061285; PMCID: PMC11274329.</w:t>
            </w:r>
          </w:p>
          <w:p w14:paraId="664E049A" w14:textId="77777777" w:rsidR="008972B9" w:rsidRPr="004A0F7E" w:rsidRDefault="008972B9" w:rsidP="00974D80">
            <w:pPr>
              <w:numPr>
                <w:ilvl w:val="0"/>
                <w:numId w:val="5"/>
              </w:numPr>
              <w:spacing w:after="0"/>
              <w:jc w:val="both"/>
              <w:rPr>
                <w:rFonts w:ascii="Times New Roman" w:hAnsi="Times New Roman"/>
                <w:sz w:val="20"/>
                <w:szCs w:val="20"/>
                <w:lang w:val="en-GB"/>
              </w:rPr>
            </w:pPr>
            <w:r w:rsidRPr="008972B9">
              <w:rPr>
                <w:rFonts w:ascii="Times New Roman" w:hAnsi="Times New Roman"/>
                <w:sz w:val="20"/>
                <w:szCs w:val="20"/>
                <w:lang w:val="en-GB"/>
              </w:rPr>
              <w:t xml:space="preserve">Dioguardi M, La </w:t>
            </w:r>
            <w:proofErr w:type="spellStart"/>
            <w:r w:rsidRPr="008972B9">
              <w:rPr>
                <w:rFonts w:ascii="Times New Roman" w:hAnsi="Times New Roman"/>
                <w:sz w:val="20"/>
                <w:szCs w:val="20"/>
                <w:lang w:val="en-GB"/>
              </w:rPr>
              <w:t>Notte</w:t>
            </w:r>
            <w:proofErr w:type="spellEnd"/>
            <w:r w:rsidRPr="008972B9">
              <w:rPr>
                <w:rFonts w:ascii="Times New Roman" w:hAnsi="Times New Roman"/>
                <w:sz w:val="20"/>
                <w:szCs w:val="20"/>
                <w:lang w:val="en-GB"/>
              </w:rPr>
              <w:t xml:space="preserve"> D, </w:t>
            </w:r>
            <w:proofErr w:type="spellStart"/>
            <w:r w:rsidRPr="008972B9">
              <w:rPr>
                <w:rFonts w:ascii="Times New Roman" w:hAnsi="Times New Roman"/>
                <w:sz w:val="20"/>
                <w:szCs w:val="20"/>
                <w:lang w:val="en-GB"/>
              </w:rPr>
              <w:t>Sovereto</w:t>
            </w:r>
            <w:proofErr w:type="spellEnd"/>
            <w:r w:rsidRPr="008972B9">
              <w:rPr>
                <w:rFonts w:ascii="Times New Roman" w:hAnsi="Times New Roman"/>
                <w:sz w:val="20"/>
                <w:szCs w:val="20"/>
                <w:lang w:val="en-GB"/>
              </w:rPr>
              <w:t xml:space="preserve"> D, </w:t>
            </w:r>
            <w:proofErr w:type="spellStart"/>
            <w:r w:rsidRPr="008972B9">
              <w:rPr>
                <w:rFonts w:ascii="Times New Roman" w:hAnsi="Times New Roman"/>
                <w:sz w:val="20"/>
                <w:szCs w:val="20"/>
                <w:lang w:val="en-GB"/>
              </w:rPr>
              <w:t>Quarta</w:t>
            </w:r>
            <w:proofErr w:type="spellEnd"/>
            <w:r w:rsidRPr="008972B9">
              <w:rPr>
                <w:rFonts w:ascii="Times New Roman" w:hAnsi="Times New Roman"/>
                <w:sz w:val="20"/>
                <w:szCs w:val="20"/>
                <w:lang w:val="en-GB"/>
              </w:rPr>
              <w:t xml:space="preserve"> C, </w:t>
            </w:r>
            <w:proofErr w:type="spellStart"/>
            <w:r w:rsidRPr="008972B9">
              <w:rPr>
                <w:rFonts w:ascii="Times New Roman" w:hAnsi="Times New Roman"/>
                <w:b/>
                <w:bCs/>
                <w:sz w:val="20"/>
                <w:szCs w:val="20"/>
                <w:lang w:val="en-GB"/>
              </w:rPr>
              <w:t>Ballini</w:t>
            </w:r>
            <w:proofErr w:type="spellEnd"/>
            <w:r w:rsidRPr="008972B9">
              <w:rPr>
                <w:rFonts w:ascii="Times New Roman" w:hAnsi="Times New Roman"/>
                <w:b/>
                <w:bCs/>
                <w:sz w:val="20"/>
                <w:szCs w:val="20"/>
                <w:lang w:val="en-GB"/>
              </w:rPr>
              <w:t xml:space="preserve"> A</w:t>
            </w:r>
            <w:r w:rsidRPr="008972B9">
              <w:rPr>
                <w:rFonts w:ascii="Times New Roman" w:hAnsi="Times New Roman"/>
                <w:sz w:val="20"/>
                <w:szCs w:val="20"/>
                <w:lang w:val="en-GB"/>
              </w:rPr>
              <w:t xml:space="preserve">, </w:t>
            </w:r>
            <w:proofErr w:type="spellStart"/>
            <w:r w:rsidRPr="008972B9">
              <w:rPr>
                <w:rFonts w:ascii="Times New Roman" w:hAnsi="Times New Roman"/>
                <w:sz w:val="20"/>
                <w:szCs w:val="20"/>
                <w:lang w:val="en-GB"/>
              </w:rPr>
              <w:t>Crincoli</w:t>
            </w:r>
            <w:proofErr w:type="spellEnd"/>
            <w:r w:rsidRPr="008972B9">
              <w:rPr>
                <w:rFonts w:ascii="Times New Roman" w:hAnsi="Times New Roman"/>
                <w:sz w:val="20"/>
                <w:szCs w:val="20"/>
                <w:lang w:val="en-GB"/>
              </w:rPr>
              <w:t xml:space="preserve"> V, </w:t>
            </w:r>
            <w:proofErr w:type="spellStart"/>
            <w:r w:rsidRPr="008972B9">
              <w:rPr>
                <w:rFonts w:ascii="Times New Roman" w:hAnsi="Times New Roman"/>
                <w:sz w:val="20"/>
                <w:szCs w:val="20"/>
                <w:lang w:val="en-GB"/>
              </w:rPr>
              <w:t>Aiuto</w:t>
            </w:r>
            <w:proofErr w:type="spellEnd"/>
            <w:r w:rsidRPr="008972B9">
              <w:rPr>
                <w:rFonts w:ascii="Times New Roman" w:hAnsi="Times New Roman"/>
                <w:sz w:val="20"/>
                <w:szCs w:val="20"/>
                <w:lang w:val="en-GB"/>
              </w:rPr>
              <w:t xml:space="preserve"> R, </w:t>
            </w:r>
            <w:proofErr w:type="spellStart"/>
            <w:r w:rsidRPr="008972B9">
              <w:rPr>
                <w:rFonts w:ascii="Times New Roman" w:hAnsi="Times New Roman"/>
                <w:sz w:val="20"/>
                <w:szCs w:val="20"/>
                <w:lang w:val="en-GB"/>
              </w:rPr>
              <w:t>Alovisi</w:t>
            </w:r>
            <w:proofErr w:type="spellEnd"/>
            <w:r w:rsidRPr="008972B9">
              <w:rPr>
                <w:rFonts w:ascii="Times New Roman" w:hAnsi="Times New Roman"/>
                <w:sz w:val="20"/>
                <w:szCs w:val="20"/>
                <w:lang w:val="en-GB"/>
              </w:rPr>
              <w:t xml:space="preserve"> M, </w:t>
            </w:r>
            <w:proofErr w:type="spellStart"/>
            <w:r w:rsidRPr="008972B9">
              <w:rPr>
                <w:rFonts w:ascii="Times New Roman" w:hAnsi="Times New Roman"/>
                <w:sz w:val="20"/>
                <w:szCs w:val="20"/>
                <w:lang w:val="en-GB"/>
              </w:rPr>
              <w:t>Martella</w:t>
            </w:r>
            <w:proofErr w:type="spellEnd"/>
            <w:r w:rsidRPr="008972B9">
              <w:rPr>
                <w:rFonts w:ascii="Times New Roman" w:hAnsi="Times New Roman"/>
                <w:sz w:val="20"/>
                <w:szCs w:val="20"/>
                <w:lang w:val="en-GB"/>
              </w:rPr>
              <w:t xml:space="preserve"> A, Lo </w:t>
            </w:r>
            <w:proofErr w:type="spellStart"/>
            <w:r w:rsidRPr="008972B9">
              <w:rPr>
                <w:rFonts w:ascii="Times New Roman" w:hAnsi="Times New Roman"/>
                <w:sz w:val="20"/>
                <w:szCs w:val="20"/>
                <w:lang w:val="en-GB"/>
              </w:rPr>
              <w:t>Muzio</w:t>
            </w:r>
            <w:proofErr w:type="spellEnd"/>
            <w:r w:rsidRPr="008972B9">
              <w:rPr>
                <w:rFonts w:ascii="Times New Roman" w:hAnsi="Times New Roman"/>
                <w:sz w:val="20"/>
                <w:szCs w:val="20"/>
                <w:lang w:val="en-GB"/>
              </w:rPr>
              <w:t xml:space="preserve"> L. Exploring the Impact of Access Cavity Designs on Canal Orifice Localization and Debris Presence: A Scoping Review. Clin Exp Dent Res. 2024 Dec;10(6</w:t>
            </w:r>
            <w:proofErr w:type="gramStart"/>
            <w:r w:rsidRPr="008972B9">
              <w:rPr>
                <w:rFonts w:ascii="Times New Roman" w:hAnsi="Times New Roman"/>
                <w:sz w:val="20"/>
                <w:szCs w:val="20"/>
                <w:lang w:val="en-GB"/>
              </w:rPr>
              <w:t>):e</w:t>
            </w:r>
            <w:proofErr w:type="gramEnd"/>
            <w:r w:rsidRPr="008972B9">
              <w:rPr>
                <w:rFonts w:ascii="Times New Roman" w:hAnsi="Times New Roman"/>
                <w:sz w:val="20"/>
                <w:szCs w:val="20"/>
                <w:lang w:val="en-GB"/>
              </w:rPr>
              <w:t xml:space="preserve">70013. </w:t>
            </w:r>
            <w:proofErr w:type="spellStart"/>
            <w:r w:rsidRPr="008972B9">
              <w:rPr>
                <w:rFonts w:ascii="Times New Roman" w:hAnsi="Times New Roman"/>
                <w:sz w:val="20"/>
                <w:szCs w:val="20"/>
                <w:lang w:val="en-GB"/>
              </w:rPr>
              <w:t>doi</w:t>
            </w:r>
            <w:proofErr w:type="spellEnd"/>
            <w:r w:rsidRPr="008972B9">
              <w:rPr>
                <w:rFonts w:ascii="Times New Roman" w:hAnsi="Times New Roman"/>
                <w:sz w:val="20"/>
                <w:szCs w:val="20"/>
                <w:lang w:val="en-GB"/>
              </w:rPr>
              <w:t>: 10.1002/cre2.70013.</w:t>
            </w:r>
          </w:p>
          <w:p w14:paraId="5A13763D" w14:textId="77777777" w:rsidR="00B45580" w:rsidRDefault="00B45580" w:rsidP="00974D80">
            <w:pPr>
              <w:numPr>
                <w:ilvl w:val="0"/>
                <w:numId w:val="5"/>
              </w:numPr>
              <w:spacing w:after="0"/>
              <w:jc w:val="both"/>
              <w:rPr>
                <w:rFonts w:ascii="Times New Roman" w:hAnsi="Times New Roman"/>
                <w:sz w:val="20"/>
                <w:szCs w:val="20"/>
                <w:lang w:val="it-IT"/>
              </w:rPr>
            </w:pPr>
            <w:r w:rsidRPr="00B45580">
              <w:rPr>
                <w:rFonts w:ascii="Times New Roman" w:hAnsi="Times New Roman"/>
                <w:sz w:val="20"/>
                <w:szCs w:val="20"/>
                <w:lang w:val="en-GB"/>
              </w:rPr>
              <w:t xml:space="preserve">Agarwal B, </w:t>
            </w:r>
            <w:proofErr w:type="spellStart"/>
            <w:r w:rsidRPr="00B45580">
              <w:rPr>
                <w:rFonts w:ascii="Times New Roman" w:hAnsi="Times New Roman"/>
                <w:sz w:val="20"/>
                <w:szCs w:val="20"/>
                <w:lang w:val="en-GB"/>
              </w:rPr>
              <w:t>Bizzoca</w:t>
            </w:r>
            <w:proofErr w:type="spellEnd"/>
            <w:r w:rsidRPr="00B45580">
              <w:rPr>
                <w:rFonts w:ascii="Times New Roman" w:hAnsi="Times New Roman"/>
                <w:sz w:val="20"/>
                <w:szCs w:val="20"/>
                <w:lang w:val="en-GB"/>
              </w:rPr>
              <w:t xml:space="preserve"> ME, </w:t>
            </w:r>
            <w:proofErr w:type="spellStart"/>
            <w:r w:rsidRPr="00B45580">
              <w:rPr>
                <w:rFonts w:ascii="Times New Roman" w:hAnsi="Times New Roman"/>
                <w:sz w:val="20"/>
                <w:szCs w:val="20"/>
                <w:lang w:val="en-GB"/>
              </w:rPr>
              <w:t>Musella</w:t>
            </w:r>
            <w:proofErr w:type="spellEnd"/>
            <w:r w:rsidRPr="00B45580">
              <w:rPr>
                <w:rFonts w:ascii="Times New Roman" w:hAnsi="Times New Roman"/>
                <w:sz w:val="20"/>
                <w:szCs w:val="20"/>
                <w:lang w:val="en-GB"/>
              </w:rPr>
              <w:t xml:space="preserve"> G, De Vito D, Lo Muzio L, </w:t>
            </w:r>
            <w:r w:rsidRPr="00B45580">
              <w:rPr>
                <w:rFonts w:ascii="Times New Roman" w:hAnsi="Times New Roman"/>
                <w:b/>
                <w:bCs/>
                <w:sz w:val="20"/>
                <w:szCs w:val="20"/>
                <w:lang w:val="en-GB"/>
              </w:rPr>
              <w:t>Ballini A</w:t>
            </w:r>
            <w:r w:rsidRPr="00B45580">
              <w:rPr>
                <w:rFonts w:ascii="Times New Roman" w:hAnsi="Times New Roman"/>
                <w:sz w:val="20"/>
                <w:szCs w:val="20"/>
                <w:lang w:val="en-GB"/>
              </w:rPr>
              <w:t xml:space="preserve">, Cantore S, Pisani F. Tooth Loss in Periodontitis Patients-A Risk Factor for Mild Cognitive Impairment: A Systematic Review and Meta-Analysis. </w:t>
            </w:r>
            <w:r w:rsidRPr="00B45580">
              <w:rPr>
                <w:rFonts w:ascii="Times New Roman" w:hAnsi="Times New Roman"/>
                <w:sz w:val="20"/>
                <w:szCs w:val="20"/>
                <w:lang w:val="it-IT"/>
              </w:rPr>
              <w:t xml:space="preserve">J Pers </w:t>
            </w:r>
            <w:proofErr w:type="spellStart"/>
            <w:r w:rsidRPr="00B45580">
              <w:rPr>
                <w:rFonts w:ascii="Times New Roman" w:hAnsi="Times New Roman"/>
                <w:sz w:val="20"/>
                <w:szCs w:val="20"/>
                <w:lang w:val="it-IT"/>
              </w:rPr>
              <w:t>Med</w:t>
            </w:r>
            <w:proofErr w:type="spellEnd"/>
            <w:r w:rsidRPr="00B45580">
              <w:rPr>
                <w:rFonts w:ascii="Times New Roman" w:hAnsi="Times New Roman"/>
                <w:sz w:val="20"/>
                <w:szCs w:val="20"/>
                <w:lang w:val="it-IT"/>
              </w:rPr>
              <w:t xml:space="preserve">. 2024 Sep 9;14(9):953. </w:t>
            </w:r>
            <w:proofErr w:type="spellStart"/>
            <w:r w:rsidRPr="00B45580">
              <w:rPr>
                <w:rFonts w:ascii="Times New Roman" w:hAnsi="Times New Roman"/>
                <w:sz w:val="20"/>
                <w:szCs w:val="20"/>
                <w:lang w:val="it-IT"/>
              </w:rPr>
              <w:t>doi</w:t>
            </w:r>
            <w:proofErr w:type="spellEnd"/>
            <w:r w:rsidRPr="00B45580">
              <w:rPr>
                <w:rFonts w:ascii="Times New Roman" w:hAnsi="Times New Roman"/>
                <w:sz w:val="20"/>
                <w:szCs w:val="20"/>
                <w:lang w:val="it-IT"/>
              </w:rPr>
              <w:t>: 10.3390/jpm14090953. PMID: 39338207; PMCID: PMC11433130.</w:t>
            </w:r>
          </w:p>
          <w:p w14:paraId="37ABEA63" w14:textId="77777777" w:rsidR="00B45580" w:rsidRPr="00542933" w:rsidRDefault="00B45580" w:rsidP="00974D80">
            <w:pPr>
              <w:numPr>
                <w:ilvl w:val="0"/>
                <w:numId w:val="5"/>
              </w:numPr>
              <w:spacing w:after="0"/>
              <w:jc w:val="both"/>
              <w:rPr>
                <w:rFonts w:ascii="Times New Roman" w:hAnsi="Times New Roman"/>
                <w:sz w:val="20"/>
                <w:szCs w:val="20"/>
                <w:lang w:val="en-GB"/>
              </w:rPr>
            </w:pPr>
            <w:r w:rsidRPr="00B45580">
              <w:rPr>
                <w:rFonts w:ascii="Times New Roman" w:hAnsi="Times New Roman"/>
                <w:sz w:val="20"/>
                <w:szCs w:val="20"/>
                <w:lang w:val="en-GB"/>
              </w:rPr>
              <w:t xml:space="preserve">Dioguardi M, La </w:t>
            </w:r>
            <w:proofErr w:type="spellStart"/>
            <w:r w:rsidRPr="00B45580">
              <w:rPr>
                <w:rFonts w:ascii="Times New Roman" w:hAnsi="Times New Roman"/>
                <w:sz w:val="20"/>
                <w:szCs w:val="20"/>
                <w:lang w:val="en-GB"/>
              </w:rPr>
              <w:t>Notte</w:t>
            </w:r>
            <w:proofErr w:type="spellEnd"/>
            <w:r w:rsidRPr="00B45580">
              <w:rPr>
                <w:rFonts w:ascii="Times New Roman" w:hAnsi="Times New Roman"/>
                <w:sz w:val="20"/>
                <w:szCs w:val="20"/>
                <w:lang w:val="en-GB"/>
              </w:rPr>
              <w:t xml:space="preserve"> D, </w:t>
            </w:r>
            <w:proofErr w:type="spellStart"/>
            <w:r w:rsidRPr="00B45580">
              <w:rPr>
                <w:rFonts w:ascii="Times New Roman" w:hAnsi="Times New Roman"/>
                <w:sz w:val="20"/>
                <w:szCs w:val="20"/>
                <w:lang w:val="en-GB"/>
              </w:rPr>
              <w:t>Sovereto</w:t>
            </w:r>
            <w:proofErr w:type="spellEnd"/>
            <w:r w:rsidRPr="00B45580">
              <w:rPr>
                <w:rFonts w:ascii="Times New Roman" w:hAnsi="Times New Roman"/>
                <w:sz w:val="20"/>
                <w:szCs w:val="20"/>
                <w:lang w:val="en-GB"/>
              </w:rPr>
              <w:t xml:space="preserve"> D, </w:t>
            </w:r>
            <w:proofErr w:type="spellStart"/>
            <w:r w:rsidRPr="00B45580">
              <w:rPr>
                <w:rFonts w:ascii="Times New Roman" w:hAnsi="Times New Roman"/>
                <w:sz w:val="20"/>
                <w:szCs w:val="20"/>
                <w:lang w:val="en-GB"/>
              </w:rPr>
              <w:t>Quarta</w:t>
            </w:r>
            <w:proofErr w:type="spellEnd"/>
            <w:r w:rsidRPr="00B45580">
              <w:rPr>
                <w:rFonts w:ascii="Times New Roman" w:hAnsi="Times New Roman"/>
                <w:sz w:val="20"/>
                <w:szCs w:val="20"/>
                <w:lang w:val="en-GB"/>
              </w:rPr>
              <w:t xml:space="preserve"> C, </w:t>
            </w:r>
            <w:proofErr w:type="spellStart"/>
            <w:r w:rsidRPr="00B45580">
              <w:rPr>
                <w:rFonts w:ascii="Times New Roman" w:hAnsi="Times New Roman"/>
                <w:sz w:val="20"/>
                <w:szCs w:val="20"/>
                <w:lang w:val="en-GB"/>
              </w:rPr>
              <w:t>Martella</w:t>
            </w:r>
            <w:proofErr w:type="spellEnd"/>
            <w:r w:rsidRPr="00B45580">
              <w:rPr>
                <w:rFonts w:ascii="Times New Roman" w:hAnsi="Times New Roman"/>
                <w:sz w:val="20"/>
                <w:szCs w:val="20"/>
                <w:lang w:val="en-GB"/>
              </w:rPr>
              <w:t xml:space="preserve"> A, </w:t>
            </w:r>
            <w:r w:rsidRPr="00B45580">
              <w:rPr>
                <w:rFonts w:ascii="Times New Roman" w:hAnsi="Times New Roman"/>
                <w:b/>
                <w:bCs/>
                <w:sz w:val="20"/>
                <w:szCs w:val="20"/>
                <w:lang w:val="en-GB"/>
              </w:rPr>
              <w:t>Ballini A</w:t>
            </w:r>
            <w:r w:rsidRPr="00B45580">
              <w:rPr>
                <w:rFonts w:ascii="Times New Roman" w:hAnsi="Times New Roman"/>
                <w:sz w:val="20"/>
                <w:szCs w:val="20"/>
                <w:lang w:val="en-GB"/>
              </w:rPr>
              <w:t xml:space="preserve">. Influence of Cavity Designs on Fracture Resistance: Analysis of the Role of Different Access Techniques to the Endodontic Cavity in the Onset of Fractures: Narrative Review. </w:t>
            </w:r>
            <w:proofErr w:type="spellStart"/>
            <w:r w:rsidRPr="00542933">
              <w:rPr>
                <w:rFonts w:ascii="Times New Roman" w:hAnsi="Times New Roman"/>
                <w:sz w:val="20"/>
                <w:szCs w:val="20"/>
                <w:lang w:val="en-GB"/>
              </w:rPr>
              <w:t>ScientificWorldJournal</w:t>
            </w:r>
            <w:proofErr w:type="spellEnd"/>
            <w:r w:rsidRPr="00542933">
              <w:rPr>
                <w:rFonts w:ascii="Times New Roman" w:hAnsi="Times New Roman"/>
                <w:sz w:val="20"/>
                <w:szCs w:val="20"/>
                <w:lang w:val="en-GB"/>
              </w:rPr>
              <w:t xml:space="preserve">. 2024 Jul </w:t>
            </w:r>
            <w:proofErr w:type="gramStart"/>
            <w:r w:rsidRPr="00542933">
              <w:rPr>
                <w:rFonts w:ascii="Times New Roman" w:hAnsi="Times New Roman"/>
                <w:sz w:val="20"/>
                <w:szCs w:val="20"/>
                <w:lang w:val="en-GB"/>
              </w:rPr>
              <w:t>30;2024:1648011</w:t>
            </w:r>
            <w:proofErr w:type="gramEnd"/>
            <w:r w:rsidRPr="00542933">
              <w:rPr>
                <w:rFonts w:ascii="Times New Roman" w:hAnsi="Times New Roman"/>
                <w:sz w:val="20"/>
                <w:szCs w:val="20"/>
                <w:lang w:val="en-GB"/>
              </w:rPr>
              <w:t xml:space="preserve">. </w:t>
            </w:r>
            <w:proofErr w:type="spellStart"/>
            <w:r w:rsidRPr="00542933">
              <w:rPr>
                <w:rFonts w:ascii="Times New Roman" w:hAnsi="Times New Roman"/>
                <w:sz w:val="20"/>
                <w:szCs w:val="20"/>
                <w:lang w:val="en-GB"/>
              </w:rPr>
              <w:t>doi</w:t>
            </w:r>
            <w:proofErr w:type="spellEnd"/>
            <w:r w:rsidRPr="00542933">
              <w:rPr>
                <w:rFonts w:ascii="Times New Roman" w:hAnsi="Times New Roman"/>
                <w:sz w:val="20"/>
                <w:szCs w:val="20"/>
                <w:lang w:val="en-GB"/>
              </w:rPr>
              <w:t>: 10.1155/2024/1648011.</w:t>
            </w:r>
          </w:p>
          <w:p w14:paraId="594BA4D7" w14:textId="77777777" w:rsidR="00B45580" w:rsidRDefault="00B45580" w:rsidP="00974D80">
            <w:pPr>
              <w:numPr>
                <w:ilvl w:val="0"/>
                <w:numId w:val="5"/>
              </w:numPr>
              <w:spacing w:after="0"/>
              <w:jc w:val="both"/>
              <w:rPr>
                <w:rFonts w:ascii="Times New Roman" w:hAnsi="Times New Roman"/>
                <w:sz w:val="20"/>
                <w:szCs w:val="20"/>
                <w:lang w:val="it-IT"/>
              </w:rPr>
            </w:pPr>
            <w:r w:rsidRPr="00B45580">
              <w:rPr>
                <w:rFonts w:ascii="Times New Roman" w:hAnsi="Times New Roman"/>
                <w:sz w:val="20"/>
                <w:szCs w:val="20"/>
                <w:lang w:val="en-GB"/>
              </w:rPr>
              <w:t xml:space="preserve">Dioguardi M, Dello Russo C, Scarano F, </w:t>
            </w:r>
            <w:proofErr w:type="spellStart"/>
            <w:r w:rsidRPr="00B45580">
              <w:rPr>
                <w:rFonts w:ascii="Times New Roman" w:hAnsi="Times New Roman"/>
                <w:sz w:val="20"/>
                <w:szCs w:val="20"/>
                <w:lang w:val="en-GB"/>
              </w:rPr>
              <w:t>Esperouz</w:t>
            </w:r>
            <w:proofErr w:type="spellEnd"/>
            <w:r w:rsidRPr="00B45580">
              <w:rPr>
                <w:rFonts w:ascii="Times New Roman" w:hAnsi="Times New Roman"/>
                <w:sz w:val="20"/>
                <w:szCs w:val="20"/>
                <w:lang w:val="en-GB"/>
              </w:rPr>
              <w:t xml:space="preserve"> F, </w:t>
            </w:r>
            <w:proofErr w:type="spellStart"/>
            <w:r w:rsidRPr="00B45580">
              <w:rPr>
                <w:rFonts w:ascii="Times New Roman" w:hAnsi="Times New Roman"/>
                <w:b/>
                <w:bCs/>
                <w:sz w:val="20"/>
                <w:szCs w:val="20"/>
                <w:lang w:val="en-GB"/>
              </w:rPr>
              <w:t>Ballini</w:t>
            </w:r>
            <w:proofErr w:type="spellEnd"/>
            <w:r w:rsidRPr="00B45580">
              <w:rPr>
                <w:rFonts w:ascii="Times New Roman" w:hAnsi="Times New Roman"/>
                <w:b/>
                <w:bCs/>
                <w:sz w:val="20"/>
                <w:szCs w:val="20"/>
                <w:lang w:val="en-GB"/>
              </w:rPr>
              <w:t xml:space="preserve"> A</w:t>
            </w:r>
            <w:r w:rsidRPr="00B45580">
              <w:rPr>
                <w:rFonts w:ascii="Times New Roman" w:hAnsi="Times New Roman"/>
                <w:sz w:val="20"/>
                <w:szCs w:val="20"/>
                <w:lang w:val="en-GB"/>
              </w:rPr>
              <w:t xml:space="preserve">, </w:t>
            </w:r>
            <w:proofErr w:type="spellStart"/>
            <w:r w:rsidRPr="00B45580">
              <w:rPr>
                <w:rFonts w:ascii="Times New Roman" w:hAnsi="Times New Roman"/>
                <w:sz w:val="20"/>
                <w:szCs w:val="20"/>
                <w:lang w:val="en-GB"/>
              </w:rPr>
              <w:t>Sovereto</w:t>
            </w:r>
            <w:proofErr w:type="spellEnd"/>
            <w:r w:rsidRPr="00B45580">
              <w:rPr>
                <w:rFonts w:ascii="Times New Roman" w:hAnsi="Times New Roman"/>
                <w:sz w:val="20"/>
                <w:szCs w:val="20"/>
                <w:lang w:val="en-GB"/>
              </w:rPr>
              <w:t xml:space="preserve"> D, </w:t>
            </w:r>
            <w:proofErr w:type="spellStart"/>
            <w:r w:rsidRPr="00B45580">
              <w:rPr>
                <w:rFonts w:ascii="Times New Roman" w:hAnsi="Times New Roman"/>
                <w:sz w:val="20"/>
                <w:szCs w:val="20"/>
                <w:lang w:val="en-GB"/>
              </w:rPr>
              <w:t>Alovisi</w:t>
            </w:r>
            <w:proofErr w:type="spellEnd"/>
            <w:r w:rsidRPr="00B45580">
              <w:rPr>
                <w:rFonts w:ascii="Times New Roman" w:hAnsi="Times New Roman"/>
                <w:sz w:val="20"/>
                <w:szCs w:val="20"/>
                <w:lang w:val="en-GB"/>
              </w:rPr>
              <w:t xml:space="preserve"> M, Martella A, Lo Muzio L. Analysis of Endodontic Successes and Failures in the Removal of Fractured Endodontic Instruments during Retreatment: A Systematic Review, Meta-Analysis, and Trial Sequential Analysis. </w:t>
            </w:r>
            <w:r w:rsidRPr="00B45580">
              <w:rPr>
                <w:rFonts w:ascii="Times New Roman" w:hAnsi="Times New Roman"/>
                <w:sz w:val="20"/>
                <w:szCs w:val="20"/>
                <w:lang w:val="it-IT"/>
              </w:rPr>
              <w:t xml:space="preserve">Healthcare (Basel). 2024 Jul 11;12(14):1390. </w:t>
            </w:r>
            <w:proofErr w:type="spellStart"/>
            <w:r w:rsidRPr="00B45580">
              <w:rPr>
                <w:rFonts w:ascii="Times New Roman" w:hAnsi="Times New Roman"/>
                <w:sz w:val="20"/>
                <w:szCs w:val="20"/>
                <w:lang w:val="it-IT"/>
              </w:rPr>
              <w:t>doi</w:t>
            </w:r>
            <w:proofErr w:type="spellEnd"/>
            <w:r w:rsidRPr="00B45580">
              <w:rPr>
                <w:rFonts w:ascii="Times New Roman" w:hAnsi="Times New Roman"/>
                <w:sz w:val="20"/>
                <w:szCs w:val="20"/>
                <w:lang w:val="it-IT"/>
              </w:rPr>
              <w:t>: 10.3390/healthcare12141390. PMID: 39057533; PMCID: PMC11276083.</w:t>
            </w:r>
          </w:p>
          <w:p w14:paraId="45FFB3E2" w14:textId="77777777" w:rsidR="00F27E2A" w:rsidRDefault="00F27E2A" w:rsidP="00974D80">
            <w:pPr>
              <w:numPr>
                <w:ilvl w:val="0"/>
                <w:numId w:val="5"/>
              </w:numPr>
              <w:spacing w:after="0"/>
              <w:jc w:val="both"/>
              <w:rPr>
                <w:rFonts w:ascii="Times New Roman" w:hAnsi="Times New Roman"/>
                <w:sz w:val="20"/>
                <w:szCs w:val="20"/>
                <w:lang w:val="it-IT"/>
              </w:rPr>
            </w:pPr>
            <w:r w:rsidRPr="00F27E2A">
              <w:rPr>
                <w:rFonts w:ascii="Times New Roman" w:hAnsi="Times New Roman"/>
                <w:sz w:val="20"/>
                <w:szCs w:val="20"/>
                <w:lang w:val="it-IT"/>
              </w:rPr>
              <w:t xml:space="preserve">Motta A, Musella G, Dai Prà T, </w:t>
            </w:r>
            <w:r w:rsidRPr="00F27E2A">
              <w:rPr>
                <w:rFonts w:ascii="Times New Roman" w:hAnsi="Times New Roman"/>
                <w:b/>
                <w:bCs/>
                <w:sz w:val="20"/>
                <w:szCs w:val="20"/>
                <w:lang w:val="it-IT"/>
              </w:rPr>
              <w:t>Ballini A</w:t>
            </w:r>
            <w:r w:rsidRPr="00F27E2A">
              <w:rPr>
                <w:rFonts w:ascii="Times New Roman" w:hAnsi="Times New Roman"/>
                <w:sz w:val="20"/>
                <w:szCs w:val="20"/>
                <w:lang w:val="it-IT"/>
              </w:rPr>
              <w:t xml:space="preserve">, Dioguardi M, Bizzoca ME, Lo Muzio L, Cantore S. The literature </w:t>
            </w:r>
            <w:proofErr w:type="spellStart"/>
            <w:r w:rsidRPr="00F27E2A">
              <w:rPr>
                <w:rFonts w:ascii="Times New Roman" w:hAnsi="Times New Roman"/>
                <w:sz w:val="20"/>
                <w:szCs w:val="20"/>
                <w:lang w:val="it-IT"/>
              </w:rPr>
              <w:t>discusses</w:t>
            </w:r>
            <w:proofErr w:type="spellEnd"/>
            <w:r w:rsidRPr="00F27E2A">
              <w:rPr>
                <w:rFonts w:ascii="Times New Roman" w:hAnsi="Times New Roman"/>
                <w:sz w:val="20"/>
                <w:szCs w:val="20"/>
                <w:lang w:val="it-IT"/>
              </w:rPr>
              <w:t xml:space="preserve"> </w:t>
            </w:r>
            <w:proofErr w:type="spellStart"/>
            <w:r w:rsidRPr="00F27E2A">
              <w:rPr>
                <w:rFonts w:ascii="Times New Roman" w:hAnsi="Times New Roman"/>
                <w:sz w:val="20"/>
                <w:szCs w:val="20"/>
                <w:lang w:val="it-IT"/>
              </w:rPr>
              <w:t>oral</w:t>
            </w:r>
            <w:proofErr w:type="spellEnd"/>
            <w:r w:rsidRPr="00F27E2A">
              <w:rPr>
                <w:rFonts w:ascii="Times New Roman" w:hAnsi="Times New Roman"/>
                <w:sz w:val="20"/>
                <w:szCs w:val="20"/>
                <w:lang w:val="it-IT"/>
              </w:rPr>
              <w:t xml:space="preserve"> </w:t>
            </w:r>
            <w:proofErr w:type="spellStart"/>
            <w:r w:rsidRPr="00F27E2A">
              <w:rPr>
                <w:rFonts w:ascii="Times New Roman" w:hAnsi="Times New Roman"/>
                <w:sz w:val="20"/>
                <w:szCs w:val="20"/>
                <w:lang w:val="it-IT"/>
              </w:rPr>
              <w:t>manifestations</w:t>
            </w:r>
            <w:proofErr w:type="spellEnd"/>
            <w:r w:rsidRPr="00F27E2A">
              <w:rPr>
                <w:rFonts w:ascii="Times New Roman" w:hAnsi="Times New Roman"/>
                <w:sz w:val="20"/>
                <w:szCs w:val="20"/>
                <w:lang w:val="it-IT"/>
              </w:rPr>
              <w:t xml:space="preserve"> </w:t>
            </w:r>
            <w:proofErr w:type="spellStart"/>
            <w:r w:rsidRPr="00F27E2A">
              <w:rPr>
                <w:rFonts w:ascii="Times New Roman" w:hAnsi="Times New Roman"/>
                <w:sz w:val="20"/>
                <w:szCs w:val="20"/>
                <w:lang w:val="it-IT"/>
              </w:rPr>
              <w:t>caused</w:t>
            </w:r>
            <w:proofErr w:type="spellEnd"/>
            <w:r w:rsidRPr="00F27E2A">
              <w:rPr>
                <w:rFonts w:ascii="Times New Roman" w:hAnsi="Times New Roman"/>
                <w:sz w:val="20"/>
                <w:szCs w:val="20"/>
                <w:lang w:val="it-IT"/>
              </w:rPr>
              <w:t xml:space="preserve"> by </w:t>
            </w:r>
            <w:proofErr w:type="spellStart"/>
            <w:r w:rsidRPr="00F27E2A">
              <w:rPr>
                <w:rFonts w:ascii="Times New Roman" w:hAnsi="Times New Roman"/>
                <w:sz w:val="20"/>
                <w:szCs w:val="20"/>
                <w:lang w:val="it-IT"/>
              </w:rPr>
              <w:t>sexually</w:t>
            </w:r>
            <w:proofErr w:type="spellEnd"/>
            <w:r w:rsidRPr="00F27E2A">
              <w:rPr>
                <w:rFonts w:ascii="Times New Roman" w:hAnsi="Times New Roman"/>
                <w:sz w:val="20"/>
                <w:szCs w:val="20"/>
                <w:lang w:val="it-IT"/>
              </w:rPr>
              <w:t xml:space="preserve"> </w:t>
            </w:r>
            <w:proofErr w:type="spellStart"/>
            <w:r w:rsidRPr="00F27E2A">
              <w:rPr>
                <w:rFonts w:ascii="Times New Roman" w:hAnsi="Times New Roman"/>
                <w:sz w:val="20"/>
                <w:szCs w:val="20"/>
                <w:lang w:val="it-IT"/>
              </w:rPr>
              <w:t>transmitted</w:t>
            </w:r>
            <w:proofErr w:type="spellEnd"/>
            <w:r w:rsidRPr="00F27E2A">
              <w:rPr>
                <w:rFonts w:ascii="Times New Roman" w:hAnsi="Times New Roman"/>
                <w:sz w:val="20"/>
                <w:szCs w:val="20"/>
                <w:lang w:val="it-IT"/>
              </w:rPr>
              <w:t xml:space="preserve"> </w:t>
            </w:r>
            <w:proofErr w:type="spellStart"/>
            <w:r w:rsidRPr="00F27E2A">
              <w:rPr>
                <w:rFonts w:ascii="Times New Roman" w:hAnsi="Times New Roman"/>
                <w:sz w:val="20"/>
                <w:szCs w:val="20"/>
                <w:lang w:val="it-IT"/>
              </w:rPr>
              <w:t>viruses</w:t>
            </w:r>
            <w:proofErr w:type="spellEnd"/>
            <w:r w:rsidRPr="00F27E2A">
              <w:rPr>
                <w:rFonts w:ascii="Times New Roman" w:hAnsi="Times New Roman"/>
                <w:sz w:val="20"/>
                <w:szCs w:val="20"/>
                <w:lang w:val="it-IT"/>
              </w:rPr>
              <w:t xml:space="preserve">: a narrative review. Minerva Dent Oral Sci. 2024 Jun 13. </w:t>
            </w:r>
            <w:proofErr w:type="spellStart"/>
            <w:r w:rsidRPr="00F27E2A">
              <w:rPr>
                <w:rFonts w:ascii="Times New Roman" w:hAnsi="Times New Roman"/>
                <w:sz w:val="20"/>
                <w:szCs w:val="20"/>
                <w:lang w:val="it-IT"/>
              </w:rPr>
              <w:t>doi</w:t>
            </w:r>
            <w:proofErr w:type="spellEnd"/>
            <w:r w:rsidRPr="00F27E2A">
              <w:rPr>
                <w:rFonts w:ascii="Times New Roman" w:hAnsi="Times New Roman"/>
                <w:sz w:val="20"/>
                <w:szCs w:val="20"/>
                <w:lang w:val="it-IT"/>
              </w:rPr>
              <w:t>: 10.23736/S2724-6329.24.04996-9.</w:t>
            </w:r>
          </w:p>
          <w:p w14:paraId="7DA4AE87" w14:textId="77777777" w:rsidR="00F27E2A" w:rsidRDefault="00F27E2A" w:rsidP="00974D80">
            <w:pPr>
              <w:numPr>
                <w:ilvl w:val="0"/>
                <w:numId w:val="5"/>
              </w:numPr>
              <w:spacing w:after="0"/>
              <w:jc w:val="both"/>
              <w:rPr>
                <w:rFonts w:ascii="Times New Roman" w:hAnsi="Times New Roman"/>
                <w:sz w:val="20"/>
                <w:szCs w:val="20"/>
                <w:lang w:val="it-IT"/>
              </w:rPr>
            </w:pPr>
            <w:r w:rsidRPr="00F27E2A">
              <w:rPr>
                <w:rFonts w:ascii="Times New Roman" w:hAnsi="Times New Roman"/>
                <w:sz w:val="20"/>
                <w:szCs w:val="20"/>
                <w:lang w:val="it-IT"/>
              </w:rPr>
              <w:t xml:space="preserve">Di Domenico M, </w:t>
            </w:r>
            <w:proofErr w:type="spellStart"/>
            <w:r w:rsidRPr="00F27E2A">
              <w:rPr>
                <w:rFonts w:ascii="Times New Roman" w:hAnsi="Times New Roman"/>
                <w:sz w:val="20"/>
                <w:szCs w:val="20"/>
                <w:lang w:val="it-IT"/>
              </w:rPr>
              <w:t>Serretiello</w:t>
            </w:r>
            <w:proofErr w:type="spellEnd"/>
            <w:r w:rsidRPr="00F27E2A">
              <w:rPr>
                <w:rFonts w:ascii="Times New Roman" w:hAnsi="Times New Roman"/>
                <w:sz w:val="20"/>
                <w:szCs w:val="20"/>
                <w:lang w:val="it-IT"/>
              </w:rPr>
              <w:t xml:space="preserve"> E, </w:t>
            </w:r>
            <w:proofErr w:type="spellStart"/>
            <w:r w:rsidRPr="00F27E2A">
              <w:rPr>
                <w:rFonts w:ascii="Times New Roman" w:hAnsi="Times New Roman"/>
                <w:sz w:val="20"/>
                <w:szCs w:val="20"/>
                <w:lang w:val="it-IT"/>
              </w:rPr>
              <w:t>Smimmo</w:t>
            </w:r>
            <w:proofErr w:type="spellEnd"/>
            <w:r w:rsidRPr="00F27E2A">
              <w:rPr>
                <w:rFonts w:ascii="Times New Roman" w:hAnsi="Times New Roman"/>
                <w:sz w:val="20"/>
                <w:szCs w:val="20"/>
                <w:lang w:val="it-IT"/>
              </w:rPr>
              <w:t xml:space="preserve"> A, Vieira e Silva FF, Raimondi SA, Pascariello C, Marino MM, Lo Muzio L, Caponio VCA, Cantore S, </w:t>
            </w:r>
            <w:r w:rsidRPr="00F27E2A">
              <w:rPr>
                <w:rFonts w:ascii="Times New Roman" w:hAnsi="Times New Roman"/>
                <w:b/>
                <w:bCs/>
                <w:sz w:val="20"/>
                <w:szCs w:val="20"/>
                <w:lang w:val="it-IT"/>
              </w:rPr>
              <w:t>Ballini A</w:t>
            </w:r>
            <w:r w:rsidRPr="00F27E2A">
              <w:rPr>
                <w:rFonts w:ascii="Times New Roman" w:hAnsi="Times New Roman"/>
                <w:sz w:val="20"/>
                <w:szCs w:val="20"/>
                <w:lang w:val="it-IT"/>
              </w:rPr>
              <w:t xml:space="preserve">. Monitoring of Immune Memory by </w:t>
            </w:r>
            <w:proofErr w:type="spellStart"/>
            <w:r w:rsidRPr="00F27E2A">
              <w:rPr>
                <w:rFonts w:ascii="Times New Roman" w:hAnsi="Times New Roman"/>
                <w:sz w:val="20"/>
                <w:szCs w:val="20"/>
                <w:lang w:val="it-IT"/>
              </w:rPr>
              <w:t>Phenotypical</w:t>
            </w:r>
            <w:proofErr w:type="spellEnd"/>
            <w:r w:rsidRPr="00F27E2A">
              <w:rPr>
                <w:rFonts w:ascii="Times New Roman" w:hAnsi="Times New Roman"/>
                <w:sz w:val="20"/>
                <w:szCs w:val="20"/>
                <w:lang w:val="it-IT"/>
              </w:rPr>
              <w:t xml:space="preserve"> </w:t>
            </w:r>
            <w:proofErr w:type="spellStart"/>
            <w:r w:rsidRPr="00F27E2A">
              <w:rPr>
                <w:rFonts w:ascii="Times New Roman" w:hAnsi="Times New Roman"/>
                <w:sz w:val="20"/>
                <w:szCs w:val="20"/>
                <w:lang w:val="it-IT"/>
              </w:rPr>
              <w:t>Lymphocyte</w:t>
            </w:r>
            <w:proofErr w:type="spellEnd"/>
            <w:r w:rsidRPr="00F27E2A">
              <w:rPr>
                <w:rFonts w:ascii="Times New Roman" w:hAnsi="Times New Roman"/>
                <w:sz w:val="20"/>
                <w:szCs w:val="20"/>
                <w:lang w:val="it-IT"/>
              </w:rPr>
              <w:t xml:space="preserve"> Subsets Identikit: An </w:t>
            </w:r>
            <w:proofErr w:type="spellStart"/>
            <w:r w:rsidRPr="00F27E2A">
              <w:rPr>
                <w:rFonts w:ascii="Times New Roman" w:hAnsi="Times New Roman"/>
                <w:sz w:val="20"/>
                <w:szCs w:val="20"/>
                <w:lang w:val="it-IT"/>
              </w:rPr>
              <w:t>Observational</w:t>
            </w:r>
            <w:proofErr w:type="spellEnd"/>
            <w:r w:rsidRPr="00F27E2A">
              <w:rPr>
                <w:rFonts w:ascii="Times New Roman" w:hAnsi="Times New Roman"/>
                <w:sz w:val="20"/>
                <w:szCs w:val="20"/>
                <w:lang w:val="it-IT"/>
              </w:rPr>
              <w:t xml:space="preserve"> Study in a Blood </w:t>
            </w:r>
            <w:proofErr w:type="spellStart"/>
            <w:r w:rsidRPr="00F27E2A">
              <w:rPr>
                <w:rFonts w:ascii="Times New Roman" w:hAnsi="Times New Roman"/>
                <w:sz w:val="20"/>
                <w:szCs w:val="20"/>
                <w:lang w:val="it-IT"/>
              </w:rPr>
              <w:t>Donors</w:t>
            </w:r>
            <w:proofErr w:type="spellEnd"/>
            <w:r w:rsidRPr="00F27E2A">
              <w:rPr>
                <w:rFonts w:ascii="Times New Roman" w:hAnsi="Times New Roman"/>
                <w:sz w:val="20"/>
                <w:szCs w:val="20"/>
                <w:lang w:val="it-IT"/>
              </w:rPr>
              <w:t xml:space="preserve">’ </w:t>
            </w:r>
            <w:proofErr w:type="spellStart"/>
            <w:r w:rsidRPr="00F27E2A">
              <w:rPr>
                <w:rFonts w:ascii="Times New Roman" w:hAnsi="Times New Roman"/>
                <w:sz w:val="20"/>
                <w:szCs w:val="20"/>
                <w:lang w:val="it-IT"/>
              </w:rPr>
              <w:t>Cohort</w:t>
            </w:r>
            <w:proofErr w:type="spellEnd"/>
            <w:r w:rsidRPr="00F27E2A">
              <w:rPr>
                <w:rFonts w:ascii="Times New Roman" w:hAnsi="Times New Roman"/>
                <w:sz w:val="20"/>
                <w:szCs w:val="20"/>
                <w:lang w:val="it-IT"/>
              </w:rPr>
              <w:t xml:space="preserve">. J. Pers. </w:t>
            </w:r>
            <w:proofErr w:type="spellStart"/>
            <w:r w:rsidRPr="00F27E2A">
              <w:rPr>
                <w:rFonts w:ascii="Times New Roman" w:hAnsi="Times New Roman"/>
                <w:sz w:val="20"/>
                <w:szCs w:val="20"/>
                <w:lang w:val="it-IT"/>
              </w:rPr>
              <w:t>Med</w:t>
            </w:r>
            <w:proofErr w:type="spellEnd"/>
            <w:r w:rsidRPr="00F27E2A">
              <w:rPr>
                <w:rFonts w:ascii="Times New Roman" w:hAnsi="Times New Roman"/>
                <w:sz w:val="20"/>
                <w:szCs w:val="20"/>
                <w:lang w:val="it-IT"/>
              </w:rPr>
              <w:t>. 2024; 14(7):733. https://doi.org/10.3390/jpm14070733</w:t>
            </w:r>
          </w:p>
          <w:p w14:paraId="31C8718C" w14:textId="77777777" w:rsidR="005461D2" w:rsidRPr="005461D2" w:rsidRDefault="00A12DD1" w:rsidP="005461D2">
            <w:pPr>
              <w:numPr>
                <w:ilvl w:val="0"/>
                <w:numId w:val="5"/>
              </w:numPr>
              <w:spacing w:after="0"/>
              <w:jc w:val="both"/>
              <w:rPr>
                <w:rFonts w:ascii="Times New Roman" w:hAnsi="Times New Roman"/>
                <w:sz w:val="20"/>
                <w:szCs w:val="20"/>
                <w:lang w:val="it-IT"/>
              </w:rPr>
            </w:pPr>
            <w:r w:rsidRPr="00A12DD1">
              <w:rPr>
                <w:rFonts w:ascii="Times New Roman" w:hAnsi="Times New Roman"/>
                <w:b/>
                <w:bCs/>
                <w:sz w:val="20"/>
                <w:szCs w:val="20"/>
                <w:lang w:val="it-IT"/>
              </w:rPr>
              <w:t>Ballini A</w:t>
            </w:r>
            <w:r w:rsidRPr="00A12DD1">
              <w:rPr>
                <w:rFonts w:ascii="Times New Roman" w:hAnsi="Times New Roman"/>
                <w:sz w:val="20"/>
                <w:szCs w:val="20"/>
                <w:lang w:val="it-IT"/>
              </w:rPr>
              <w:t xml:space="preserve">, Charitos IA, Dioguardi M, Motta A, Lo Muzio L, Bizzoca ME, Caponio VCA, DI Cosola M. Dentistry in the </w:t>
            </w:r>
            <w:proofErr w:type="spellStart"/>
            <w:r w:rsidRPr="00A12DD1">
              <w:rPr>
                <w:rFonts w:ascii="Times New Roman" w:hAnsi="Times New Roman"/>
                <w:sz w:val="20"/>
                <w:szCs w:val="20"/>
                <w:lang w:val="it-IT"/>
              </w:rPr>
              <w:t>centuries</w:t>
            </w:r>
            <w:proofErr w:type="spellEnd"/>
            <w:r w:rsidRPr="00A12DD1">
              <w:rPr>
                <w:rFonts w:ascii="Times New Roman" w:hAnsi="Times New Roman"/>
                <w:sz w:val="20"/>
                <w:szCs w:val="20"/>
                <w:lang w:val="it-IT"/>
              </w:rPr>
              <w:t xml:space="preserve">: a </w:t>
            </w:r>
            <w:proofErr w:type="spellStart"/>
            <w:r w:rsidRPr="00A12DD1">
              <w:rPr>
                <w:rFonts w:ascii="Times New Roman" w:hAnsi="Times New Roman"/>
                <w:sz w:val="20"/>
                <w:szCs w:val="20"/>
                <w:lang w:val="it-IT"/>
              </w:rPr>
              <w:t>historical</w:t>
            </w:r>
            <w:proofErr w:type="spellEnd"/>
            <w:r w:rsidRPr="00A12DD1">
              <w:rPr>
                <w:rFonts w:ascii="Times New Roman" w:hAnsi="Times New Roman"/>
                <w:sz w:val="20"/>
                <w:szCs w:val="20"/>
                <w:lang w:val="it-IT"/>
              </w:rPr>
              <w:t xml:space="preserve"> </w:t>
            </w:r>
            <w:proofErr w:type="spellStart"/>
            <w:r w:rsidRPr="00A12DD1">
              <w:rPr>
                <w:rFonts w:ascii="Times New Roman" w:hAnsi="Times New Roman"/>
                <w:sz w:val="20"/>
                <w:szCs w:val="20"/>
                <w:lang w:val="it-IT"/>
              </w:rPr>
              <w:t>overview</w:t>
            </w:r>
            <w:proofErr w:type="spellEnd"/>
            <w:r w:rsidRPr="00A12DD1">
              <w:rPr>
                <w:rFonts w:ascii="Times New Roman" w:hAnsi="Times New Roman"/>
                <w:sz w:val="20"/>
                <w:szCs w:val="20"/>
                <w:lang w:val="it-IT"/>
              </w:rPr>
              <w:t xml:space="preserve">. Minerva Dent Oral Sci. 2024 </w:t>
            </w:r>
            <w:proofErr w:type="spellStart"/>
            <w:r w:rsidRPr="00A12DD1">
              <w:rPr>
                <w:rFonts w:ascii="Times New Roman" w:hAnsi="Times New Roman"/>
                <w:sz w:val="20"/>
                <w:szCs w:val="20"/>
                <w:lang w:val="it-IT"/>
              </w:rPr>
              <w:t>Feb</w:t>
            </w:r>
            <w:proofErr w:type="spellEnd"/>
            <w:r w:rsidRPr="00A12DD1">
              <w:rPr>
                <w:rFonts w:ascii="Times New Roman" w:hAnsi="Times New Roman"/>
                <w:sz w:val="20"/>
                <w:szCs w:val="20"/>
                <w:lang w:val="it-IT"/>
              </w:rPr>
              <w:t xml:space="preserve"> 6. </w:t>
            </w:r>
            <w:proofErr w:type="spellStart"/>
            <w:r w:rsidRPr="00A12DD1">
              <w:rPr>
                <w:rFonts w:ascii="Times New Roman" w:hAnsi="Times New Roman"/>
                <w:sz w:val="20"/>
                <w:szCs w:val="20"/>
                <w:lang w:val="it-IT"/>
              </w:rPr>
              <w:t>doi</w:t>
            </w:r>
            <w:proofErr w:type="spellEnd"/>
            <w:r w:rsidRPr="00A12DD1">
              <w:rPr>
                <w:rFonts w:ascii="Times New Roman" w:hAnsi="Times New Roman"/>
                <w:sz w:val="20"/>
                <w:szCs w:val="20"/>
                <w:lang w:val="it-IT"/>
              </w:rPr>
              <w:t>: 10.23736/S2724-6329.23.04928-8.</w:t>
            </w:r>
          </w:p>
          <w:p w14:paraId="71B8CF1D" w14:textId="77777777" w:rsidR="00D27EEA" w:rsidRDefault="00D27EEA" w:rsidP="00974D80">
            <w:pPr>
              <w:numPr>
                <w:ilvl w:val="0"/>
                <w:numId w:val="5"/>
              </w:numPr>
              <w:spacing w:after="0"/>
              <w:jc w:val="both"/>
              <w:rPr>
                <w:rFonts w:ascii="Times New Roman" w:hAnsi="Times New Roman"/>
                <w:sz w:val="20"/>
                <w:szCs w:val="20"/>
              </w:rPr>
            </w:pPr>
            <w:r w:rsidRPr="00D27EEA">
              <w:rPr>
                <w:rFonts w:ascii="Times New Roman" w:hAnsi="Times New Roman"/>
                <w:sz w:val="20"/>
                <w:szCs w:val="20"/>
                <w:lang w:val="it-IT"/>
              </w:rPr>
              <w:t>Dioguardi</w:t>
            </w:r>
            <w:r>
              <w:rPr>
                <w:rFonts w:ascii="Times New Roman" w:hAnsi="Times New Roman"/>
                <w:sz w:val="20"/>
                <w:szCs w:val="20"/>
                <w:lang w:val="it-IT"/>
              </w:rPr>
              <w:t xml:space="preserve"> </w:t>
            </w:r>
            <w:r w:rsidRPr="00D27EEA">
              <w:rPr>
                <w:rFonts w:ascii="Times New Roman" w:hAnsi="Times New Roman"/>
                <w:sz w:val="20"/>
                <w:szCs w:val="20"/>
                <w:lang w:val="it-IT"/>
              </w:rPr>
              <w:t>M, Spirito F, Iacovelli G</w:t>
            </w:r>
            <w:r>
              <w:rPr>
                <w:rFonts w:ascii="Times New Roman" w:hAnsi="Times New Roman"/>
                <w:sz w:val="20"/>
                <w:szCs w:val="20"/>
                <w:lang w:val="it-IT"/>
              </w:rPr>
              <w:t xml:space="preserve">, </w:t>
            </w:r>
            <w:r w:rsidRPr="00D27EEA">
              <w:rPr>
                <w:rFonts w:ascii="Times New Roman" w:hAnsi="Times New Roman"/>
                <w:sz w:val="20"/>
                <w:szCs w:val="20"/>
                <w:lang w:val="it-IT"/>
              </w:rPr>
              <w:t>Sovereto</w:t>
            </w:r>
            <w:r>
              <w:rPr>
                <w:rFonts w:ascii="Times New Roman" w:hAnsi="Times New Roman"/>
                <w:sz w:val="20"/>
                <w:szCs w:val="20"/>
                <w:lang w:val="it-IT"/>
              </w:rPr>
              <w:t xml:space="preserve"> D</w:t>
            </w:r>
            <w:r w:rsidRPr="00D27EEA">
              <w:rPr>
                <w:rFonts w:ascii="Times New Roman" w:hAnsi="Times New Roman"/>
                <w:sz w:val="20"/>
                <w:szCs w:val="20"/>
                <w:lang w:val="it-IT"/>
              </w:rPr>
              <w:t xml:space="preserve">, </w:t>
            </w:r>
            <w:proofErr w:type="spellStart"/>
            <w:r w:rsidRPr="00D27EEA">
              <w:rPr>
                <w:rFonts w:ascii="Times New Roman" w:hAnsi="Times New Roman"/>
                <w:sz w:val="20"/>
                <w:szCs w:val="20"/>
                <w:lang w:val="it-IT"/>
              </w:rPr>
              <w:t>Laneve</w:t>
            </w:r>
            <w:proofErr w:type="spellEnd"/>
            <w:r>
              <w:rPr>
                <w:rFonts w:ascii="Times New Roman" w:hAnsi="Times New Roman"/>
                <w:sz w:val="20"/>
                <w:szCs w:val="20"/>
                <w:lang w:val="it-IT"/>
              </w:rPr>
              <w:t xml:space="preserve"> E</w:t>
            </w:r>
            <w:r w:rsidRPr="00D27EEA">
              <w:rPr>
                <w:rFonts w:ascii="Times New Roman" w:hAnsi="Times New Roman"/>
                <w:sz w:val="20"/>
                <w:szCs w:val="20"/>
                <w:lang w:val="it-IT"/>
              </w:rPr>
              <w:t>,</w:t>
            </w:r>
            <w:r>
              <w:rPr>
                <w:rFonts w:ascii="Times New Roman" w:hAnsi="Times New Roman"/>
                <w:sz w:val="20"/>
                <w:szCs w:val="20"/>
                <w:lang w:val="it-IT"/>
              </w:rPr>
              <w:t xml:space="preserve"> </w:t>
            </w:r>
            <w:proofErr w:type="spellStart"/>
            <w:r w:rsidRPr="00D27EEA">
              <w:rPr>
                <w:rFonts w:ascii="Times New Roman" w:hAnsi="Times New Roman"/>
                <w:sz w:val="20"/>
                <w:szCs w:val="20"/>
                <w:lang w:val="it-IT"/>
              </w:rPr>
              <w:t>Caloro</w:t>
            </w:r>
            <w:proofErr w:type="spellEnd"/>
            <w:r>
              <w:rPr>
                <w:rFonts w:ascii="Times New Roman" w:hAnsi="Times New Roman"/>
                <w:sz w:val="20"/>
                <w:szCs w:val="20"/>
                <w:lang w:val="it-IT"/>
              </w:rPr>
              <w:t xml:space="preserve"> GA</w:t>
            </w:r>
            <w:r w:rsidRPr="00D27EEA">
              <w:rPr>
                <w:rFonts w:ascii="Times New Roman" w:hAnsi="Times New Roman"/>
                <w:sz w:val="20"/>
                <w:szCs w:val="20"/>
                <w:lang w:val="it-IT"/>
              </w:rPr>
              <w:t>,</w:t>
            </w:r>
            <w:r>
              <w:rPr>
                <w:rFonts w:ascii="Times New Roman" w:hAnsi="Times New Roman"/>
                <w:sz w:val="20"/>
                <w:szCs w:val="20"/>
                <w:lang w:val="it-IT"/>
              </w:rPr>
              <w:t xml:space="preserve"> </w:t>
            </w:r>
            <w:r w:rsidRPr="00D27EEA">
              <w:rPr>
                <w:rFonts w:ascii="Times New Roman" w:hAnsi="Times New Roman"/>
                <w:b/>
                <w:bCs/>
                <w:sz w:val="20"/>
                <w:szCs w:val="20"/>
                <w:lang w:val="it-IT"/>
              </w:rPr>
              <w:t>Ballini A</w:t>
            </w:r>
            <w:r w:rsidRPr="00D27EEA">
              <w:rPr>
                <w:rFonts w:ascii="Times New Roman" w:hAnsi="Times New Roman"/>
                <w:sz w:val="20"/>
                <w:szCs w:val="20"/>
                <w:lang w:val="it-IT"/>
              </w:rPr>
              <w:t>, Martella</w:t>
            </w:r>
            <w:r>
              <w:rPr>
                <w:rFonts w:ascii="Times New Roman" w:hAnsi="Times New Roman"/>
                <w:sz w:val="20"/>
                <w:szCs w:val="20"/>
                <w:lang w:val="it-IT"/>
              </w:rPr>
              <w:t xml:space="preserve"> A,</w:t>
            </w:r>
            <w:r w:rsidRPr="00D27EEA">
              <w:rPr>
                <w:rFonts w:ascii="Times New Roman" w:hAnsi="Times New Roman"/>
                <w:sz w:val="20"/>
                <w:szCs w:val="20"/>
                <w:lang w:val="it-IT"/>
              </w:rPr>
              <w:t xml:space="preserve"> Lo Muzio</w:t>
            </w:r>
            <w:r>
              <w:rPr>
                <w:rFonts w:ascii="Times New Roman" w:hAnsi="Times New Roman"/>
                <w:sz w:val="20"/>
                <w:szCs w:val="20"/>
                <w:lang w:val="it-IT"/>
              </w:rPr>
              <w:t xml:space="preserve"> L</w:t>
            </w:r>
            <w:r w:rsidRPr="00D27EEA">
              <w:rPr>
                <w:rFonts w:ascii="Times New Roman" w:hAnsi="Times New Roman"/>
                <w:sz w:val="20"/>
                <w:szCs w:val="20"/>
                <w:lang w:val="it-IT"/>
              </w:rPr>
              <w:t xml:space="preserve">. </w:t>
            </w:r>
            <w:proofErr w:type="spellStart"/>
            <w:r w:rsidRPr="00D27EEA">
              <w:rPr>
                <w:rFonts w:ascii="Times New Roman" w:hAnsi="Times New Roman"/>
                <w:sz w:val="20"/>
                <w:szCs w:val="20"/>
                <w:lang w:val="it-IT"/>
              </w:rPr>
              <w:t>Abfraction</w:t>
            </w:r>
            <w:proofErr w:type="spellEnd"/>
            <w:r w:rsidRPr="00D27EEA">
              <w:rPr>
                <w:rFonts w:ascii="Times New Roman" w:hAnsi="Times New Roman"/>
                <w:sz w:val="20"/>
                <w:szCs w:val="20"/>
                <w:lang w:val="it-IT"/>
              </w:rPr>
              <w:t xml:space="preserve"> Theory: </w:t>
            </w:r>
            <w:proofErr w:type="spellStart"/>
            <w:r w:rsidRPr="00D27EEA">
              <w:rPr>
                <w:rFonts w:ascii="Times New Roman" w:hAnsi="Times New Roman"/>
                <w:sz w:val="20"/>
                <w:szCs w:val="20"/>
                <w:lang w:val="it-IT"/>
              </w:rPr>
              <w:t>Controversy</w:t>
            </w:r>
            <w:proofErr w:type="spellEnd"/>
            <w:r w:rsidRPr="00D27EEA">
              <w:rPr>
                <w:rFonts w:ascii="Times New Roman" w:hAnsi="Times New Roman"/>
                <w:sz w:val="20"/>
                <w:szCs w:val="20"/>
                <w:lang w:val="it-IT"/>
              </w:rPr>
              <w:t xml:space="preserve"> </w:t>
            </w:r>
            <w:r w:rsidRPr="00D27EEA">
              <w:rPr>
                <w:rFonts w:ascii="Times New Roman" w:hAnsi="Times New Roman"/>
                <w:sz w:val="20"/>
                <w:szCs w:val="20"/>
                <w:lang w:val="it-IT"/>
              </w:rPr>
              <w:lastRenderedPageBreak/>
              <w:t xml:space="preserve">Analysis, </w:t>
            </w:r>
            <w:proofErr w:type="spellStart"/>
            <w:r w:rsidRPr="00D27EEA">
              <w:rPr>
                <w:rFonts w:ascii="Times New Roman" w:hAnsi="Times New Roman"/>
                <w:sz w:val="20"/>
                <w:szCs w:val="20"/>
                <w:lang w:val="it-IT"/>
              </w:rPr>
              <w:t>Scoping</w:t>
            </w:r>
            <w:proofErr w:type="spellEnd"/>
            <w:r w:rsidRPr="00D27EEA">
              <w:rPr>
                <w:rFonts w:ascii="Times New Roman" w:hAnsi="Times New Roman"/>
                <w:sz w:val="20"/>
                <w:szCs w:val="20"/>
                <w:lang w:val="it-IT"/>
              </w:rPr>
              <w:t xml:space="preserve"> Review. </w:t>
            </w:r>
            <w:r w:rsidRPr="00D27EEA">
              <w:rPr>
                <w:rFonts w:ascii="Times New Roman" w:hAnsi="Times New Roman"/>
                <w:sz w:val="20"/>
                <w:szCs w:val="20"/>
              </w:rPr>
              <w:t xml:space="preserve">Curr Oral Health Rep (2024). </w:t>
            </w:r>
            <w:r w:rsidR="005461D2" w:rsidRPr="005461D2">
              <w:rPr>
                <w:rFonts w:ascii="Times New Roman" w:hAnsi="Times New Roman"/>
                <w:sz w:val="20"/>
                <w:szCs w:val="20"/>
              </w:rPr>
              <w:t>https://doi.org/10.1007/s40496-024-00378-z</w:t>
            </w:r>
          </w:p>
          <w:p w14:paraId="59EE81C5" w14:textId="77777777" w:rsidR="005461D2" w:rsidRDefault="005461D2" w:rsidP="00974D80">
            <w:pPr>
              <w:numPr>
                <w:ilvl w:val="0"/>
                <w:numId w:val="5"/>
              </w:numPr>
              <w:spacing w:after="0"/>
              <w:jc w:val="both"/>
              <w:rPr>
                <w:rFonts w:ascii="Times New Roman" w:hAnsi="Times New Roman"/>
                <w:sz w:val="20"/>
                <w:szCs w:val="20"/>
              </w:rPr>
            </w:pPr>
            <w:r w:rsidRPr="005461D2">
              <w:rPr>
                <w:rFonts w:ascii="Times New Roman" w:hAnsi="Times New Roman"/>
                <w:sz w:val="20"/>
                <w:szCs w:val="20"/>
              </w:rPr>
              <w:t xml:space="preserve">Silva </w:t>
            </w:r>
            <w:proofErr w:type="spellStart"/>
            <w:r w:rsidRPr="005461D2">
              <w:rPr>
                <w:rFonts w:ascii="Times New Roman" w:hAnsi="Times New Roman"/>
                <w:sz w:val="20"/>
                <w:szCs w:val="20"/>
              </w:rPr>
              <w:t>FFVe</w:t>
            </w:r>
            <w:proofErr w:type="spellEnd"/>
            <w:r w:rsidRPr="005461D2">
              <w:rPr>
                <w:rFonts w:ascii="Times New Roman" w:hAnsi="Times New Roman"/>
                <w:sz w:val="20"/>
                <w:szCs w:val="20"/>
              </w:rPr>
              <w:t xml:space="preserve">, </w:t>
            </w:r>
            <w:proofErr w:type="spellStart"/>
            <w:r w:rsidRPr="005461D2">
              <w:rPr>
                <w:rFonts w:ascii="Times New Roman" w:hAnsi="Times New Roman"/>
                <w:b/>
                <w:bCs/>
                <w:sz w:val="20"/>
                <w:szCs w:val="20"/>
              </w:rPr>
              <w:t>Ballini</w:t>
            </w:r>
            <w:proofErr w:type="spellEnd"/>
            <w:r w:rsidRPr="005461D2">
              <w:rPr>
                <w:rFonts w:ascii="Times New Roman" w:hAnsi="Times New Roman"/>
                <w:b/>
                <w:bCs/>
                <w:sz w:val="20"/>
                <w:szCs w:val="20"/>
              </w:rPr>
              <w:t xml:space="preserve"> A</w:t>
            </w:r>
            <w:r w:rsidRPr="005461D2">
              <w:rPr>
                <w:rFonts w:ascii="Times New Roman" w:hAnsi="Times New Roman"/>
                <w:sz w:val="20"/>
                <w:szCs w:val="20"/>
              </w:rPr>
              <w:t xml:space="preserve">, </w:t>
            </w:r>
            <w:proofErr w:type="spellStart"/>
            <w:r w:rsidRPr="005461D2">
              <w:rPr>
                <w:rFonts w:ascii="Times New Roman" w:hAnsi="Times New Roman"/>
                <w:sz w:val="20"/>
                <w:szCs w:val="20"/>
              </w:rPr>
              <w:t>Caponio</w:t>
            </w:r>
            <w:proofErr w:type="spellEnd"/>
            <w:r w:rsidRPr="005461D2">
              <w:rPr>
                <w:rFonts w:ascii="Times New Roman" w:hAnsi="Times New Roman"/>
                <w:sz w:val="20"/>
                <w:szCs w:val="20"/>
              </w:rPr>
              <w:t xml:space="preserve"> VCA, Pérez-</w:t>
            </w:r>
            <w:proofErr w:type="spellStart"/>
            <w:r w:rsidRPr="005461D2">
              <w:rPr>
                <w:rFonts w:ascii="Times New Roman" w:hAnsi="Times New Roman"/>
                <w:sz w:val="20"/>
                <w:szCs w:val="20"/>
              </w:rPr>
              <w:t>Sayáns</w:t>
            </w:r>
            <w:proofErr w:type="spellEnd"/>
            <w:r w:rsidRPr="005461D2">
              <w:rPr>
                <w:rFonts w:ascii="Times New Roman" w:hAnsi="Times New Roman"/>
                <w:sz w:val="20"/>
                <w:szCs w:val="20"/>
              </w:rPr>
              <w:t xml:space="preserve"> M, Cortés MG, Rojo-Álvarez LI, García-García A, </w:t>
            </w:r>
            <w:proofErr w:type="spellStart"/>
            <w:r w:rsidRPr="005461D2">
              <w:rPr>
                <w:rFonts w:ascii="Times New Roman" w:hAnsi="Times New Roman"/>
                <w:sz w:val="20"/>
                <w:szCs w:val="20"/>
              </w:rPr>
              <w:t>Suaréz-Peñaranda</w:t>
            </w:r>
            <w:proofErr w:type="spellEnd"/>
            <w:r w:rsidRPr="005461D2">
              <w:rPr>
                <w:rFonts w:ascii="Times New Roman" w:hAnsi="Times New Roman"/>
                <w:sz w:val="20"/>
                <w:szCs w:val="20"/>
              </w:rPr>
              <w:t xml:space="preserve"> JM, Di Domenico M, Padín-Iruegas ME. Insights into MLH1 Methylation in Endometrial Adenocarcinoma through Pyrosequencing Analysis: A Retrospective Observational Study. Cancers. 2024; 16(11):2119. </w:t>
            </w:r>
            <w:r w:rsidR="00B45580" w:rsidRPr="00B45580">
              <w:rPr>
                <w:rFonts w:ascii="Times New Roman" w:hAnsi="Times New Roman"/>
                <w:sz w:val="20"/>
                <w:szCs w:val="20"/>
              </w:rPr>
              <w:t>https://doi.org/10.3390/cancers16112119</w:t>
            </w:r>
          </w:p>
          <w:p w14:paraId="2DF554AF" w14:textId="77777777" w:rsidR="00B45580" w:rsidRPr="00D27EEA" w:rsidRDefault="00B45580" w:rsidP="00974D80">
            <w:pPr>
              <w:numPr>
                <w:ilvl w:val="0"/>
                <w:numId w:val="5"/>
              </w:numPr>
              <w:spacing w:after="0"/>
              <w:jc w:val="both"/>
              <w:rPr>
                <w:rFonts w:ascii="Times New Roman" w:hAnsi="Times New Roman"/>
                <w:sz w:val="20"/>
                <w:szCs w:val="20"/>
              </w:rPr>
            </w:pPr>
            <w:r w:rsidRPr="00B45580">
              <w:rPr>
                <w:rFonts w:ascii="Times New Roman" w:hAnsi="Times New Roman"/>
                <w:sz w:val="20"/>
                <w:szCs w:val="20"/>
                <w:lang w:val="it-IT"/>
              </w:rPr>
              <w:t xml:space="preserve">Musella G, </w:t>
            </w:r>
            <w:r w:rsidRPr="00B45580">
              <w:rPr>
                <w:rFonts w:ascii="Times New Roman" w:hAnsi="Times New Roman"/>
                <w:b/>
                <w:bCs/>
                <w:sz w:val="20"/>
                <w:szCs w:val="20"/>
                <w:lang w:val="it-IT"/>
              </w:rPr>
              <w:t>Ballini A</w:t>
            </w:r>
            <w:r w:rsidRPr="00B45580">
              <w:rPr>
                <w:rFonts w:ascii="Times New Roman" w:hAnsi="Times New Roman"/>
                <w:sz w:val="20"/>
                <w:szCs w:val="20"/>
                <w:lang w:val="it-IT"/>
              </w:rPr>
              <w:t xml:space="preserve">, DI Cosola M, Motta A, Dai Prà T, </w:t>
            </w:r>
            <w:proofErr w:type="spellStart"/>
            <w:r w:rsidRPr="00B45580">
              <w:rPr>
                <w:rFonts w:ascii="Times New Roman" w:hAnsi="Times New Roman"/>
                <w:sz w:val="20"/>
                <w:szCs w:val="20"/>
                <w:lang w:val="it-IT"/>
              </w:rPr>
              <w:t>Esperouz</w:t>
            </w:r>
            <w:proofErr w:type="spellEnd"/>
            <w:r w:rsidRPr="00B45580">
              <w:rPr>
                <w:rFonts w:ascii="Times New Roman" w:hAnsi="Times New Roman"/>
                <w:sz w:val="20"/>
                <w:szCs w:val="20"/>
                <w:lang w:val="it-IT"/>
              </w:rPr>
              <w:t xml:space="preserve"> F, Dioguardi M, Lo Muzio L, Illuzzi G, Bizzoca ME. </w:t>
            </w:r>
            <w:r w:rsidRPr="00B45580">
              <w:rPr>
                <w:rFonts w:ascii="Times New Roman" w:hAnsi="Times New Roman"/>
                <w:sz w:val="20"/>
                <w:szCs w:val="20"/>
              </w:rPr>
              <w:t xml:space="preserve">Biomechanical considerations of chemical structure and biosafety of current ceramic biomaterials for dentistry: review and outlook of the current state of the art. Minerva Dent Oral Sci. 2024 Oct 8. </w:t>
            </w:r>
            <w:proofErr w:type="spellStart"/>
            <w:r w:rsidRPr="00B45580">
              <w:rPr>
                <w:rFonts w:ascii="Times New Roman" w:hAnsi="Times New Roman"/>
                <w:sz w:val="20"/>
                <w:szCs w:val="20"/>
              </w:rPr>
              <w:t>doi</w:t>
            </w:r>
            <w:proofErr w:type="spellEnd"/>
            <w:r w:rsidRPr="00B45580">
              <w:rPr>
                <w:rFonts w:ascii="Times New Roman" w:hAnsi="Times New Roman"/>
                <w:sz w:val="20"/>
                <w:szCs w:val="20"/>
              </w:rPr>
              <w:t xml:space="preserve">: 10.23736/S2724-6329.24.05093-9. </w:t>
            </w:r>
            <w:proofErr w:type="spellStart"/>
            <w:r w:rsidRPr="00B45580">
              <w:rPr>
                <w:rFonts w:ascii="Times New Roman" w:hAnsi="Times New Roman"/>
                <w:sz w:val="20"/>
                <w:szCs w:val="20"/>
              </w:rPr>
              <w:t>Epub</w:t>
            </w:r>
            <w:proofErr w:type="spellEnd"/>
            <w:r w:rsidRPr="00B45580">
              <w:rPr>
                <w:rFonts w:ascii="Times New Roman" w:hAnsi="Times New Roman"/>
                <w:sz w:val="20"/>
                <w:szCs w:val="20"/>
              </w:rPr>
              <w:t xml:space="preserve"> ahead of print. PMID: 39377772.</w:t>
            </w:r>
          </w:p>
          <w:p w14:paraId="37BE898D" w14:textId="77777777" w:rsidR="0098004E" w:rsidRDefault="0098004E" w:rsidP="00974D80">
            <w:pPr>
              <w:numPr>
                <w:ilvl w:val="0"/>
                <w:numId w:val="5"/>
              </w:numPr>
              <w:spacing w:after="0"/>
              <w:jc w:val="both"/>
              <w:rPr>
                <w:rFonts w:ascii="Times New Roman" w:hAnsi="Times New Roman"/>
                <w:sz w:val="20"/>
                <w:szCs w:val="20"/>
              </w:rPr>
            </w:pPr>
            <w:proofErr w:type="spellStart"/>
            <w:r w:rsidRPr="001F3660">
              <w:rPr>
                <w:rFonts w:ascii="Times New Roman" w:hAnsi="Times New Roman"/>
                <w:sz w:val="20"/>
                <w:szCs w:val="20"/>
                <w:lang w:val="it-IT"/>
              </w:rPr>
              <w:t>Serretiello</w:t>
            </w:r>
            <w:proofErr w:type="spellEnd"/>
            <w:r w:rsidRPr="001F3660">
              <w:rPr>
                <w:rFonts w:ascii="Times New Roman" w:hAnsi="Times New Roman"/>
                <w:sz w:val="20"/>
                <w:szCs w:val="20"/>
                <w:lang w:val="it-IT"/>
              </w:rPr>
              <w:t xml:space="preserve"> E, </w:t>
            </w:r>
            <w:proofErr w:type="spellStart"/>
            <w:r w:rsidRPr="001F3660">
              <w:rPr>
                <w:rFonts w:ascii="Times New Roman" w:hAnsi="Times New Roman"/>
                <w:sz w:val="20"/>
                <w:szCs w:val="20"/>
                <w:lang w:val="it-IT"/>
              </w:rPr>
              <w:t>Smimmo</w:t>
            </w:r>
            <w:proofErr w:type="spellEnd"/>
            <w:r w:rsidRPr="001F3660">
              <w:rPr>
                <w:rFonts w:ascii="Times New Roman" w:hAnsi="Times New Roman"/>
                <w:sz w:val="20"/>
                <w:szCs w:val="20"/>
                <w:lang w:val="it-IT"/>
              </w:rPr>
              <w:t xml:space="preserve"> A, </w:t>
            </w:r>
            <w:r w:rsidRPr="001F3660">
              <w:rPr>
                <w:rFonts w:ascii="Times New Roman" w:hAnsi="Times New Roman"/>
                <w:b/>
                <w:bCs/>
                <w:sz w:val="20"/>
                <w:szCs w:val="20"/>
                <w:lang w:val="it-IT"/>
              </w:rPr>
              <w:t>Ballini A</w:t>
            </w:r>
            <w:r w:rsidRPr="001F3660">
              <w:rPr>
                <w:rFonts w:ascii="Times New Roman" w:hAnsi="Times New Roman"/>
                <w:sz w:val="20"/>
                <w:szCs w:val="20"/>
                <w:lang w:val="it-IT"/>
              </w:rPr>
              <w:t xml:space="preserve">, Parmeggiani D, Agresti M, Bassi P, Moccia G, Sciarra A, De Angelis A, Della Monica P, </w:t>
            </w:r>
            <w:r w:rsidR="005A69D9" w:rsidRPr="001F3660">
              <w:rPr>
                <w:rFonts w:ascii="Times New Roman" w:hAnsi="Times New Roman"/>
                <w:sz w:val="20"/>
                <w:szCs w:val="20"/>
                <w:lang w:val="it-IT"/>
              </w:rPr>
              <w:t xml:space="preserve">Marino M.M., </w:t>
            </w:r>
            <w:r w:rsidR="001F3660" w:rsidRPr="001F3660">
              <w:rPr>
                <w:rFonts w:ascii="Times New Roman" w:hAnsi="Times New Roman"/>
                <w:sz w:val="20"/>
                <w:szCs w:val="20"/>
                <w:lang w:val="it-IT"/>
              </w:rPr>
              <w:t xml:space="preserve">Di </w:t>
            </w:r>
            <w:r w:rsidR="001F3660">
              <w:rPr>
                <w:rFonts w:ascii="Times New Roman" w:hAnsi="Times New Roman"/>
                <w:sz w:val="20"/>
                <w:szCs w:val="20"/>
                <w:lang w:val="it-IT"/>
              </w:rPr>
              <w:t>Domenico M.</w:t>
            </w:r>
            <w:r w:rsidRPr="001F3660">
              <w:rPr>
                <w:rFonts w:ascii="Times New Roman" w:hAnsi="Times New Roman"/>
                <w:sz w:val="20"/>
                <w:szCs w:val="20"/>
                <w:lang w:val="it-IT"/>
              </w:rPr>
              <w:t xml:space="preserve"> </w:t>
            </w:r>
            <w:proofErr w:type="spellStart"/>
            <w:r w:rsidRPr="001F3660">
              <w:rPr>
                <w:rFonts w:ascii="Times New Roman" w:hAnsi="Times New Roman"/>
                <w:sz w:val="20"/>
                <w:szCs w:val="20"/>
                <w:lang w:val="it-IT"/>
              </w:rPr>
              <w:t>Extracellular</w:t>
            </w:r>
            <w:proofErr w:type="spellEnd"/>
            <w:r w:rsidRPr="001F3660">
              <w:rPr>
                <w:rFonts w:ascii="Times New Roman" w:hAnsi="Times New Roman"/>
                <w:sz w:val="20"/>
                <w:szCs w:val="20"/>
                <w:lang w:val="it-IT"/>
              </w:rPr>
              <w:t xml:space="preserve"> </w:t>
            </w:r>
            <w:proofErr w:type="spellStart"/>
            <w:r w:rsidRPr="001F3660">
              <w:rPr>
                <w:rFonts w:ascii="Times New Roman" w:hAnsi="Times New Roman"/>
                <w:sz w:val="20"/>
                <w:szCs w:val="20"/>
                <w:lang w:val="it-IT"/>
              </w:rPr>
              <w:t>Vesicles</w:t>
            </w:r>
            <w:proofErr w:type="spellEnd"/>
            <w:r w:rsidRPr="001F3660">
              <w:rPr>
                <w:rFonts w:ascii="Times New Roman" w:hAnsi="Times New Roman"/>
                <w:sz w:val="20"/>
                <w:szCs w:val="20"/>
                <w:lang w:val="it-IT"/>
              </w:rPr>
              <w:t xml:space="preserve"> and </w:t>
            </w:r>
            <w:proofErr w:type="spellStart"/>
            <w:r w:rsidRPr="001F3660">
              <w:rPr>
                <w:rFonts w:ascii="Times New Roman" w:hAnsi="Times New Roman"/>
                <w:sz w:val="20"/>
                <w:szCs w:val="20"/>
                <w:lang w:val="it-IT"/>
              </w:rPr>
              <w:t>Artificial</w:t>
            </w:r>
            <w:proofErr w:type="spellEnd"/>
            <w:r w:rsidRPr="001F3660">
              <w:rPr>
                <w:rFonts w:ascii="Times New Roman" w:hAnsi="Times New Roman"/>
                <w:sz w:val="20"/>
                <w:szCs w:val="20"/>
                <w:lang w:val="it-IT"/>
              </w:rPr>
              <w:t xml:space="preserve"> Intelligence: </w:t>
            </w:r>
            <w:proofErr w:type="spellStart"/>
            <w:r w:rsidRPr="001F3660">
              <w:rPr>
                <w:rFonts w:ascii="Times New Roman" w:hAnsi="Times New Roman"/>
                <w:sz w:val="20"/>
                <w:szCs w:val="20"/>
                <w:lang w:val="it-IT"/>
              </w:rPr>
              <w:t>Unique</w:t>
            </w:r>
            <w:proofErr w:type="spellEnd"/>
            <w:r w:rsidRPr="001F3660">
              <w:rPr>
                <w:rFonts w:ascii="Times New Roman" w:hAnsi="Times New Roman"/>
                <w:sz w:val="20"/>
                <w:szCs w:val="20"/>
                <w:lang w:val="it-IT"/>
              </w:rPr>
              <w:t xml:space="preserve"> </w:t>
            </w:r>
            <w:proofErr w:type="spellStart"/>
            <w:r w:rsidRPr="001F3660">
              <w:rPr>
                <w:rFonts w:ascii="Times New Roman" w:hAnsi="Times New Roman"/>
                <w:sz w:val="20"/>
                <w:szCs w:val="20"/>
                <w:lang w:val="it-IT"/>
              </w:rPr>
              <w:t>Weapons</w:t>
            </w:r>
            <w:proofErr w:type="spellEnd"/>
            <w:r w:rsidRPr="001F3660">
              <w:rPr>
                <w:rFonts w:ascii="Times New Roman" w:hAnsi="Times New Roman"/>
                <w:sz w:val="20"/>
                <w:szCs w:val="20"/>
                <w:lang w:val="it-IT"/>
              </w:rPr>
              <w:t xml:space="preserve"> </w:t>
            </w:r>
            <w:proofErr w:type="spellStart"/>
            <w:r w:rsidRPr="001F3660">
              <w:rPr>
                <w:rFonts w:ascii="Times New Roman" w:hAnsi="Times New Roman"/>
                <w:sz w:val="20"/>
                <w:szCs w:val="20"/>
                <w:lang w:val="it-IT"/>
              </w:rPr>
              <w:t>against</w:t>
            </w:r>
            <w:proofErr w:type="spellEnd"/>
            <w:r w:rsidRPr="001F3660">
              <w:rPr>
                <w:rFonts w:ascii="Times New Roman" w:hAnsi="Times New Roman"/>
                <w:sz w:val="20"/>
                <w:szCs w:val="20"/>
                <w:lang w:val="it-IT"/>
              </w:rPr>
              <w:t xml:space="preserve"> </w:t>
            </w:r>
            <w:proofErr w:type="spellStart"/>
            <w:r w:rsidRPr="001F3660">
              <w:rPr>
                <w:rFonts w:ascii="Times New Roman" w:hAnsi="Times New Roman"/>
                <w:sz w:val="20"/>
                <w:szCs w:val="20"/>
                <w:lang w:val="it-IT"/>
              </w:rPr>
              <w:t>Breast</w:t>
            </w:r>
            <w:proofErr w:type="spellEnd"/>
            <w:r w:rsidRPr="001F3660">
              <w:rPr>
                <w:rFonts w:ascii="Times New Roman" w:hAnsi="Times New Roman"/>
                <w:sz w:val="20"/>
                <w:szCs w:val="20"/>
                <w:lang w:val="it-IT"/>
              </w:rPr>
              <w:t xml:space="preserve"> Cancer. </w:t>
            </w:r>
            <w:r w:rsidRPr="0098004E">
              <w:rPr>
                <w:rFonts w:ascii="Times New Roman" w:hAnsi="Times New Roman"/>
                <w:sz w:val="20"/>
                <w:szCs w:val="20"/>
              </w:rPr>
              <w:t xml:space="preserve">Applied Sciences. 2024; 14(4):1639. </w:t>
            </w:r>
            <w:r w:rsidR="00C82883" w:rsidRPr="00C82883">
              <w:rPr>
                <w:rFonts w:ascii="Times New Roman" w:hAnsi="Times New Roman"/>
                <w:sz w:val="20"/>
                <w:szCs w:val="20"/>
              </w:rPr>
              <w:t>https://doi.org/10.3390/app14041639</w:t>
            </w:r>
          </w:p>
          <w:p w14:paraId="23AFC71B" w14:textId="77777777" w:rsidR="00C82883" w:rsidRDefault="00C82883" w:rsidP="00C82883">
            <w:pPr>
              <w:numPr>
                <w:ilvl w:val="0"/>
                <w:numId w:val="5"/>
              </w:numPr>
              <w:spacing w:after="0"/>
              <w:jc w:val="both"/>
              <w:rPr>
                <w:rFonts w:ascii="Times New Roman" w:hAnsi="Times New Roman"/>
                <w:sz w:val="20"/>
                <w:szCs w:val="20"/>
              </w:rPr>
            </w:pPr>
            <w:r w:rsidRPr="00C82883">
              <w:rPr>
                <w:rFonts w:ascii="Times New Roman" w:hAnsi="Times New Roman"/>
                <w:sz w:val="20"/>
                <w:szCs w:val="20"/>
              </w:rPr>
              <w:t xml:space="preserve">Dioguardi M, Spirito F, Lo </w:t>
            </w:r>
            <w:proofErr w:type="spellStart"/>
            <w:r w:rsidRPr="00C82883">
              <w:rPr>
                <w:rFonts w:ascii="Times New Roman" w:hAnsi="Times New Roman"/>
                <w:sz w:val="20"/>
                <w:szCs w:val="20"/>
              </w:rPr>
              <w:t>Muzio</w:t>
            </w:r>
            <w:proofErr w:type="spellEnd"/>
            <w:r w:rsidRPr="00C82883">
              <w:rPr>
                <w:rFonts w:ascii="Times New Roman" w:hAnsi="Times New Roman"/>
                <w:sz w:val="20"/>
                <w:szCs w:val="20"/>
              </w:rPr>
              <w:t xml:space="preserve"> E, </w:t>
            </w:r>
            <w:proofErr w:type="spellStart"/>
            <w:r w:rsidRPr="00C82883">
              <w:rPr>
                <w:rFonts w:ascii="Times New Roman" w:hAnsi="Times New Roman"/>
                <w:sz w:val="20"/>
                <w:szCs w:val="20"/>
              </w:rPr>
              <w:t>Sovereto</w:t>
            </w:r>
            <w:proofErr w:type="spellEnd"/>
            <w:r w:rsidRPr="00C82883">
              <w:rPr>
                <w:rFonts w:ascii="Times New Roman" w:hAnsi="Times New Roman"/>
                <w:sz w:val="20"/>
                <w:szCs w:val="20"/>
              </w:rPr>
              <w:t xml:space="preserve"> D, </w:t>
            </w:r>
            <w:proofErr w:type="spellStart"/>
            <w:r w:rsidRPr="00C82883">
              <w:rPr>
                <w:rFonts w:ascii="Times New Roman" w:hAnsi="Times New Roman"/>
                <w:b/>
                <w:bCs/>
                <w:sz w:val="20"/>
                <w:szCs w:val="20"/>
              </w:rPr>
              <w:t>Ballini</w:t>
            </w:r>
            <w:proofErr w:type="spellEnd"/>
            <w:r w:rsidRPr="00C82883">
              <w:rPr>
                <w:rFonts w:ascii="Times New Roman" w:hAnsi="Times New Roman"/>
                <w:b/>
                <w:bCs/>
                <w:sz w:val="20"/>
                <w:szCs w:val="20"/>
              </w:rPr>
              <w:t xml:space="preserve"> A</w:t>
            </w:r>
            <w:r w:rsidRPr="00C82883">
              <w:rPr>
                <w:rFonts w:ascii="Times New Roman" w:hAnsi="Times New Roman"/>
                <w:sz w:val="20"/>
                <w:szCs w:val="20"/>
              </w:rPr>
              <w:t xml:space="preserve">, </w:t>
            </w:r>
            <w:proofErr w:type="spellStart"/>
            <w:r w:rsidRPr="00C82883">
              <w:rPr>
                <w:rFonts w:ascii="Times New Roman" w:hAnsi="Times New Roman"/>
                <w:sz w:val="20"/>
                <w:szCs w:val="20"/>
              </w:rPr>
              <w:t>Alovisi</w:t>
            </w:r>
            <w:proofErr w:type="spellEnd"/>
            <w:r w:rsidRPr="00C82883">
              <w:rPr>
                <w:rFonts w:ascii="Times New Roman" w:hAnsi="Times New Roman"/>
                <w:sz w:val="20"/>
                <w:szCs w:val="20"/>
              </w:rPr>
              <w:t xml:space="preserve"> M, Toto GA, Lo Muzio L, Di Cosola M. Investigation of the presence of </w:t>
            </w:r>
            <w:proofErr w:type="gramStart"/>
            <w:r w:rsidRPr="00C82883">
              <w:rPr>
                <w:rFonts w:ascii="Times New Roman" w:hAnsi="Times New Roman"/>
                <w:sz w:val="20"/>
                <w:szCs w:val="20"/>
              </w:rPr>
              <w:t>Non-carious</w:t>
            </w:r>
            <w:proofErr w:type="gramEnd"/>
            <w:r w:rsidRPr="00C82883">
              <w:rPr>
                <w:rFonts w:ascii="Times New Roman" w:hAnsi="Times New Roman"/>
                <w:sz w:val="20"/>
                <w:szCs w:val="20"/>
              </w:rPr>
              <w:t xml:space="preserve"> cervical lesions (NCCLs) in ancient adult skulls: analyzing data from prehistoric and historical samples through a systematic review and meta-analysis.</w:t>
            </w:r>
            <w:r>
              <w:rPr>
                <w:rFonts w:ascii="Times New Roman" w:hAnsi="Times New Roman"/>
                <w:sz w:val="20"/>
                <w:szCs w:val="20"/>
              </w:rPr>
              <w:t xml:space="preserve"> </w:t>
            </w:r>
            <w:r w:rsidRPr="00C82883">
              <w:rPr>
                <w:rFonts w:ascii="Times New Roman" w:hAnsi="Times New Roman"/>
                <w:sz w:val="20"/>
                <w:szCs w:val="20"/>
              </w:rPr>
              <w:t xml:space="preserve">BMC Oral Health. 2024 Mar 22;24(1):370. </w:t>
            </w:r>
            <w:proofErr w:type="spellStart"/>
            <w:r w:rsidRPr="00C82883">
              <w:rPr>
                <w:rFonts w:ascii="Times New Roman" w:hAnsi="Times New Roman"/>
                <w:sz w:val="20"/>
                <w:szCs w:val="20"/>
              </w:rPr>
              <w:t>doi</w:t>
            </w:r>
            <w:proofErr w:type="spellEnd"/>
            <w:r w:rsidRPr="00C82883">
              <w:rPr>
                <w:rFonts w:ascii="Times New Roman" w:hAnsi="Times New Roman"/>
                <w:sz w:val="20"/>
                <w:szCs w:val="20"/>
              </w:rPr>
              <w:t>: 10.1186/s12903-024-04154-4.</w:t>
            </w:r>
          </w:p>
          <w:p w14:paraId="29762B54" w14:textId="77777777" w:rsidR="00D27EEA" w:rsidRDefault="00D27EEA" w:rsidP="00C82883">
            <w:pPr>
              <w:numPr>
                <w:ilvl w:val="0"/>
                <w:numId w:val="5"/>
              </w:numPr>
              <w:spacing w:after="0"/>
              <w:jc w:val="both"/>
              <w:rPr>
                <w:rFonts w:ascii="Times New Roman" w:hAnsi="Times New Roman"/>
                <w:sz w:val="20"/>
                <w:szCs w:val="20"/>
                <w:lang w:val="it-IT"/>
              </w:rPr>
            </w:pPr>
            <w:r w:rsidRPr="00D27EEA">
              <w:rPr>
                <w:rFonts w:ascii="Times New Roman" w:hAnsi="Times New Roman"/>
                <w:sz w:val="20"/>
                <w:szCs w:val="20"/>
                <w:lang w:val="it-IT"/>
              </w:rPr>
              <w:t xml:space="preserve">Santoro L, Vaiani L, Boccaccio A, Lamberti L, Lo Muzio L, </w:t>
            </w:r>
            <w:r w:rsidRPr="00D27EEA">
              <w:rPr>
                <w:rFonts w:ascii="Times New Roman" w:hAnsi="Times New Roman"/>
                <w:b/>
                <w:bCs/>
                <w:sz w:val="20"/>
                <w:szCs w:val="20"/>
                <w:lang w:val="it-IT"/>
              </w:rPr>
              <w:t>Ballini A</w:t>
            </w:r>
            <w:r w:rsidRPr="00D27EEA">
              <w:rPr>
                <w:rFonts w:ascii="Times New Roman" w:hAnsi="Times New Roman"/>
                <w:sz w:val="20"/>
                <w:szCs w:val="20"/>
                <w:lang w:val="it-IT"/>
              </w:rPr>
              <w:t xml:space="preserve">, Cantore S. Finite </w:t>
            </w:r>
            <w:proofErr w:type="spellStart"/>
            <w:r w:rsidRPr="00D27EEA">
              <w:rPr>
                <w:rFonts w:ascii="Times New Roman" w:hAnsi="Times New Roman"/>
                <w:sz w:val="20"/>
                <w:szCs w:val="20"/>
                <w:lang w:val="it-IT"/>
              </w:rPr>
              <w:t>Element</w:t>
            </w:r>
            <w:proofErr w:type="spellEnd"/>
            <w:r w:rsidRPr="00D27EEA">
              <w:rPr>
                <w:rFonts w:ascii="Times New Roman" w:hAnsi="Times New Roman"/>
                <w:sz w:val="20"/>
                <w:szCs w:val="20"/>
                <w:lang w:val="it-IT"/>
              </w:rPr>
              <w:t xml:space="preserve"> </w:t>
            </w:r>
            <w:proofErr w:type="spellStart"/>
            <w:r w:rsidRPr="00D27EEA">
              <w:rPr>
                <w:rFonts w:ascii="Times New Roman" w:hAnsi="Times New Roman"/>
                <w:sz w:val="20"/>
                <w:szCs w:val="20"/>
                <w:lang w:val="it-IT"/>
              </w:rPr>
              <w:t>Modeling</w:t>
            </w:r>
            <w:proofErr w:type="spellEnd"/>
            <w:r w:rsidRPr="00D27EEA">
              <w:rPr>
                <w:rFonts w:ascii="Times New Roman" w:hAnsi="Times New Roman"/>
                <w:sz w:val="20"/>
                <w:szCs w:val="20"/>
                <w:lang w:val="it-IT"/>
              </w:rPr>
              <w:t xml:space="preserve"> of </w:t>
            </w:r>
            <w:proofErr w:type="spellStart"/>
            <w:r w:rsidRPr="00D27EEA">
              <w:rPr>
                <w:rFonts w:ascii="Times New Roman" w:hAnsi="Times New Roman"/>
                <w:sz w:val="20"/>
                <w:szCs w:val="20"/>
                <w:lang w:val="it-IT"/>
              </w:rPr>
              <w:t>Cells</w:t>
            </w:r>
            <w:proofErr w:type="spellEnd"/>
            <w:r w:rsidRPr="00D27EEA">
              <w:rPr>
                <w:rFonts w:ascii="Times New Roman" w:hAnsi="Times New Roman"/>
                <w:sz w:val="20"/>
                <w:szCs w:val="20"/>
                <w:lang w:val="it-IT"/>
              </w:rPr>
              <w:t xml:space="preserve"> </w:t>
            </w:r>
            <w:proofErr w:type="spellStart"/>
            <w:r w:rsidRPr="00D27EEA">
              <w:rPr>
                <w:rFonts w:ascii="Times New Roman" w:hAnsi="Times New Roman"/>
                <w:sz w:val="20"/>
                <w:szCs w:val="20"/>
                <w:lang w:val="it-IT"/>
              </w:rPr>
              <w:t>Adhering</w:t>
            </w:r>
            <w:proofErr w:type="spellEnd"/>
            <w:r w:rsidRPr="00D27EEA">
              <w:rPr>
                <w:rFonts w:ascii="Times New Roman" w:hAnsi="Times New Roman"/>
                <w:sz w:val="20"/>
                <w:szCs w:val="20"/>
                <w:lang w:val="it-IT"/>
              </w:rPr>
              <w:t xml:space="preserve"> to a </w:t>
            </w:r>
            <w:proofErr w:type="spellStart"/>
            <w:r w:rsidRPr="00D27EEA">
              <w:rPr>
                <w:rFonts w:ascii="Times New Roman" w:hAnsi="Times New Roman"/>
                <w:sz w:val="20"/>
                <w:szCs w:val="20"/>
                <w:lang w:val="it-IT"/>
              </w:rPr>
              <w:t>Substrate</w:t>
            </w:r>
            <w:proofErr w:type="spellEnd"/>
            <w:r w:rsidRPr="00D27EEA">
              <w:rPr>
                <w:rFonts w:ascii="Times New Roman" w:hAnsi="Times New Roman"/>
                <w:sz w:val="20"/>
                <w:szCs w:val="20"/>
                <w:lang w:val="it-IT"/>
              </w:rPr>
              <w:t xml:space="preserve">: An </w:t>
            </w:r>
            <w:proofErr w:type="spellStart"/>
            <w:r w:rsidRPr="00D27EEA">
              <w:rPr>
                <w:rFonts w:ascii="Times New Roman" w:hAnsi="Times New Roman"/>
                <w:sz w:val="20"/>
                <w:szCs w:val="20"/>
                <w:lang w:val="it-IT"/>
              </w:rPr>
              <w:t>Overview</w:t>
            </w:r>
            <w:proofErr w:type="spellEnd"/>
            <w:r w:rsidRPr="00D27EEA">
              <w:rPr>
                <w:rFonts w:ascii="Times New Roman" w:hAnsi="Times New Roman"/>
                <w:sz w:val="20"/>
                <w:szCs w:val="20"/>
                <w:lang w:val="it-IT"/>
              </w:rPr>
              <w:t>.</w:t>
            </w:r>
            <w:r>
              <w:rPr>
                <w:rFonts w:ascii="Times New Roman" w:hAnsi="Times New Roman"/>
                <w:sz w:val="20"/>
                <w:szCs w:val="20"/>
                <w:lang w:val="it-IT"/>
              </w:rPr>
              <w:t xml:space="preserve"> </w:t>
            </w:r>
            <w:r w:rsidRPr="00D27EEA">
              <w:rPr>
                <w:rFonts w:ascii="Times New Roman" w:hAnsi="Times New Roman"/>
                <w:sz w:val="20"/>
                <w:szCs w:val="20"/>
                <w:lang w:val="it-IT"/>
              </w:rPr>
              <w:t xml:space="preserve">Appl. Sci. 2024, 14, 2596. </w:t>
            </w:r>
            <w:r w:rsidR="00F27E2A" w:rsidRPr="00F27E2A">
              <w:rPr>
                <w:rFonts w:ascii="Times New Roman" w:hAnsi="Times New Roman"/>
                <w:sz w:val="20"/>
                <w:szCs w:val="20"/>
                <w:lang w:val="it-IT"/>
              </w:rPr>
              <w:t>https://doi.org/10.3390/app14062596</w:t>
            </w:r>
          </w:p>
          <w:p w14:paraId="35690B29" w14:textId="77777777" w:rsidR="00F27E2A" w:rsidRPr="00D27EEA" w:rsidRDefault="00F27E2A" w:rsidP="00C82883">
            <w:pPr>
              <w:numPr>
                <w:ilvl w:val="0"/>
                <w:numId w:val="5"/>
              </w:numPr>
              <w:spacing w:after="0"/>
              <w:jc w:val="both"/>
              <w:rPr>
                <w:rFonts w:ascii="Times New Roman" w:hAnsi="Times New Roman"/>
                <w:sz w:val="20"/>
                <w:szCs w:val="20"/>
                <w:lang w:val="it-IT"/>
              </w:rPr>
            </w:pPr>
            <w:r w:rsidRPr="00F27E2A">
              <w:rPr>
                <w:rFonts w:ascii="Times New Roman" w:hAnsi="Times New Roman"/>
                <w:sz w:val="20"/>
                <w:szCs w:val="20"/>
                <w:lang w:val="it-IT"/>
              </w:rPr>
              <w:t xml:space="preserve">Sanesi L, Mori G, Troiano G, </w:t>
            </w:r>
            <w:r w:rsidRPr="00F27E2A">
              <w:rPr>
                <w:rFonts w:ascii="Times New Roman" w:hAnsi="Times New Roman"/>
                <w:b/>
                <w:bCs/>
                <w:sz w:val="20"/>
                <w:szCs w:val="20"/>
                <w:lang w:val="it-IT"/>
              </w:rPr>
              <w:t>Ballini A</w:t>
            </w:r>
            <w:r w:rsidRPr="00F27E2A">
              <w:rPr>
                <w:rFonts w:ascii="Times New Roman" w:hAnsi="Times New Roman"/>
                <w:sz w:val="20"/>
                <w:szCs w:val="20"/>
                <w:lang w:val="it-IT"/>
              </w:rPr>
              <w:t xml:space="preserve">, </w:t>
            </w:r>
            <w:proofErr w:type="spellStart"/>
            <w:r w:rsidRPr="00F27E2A">
              <w:rPr>
                <w:rFonts w:ascii="Times New Roman" w:hAnsi="Times New Roman"/>
                <w:sz w:val="20"/>
                <w:szCs w:val="20"/>
                <w:lang w:val="it-IT"/>
              </w:rPr>
              <w:t>Valzano</w:t>
            </w:r>
            <w:proofErr w:type="spellEnd"/>
            <w:r w:rsidRPr="00F27E2A">
              <w:rPr>
                <w:rFonts w:ascii="Times New Roman" w:hAnsi="Times New Roman"/>
                <w:sz w:val="20"/>
                <w:szCs w:val="20"/>
                <w:lang w:val="it-IT"/>
              </w:rPr>
              <w:t xml:space="preserve"> F, Dioguardi M, Muzio LL, Magalhaes M, Caponio VCA. </w:t>
            </w:r>
            <w:r w:rsidRPr="00943F34">
              <w:rPr>
                <w:rFonts w:ascii="Times New Roman" w:hAnsi="Times New Roman"/>
                <w:sz w:val="20"/>
                <w:szCs w:val="20"/>
                <w:lang w:val="en-GB"/>
              </w:rPr>
              <w:t xml:space="preserve">Salivary </w:t>
            </w:r>
            <w:proofErr w:type="spellStart"/>
            <w:r w:rsidRPr="00943F34">
              <w:rPr>
                <w:rFonts w:ascii="Times New Roman" w:hAnsi="Times New Roman"/>
                <w:sz w:val="20"/>
                <w:szCs w:val="20"/>
                <w:lang w:val="en-GB"/>
              </w:rPr>
              <w:t>exosomal</w:t>
            </w:r>
            <w:proofErr w:type="spellEnd"/>
            <w:r w:rsidRPr="00943F34">
              <w:rPr>
                <w:rFonts w:ascii="Times New Roman" w:hAnsi="Times New Roman"/>
                <w:sz w:val="20"/>
                <w:szCs w:val="20"/>
                <w:lang w:val="en-GB"/>
              </w:rPr>
              <w:t xml:space="preserve"> microRNA profile as biomonitoring tool for diagnosis and prognosis of patients with head and neck squamous cell carcinoma: a systematic review. </w:t>
            </w:r>
            <w:proofErr w:type="spellStart"/>
            <w:r w:rsidRPr="00F27E2A">
              <w:rPr>
                <w:rFonts w:ascii="Times New Roman" w:hAnsi="Times New Roman"/>
                <w:sz w:val="20"/>
                <w:szCs w:val="20"/>
                <w:lang w:val="it-IT"/>
              </w:rPr>
              <w:t>Arch</w:t>
            </w:r>
            <w:proofErr w:type="spellEnd"/>
            <w:r w:rsidRPr="00F27E2A">
              <w:rPr>
                <w:rFonts w:ascii="Times New Roman" w:hAnsi="Times New Roman"/>
                <w:sz w:val="20"/>
                <w:szCs w:val="20"/>
                <w:lang w:val="it-IT"/>
              </w:rPr>
              <w:t xml:space="preserve"> Oral </w:t>
            </w:r>
            <w:proofErr w:type="spellStart"/>
            <w:r w:rsidRPr="00F27E2A">
              <w:rPr>
                <w:rFonts w:ascii="Times New Roman" w:hAnsi="Times New Roman"/>
                <w:sz w:val="20"/>
                <w:szCs w:val="20"/>
                <w:lang w:val="it-IT"/>
              </w:rPr>
              <w:t>Biol</w:t>
            </w:r>
            <w:proofErr w:type="spellEnd"/>
            <w:r w:rsidRPr="00F27E2A">
              <w:rPr>
                <w:rFonts w:ascii="Times New Roman" w:hAnsi="Times New Roman"/>
                <w:sz w:val="20"/>
                <w:szCs w:val="20"/>
                <w:lang w:val="it-IT"/>
              </w:rPr>
              <w:t xml:space="preserve">. 2024 </w:t>
            </w:r>
            <w:proofErr w:type="gramStart"/>
            <w:r w:rsidRPr="00F27E2A">
              <w:rPr>
                <w:rFonts w:ascii="Times New Roman" w:hAnsi="Times New Roman"/>
                <w:sz w:val="20"/>
                <w:szCs w:val="20"/>
                <w:lang w:val="it-IT"/>
              </w:rPr>
              <w:t>Sep;165:106012</w:t>
            </w:r>
            <w:proofErr w:type="gramEnd"/>
            <w:r w:rsidRPr="00F27E2A">
              <w:rPr>
                <w:rFonts w:ascii="Times New Roman" w:hAnsi="Times New Roman"/>
                <w:sz w:val="20"/>
                <w:szCs w:val="20"/>
                <w:lang w:val="it-IT"/>
              </w:rPr>
              <w:t xml:space="preserve">. </w:t>
            </w:r>
            <w:proofErr w:type="spellStart"/>
            <w:r w:rsidRPr="00F27E2A">
              <w:rPr>
                <w:rFonts w:ascii="Times New Roman" w:hAnsi="Times New Roman"/>
                <w:sz w:val="20"/>
                <w:szCs w:val="20"/>
                <w:lang w:val="it-IT"/>
              </w:rPr>
              <w:t>doi</w:t>
            </w:r>
            <w:proofErr w:type="spellEnd"/>
            <w:r w:rsidRPr="00F27E2A">
              <w:rPr>
                <w:rFonts w:ascii="Times New Roman" w:hAnsi="Times New Roman"/>
                <w:sz w:val="20"/>
                <w:szCs w:val="20"/>
                <w:lang w:val="it-IT"/>
              </w:rPr>
              <w:t>: 10.1016/j.archoralbio.2024.106012</w:t>
            </w:r>
          </w:p>
          <w:p w14:paraId="19DDEEFA" w14:textId="77777777" w:rsidR="008D2A49" w:rsidRDefault="00A12DD1" w:rsidP="00974D80">
            <w:pPr>
              <w:numPr>
                <w:ilvl w:val="0"/>
                <w:numId w:val="5"/>
              </w:numPr>
              <w:spacing w:after="0"/>
              <w:jc w:val="both"/>
              <w:rPr>
                <w:rFonts w:ascii="Times New Roman" w:hAnsi="Times New Roman"/>
                <w:sz w:val="20"/>
                <w:szCs w:val="20"/>
                <w:lang w:val="it-IT"/>
              </w:rPr>
            </w:pPr>
            <w:r w:rsidRPr="00A12DD1">
              <w:rPr>
                <w:rFonts w:ascii="Times New Roman" w:hAnsi="Times New Roman"/>
                <w:sz w:val="20"/>
                <w:szCs w:val="20"/>
                <w:lang w:val="it-IT"/>
              </w:rPr>
              <w:t>Silva FFVE, Di Domenico M, Caponio VCA, Pérez-</w:t>
            </w:r>
            <w:proofErr w:type="spellStart"/>
            <w:r w:rsidRPr="00A12DD1">
              <w:rPr>
                <w:rFonts w:ascii="Times New Roman" w:hAnsi="Times New Roman"/>
                <w:sz w:val="20"/>
                <w:szCs w:val="20"/>
                <w:lang w:val="it-IT"/>
              </w:rPr>
              <w:t>Sayáns</w:t>
            </w:r>
            <w:proofErr w:type="spellEnd"/>
            <w:r w:rsidRPr="00A12DD1">
              <w:rPr>
                <w:rFonts w:ascii="Times New Roman" w:hAnsi="Times New Roman"/>
                <w:sz w:val="20"/>
                <w:szCs w:val="20"/>
                <w:lang w:val="it-IT"/>
              </w:rPr>
              <w:t xml:space="preserve"> M, </w:t>
            </w:r>
            <w:proofErr w:type="spellStart"/>
            <w:r w:rsidRPr="00A12DD1">
              <w:rPr>
                <w:rFonts w:ascii="Times New Roman" w:hAnsi="Times New Roman"/>
                <w:sz w:val="20"/>
                <w:szCs w:val="20"/>
                <w:lang w:val="it-IT"/>
              </w:rPr>
              <w:t>Camolesi</w:t>
            </w:r>
            <w:proofErr w:type="spellEnd"/>
            <w:r w:rsidRPr="00A12DD1">
              <w:rPr>
                <w:rFonts w:ascii="Times New Roman" w:hAnsi="Times New Roman"/>
                <w:sz w:val="20"/>
                <w:szCs w:val="20"/>
                <w:lang w:val="it-IT"/>
              </w:rPr>
              <w:t xml:space="preserve"> GCV, Rojo-</w:t>
            </w:r>
            <w:proofErr w:type="spellStart"/>
            <w:r w:rsidRPr="00A12DD1">
              <w:rPr>
                <w:rFonts w:ascii="Times New Roman" w:hAnsi="Times New Roman"/>
                <w:sz w:val="20"/>
                <w:szCs w:val="20"/>
                <w:lang w:val="it-IT"/>
              </w:rPr>
              <w:t>Álvarez</w:t>
            </w:r>
            <w:proofErr w:type="spellEnd"/>
            <w:r w:rsidRPr="00A12DD1">
              <w:rPr>
                <w:rFonts w:ascii="Times New Roman" w:hAnsi="Times New Roman"/>
                <w:sz w:val="20"/>
                <w:szCs w:val="20"/>
                <w:lang w:val="it-IT"/>
              </w:rPr>
              <w:t xml:space="preserve"> LI, </w:t>
            </w:r>
            <w:r w:rsidRPr="00A12DD1">
              <w:rPr>
                <w:rFonts w:ascii="Times New Roman" w:hAnsi="Times New Roman"/>
                <w:b/>
                <w:bCs/>
                <w:sz w:val="20"/>
                <w:szCs w:val="20"/>
                <w:lang w:val="it-IT"/>
              </w:rPr>
              <w:t>Ballini A</w:t>
            </w:r>
            <w:r w:rsidRPr="00A12DD1">
              <w:rPr>
                <w:rFonts w:ascii="Times New Roman" w:hAnsi="Times New Roman"/>
                <w:sz w:val="20"/>
                <w:szCs w:val="20"/>
                <w:lang w:val="it-IT"/>
              </w:rPr>
              <w:t xml:space="preserve">, García-García A, </w:t>
            </w:r>
            <w:proofErr w:type="spellStart"/>
            <w:r w:rsidRPr="00A12DD1">
              <w:rPr>
                <w:rFonts w:ascii="Times New Roman" w:hAnsi="Times New Roman"/>
                <w:sz w:val="20"/>
                <w:szCs w:val="20"/>
                <w:lang w:val="it-IT"/>
              </w:rPr>
              <w:t>Padín-Iruegas</w:t>
            </w:r>
            <w:proofErr w:type="spellEnd"/>
            <w:r w:rsidRPr="00A12DD1">
              <w:rPr>
                <w:rFonts w:ascii="Times New Roman" w:hAnsi="Times New Roman"/>
                <w:sz w:val="20"/>
                <w:szCs w:val="20"/>
                <w:lang w:val="it-IT"/>
              </w:rPr>
              <w:t xml:space="preserve"> ME, </w:t>
            </w:r>
            <w:proofErr w:type="spellStart"/>
            <w:r w:rsidRPr="00A12DD1">
              <w:rPr>
                <w:rFonts w:ascii="Times New Roman" w:hAnsi="Times New Roman"/>
                <w:sz w:val="20"/>
                <w:szCs w:val="20"/>
                <w:lang w:val="it-IT"/>
              </w:rPr>
              <w:t>Suaréz-Peñaranda</w:t>
            </w:r>
            <w:proofErr w:type="spellEnd"/>
            <w:r w:rsidRPr="00A12DD1">
              <w:rPr>
                <w:rFonts w:ascii="Times New Roman" w:hAnsi="Times New Roman"/>
                <w:sz w:val="20"/>
                <w:szCs w:val="20"/>
                <w:lang w:val="it-IT"/>
              </w:rPr>
              <w:t xml:space="preserve"> JM. </w:t>
            </w:r>
            <w:r w:rsidRPr="00A12DD1">
              <w:rPr>
                <w:rFonts w:ascii="Times New Roman" w:hAnsi="Times New Roman"/>
                <w:sz w:val="20"/>
                <w:szCs w:val="20"/>
              </w:rPr>
              <w:t xml:space="preserve">Pyrosequencing Analysis of O-6-Methylguanine-DNA Methyltransferase Methylation at Different Cut-Offs of Positivity Associated with Treatment Response and Disease-Specific Survival in Isocitrate Dehydrogenase-Wildtype Grade 4 Glioblastoma. </w:t>
            </w:r>
            <w:r w:rsidRPr="00A12DD1">
              <w:rPr>
                <w:rFonts w:ascii="Times New Roman" w:hAnsi="Times New Roman"/>
                <w:sz w:val="20"/>
                <w:szCs w:val="20"/>
                <w:lang w:val="it-IT"/>
              </w:rPr>
              <w:t xml:space="preserve">Int J Mol Sci. 2024 Jan 3;25(1):612. </w:t>
            </w:r>
            <w:proofErr w:type="spellStart"/>
            <w:r w:rsidRPr="00A12DD1">
              <w:rPr>
                <w:rFonts w:ascii="Times New Roman" w:hAnsi="Times New Roman"/>
                <w:sz w:val="20"/>
                <w:szCs w:val="20"/>
                <w:lang w:val="it-IT"/>
              </w:rPr>
              <w:t>doi</w:t>
            </w:r>
            <w:proofErr w:type="spellEnd"/>
            <w:r w:rsidRPr="00A12DD1">
              <w:rPr>
                <w:rFonts w:ascii="Times New Roman" w:hAnsi="Times New Roman"/>
                <w:sz w:val="20"/>
                <w:szCs w:val="20"/>
                <w:lang w:val="it-IT"/>
              </w:rPr>
              <w:t>: 10.3390/ijms25010612.</w:t>
            </w:r>
          </w:p>
          <w:p w14:paraId="7225A071" w14:textId="77777777" w:rsidR="00C01479" w:rsidRDefault="00C01479" w:rsidP="00974D80">
            <w:pPr>
              <w:numPr>
                <w:ilvl w:val="0"/>
                <w:numId w:val="5"/>
              </w:numPr>
              <w:spacing w:after="0"/>
              <w:jc w:val="both"/>
              <w:rPr>
                <w:rFonts w:ascii="Times New Roman" w:hAnsi="Times New Roman"/>
                <w:sz w:val="20"/>
                <w:szCs w:val="20"/>
                <w:lang w:val="it-IT"/>
              </w:rPr>
            </w:pPr>
            <w:r w:rsidRPr="00C01479">
              <w:rPr>
                <w:rFonts w:ascii="Times New Roman" w:hAnsi="Times New Roman"/>
                <w:sz w:val="20"/>
                <w:szCs w:val="20"/>
                <w:lang w:val="it-IT"/>
              </w:rPr>
              <w:t xml:space="preserve">Dioguardi M, Quarta C, Sovereto D, </w:t>
            </w:r>
            <w:proofErr w:type="spellStart"/>
            <w:r w:rsidRPr="00C01479">
              <w:rPr>
                <w:rFonts w:ascii="Times New Roman" w:hAnsi="Times New Roman"/>
                <w:sz w:val="20"/>
                <w:szCs w:val="20"/>
                <w:lang w:val="it-IT"/>
              </w:rPr>
              <w:t>Caloro</w:t>
            </w:r>
            <w:proofErr w:type="spellEnd"/>
            <w:r w:rsidRPr="00C01479">
              <w:rPr>
                <w:rFonts w:ascii="Times New Roman" w:hAnsi="Times New Roman"/>
                <w:sz w:val="20"/>
                <w:szCs w:val="20"/>
                <w:lang w:val="it-IT"/>
              </w:rPr>
              <w:t xml:space="preserve"> GA, </w:t>
            </w:r>
            <w:r w:rsidRPr="00C01479">
              <w:rPr>
                <w:rFonts w:ascii="Times New Roman" w:hAnsi="Times New Roman"/>
                <w:b/>
                <w:bCs/>
                <w:sz w:val="20"/>
                <w:szCs w:val="20"/>
                <w:lang w:val="it-IT"/>
              </w:rPr>
              <w:t>Ballini A</w:t>
            </w:r>
            <w:r w:rsidRPr="00C01479">
              <w:rPr>
                <w:rFonts w:ascii="Times New Roman" w:hAnsi="Times New Roman"/>
                <w:sz w:val="20"/>
                <w:szCs w:val="20"/>
                <w:lang w:val="it-IT"/>
              </w:rPr>
              <w:t xml:space="preserve">, Aiuto R, Martella A, Lo Muzio L, Di Cosola M. </w:t>
            </w:r>
            <w:proofErr w:type="spellStart"/>
            <w:r w:rsidRPr="00C01479">
              <w:rPr>
                <w:rFonts w:ascii="Times New Roman" w:hAnsi="Times New Roman"/>
                <w:sz w:val="20"/>
                <w:szCs w:val="20"/>
                <w:lang w:val="it-IT"/>
              </w:rPr>
              <w:t>Factors</w:t>
            </w:r>
            <w:proofErr w:type="spellEnd"/>
            <w:r w:rsidRPr="00C01479">
              <w:rPr>
                <w:rFonts w:ascii="Times New Roman" w:hAnsi="Times New Roman"/>
                <w:sz w:val="20"/>
                <w:szCs w:val="20"/>
                <w:lang w:val="it-IT"/>
              </w:rPr>
              <w:t xml:space="preserve"> and management techniques in </w:t>
            </w:r>
            <w:proofErr w:type="spellStart"/>
            <w:r w:rsidRPr="00C01479">
              <w:rPr>
                <w:rFonts w:ascii="Times New Roman" w:hAnsi="Times New Roman"/>
                <w:sz w:val="20"/>
                <w:szCs w:val="20"/>
                <w:lang w:val="it-IT"/>
              </w:rPr>
              <w:t>odontogenic</w:t>
            </w:r>
            <w:proofErr w:type="spellEnd"/>
            <w:r w:rsidRPr="00C01479">
              <w:rPr>
                <w:rFonts w:ascii="Times New Roman" w:hAnsi="Times New Roman"/>
                <w:sz w:val="20"/>
                <w:szCs w:val="20"/>
                <w:lang w:val="it-IT"/>
              </w:rPr>
              <w:t xml:space="preserve"> </w:t>
            </w:r>
            <w:proofErr w:type="spellStart"/>
            <w:r w:rsidRPr="00C01479">
              <w:rPr>
                <w:rFonts w:ascii="Times New Roman" w:hAnsi="Times New Roman"/>
                <w:sz w:val="20"/>
                <w:szCs w:val="20"/>
                <w:lang w:val="it-IT"/>
              </w:rPr>
              <w:t>keratocysts</w:t>
            </w:r>
            <w:proofErr w:type="spellEnd"/>
            <w:r w:rsidRPr="00C01479">
              <w:rPr>
                <w:rFonts w:ascii="Times New Roman" w:hAnsi="Times New Roman"/>
                <w:sz w:val="20"/>
                <w:szCs w:val="20"/>
                <w:lang w:val="it-IT"/>
              </w:rPr>
              <w:t xml:space="preserve">: a </w:t>
            </w:r>
            <w:proofErr w:type="spellStart"/>
            <w:r w:rsidRPr="00C01479">
              <w:rPr>
                <w:rFonts w:ascii="Times New Roman" w:hAnsi="Times New Roman"/>
                <w:sz w:val="20"/>
                <w:szCs w:val="20"/>
                <w:lang w:val="it-IT"/>
              </w:rPr>
              <w:t>systematic</w:t>
            </w:r>
            <w:proofErr w:type="spellEnd"/>
            <w:r w:rsidRPr="00C01479">
              <w:rPr>
                <w:rFonts w:ascii="Times New Roman" w:hAnsi="Times New Roman"/>
                <w:sz w:val="20"/>
                <w:szCs w:val="20"/>
                <w:lang w:val="it-IT"/>
              </w:rPr>
              <w:t xml:space="preserve"> review. Eur J </w:t>
            </w:r>
            <w:proofErr w:type="spellStart"/>
            <w:r w:rsidRPr="00C01479">
              <w:rPr>
                <w:rFonts w:ascii="Times New Roman" w:hAnsi="Times New Roman"/>
                <w:sz w:val="20"/>
                <w:szCs w:val="20"/>
                <w:lang w:val="it-IT"/>
              </w:rPr>
              <w:t>Med</w:t>
            </w:r>
            <w:proofErr w:type="spellEnd"/>
            <w:r w:rsidRPr="00C01479">
              <w:rPr>
                <w:rFonts w:ascii="Times New Roman" w:hAnsi="Times New Roman"/>
                <w:sz w:val="20"/>
                <w:szCs w:val="20"/>
                <w:lang w:val="it-IT"/>
              </w:rPr>
              <w:t xml:space="preserve"> Res. 2024 May 15;29(1):287. </w:t>
            </w:r>
            <w:proofErr w:type="spellStart"/>
            <w:r w:rsidRPr="00C01479">
              <w:rPr>
                <w:rFonts w:ascii="Times New Roman" w:hAnsi="Times New Roman"/>
                <w:sz w:val="20"/>
                <w:szCs w:val="20"/>
                <w:lang w:val="it-IT"/>
              </w:rPr>
              <w:t>doi</w:t>
            </w:r>
            <w:proofErr w:type="spellEnd"/>
            <w:r w:rsidRPr="00C01479">
              <w:rPr>
                <w:rFonts w:ascii="Times New Roman" w:hAnsi="Times New Roman"/>
                <w:sz w:val="20"/>
                <w:szCs w:val="20"/>
                <w:lang w:val="it-IT"/>
              </w:rPr>
              <w:t>: 10.1186/s40001-024-01854-z.</w:t>
            </w:r>
          </w:p>
          <w:p w14:paraId="28891506" w14:textId="77777777" w:rsidR="00A12DD1" w:rsidRDefault="00A12DD1" w:rsidP="00974D80">
            <w:pPr>
              <w:numPr>
                <w:ilvl w:val="0"/>
                <w:numId w:val="5"/>
              </w:numPr>
              <w:spacing w:after="0"/>
              <w:jc w:val="both"/>
              <w:rPr>
                <w:rFonts w:ascii="Times New Roman" w:hAnsi="Times New Roman"/>
                <w:sz w:val="20"/>
                <w:szCs w:val="20"/>
                <w:lang w:val="it-IT"/>
              </w:rPr>
            </w:pPr>
            <w:r w:rsidRPr="00A12DD1">
              <w:rPr>
                <w:rFonts w:ascii="Times New Roman" w:hAnsi="Times New Roman"/>
                <w:sz w:val="20"/>
                <w:szCs w:val="20"/>
                <w:lang w:val="it-IT"/>
              </w:rPr>
              <w:t xml:space="preserve">Dioguardi M, Sanesi L, Sovereto D, </w:t>
            </w:r>
            <w:r w:rsidRPr="00A12DD1">
              <w:rPr>
                <w:rFonts w:ascii="Times New Roman" w:hAnsi="Times New Roman"/>
                <w:b/>
                <w:bCs/>
                <w:sz w:val="20"/>
                <w:szCs w:val="20"/>
                <w:lang w:val="it-IT"/>
              </w:rPr>
              <w:t>Ballini A</w:t>
            </w:r>
            <w:r w:rsidRPr="00A12DD1">
              <w:rPr>
                <w:rFonts w:ascii="Times New Roman" w:hAnsi="Times New Roman"/>
                <w:sz w:val="20"/>
                <w:szCs w:val="20"/>
                <w:lang w:val="it-IT"/>
              </w:rPr>
              <w:t xml:space="preserve">, </w:t>
            </w:r>
            <w:proofErr w:type="spellStart"/>
            <w:r w:rsidRPr="00A12DD1">
              <w:rPr>
                <w:rFonts w:ascii="Times New Roman" w:hAnsi="Times New Roman"/>
                <w:sz w:val="20"/>
                <w:szCs w:val="20"/>
                <w:lang w:val="it-IT"/>
              </w:rPr>
              <w:t>Crincoli</w:t>
            </w:r>
            <w:proofErr w:type="spellEnd"/>
            <w:r w:rsidRPr="00A12DD1">
              <w:rPr>
                <w:rFonts w:ascii="Times New Roman" w:hAnsi="Times New Roman"/>
                <w:sz w:val="20"/>
                <w:szCs w:val="20"/>
                <w:lang w:val="it-IT"/>
              </w:rPr>
              <w:t xml:space="preserve"> V, </w:t>
            </w:r>
            <w:proofErr w:type="spellStart"/>
            <w:r w:rsidRPr="00A12DD1">
              <w:rPr>
                <w:rFonts w:ascii="Times New Roman" w:hAnsi="Times New Roman"/>
                <w:sz w:val="20"/>
                <w:szCs w:val="20"/>
                <w:lang w:val="it-IT"/>
              </w:rPr>
              <w:t>Alovisi</w:t>
            </w:r>
            <w:proofErr w:type="spellEnd"/>
            <w:r w:rsidRPr="00A12DD1">
              <w:rPr>
                <w:rFonts w:ascii="Times New Roman" w:hAnsi="Times New Roman"/>
                <w:sz w:val="20"/>
                <w:szCs w:val="20"/>
                <w:lang w:val="it-IT"/>
              </w:rPr>
              <w:t xml:space="preserve"> M, Aiuto R, </w:t>
            </w:r>
            <w:proofErr w:type="spellStart"/>
            <w:r w:rsidRPr="00A12DD1">
              <w:rPr>
                <w:rFonts w:ascii="Times New Roman" w:hAnsi="Times New Roman"/>
                <w:sz w:val="20"/>
                <w:szCs w:val="20"/>
                <w:lang w:val="it-IT"/>
              </w:rPr>
              <w:t>Caloro</w:t>
            </w:r>
            <w:proofErr w:type="spellEnd"/>
            <w:r w:rsidRPr="00A12DD1">
              <w:rPr>
                <w:rFonts w:ascii="Times New Roman" w:hAnsi="Times New Roman"/>
                <w:sz w:val="20"/>
                <w:szCs w:val="20"/>
                <w:lang w:val="it-IT"/>
              </w:rPr>
              <w:t xml:space="preserve"> GA, Lo Muzio L. </w:t>
            </w:r>
            <w:proofErr w:type="spellStart"/>
            <w:r w:rsidRPr="00A12DD1">
              <w:rPr>
                <w:rFonts w:ascii="Times New Roman" w:hAnsi="Times New Roman"/>
                <w:sz w:val="20"/>
                <w:szCs w:val="20"/>
                <w:lang w:val="it-IT"/>
              </w:rPr>
              <w:t>Possible</w:t>
            </w:r>
            <w:proofErr w:type="spellEnd"/>
            <w:r w:rsidRPr="00A12DD1">
              <w:rPr>
                <w:rFonts w:ascii="Times New Roman" w:hAnsi="Times New Roman"/>
                <w:sz w:val="20"/>
                <w:szCs w:val="20"/>
                <w:lang w:val="it-IT"/>
              </w:rPr>
              <w:t xml:space="preserve"> </w:t>
            </w:r>
            <w:proofErr w:type="spellStart"/>
            <w:r w:rsidRPr="00A12DD1">
              <w:rPr>
                <w:rFonts w:ascii="Times New Roman" w:hAnsi="Times New Roman"/>
                <w:sz w:val="20"/>
                <w:szCs w:val="20"/>
                <w:lang w:val="it-IT"/>
              </w:rPr>
              <w:t>uses</w:t>
            </w:r>
            <w:proofErr w:type="spellEnd"/>
            <w:r w:rsidRPr="00A12DD1">
              <w:rPr>
                <w:rFonts w:ascii="Times New Roman" w:hAnsi="Times New Roman"/>
                <w:sz w:val="20"/>
                <w:szCs w:val="20"/>
                <w:lang w:val="it-IT"/>
              </w:rPr>
              <w:t xml:space="preserve"> of Hunter-</w:t>
            </w:r>
            <w:proofErr w:type="spellStart"/>
            <w:r w:rsidRPr="00A12DD1">
              <w:rPr>
                <w:rFonts w:ascii="Times New Roman" w:hAnsi="Times New Roman"/>
                <w:sz w:val="20"/>
                <w:szCs w:val="20"/>
                <w:lang w:val="it-IT"/>
              </w:rPr>
              <w:t>Schreger</w:t>
            </w:r>
            <w:proofErr w:type="spellEnd"/>
            <w:r w:rsidRPr="00A12DD1">
              <w:rPr>
                <w:rFonts w:ascii="Times New Roman" w:hAnsi="Times New Roman"/>
                <w:sz w:val="20"/>
                <w:szCs w:val="20"/>
                <w:lang w:val="it-IT"/>
              </w:rPr>
              <w:t xml:space="preserve"> </w:t>
            </w:r>
            <w:proofErr w:type="spellStart"/>
            <w:r w:rsidRPr="00A12DD1">
              <w:rPr>
                <w:rFonts w:ascii="Times New Roman" w:hAnsi="Times New Roman"/>
                <w:sz w:val="20"/>
                <w:szCs w:val="20"/>
                <w:lang w:val="it-IT"/>
              </w:rPr>
              <w:lastRenderedPageBreak/>
              <w:t>bands</w:t>
            </w:r>
            <w:proofErr w:type="spellEnd"/>
            <w:r w:rsidRPr="00A12DD1">
              <w:rPr>
                <w:rFonts w:ascii="Times New Roman" w:hAnsi="Times New Roman"/>
                <w:sz w:val="20"/>
                <w:szCs w:val="20"/>
                <w:lang w:val="it-IT"/>
              </w:rPr>
              <w:t xml:space="preserve"> of </w:t>
            </w:r>
            <w:proofErr w:type="spellStart"/>
            <w:r w:rsidRPr="00A12DD1">
              <w:rPr>
                <w:rFonts w:ascii="Times New Roman" w:hAnsi="Times New Roman"/>
                <w:sz w:val="20"/>
                <w:szCs w:val="20"/>
                <w:lang w:val="it-IT"/>
              </w:rPr>
              <w:t>dental</w:t>
            </w:r>
            <w:proofErr w:type="spellEnd"/>
            <w:r w:rsidRPr="00A12DD1">
              <w:rPr>
                <w:rFonts w:ascii="Times New Roman" w:hAnsi="Times New Roman"/>
                <w:sz w:val="20"/>
                <w:szCs w:val="20"/>
                <w:lang w:val="it-IT"/>
              </w:rPr>
              <w:t xml:space="preserve"> </w:t>
            </w:r>
            <w:proofErr w:type="spellStart"/>
            <w:r w:rsidRPr="00A12DD1">
              <w:rPr>
                <w:rFonts w:ascii="Times New Roman" w:hAnsi="Times New Roman"/>
                <w:sz w:val="20"/>
                <w:szCs w:val="20"/>
                <w:lang w:val="it-IT"/>
              </w:rPr>
              <w:t>enamel</w:t>
            </w:r>
            <w:proofErr w:type="spellEnd"/>
            <w:r w:rsidRPr="00A12DD1">
              <w:rPr>
                <w:rFonts w:ascii="Times New Roman" w:hAnsi="Times New Roman"/>
                <w:sz w:val="20"/>
                <w:szCs w:val="20"/>
                <w:lang w:val="it-IT"/>
              </w:rPr>
              <w:t xml:space="preserve"> for </w:t>
            </w:r>
            <w:proofErr w:type="spellStart"/>
            <w:r w:rsidRPr="00A12DD1">
              <w:rPr>
                <w:rFonts w:ascii="Times New Roman" w:hAnsi="Times New Roman"/>
                <w:sz w:val="20"/>
                <w:szCs w:val="20"/>
                <w:lang w:val="it-IT"/>
              </w:rPr>
              <w:t>automated</w:t>
            </w:r>
            <w:proofErr w:type="spellEnd"/>
            <w:r w:rsidRPr="00A12DD1">
              <w:rPr>
                <w:rFonts w:ascii="Times New Roman" w:hAnsi="Times New Roman"/>
                <w:sz w:val="20"/>
                <w:szCs w:val="20"/>
                <w:lang w:val="it-IT"/>
              </w:rPr>
              <w:t xml:space="preserve"> personal </w:t>
            </w:r>
            <w:proofErr w:type="spellStart"/>
            <w:r w:rsidRPr="00A12DD1">
              <w:rPr>
                <w:rFonts w:ascii="Times New Roman" w:hAnsi="Times New Roman"/>
                <w:sz w:val="20"/>
                <w:szCs w:val="20"/>
                <w:lang w:val="it-IT"/>
              </w:rPr>
              <w:t>identification</w:t>
            </w:r>
            <w:proofErr w:type="spellEnd"/>
            <w:r w:rsidRPr="00A12DD1">
              <w:rPr>
                <w:rFonts w:ascii="Times New Roman" w:hAnsi="Times New Roman"/>
                <w:sz w:val="20"/>
                <w:szCs w:val="20"/>
                <w:lang w:val="it-IT"/>
              </w:rPr>
              <w:t xml:space="preserve">. Eur J </w:t>
            </w:r>
            <w:proofErr w:type="spellStart"/>
            <w:r w:rsidRPr="00A12DD1">
              <w:rPr>
                <w:rFonts w:ascii="Times New Roman" w:hAnsi="Times New Roman"/>
                <w:sz w:val="20"/>
                <w:szCs w:val="20"/>
                <w:lang w:val="it-IT"/>
              </w:rPr>
              <w:t>Med</w:t>
            </w:r>
            <w:proofErr w:type="spellEnd"/>
            <w:r w:rsidRPr="00A12DD1">
              <w:rPr>
                <w:rFonts w:ascii="Times New Roman" w:hAnsi="Times New Roman"/>
                <w:sz w:val="20"/>
                <w:szCs w:val="20"/>
                <w:lang w:val="it-IT"/>
              </w:rPr>
              <w:t xml:space="preserve"> Res. 2024 </w:t>
            </w:r>
            <w:proofErr w:type="spellStart"/>
            <w:r w:rsidRPr="00A12DD1">
              <w:rPr>
                <w:rFonts w:ascii="Times New Roman" w:hAnsi="Times New Roman"/>
                <w:sz w:val="20"/>
                <w:szCs w:val="20"/>
                <w:lang w:val="it-IT"/>
              </w:rPr>
              <w:t>Feb</w:t>
            </w:r>
            <w:proofErr w:type="spellEnd"/>
            <w:r w:rsidRPr="00A12DD1">
              <w:rPr>
                <w:rFonts w:ascii="Times New Roman" w:hAnsi="Times New Roman"/>
                <w:sz w:val="20"/>
                <w:szCs w:val="20"/>
                <w:lang w:val="it-IT"/>
              </w:rPr>
              <w:t xml:space="preserve"> 4;29(1):99. </w:t>
            </w:r>
            <w:proofErr w:type="spellStart"/>
            <w:r w:rsidRPr="00A12DD1">
              <w:rPr>
                <w:rFonts w:ascii="Times New Roman" w:hAnsi="Times New Roman"/>
                <w:sz w:val="20"/>
                <w:szCs w:val="20"/>
                <w:lang w:val="it-IT"/>
              </w:rPr>
              <w:t>doi</w:t>
            </w:r>
            <w:proofErr w:type="spellEnd"/>
            <w:r w:rsidRPr="00A12DD1">
              <w:rPr>
                <w:rFonts w:ascii="Times New Roman" w:hAnsi="Times New Roman"/>
                <w:sz w:val="20"/>
                <w:szCs w:val="20"/>
                <w:lang w:val="it-IT"/>
              </w:rPr>
              <w:t>: 10.1186/s40001-024-01698-7.</w:t>
            </w:r>
          </w:p>
          <w:p w14:paraId="2DF85854" w14:textId="77777777" w:rsidR="00974D80" w:rsidRDefault="00974D80" w:rsidP="00A30459">
            <w:pPr>
              <w:numPr>
                <w:ilvl w:val="0"/>
                <w:numId w:val="5"/>
              </w:numPr>
              <w:spacing w:after="0"/>
              <w:jc w:val="both"/>
              <w:rPr>
                <w:rFonts w:ascii="Times New Roman" w:hAnsi="Times New Roman"/>
                <w:sz w:val="20"/>
                <w:szCs w:val="20"/>
                <w:lang w:val="it-IT"/>
              </w:rPr>
            </w:pPr>
            <w:r w:rsidRPr="00974D80">
              <w:rPr>
                <w:rFonts w:ascii="Times New Roman" w:hAnsi="Times New Roman"/>
                <w:sz w:val="20"/>
                <w:szCs w:val="20"/>
                <w:lang w:val="it-IT"/>
              </w:rPr>
              <w:t xml:space="preserve">Rodríguez-Montaño ÓL, Vaiani L, Boccaccio A, Uva AE, Lo Muzio L, Spirito F, Dioguardi M, Santacroce L, Cosola MD, Cantore S, </w:t>
            </w:r>
            <w:r w:rsidRPr="00974D80">
              <w:rPr>
                <w:rFonts w:ascii="Times New Roman" w:hAnsi="Times New Roman"/>
                <w:b/>
                <w:bCs/>
                <w:sz w:val="20"/>
                <w:szCs w:val="20"/>
                <w:lang w:val="it-IT"/>
              </w:rPr>
              <w:t>Ballini A</w:t>
            </w:r>
            <w:r w:rsidRPr="00974D80">
              <w:rPr>
                <w:rFonts w:ascii="Times New Roman" w:hAnsi="Times New Roman"/>
                <w:sz w:val="20"/>
                <w:szCs w:val="20"/>
                <w:lang w:val="it-IT"/>
              </w:rPr>
              <w:t xml:space="preserve">. </w:t>
            </w:r>
            <w:proofErr w:type="spellStart"/>
            <w:r w:rsidRPr="00974D80">
              <w:rPr>
                <w:rFonts w:ascii="Times New Roman" w:hAnsi="Times New Roman"/>
                <w:sz w:val="20"/>
                <w:szCs w:val="20"/>
                <w:lang w:val="it-IT"/>
              </w:rPr>
              <w:t>Optimization</w:t>
            </w:r>
            <w:proofErr w:type="spellEnd"/>
            <w:r w:rsidRPr="00974D80">
              <w:rPr>
                <w:rFonts w:ascii="Times New Roman" w:hAnsi="Times New Roman"/>
                <w:sz w:val="20"/>
                <w:szCs w:val="20"/>
                <w:lang w:val="it-IT"/>
              </w:rPr>
              <w:t xml:space="preserve"> of Cobalt-</w:t>
            </w:r>
            <w:proofErr w:type="spellStart"/>
            <w:r w:rsidRPr="00974D80">
              <w:rPr>
                <w:rFonts w:ascii="Times New Roman" w:hAnsi="Times New Roman"/>
                <w:sz w:val="20"/>
                <w:szCs w:val="20"/>
                <w:lang w:val="it-IT"/>
              </w:rPr>
              <w:t>Chromium</w:t>
            </w:r>
            <w:proofErr w:type="spellEnd"/>
            <w:r w:rsidRPr="00974D80">
              <w:rPr>
                <w:rFonts w:ascii="Times New Roman" w:hAnsi="Times New Roman"/>
                <w:sz w:val="20"/>
                <w:szCs w:val="20"/>
                <w:lang w:val="it-IT"/>
              </w:rPr>
              <w:t xml:space="preserve"> (Co-Cr) Scaffolds for Bone Tissue Engineering in Endocrine, </w:t>
            </w:r>
            <w:proofErr w:type="spellStart"/>
            <w:r w:rsidRPr="00974D80">
              <w:rPr>
                <w:rFonts w:ascii="Times New Roman" w:hAnsi="Times New Roman"/>
                <w:sz w:val="20"/>
                <w:szCs w:val="20"/>
                <w:lang w:val="it-IT"/>
              </w:rPr>
              <w:t>Metabolic</w:t>
            </w:r>
            <w:proofErr w:type="spellEnd"/>
            <w:r w:rsidRPr="00974D80">
              <w:rPr>
                <w:rFonts w:ascii="Times New Roman" w:hAnsi="Times New Roman"/>
                <w:sz w:val="20"/>
                <w:szCs w:val="20"/>
                <w:lang w:val="it-IT"/>
              </w:rPr>
              <w:t xml:space="preserve"> and Immune Disorders. </w:t>
            </w:r>
            <w:proofErr w:type="spellStart"/>
            <w:r w:rsidRPr="00974D80">
              <w:rPr>
                <w:rFonts w:ascii="Times New Roman" w:hAnsi="Times New Roman"/>
                <w:sz w:val="20"/>
                <w:szCs w:val="20"/>
                <w:lang w:val="it-IT"/>
              </w:rPr>
              <w:t>Endocr</w:t>
            </w:r>
            <w:proofErr w:type="spellEnd"/>
            <w:r w:rsidRPr="00974D80">
              <w:rPr>
                <w:rFonts w:ascii="Times New Roman" w:hAnsi="Times New Roman"/>
                <w:sz w:val="20"/>
                <w:szCs w:val="20"/>
                <w:lang w:val="it-IT"/>
              </w:rPr>
              <w:t xml:space="preserve"> </w:t>
            </w:r>
            <w:proofErr w:type="spellStart"/>
            <w:r w:rsidRPr="00974D80">
              <w:rPr>
                <w:rFonts w:ascii="Times New Roman" w:hAnsi="Times New Roman"/>
                <w:sz w:val="20"/>
                <w:szCs w:val="20"/>
                <w:lang w:val="it-IT"/>
              </w:rPr>
              <w:t>Metab</w:t>
            </w:r>
            <w:proofErr w:type="spellEnd"/>
            <w:r w:rsidRPr="00974D80">
              <w:rPr>
                <w:rFonts w:ascii="Times New Roman" w:hAnsi="Times New Roman"/>
                <w:sz w:val="20"/>
                <w:szCs w:val="20"/>
                <w:lang w:val="it-IT"/>
              </w:rPr>
              <w:t xml:space="preserve"> Immune </w:t>
            </w:r>
            <w:proofErr w:type="spellStart"/>
            <w:r w:rsidRPr="00974D80">
              <w:rPr>
                <w:rFonts w:ascii="Times New Roman" w:hAnsi="Times New Roman"/>
                <w:sz w:val="20"/>
                <w:szCs w:val="20"/>
                <w:lang w:val="it-IT"/>
              </w:rPr>
              <w:t>Disord</w:t>
            </w:r>
            <w:proofErr w:type="spellEnd"/>
            <w:r w:rsidRPr="00974D80">
              <w:rPr>
                <w:rFonts w:ascii="Times New Roman" w:hAnsi="Times New Roman"/>
                <w:sz w:val="20"/>
                <w:szCs w:val="20"/>
                <w:lang w:val="it-IT"/>
              </w:rPr>
              <w:t xml:space="preserve"> Drug Targets. 202</w:t>
            </w:r>
            <w:r w:rsidR="00A30459">
              <w:rPr>
                <w:rFonts w:ascii="Times New Roman" w:hAnsi="Times New Roman"/>
                <w:sz w:val="20"/>
                <w:szCs w:val="20"/>
                <w:lang w:val="it-IT"/>
              </w:rPr>
              <w:t xml:space="preserve">4; </w:t>
            </w:r>
            <w:r w:rsidR="00A30459" w:rsidRPr="00A30459">
              <w:rPr>
                <w:rFonts w:ascii="Times New Roman" w:hAnsi="Times New Roman"/>
                <w:sz w:val="20"/>
                <w:szCs w:val="20"/>
                <w:lang w:val="it-IT"/>
              </w:rPr>
              <w:t>24</w:t>
            </w:r>
            <w:r w:rsidR="00A30459">
              <w:rPr>
                <w:rFonts w:ascii="Times New Roman" w:hAnsi="Times New Roman"/>
                <w:sz w:val="20"/>
                <w:szCs w:val="20"/>
                <w:lang w:val="it-IT"/>
              </w:rPr>
              <w:t xml:space="preserve"> (4), </w:t>
            </w:r>
            <w:r w:rsidR="00A30459" w:rsidRPr="00A30459">
              <w:rPr>
                <w:rFonts w:ascii="Times New Roman" w:hAnsi="Times New Roman"/>
                <w:sz w:val="20"/>
                <w:szCs w:val="20"/>
                <w:lang w:val="it-IT"/>
              </w:rPr>
              <w:t xml:space="preserve">430 </w:t>
            </w:r>
            <w:r w:rsidR="00A30459">
              <w:rPr>
                <w:rFonts w:ascii="Times New Roman" w:hAnsi="Times New Roman"/>
                <w:sz w:val="20"/>
                <w:szCs w:val="20"/>
                <w:lang w:val="it-IT"/>
              </w:rPr>
              <w:t>–</w:t>
            </w:r>
            <w:r w:rsidR="00A30459" w:rsidRPr="00A30459">
              <w:rPr>
                <w:rFonts w:ascii="Times New Roman" w:hAnsi="Times New Roman"/>
                <w:sz w:val="20"/>
                <w:szCs w:val="20"/>
                <w:lang w:val="it-IT"/>
              </w:rPr>
              <w:t xml:space="preserve"> 440</w:t>
            </w:r>
            <w:r w:rsidR="00A30459">
              <w:rPr>
                <w:rFonts w:ascii="Times New Roman" w:hAnsi="Times New Roman"/>
                <w:sz w:val="20"/>
                <w:szCs w:val="20"/>
                <w:lang w:val="it-IT"/>
              </w:rPr>
              <w:t xml:space="preserve">. </w:t>
            </w:r>
            <w:proofErr w:type="spellStart"/>
            <w:r w:rsidRPr="00A30459">
              <w:rPr>
                <w:rFonts w:ascii="Times New Roman" w:hAnsi="Times New Roman"/>
                <w:sz w:val="20"/>
                <w:szCs w:val="20"/>
                <w:lang w:val="it-IT"/>
              </w:rPr>
              <w:t>doi</w:t>
            </w:r>
            <w:proofErr w:type="spellEnd"/>
            <w:r w:rsidRPr="00A30459">
              <w:rPr>
                <w:rFonts w:ascii="Times New Roman" w:hAnsi="Times New Roman"/>
                <w:sz w:val="20"/>
                <w:szCs w:val="20"/>
                <w:lang w:val="it-IT"/>
              </w:rPr>
              <w:t>: 10.2174/0118715303258126231025115956.</w:t>
            </w:r>
          </w:p>
          <w:p w14:paraId="2B615D7E" w14:textId="77777777" w:rsidR="00C01479" w:rsidRDefault="00C01479" w:rsidP="00C01479">
            <w:pPr>
              <w:numPr>
                <w:ilvl w:val="0"/>
                <w:numId w:val="5"/>
              </w:numPr>
              <w:spacing w:after="0"/>
              <w:jc w:val="both"/>
              <w:rPr>
                <w:rFonts w:ascii="Times New Roman" w:hAnsi="Times New Roman"/>
                <w:sz w:val="20"/>
                <w:szCs w:val="20"/>
              </w:rPr>
            </w:pPr>
            <w:r w:rsidRPr="00C01479">
              <w:rPr>
                <w:rFonts w:ascii="Times New Roman" w:hAnsi="Times New Roman"/>
                <w:sz w:val="20"/>
                <w:szCs w:val="20"/>
                <w:lang w:val="it-IT"/>
              </w:rPr>
              <w:t xml:space="preserve">Grassi A, Monica D, Minetti E, </w:t>
            </w:r>
            <w:r w:rsidRPr="00C01479">
              <w:rPr>
                <w:rFonts w:ascii="Times New Roman" w:hAnsi="Times New Roman"/>
                <w:b/>
                <w:bCs/>
                <w:sz w:val="20"/>
                <w:szCs w:val="20"/>
                <w:lang w:val="it-IT"/>
              </w:rPr>
              <w:t>Ballini A</w:t>
            </w:r>
            <w:r w:rsidRPr="00C01479">
              <w:rPr>
                <w:rFonts w:ascii="Times New Roman" w:hAnsi="Times New Roman"/>
                <w:sz w:val="20"/>
                <w:szCs w:val="20"/>
                <w:lang w:val="it-IT"/>
              </w:rPr>
              <w:t xml:space="preserve">, Gianfreda F, </w:t>
            </w:r>
            <w:proofErr w:type="spellStart"/>
            <w:r w:rsidRPr="00C01479">
              <w:rPr>
                <w:rFonts w:ascii="Times New Roman" w:hAnsi="Times New Roman"/>
                <w:sz w:val="20"/>
                <w:szCs w:val="20"/>
                <w:lang w:val="it-IT"/>
              </w:rPr>
              <w:t>Bollero</w:t>
            </w:r>
            <w:proofErr w:type="spellEnd"/>
            <w:r w:rsidRPr="00C01479">
              <w:rPr>
                <w:rFonts w:ascii="Times New Roman" w:hAnsi="Times New Roman"/>
                <w:sz w:val="20"/>
                <w:szCs w:val="20"/>
                <w:lang w:val="it-IT"/>
              </w:rPr>
              <w:t xml:space="preserve"> P, </w:t>
            </w:r>
            <w:proofErr w:type="spellStart"/>
            <w:r w:rsidRPr="00C01479">
              <w:rPr>
                <w:rFonts w:ascii="Times New Roman" w:hAnsi="Times New Roman"/>
                <w:sz w:val="20"/>
                <w:szCs w:val="20"/>
                <w:lang w:val="it-IT"/>
              </w:rPr>
              <w:t>Cicciù</w:t>
            </w:r>
            <w:proofErr w:type="spellEnd"/>
            <w:r w:rsidRPr="00C01479">
              <w:rPr>
                <w:rFonts w:ascii="Times New Roman" w:hAnsi="Times New Roman"/>
                <w:sz w:val="20"/>
                <w:szCs w:val="20"/>
                <w:lang w:val="it-IT"/>
              </w:rPr>
              <w:t xml:space="preserve"> M, Mastrangelo F. Innovative </w:t>
            </w:r>
            <w:proofErr w:type="spellStart"/>
            <w:r w:rsidRPr="00C01479">
              <w:rPr>
                <w:rFonts w:ascii="Times New Roman" w:hAnsi="Times New Roman"/>
                <w:sz w:val="20"/>
                <w:szCs w:val="20"/>
                <w:lang w:val="it-IT"/>
              </w:rPr>
              <w:t>Alveolar</w:t>
            </w:r>
            <w:proofErr w:type="spellEnd"/>
            <w:r w:rsidRPr="00C01479">
              <w:rPr>
                <w:rFonts w:ascii="Times New Roman" w:hAnsi="Times New Roman"/>
                <w:sz w:val="20"/>
                <w:szCs w:val="20"/>
                <w:lang w:val="it-IT"/>
              </w:rPr>
              <w:t xml:space="preserve"> Ridge </w:t>
            </w:r>
            <w:proofErr w:type="spellStart"/>
            <w:r w:rsidRPr="00C01479">
              <w:rPr>
                <w:rFonts w:ascii="Times New Roman" w:hAnsi="Times New Roman"/>
                <w:sz w:val="20"/>
                <w:szCs w:val="20"/>
                <w:lang w:val="it-IT"/>
              </w:rPr>
              <w:t>Preservation</w:t>
            </w:r>
            <w:proofErr w:type="spellEnd"/>
            <w:r w:rsidRPr="00C01479">
              <w:rPr>
                <w:rFonts w:ascii="Times New Roman" w:hAnsi="Times New Roman"/>
                <w:sz w:val="20"/>
                <w:szCs w:val="20"/>
                <w:lang w:val="it-IT"/>
              </w:rPr>
              <w:t xml:space="preserve"> </w:t>
            </w:r>
            <w:proofErr w:type="spellStart"/>
            <w:r w:rsidRPr="00C01479">
              <w:rPr>
                <w:rFonts w:ascii="Times New Roman" w:hAnsi="Times New Roman"/>
                <w:sz w:val="20"/>
                <w:szCs w:val="20"/>
                <w:lang w:val="it-IT"/>
              </w:rPr>
              <w:t>Surgical</w:t>
            </w:r>
            <w:proofErr w:type="spellEnd"/>
            <w:r w:rsidRPr="00C01479">
              <w:rPr>
                <w:rFonts w:ascii="Times New Roman" w:hAnsi="Times New Roman"/>
                <w:sz w:val="20"/>
                <w:szCs w:val="20"/>
                <w:lang w:val="it-IT"/>
              </w:rPr>
              <w:t xml:space="preserve"> Technique with Immediate Dental </w:t>
            </w:r>
            <w:proofErr w:type="spellStart"/>
            <w:r w:rsidRPr="00C01479">
              <w:rPr>
                <w:rFonts w:ascii="Times New Roman" w:hAnsi="Times New Roman"/>
                <w:sz w:val="20"/>
                <w:szCs w:val="20"/>
                <w:lang w:val="it-IT"/>
              </w:rPr>
              <w:t>Implant</w:t>
            </w:r>
            <w:proofErr w:type="spellEnd"/>
            <w:r w:rsidRPr="00C01479">
              <w:rPr>
                <w:rFonts w:ascii="Times New Roman" w:hAnsi="Times New Roman"/>
                <w:sz w:val="20"/>
                <w:szCs w:val="20"/>
                <w:lang w:val="it-IT"/>
              </w:rPr>
              <w:t xml:space="preserve"> Placement: A </w:t>
            </w:r>
            <w:proofErr w:type="spellStart"/>
            <w:r w:rsidRPr="00C01479">
              <w:rPr>
                <w:rFonts w:ascii="Times New Roman" w:hAnsi="Times New Roman"/>
                <w:sz w:val="20"/>
                <w:szCs w:val="20"/>
                <w:lang w:val="it-IT"/>
              </w:rPr>
              <w:t>Retrospective</w:t>
            </w:r>
            <w:proofErr w:type="spellEnd"/>
            <w:r w:rsidRPr="00C01479">
              <w:rPr>
                <w:rFonts w:ascii="Times New Roman" w:hAnsi="Times New Roman"/>
                <w:sz w:val="20"/>
                <w:szCs w:val="20"/>
                <w:lang w:val="it-IT"/>
              </w:rPr>
              <w:t xml:space="preserve"> Case Report of 1-Year Follow-Up. </w:t>
            </w:r>
            <w:r w:rsidRPr="00C01479">
              <w:rPr>
                <w:rFonts w:ascii="Times New Roman" w:hAnsi="Times New Roman"/>
                <w:sz w:val="20"/>
                <w:szCs w:val="20"/>
              </w:rPr>
              <w:t xml:space="preserve">2024 Feb;18(1):408-414. </w:t>
            </w:r>
            <w:proofErr w:type="spellStart"/>
            <w:r w:rsidRPr="00C01479">
              <w:rPr>
                <w:rFonts w:ascii="Times New Roman" w:hAnsi="Times New Roman"/>
                <w:sz w:val="20"/>
                <w:szCs w:val="20"/>
              </w:rPr>
              <w:t>doi</w:t>
            </w:r>
            <w:proofErr w:type="spellEnd"/>
            <w:r w:rsidRPr="00C01479">
              <w:rPr>
                <w:rFonts w:ascii="Times New Roman" w:hAnsi="Times New Roman"/>
                <w:sz w:val="20"/>
                <w:szCs w:val="20"/>
              </w:rPr>
              <w:t xml:space="preserve">: 10.1055/s-0043-1772676. </w:t>
            </w:r>
          </w:p>
          <w:p w14:paraId="514C6F7B" w14:textId="77777777" w:rsidR="00E01739" w:rsidRPr="00E01739" w:rsidRDefault="00E01739" w:rsidP="00E01739">
            <w:pPr>
              <w:numPr>
                <w:ilvl w:val="0"/>
                <w:numId w:val="5"/>
              </w:numPr>
              <w:spacing w:after="0"/>
              <w:jc w:val="both"/>
              <w:rPr>
                <w:rFonts w:ascii="Times New Roman" w:hAnsi="Times New Roman"/>
                <w:sz w:val="20"/>
                <w:szCs w:val="20"/>
              </w:rPr>
            </w:pPr>
            <w:r w:rsidRPr="00C40DB0">
              <w:rPr>
                <w:rFonts w:ascii="Times New Roman" w:hAnsi="Times New Roman"/>
                <w:sz w:val="20"/>
                <w:szCs w:val="20"/>
                <w:lang w:val="it-IT"/>
              </w:rPr>
              <w:t xml:space="preserve">Malvasi A, </w:t>
            </w:r>
            <w:r w:rsidRPr="00C40DB0">
              <w:rPr>
                <w:rFonts w:ascii="Times New Roman" w:hAnsi="Times New Roman"/>
                <w:b/>
                <w:bCs/>
                <w:sz w:val="20"/>
                <w:szCs w:val="20"/>
                <w:lang w:val="it-IT"/>
              </w:rPr>
              <w:t>Ballini A</w:t>
            </w:r>
            <w:r w:rsidRPr="00C40DB0">
              <w:rPr>
                <w:rFonts w:ascii="Times New Roman" w:hAnsi="Times New Roman"/>
                <w:sz w:val="20"/>
                <w:szCs w:val="20"/>
                <w:lang w:val="it-IT"/>
              </w:rPr>
              <w:t xml:space="preserve">, Tinelli A, Fioretti B, Vimercati A, </w:t>
            </w:r>
            <w:proofErr w:type="spellStart"/>
            <w:r w:rsidRPr="00C40DB0">
              <w:rPr>
                <w:rFonts w:ascii="Times New Roman" w:hAnsi="Times New Roman"/>
                <w:sz w:val="20"/>
                <w:szCs w:val="20"/>
                <w:lang w:val="it-IT"/>
              </w:rPr>
              <w:t>Gliozheni</w:t>
            </w:r>
            <w:proofErr w:type="spellEnd"/>
            <w:r w:rsidRPr="00C40DB0">
              <w:rPr>
                <w:rFonts w:ascii="Times New Roman" w:hAnsi="Times New Roman"/>
                <w:sz w:val="20"/>
                <w:szCs w:val="20"/>
                <w:lang w:val="it-IT"/>
              </w:rPr>
              <w:t xml:space="preserve"> E, Baldini GM, </w:t>
            </w:r>
            <w:proofErr w:type="spellStart"/>
            <w:r w:rsidRPr="00C40DB0">
              <w:rPr>
                <w:rFonts w:ascii="Times New Roman" w:hAnsi="Times New Roman"/>
                <w:sz w:val="20"/>
                <w:szCs w:val="20"/>
                <w:lang w:val="it-IT"/>
              </w:rPr>
              <w:t>Cascardi</w:t>
            </w:r>
            <w:proofErr w:type="spellEnd"/>
            <w:r w:rsidRPr="00C40DB0">
              <w:rPr>
                <w:rFonts w:ascii="Times New Roman" w:hAnsi="Times New Roman"/>
                <w:sz w:val="20"/>
                <w:szCs w:val="20"/>
                <w:lang w:val="it-IT"/>
              </w:rPr>
              <w:t xml:space="preserve"> E, </w:t>
            </w:r>
            <w:proofErr w:type="spellStart"/>
            <w:r w:rsidRPr="00C40DB0">
              <w:rPr>
                <w:rFonts w:ascii="Times New Roman" w:hAnsi="Times New Roman"/>
                <w:sz w:val="20"/>
                <w:szCs w:val="20"/>
                <w:lang w:val="it-IT"/>
              </w:rPr>
              <w:t>Dellino</w:t>
            </w:r>
            <w:proofErr w:type="spellEnd"/>
            <w:r w:rsidRPr="00C40DB0">
              <w:rPr>
                <w:rFonts w:ascii="Times New Roman" w:hAnsi="Times New Roman"/>
                <w:sz w:val="20"/>
                <w:szCs w:val="20"/>
                <w:lang w:val="it-IT"/>
              </w:rPr>
              <w:t xml:space="preserve"> M, Bonetti M, Cicinelli E, Vitagliano A, Damiani GR. </w:t>
            </w:r>
            <w:r w:rsidRPr="00C40DB0">
              <w:rPr>
                <w:rFonts w:ascii="Times New Roman" w:hAnsi="Times New Roman"/>
                <w:sz w:val="20"/>
                <w:szCs w:val="20"/>
              </w:rPr>
              <w:t xml:space="preserve">Oxytocin augmentation and neurotransmitters in prolonged delivery: An experimental appraisal. Eur J </w:t>
            </w:r>
            <w:proofErr w:type="spellStart"/>
            <w:r w:rsidRPr="00C40DB0">
              <w:rPr>
                <w:rFonts w:ascii="Times New Roman" w:hAnsi="Times New Roman"/>
                <w:sz w:val="20"/>
                <w:szCs w:val="20"/>
              </w:rPr>
              <w:t>Obstet</w:t>
            </w:r>
            <w:proofErr w:type="spellEnd"/>
            <w:r w:rsidRPr="00C40DB0">
              <w:rPr>
                <w:rFonts w:ascii="Times New Roman" w:hAnsi="Times New Roman"/>
                <w:sz w:val="20"/>
                <w:szCs w:val="20"/>
              </w:rPr>
              <w:t xml:space="preserve"> </w:t>
            </w:r>
            <w:proofErr w:type="spellStart"/>
            <w:r w:rsidRPr="00C40DB0">
              <w:rPr>
                <w:rFonts w:ascii="Times New Roman" w:hAnsi="Times New Roman"/>
                <w:sz w:val="20"/>
                <w:szCs w:val="20"/>
              </w:rPr>
              <w:t>Gynecol</w:t>
            </w:r>
            <w:proofErr w:type="spellEnd"/>
            <w:r w:rsidRPr="00C40DB0">
              <w:rPr>
                <w:rFonts w:ascii="Times New Roman" w:hAnsi="Times New Roman"/>
                <w:sz w:val="20"/>
                <w:szCs w:val="20"/>
              </w:rPr>
              <w:t xml:space="preserve"> </w:t>
            </w:r>
            <w:proofErr w:type="spellStart"/>
            <w:r w:rsidRPr="00C40DB0">
              <w:rPr>
                <w:rFonts w:ascii="Times New Roman" w:hAnsi="Times New Roman"/>
                <w:sz w:val="20"/>
                <w:szCs w:val="20"/>
              </w:rPr>
              <w:t>Reprod</w:t>
            </w:r>
            <w:proofErr w:type="spellEnd"/>
            <w:r w:rsidRPr="00C40DB0">
              <w:rPr>
                <w:rFonts w:ascii="Times New Roman" w:hAnsi="Times New Roman"/>
                <w:sz w:val="20"/>
                <w:szCs w:val="20"/>
              </w:rPr>
              <w:t xml:space="preserve"> Biol X. 2023 Dec </w:t>
            </w:r>
            <w:proofErr w:type="gramStart"/>
            <w:r w:rsidRPr="00C40DB0">
              <w:rPr>
                <w:rFonts w:ascii="Times New Roman" w:hAnsi="Times New Roman"/>
                <w:sz w:val="20"/>
                <w:szCs w:val="20"/>
              </w:rPr>
              <w:t>23;21:100273</w:t>
            </w:r>
            <w:proofErr w:type="gramEnd"/>
            <w:r w:rsidRPr="00C40DB0">
              <w:rPr>
                <w:rFonts w:ascii="Times New Roman" w:hAnsi="Times New Roman"/>
                <w:sz w:val="20"/>
                <w:szCs w:val="20"/>
              </w:rPr>
              <w:t xml:space="preserve">. </w:t>
            </w:r>
            <w:proofErr w:type="spellStart"/>
            <w:r w:rsidRPr="00C40DB0">
              <w:rPr>
                <w:rFonts w:ascii="Times New Roman" w:hAnsi="Times New Roman"/>
                <w:sz w:val="20"/>
                <w:szCs w:val="20"/>
              </w:rPr>
              <w:t>doi</w:t>
            </w:r>
            <w:proofErr w:type="spellEnd"/>
            <w:r w:rsidRPr="00C40DB0">
              <w:rPr>
                <w:rFonts w:ascii="Times New Roman" w:hAnsi="Times New Roman"/>
                <w:sz w:val="20"/>
                <w:szCs w:val="20"/>
              </w:rPr>
              <w:t>: 10.1016/j.eurox.2023.100273.</w:t>
            </w:r>
            <w:r w:rsidR="004A0F7E">
              <w:t xml:space="preserve"> </w:t>
            </w:r>
            <w:proofErr w:type="spellStart"/>
            <w:r w:rsidR="004A0F7E" w:rsidRPr="004A0F7E">
              <w:rPr>
                <w:rFonts w:ascii="Times New Roman" w:hAnsi="Times New Roman"/>
                <w:sz w:val="20"/>
                <w:szCs w:val="20"/>
              </w:rPr>
              <w:t>eCollection</w:t>
            </w:r>
            <w:proofErr w:type="spellEnd"/>
            <w:r w:rsidR="004A0F7E" w:rsidRPr="004A0F7E">
              <w:rPr>
                <w:rFonts w:ascii="Times New Roman" w:hAnsi="Times New Roman"/>
                <w:sz w:val="20"/>
                <w:szCs w:val="20"/>
              </w:rPr>
              <w:t xml:space="preserve"> 2024 Mar.</w:t>
            </w:r>
          </w:p>
          <w:p w14:paraId="7C5DB12C" w14:textId="77777777" w:rsidR="00C40DB0" w:rsidRPr="00C01479" w:rsidRDefault="00C40DB0" w:rsidP="00974D80">
            <w:pPr>
              <w:numPr>
                <w:ilvl w:val="0"/>
                <w:numId w:val="5"/>
              </w:numPr>
              <w:spacing w:after="0"/>
              <w:jc w:val="both"/>
              <w:rPr>
                <w:rFonts w:ascii="Times New Roman" w:hAnsi="Times New Roman"/>
                <w:sz w:val="20"/>
                <w:szCs w:val="20"/>
              </w:rPr>
            </w:pPr>
            <w:r w:rsidRPr="00C01479">
              <w:rPr>
                <w:rFonts w:ascii="Times New Roman" w:hAnsi="Times New Roman"/>
                <w:b/>
                <w:bCs/>
                <w:sz w:val="20"/>
                <w:szCs w:val="20"/>
              </w:rPr>
              <w:t>Ballini A</w:t>
            </w:r>
            <w:r w:rsidRPr="00C01479">
              <w:rPr>
                <w:rFonts w:ascii="Times New Roman" w:hAnsi="Times New Roman"/>
                <w:sz w:val="20"/>
                <w:szCs w:val="20"/>
              </w:rPr>
              <w:t xml:space="preserve">, Cantore S, </w:t>
            </w:r>
            <w:proofErr w:type="spellStart"/>
            <w:r w:rsidRPr="00C01479">
              <w:rPr>
                <w:rFonts w:ascii="Times New Roman" w:hAnsi="Times New Roman"/>
                <w:sz w:val="20"/>
                <w:szCs w:val="20"/>
              </w:rPr>
              <w:t>Serretiello</w:t>
            </w:r>
            <w:proofErr w:type="spellEnd"/>
            <w:r w:rsidRPr="00C01479">
              <w:rPr>
                <w:rFonts w:ascii="Times New Roman" w:hAnsi="Times New Roman"/>
                <w:sz w:val="20"/>
                <w:szCs w:val="20"/>
              </w:rPr>
              <w:t xml:space="preserve"> E, Troiano G, </w:t>
            </w:r>
            <w:proofErr w:type="spellStart"/>
            <w:r w:rsidRPr="00C01479">
              <w:rPr>
                <w:rFonts w:ascii="Times New Roman" w:hAnsi="Times New Roman"/>
                <w:sz w:val="20"/>
                <w:szCs w:val="20"/>
              </w:rPr>
              <w:t>Smimmo</w:t>
            </w:r>
            <w:proofErr w:type="spellEnd"/>
            <w:r w:rsidRPr="00C01479">
              <w:rPr>
                <w:rFonts w:ascii="Times New Roman" w:hAnsi="Times New Roman"/>
                <w:sz w:val="20"/>
                <w:szCs w:val="20"/>
              </w:rPr>
              <w:t xml:space="preserve"> A, Dioguardi M, Spirito F, Sasso FC, De Vito D, Lo Muzio L, Di Domenico M. Multiparametric correlation of laboratory biomarkers to multiorgan failure outcome in hospitalized COVID-19 patients: a retrospective observational study. Eur Rev Med </w:t>
            </w:r>
            <w:proofErr w:type="spellStart"/>
            <w:r w:rsidRPr="00C01479">
              <w:rPr>
                <w:rFonts w:ascii="Times New Roman" w:hAnsi="Times New Roman"/>
                <w:sz w:val="20"/>
                <w:szCs w:val="20"/>
              </w:rPr>
              <w:t>Pharmacol</w:t>
            </w:r>
            <w:proofErr w:type="spellEnd"/>
            <w:r w:rsidRPr="00C01479">
              <w:rPr>
                <w:rFonts w:ascii="Times New Roman" w:hAnsi="Times New Roman"/>
                <w:sz w:val="20"/>
                <w:szCs w:val="20"/>
              </w:rPr>
              <w:t xml:space="preserve"> Sci. 2023 Sep;27(18):8962-8974.</w:t>
            </w:r>
          </w:p>
          <w:p w14:paraId="3162EFFA" w14:textId="77777777" w:rsidR="008D2A49" w:rsidRPr="008C6009" w:rsidRDefault="008D2A49" w:rsidP="00974D80">
            <w:pPr>
              <w:numPr>
                <w:ilvl w:val="0"/>
                <w:numId w:val="5"/>
              </w:numPr>
              <w:spacing w:after="0"/>
              <w:jc w:val="both"/>
              <w:rPr>
                <w:rFonts w:ascii="Times New Roman" w:hAnsi="Times New Roman"/>
                <w:sz w:val="20"/>
                <w:szCs w:val="20"/>
                <w:lang w:val="it-IT"/>
              </w:rPr>
            </w:pPr>
            <w:r w:rsidRPr="008D2A49">
              <w:rPr>
                <w:rFonts w:ascii="Times New Roman" w:hAnsi="Times New Roman"/>
                <w:sz w:val="20"/>
                <w:szCs w:val="20"/>
                <w:lang w:val="it-IT"/>
              </w:rPr>
              <w:t xml:space="preserve">Arrigoni R, </w:t>
            </w:r>
            <w:r w:rsidRPr="008D2A49">
              <w:rPr>
                <w:rFonts w:ascii="Times New Roman" w:hAnsi="Times New Roman"/>
                <w:b/>
                <w:bCs/>
                <w:sz w:val="20"/>
                <w:szCs w:val="20"/>
                <w:lang w:val="it-IT"/>
              </w:rPr>
              <w:t>Ballini A</w:t>
            </w:r>
            <w:r w:rsidRPr="008D2A49">
              <w:rPr>
                <w:rFonts w:ascii="Times New Roman" w:hAnsi="Times New Roman"/>
                <w:sz w:val="20"/>
                <w:szCs w:val="20"/>
                <w:lang w:val="it-IT"/>
              </w:rPr>
              <w:t xml:space="preserve">, Santacroce L, Palese LL. </w:t>
            </w:r>
            <w:r w:rsidRPr="00BC388C">
              <w:rPr>
                <w:rFonts w:ascii="Times New Roman" w:hAnsi="Times New Roman"/>
                <w:sz w:val="20"/>
                <w:szCs w:val="20"/>
                <w:lang w:val="en-GB"/>
              </w:rPr>
              <w:t xml:space="preserve">The Dynamics of OXA-23 </w:t>
            </w:r>
            <w:r w:rsidRPr="008D2A49">
              <w:rPr>
                <w:rFonts w:ascii="Times New Roman" w:hAnsi="Times New Roman"/>
                <w:sz w:val="20"/>
                <w:szCs w:val="20"/>
                <w:lang w:val="it-IT"/>
              </w:rPr>
              <w:t>β</w:t>
            </w:r>
            <w:r w:rsidRPr="00BC388C">
              <w:rPr>
                <w:rFonts w:ascii="Times New Roman" w:hAnsi="Times New Roman"/>
                <w:sz w:val="20"/>
                <w:szCs w:val="20"/>
                <w:lang w:val="en-GB"/>
              </w:rPr>
              <w:t xml:space="preserve">-Lactamase from Acinetobacter </w:t>
            </w:r>
            <w:proofErr w:type="spellStart"/>
            <w:r w:rsidRPr="00BC388C">
              <w:rPr>
                <w:rFonts w:ascii="Times New Roman" w:hAnsi="Times New Roman"/>
                <w:sz w:val="20"/>
                <w:szCs w:val="20"/>
                <w:lang w:val="en-GB"/>
              </w:rPr>
              <w:t>baumannii</w:t>
            </w:r>
            <w:proofErr w:type="spellEnd"/>
            <w:r w:rsidRPr="00BC388C">
              <w:rPr>
                <w:rFonts w:ascii="Times New Roman" w:hAnsi="Times New Roman"/>
                <w:sz w:val="20"/>
                <w:szCs w:val="20"/>
                <w:lang w:val="en-GB"/>
              </w:rPr>
              <w:t xml:space="preserve">. </w:t>
            </w:r>
            <w:r w:rsidRPr="008C6009">
              <w:rPr>
                <w:rFonts w:ascii="Times New Roman" w:hAnsi="Times New Roman"/>
                <w:sz w:val="20"/>
                <w:szCs w:val="20"/>
                <w:lang w:val="it-IT"/>
              </w:rPr>
              <w:t xml:space="preserve">Int J </w:t>
            </w:r>
            <w:proofErr w:type="spellStart"/>
            <w:r w:rsidRPr="008C6009">
              <w:rPr>
                <w:rFonts w:ascii="Times New Roman" w:hAnsi="Times New Roman"/>
                <w:sz w:val="20"/>
                <w:szCs w:val="20"/>
                <w:lang w:val="it-IT"/>
              </w:rPr>
              <w:t>Mol</w:t>
            </w:r>
            <w:proofErr w:type="spellEnd"/>
            <w:r w:rsidRPr="008C6009">
              <w:rPr>
                <w:rFonts w:ascii="Times New Roman" w:hAnsi="Times New Roman"/>
                <w:sz w:val="20"/>
                <w:szCs w:val="20"/>
                <w:lang w:val="it-IT"/>
              </w:rPr>
              <w:t xml:space="preserve"> Sci. 2023 Dec 15;24(24):17527. </w:t>
            </w:r>
            <w:proofErr w:type="spellStart"/>
            <w:r w:rsidRPr="008C6009">
              <w:rPr>
                <w:rFonts w:ascii="Times New Roman" w:hAnsi="Times New Roman"/>
                <w:sz w:val="20"/>
                <w:szCs w:val="20"/>
                <w:lang w:val="it-IT"/>
              </w:rPr>
              <w:t>doi</w:t>
            </w:r>
            <w:proofErr w:type="spellEnd"/>
            <w:r w:rsidRPr="008C6009">
              <w:rPr>
                <w:rFonts w:ascii="Times New Roman" w:hAnsi="Times New Roman"/>
                <w:sz w:val="20"/>
                <w:szCs w:val="20"/>
                <w:lang w:val="it-IT"/>
              </w:rPr>
              <w:t>: 10.3390/ijms242417527.</w:t>
            </w:r>
          </w:p>
          <w:p w14:paraId="3B9D2190" w14:textId="77777777" w:rsidR="00974D80" w:rsidRPr="00974D80" w:rsidRDefault="00974D80" w:rsidP="00974D80">
            <w:pPr>
              <w:numPr>
                <w:ilvl w:val="0"/>
                <w:numId w:val="5"/>
              </w:numPr>
              <w:spacing w:after="0"/>
              <w:jc w:val="both"/>
              <w:rPr>
                <w:rFonts w:ascii="Times New Roman" w:hAnsi="Times New Roman"/>
                <w:sz w:val="20"/>
                <w:szCs w:val="20"/>
                <w:lang w:val="it-IT"/>
              </w:rPr>
            </w:pPr>
            <w:proofErr w:type="spellStart"/>
            <w:r w:rsidRPr="00974D80">
              <w:rPr>
                <w:rFonts w:ascii="Times New Roman" w:hAnsi="Times New Roman"/>
                <w:sz w:val="20"/>
                <w:szCs w:val="20"/>
              </w:rPr>
              <w:t>Nardulli</w:t>
            </w:r>
            <w:proofErr w:type="spellEnd"/>
            <w:r w:rsidRPr="00974D80">
              <w:rPr>
                <w:rFonts w:ascii="Times New Roman" w:hAnsi="Times New Roman"/>
                <w:sz w:val="20"/>
                <w:szCs w:val="20"/>
              </w:rPr>
              <w:t xml:space="preserve"> P, </w:t>
            </w:r>
            <w:proofErr w:type="spellStart"/>
            <w:r w:rsidRPr="00974D80">
              <w:rPr>
                <w:rFonts w:ascii="Times New Roman" w:hAnsi="Times New Roman"/>
                <w:b/>
                <w:bCs/>
                <w:sz w:val="20"/>
                <w:szCs w:val="20"/>
              </w:rPr>
              <w:t>Ballini</w:t>
            </w:r>
            <w:proofErr w:type="spellEnd"/>
            <w:r w:rsidRPr="00974D80">
              <w:rPr>
                <w:rFonts w:ascii="Times New Roman" w:hAnsi="Times New Roman"/>
                <w:b/>
                <w:bCs/>
                <w:sz w:val="20"/>
                <w:szCs w:val="20"/>
              </w:rPr>
              <w:t xml:space="preserve"> A</w:t>
            </w:r>
            <w:r w:rsidRPr="00974D80">
              <w:rPr>
                <w:rFonts w:ascii="Times New Roman" w:hAnsi="Times New Roman"/>
                <w:sz w:val="20"/>
                <w:szCs w:val="20"/>
              </w:rPr>
              <w:t xml:space="preserve">, </w:t>
            </w:r>
            <w:proofErr w:type="spellStart"/>
            <w:r w:rsidRPr="00974D80">
              <w:rPr>
                <w:rFonts w:ascii="Times New Roman" w:hAnsi="Times New Roman"/>
                <w:sz w:val="20"/>
                <w:szCs w:val="20"/>
              </w:rPr>
              <w:t>Zamparella</w:t>
            </w:r>
            <w:proofErr w:type="spellEnd"/>
            <w:r w:rsidRPr="00974D80">
              <w:rPr>
                <w:rFonts w:ascii="Times New Roman" w:hAnsi="Times New Roman"/>
                <w:sz w:val="20"/>
                <w:szCs w:val="20"/>
              </w:rPr>
              <w:t xml:space="preserve"> M, De Vito D. The Role of Stakeholders' Understandings in Emerging Antimicrobial Resistance: A One Health Approach. </w:t>
            </w:r>
            <w:proofErr w:type="spellStart"/>
            <w:r w:rsidRPr="00974D80">
              <w:rPr>
                <w:rFonts w:ascii="Times New Roman" w:hAnsi="Times New Roman"/>
                <w:sz w:val="20"/>
                <w:szCs w:val="20"/>
                <w:lang w:val="it-IT"/>
              </w:rPr>
              <w:t>Microorganisms</w:t>
            </w:r>
            <w:proofErr w:type="spellEnd"/>
            <w:r w:rsidRPr="00974D80">
              <w:rPr>
                <w:rFonts w:ascii="Times New Roman" w:hAnsi="Times New Roman"/>
                <w:sz w:val="20"/>
                <w:szCs w:val="20"/>
                <w:lang w:val="it-IT"/>
              </w:rPr>
              <w:t xml:space="preserve">. 2023 Nov 17;11(11):2797. </w:t>
            </w:r>
            <w:proofErr w:type="spellStart"/>
            <w:r w:rsidRPr="00974D80">
              <w:rPr>
                <w:rFonts w:ascii="Times New Roman" w:hAnsi="Times New Roman"/>
                <w:sz w:val="20"/>
                <w:szCs w:val="20"/>
                <w:lang w:val="it-IT"/>
              </w:rPr>
              <w:t>doi</w:t>
            </w:r>
            <w:proofErr w:type="spellEnd"/>
            <w:r w:rsidRPr="00974D80">
              <w:rPr>
                <w:rFonts w:ascii="Times New Roman" w:hAnsi="Times New Roman"/>
                <w:sz w:val="20"/>
                <w:szCs w:val="20"/>
                <w:lang w:val="it-IT"/>
              </w:rPr>
              <w:t>: 10.3390/microorganisms11112797.</w:t>
            </w:r>
          </w:p>
          <w:p w14:paraId="161D5FB1" w14:textId="77777777" w:rsidR="00667518" w:rsidRPr="008D2A49" w:rsidRDefault="000F1F7F" w:rsidP="008D2A49">
            <w:pPr>
              <w:numPr>
                <w:ilvl w:val="0"/>
                <w:numId w:val="5"/>
              </w:numPr>
              <w:spacing w:after="0"/>
              <w:jc w:val="both"/>
              <w:rPr>
                <w:rFonts w:ascii="Times New Roman" w:hAnsi="Times New Roman"/>
                <w:sz w:val="20"/>
                <w:szCs w:val="20"/>
              </w:rPr>
            </w:pPr>
            <w:proofErr w:type="spellStart"/>
            <w:r w:rsidRPr="000F1F7F">
              <w:rPr>
                <w:rFonts w:ascii="Times New Roman" w:hAnsi="Times New Roman"/>
                <w:sz w:val="20"/>
                <w:szCs w:val="20"/>
              </w:rPr>
              <w:t>Serretiello</w:t>
            </w:r>
            <w:proofErr w:type="spellEnd"/>
            <w:r w:rsidRPr="000F1F7F">
              <w:rPr>
                <w:rFonts w:ascii="Times New Roman" w:hAnsi="Times New Roman"/>
                <w:sz w:val="20"/>
                <w:szCs w:val="20"/>
              </w:rPr>
              <w:t xml:space="preserve"> E, </w:t>
            </w:r>
            <w:proofErr w:type="spellStart"/>
            <w:r w:rsidRPr="000F1F7F">
              <w:rPr>
                <w:rFonts w:ascii="Times New Roman" w:hAnsi="Times New Roman"/>
                <w:b/>
                <w:bCs/>
                <w:sz w:val="20"/>
                <w:szCs w:val="20"/>
              </w:rPr>
              <w:t>Ballini</w:t>
            </w:r>
            <w:proofErr w:type="spellEnd"/>
            <w:r w:rsidRPr="000F1F7F">
              <w:rPr>
                <w:rFonts w:ascii="Times New Roman" w:hAnsi="Times New Roman"/>
                <w:b/>
                <w:bCs/>
                <w:sz w:val="20"/>
                <w:szCs w:val="20"/>
              </w:rPr>
              <w:t xml:space="preserve"> A</w:t>
            </w:r>
            <w:r w:rsidRPr="000F1F7F">
              <w:rPr>
                <w:rFonts w:ascii="Times New Roman" w:hAnsi="Times New Roman"/>
                <w:sz w:val="20"/>
                <w:szCs w:val="20"/>
              </w:rPr>
              <w:t xml:space="preserve">, </w:t>
            </w:r>
            <w:proofErr w:type="spellStart"/>
            <w:r w:rsidRPr="000F1F7F">
              <w:rPr>
                <w:rFonts w:ascii="Times New Roman" w:hAnsi="Times New Roman"/>
                <w:sz w:val="20"/>
                <w:szCs w:val="20"/>
              </w:rPr>
              <w:t>Smimmo</w:t>
            </w:r>
            <w:proofErr w:type="spellEnd"/>
            <w:r w:rsidRPr="000F1F7F">
              <w:rPr>
                <w:rFonts w:ascii="Times New Roman" w:hAnsi="Times New Roman"/>
                <w:sz w:val="20"/>
                <w:szCs w:val="20"/>
              </w:rPr>
              <w:t xml:space="preserve"> A, </w:t>
            </w:r>
            <w:proofErr w:type="spellStart"/>
            <w:r w:rsidRPr="000F1F7F">
              <w:rPr>
                <w:rFonts w:ascii="Times New Roman" w:hAnsi="Times New Roman"/>
                <w:sz w:val="20"/>
                <w:szCs w:val="20"/>
              </w:rPr>
              <w:t>Acunzo</w:t>
            </w:r>
            <w:proofErr w:type="spellEnd"/>
            <w:r w:rsidRPr="000F1F7F">
              <w:rPr>
                <w:rFonts w:ascii="Times New Roman" w:hAnsi="Times New Roman"/>
                <w:sz w:val="20"/>
                <w:szCs w:val="20"/>
              </w:rPr>
              <w:t xml:space="preserve"> M, Raimo M, Cantore S, Di Domenico M. Extracellular Vesicles as a Translational Approach for the Treatment of COVID-19 Disease: An Updated Overview. </w:t>
            </w:r>
            <w:r w:rsidRPr="00974D80">
              <w:rPr>
                <w:rFonts w:ascii="Times New Roman" w:hAnsi="Times New Roman"/>
                <w:sz w:val="20"/>
                <w:szCs w:val="20"/>
              </w:rPr>
              <w:t xml:space="preserve">Viruses. 2023 Sep 22;15(10):1976. </w:t>
            </w:r>
            <w:proofErr w:type="spellStart"/>
            <w:r w:rsidRPr="00974D80">
              <w:rPr>
                <w:rFonts w:ascii="Times New Roman" w:hAnsi="Times New Roman"/>
                <w:sz w:val="20"/>
                <w:szCs w:val="20"/>
              </w:rPr>
              <w:t>doi</w:t>
            </w:r>
            <w:proofErr w:type="spellEnd"/>
            <w:r w:rsidRPr="00974D80">
              <w:rPr>
                <w:rFonts w:ascii="Times New Roman" w:hAnsi="Times New Roman"/>
                <w:sz w:val="20"/>
                <w:szCs w:val="20"/>
              </w:rPr>
              <w:t>: 10.3390/v15101976.</w:t>
            </w:r>
          </w:p>
          <w:p w14:paraId="7FECBCA0" w14:textId="77777777" w:rsidR="00667518" w:rsidRPr="00974D80" w:rsidRDefault="008D2A49" w:rsidP="002F18BC">
            <w:pPr>
              <w:numPr>
                <w:ilvl w:val="0"/>
                <w:numId w:val="5"/>
              </w:numPr>
              <w:spacing w:after="0"/>
              <w:jc w:val="both"/>
              <w:rPr>
                <w:rFonts w:ascii="Times New Roman" w:hAnsi="Times New Roman"/>
                <w:sz w:val="20"/>
                <w:szCs w:val="20"/>
              </w:rPr>
            </w:pPr>
            <w:r w:rsidRPr="008D2A49">
              <w:rPr>
                <w:rFonts w:ascii="Times New Roman" w:hAnsi="Times New Roman"/>
                <w:sz w:val="20"/>
                <w:szCs w:val="20"/>
              </w:rPr>
              <w:t xml:space="preserve">Franceschelli S, Lagioia R, De Cecco F, Minetti E, </w:t>
            </w:r>
            <w:r w:rsidRPr="008D2A49">
              <w:rPr>
                <w:rFonts w:ascii="Times New Roman" w:hAnsi="Times New Roman"/>
                <w:b/>
                <w:bCs/>
                <w:sz w:val="20"/>
                <w:szCs w:val="20"/>
              </w:rPr>
              <w:t>Ballini A</w:t>
            </w:r>
            <w:r w:rsidRPr="008D2A49">
              <w:rPr>
                <w:rFonts w:ascii="Times New Roman" w:hAnsi="Times New Roman"/>
                <w:sz w:val="20"/>
                <w:szCs w:val="20"/>
              </w:rPr>
              <w:t xml:space="preserve">, Panella V, Speranza L, Grilli A, Mastrangelo F. Biological Evaluation of the </w:t>
            </w:r>
            <w:proofErr w:type="spellStart"/>
            <w:r w:rsidRPr="008D2A49">
              <w:rPr>
                <w:rFonts w:ascii="Times New Roman" w:hAnsi="Times New Roman"/>
                <w:sz w:val="20"/>
                <w:szCs w:val="20"/>
              </w:rPr>
              <w:t>Osteoinductive</w:t>
            </w:r>
            <w:proofErr w:type="spellEnd"/>
            <w:r w:rsidRPr="008D2A49">
              <w:rPr>
                <w:rFonts w:ascii="Times New Roman" w:hAnsi="Times New Roman"/>
                <w:sz w:val="20"/>
                <w:szCs w:val="20"/>
              </w:rPr>
              <w:t xml:space="preserve"> Potential of Dry Teeth after Chemical Demineralization Treatment Using the Tooth Transformer Device. Biomolecules. 2023 Nov 30;13(12):1727. </w:t>
            </w:r>
            <w:proofErr w:type="spellStart"/>
            <w:r w:rsidRPr="008D2A49">
              <w:rPr>
                <w:rFonts w:ascii="Times New Roman" w:hAnsi="Times New Roman"/>
                <w:sz w:val="20"/>
                <w:szCs w:val="20"/>
              </w:rPr>
              <w:t>doi</w:t>
            </w:r>
            <w:proofErr w:type="spellEnd"/>
            <w:r w:rsidRPr="008D2A49">
              <w:rPr>
                <w:rFonts w:ascii="Times New Roman" w:hAnsi="Times New Roman"/>
                <w:sz w:val="20"/>
                <w:szCs w:val="20"/>
              </w:rPr>
              <w:t>: 10.3390/biom13121727.</w:t>
            </w:r>
          </w:p>
          <w:p w14:paraId="380D3039" w14:textId="77777777" w:rsidR="00974D80" w:rsidRPr="00974D80" w:rsidRDefault="00974D80" w:rsidP="002F18BC">
            <w:pPr>
              <w:numPr>
                <w:ilvl w:val="0"/>
                <w:numId w:val="5"/>
              </w:numPr>
              <w:spacing w:after="0"/>
              <w:jc w:val="both"/>
              <w:rPr>
                <w:rFonts w:ascii="Times New Roman" w:hAnsi="Times New Roman"/>
                <w:sz w:val="20"/>
                <w:szCs w:val="20"/>
              </w:rPr>
            </w:pPr>
            <w:r w:rsidRPr="00974D80">
              <w:rPr>
                <w:rFonts w:ascii="Times New Roman" w:hAnsi="Times New Roman"/>
                <w:sz w:val="20"/>
                <w:szCs w:val="20"/>
              </w:rPr>
              <w:t xml:space="preserve">Dioguardi M, Polverari D, Spirito F, </w:t>
            </w:r>
            <w:proofErr w:type="spellStart"/>
            <w:r w:rsidRPr="00974D80">
              <w:rPr>
                <w:rFonts w:ascii="Times New Roman" w:hAnsi="Times New Roman"/>
                <w:sz w:val="20"/>
                <w:szCs w:val="20"/>
              </w:rPr>
              <w:t>Iacovelli</w:t>
            </w:r>
            <w:proofErr w:type="spellEnd"/>
            <w:r w:rsidRPr="00974D80">
              <w:rPr>
                <w:rFonts w:ascii="Times New Roman" w:hAnsi="Times New Roman"/>
                <w:sz w:val="20"/>
                <w:szCs w:val="20"/>
              </w:rPr>
              <w:t xml:space="preserve"> G, </w:t>
            </w:r>
            <w:proofErr w:type="spellStart"/>
            <w:r w:rsidRPr="00974D80">
              <w:rPr>
                <w:rFonts w:ascii="Times New Roman" w:hAnsi="Times New Roman"/>
                <w:sz w:val="20"/>
                <w:szCs w:val="20"/>
              </w:rPr>
              <w:t>Sovereto</w:t>
            </w:r>
            <w:proofErr w:type="spellEnd"/>
            <w:r w:rsidRPr="00974D80">
              <w:rPr>
                <w:rFonts w:ascii="Times New Roman" w:hAnsi="Times New Roman"/>
                <w:sz w:val="20"/>
                <w:szCs w:val="20"/>
              </w:rPr>
              <w:t xml:space="preserve"> D, </w:t>
            </w:r>
            <w:proofErr w:type="spellStart"/>
            <w:r w:rsidRPr="00974D80">
              <w:rPr>
                <w:rFonts w:ascii="Times New Roman" w:hAnsi="Times New Roman"/>
                <w:sz w:val="20"/>
                <w:szCs w:val="20"/>
              </w:rPr>
              <w:t>Laneve</w:t>
            </w:r>
            <w:proofErr w:type="spellEnd"/>
            <w:r w:rsidRPr="00974D80">
              <w:rPr>
                <w:rFonts w:ascii="Times New Roman" w:hAnsi="Times New Roman"/>
                <w:sz w:val="20"/>
                <w:szCs w:val="20"/>
              </w:rPr>
              <w:t xml:space="preserve"> E, </w:t>
            </w:r>
            <w:proofErr w:type="spellStart"/>
            <w:r w:rsidRPr="00974D80">
              <w:rPr>
                <w:rFonts w:ascii="Times New Roman" w:hAnsi="Times New Roman"/>
                <w:sz w:val="20"/>
                <w:szCs w:val="20"/>
              </w:rPr>
              <w:t>Caloro</w:t>
            </w:r>
            <w:proofErr w:type="spellEnd"/>
            <w:r w:rsidRPr="00974D80">
              <w:rPr>
                <w:rFonts w:ascii="Times New Roman" w:hAnsi="Times New Roman"/>
                <w:sz w:val="20"/>
                <w:szCs w:val="20"/>
              </w:rPr>
              <w:t xml:space="preserve"> GA, </w:t>
            </w:r>
            <w:proofErr w:type="spellStart"/>
            <w:r w:rsidRPr="00974D80">
              <w:rPr>
                <w:rFonts w:ascii="Times New Roman" w:hAnsi="Times New Roman"/>
                <w:b/>
                <w:bCs/>
                <w:sz w:val="20"/>
                <w:szCs w:val="20"/>
              </w:rPr>
              <w:t>Ballini</w:t>
            </w:r>
            <w:proofErr w:type="spellEnd"/>
            <w:r w:rsidRPr="00974D80">
              <w:rPr>
                <w:rFonts w:ascii="Times New Roman" w:hAnsi="Times New Roman"/>
                <w:b/>
                <w:bCs/>
                <w:sz w:val="20"/>
                <w:szCs w:val="20"/>
              </w:rPr>
              <w:t xml:space="preserve"> A</w:t>
            </w:r>
            <w:r w:rsidRPr="00974D80">
              <w:rPr>
                <w:rFonts w:ascii="Times New Roman" w:hAnsi="Times New Roman"/>
                <w:sz w:val="20"/>
                <w:szCs w:val="20"/>
              </w:rPr>
              <w:t xml:space="preserve">, Lo </w:t>
            </w:r>
            <w:proofErr w:type="spellStart"/>
            <w:r w:rsidRPr="00974D80">
              <w:rPr>
                <w:rFonts w:ascii="Times New Roman" w:hAnsi="Times New Roman"/>
                <w:sz w:val="20"/>
                <w:szCs w:val="20"/>
              </w:rPr>
              <w:t>Muzio</w:t>
            </w:r>
            <w:proofErr w:type="spellEnd"/>
            <w:r w:rsidRPr="00974D80">
              <w:rPr>
                <w:rFonts w:ascii="Times New Roman" w:hAnsi="Times New Roman"/>
                <w:sz w:val="20"/>
                <w:szCs w:val="20"/>
              </w:rPr>
              <w:t xml:space="preserve"> L. Introspection of the </w:t>
            </w:r>
            <w:proofErr w:type="spellStart"/>
            <w:r w:rsidRPr="00974D80">
              <w:rPr>
                <w:rFonts w:ascii="Times New Roman" w:hAnsi="Times New Roman"/>
                <w:sz w:val="20"/>
                <w:szCs w:val="20"/>
              </w:rPr>
              <w:t>Etiopathological</w:t>
            </w:r>
            <w:proofErr w:type="spellEnd"/>
            <w:r w:rsidRPr="00974D80">
              <w:rPr>
                <w:rFonts w:ascii="Times New Roman" w:hAnsi="Times New Roman"/>
                <w:sz w:val="20"/>
                <w:szCs w:val="20"/>
              </w:rPr>
              <w:t xml:space="preserve"> Mechanisms Underlying </w:t>
            </w:r>
            <w:proofErr w:type="spellStart"/>
            <w:r w:rsidRPr="00974D80">
              <w:rPr>
                <w:rFonts w:ascii="Times New Roman" w:hAnsi="Times New Roman"/>
                <w:sz w:val="20"/>
                <w:szCs w:val="20"/>
              </w:rPr>
              <w:t>Noncarious</w:t>
            </w:r>
            <w:proofErr w:type="spellEnd"/>
            <w:r w:rsidRPr="00974D80">
              <w:rPr>
                <w:rFonts w:ascii="Times New Roman" w:hAnsi="Times New Roman"/>
                <w:sz w:val="20"/>
                <w:szCs w:val="20"/>
              </w:rPr>
              <w:t xml:space="preserve"> Cervical Lesions: Analysis of the Different Theories and Their Impact on the Mineralized Structures of the Tooth. Int J Dent. 2023 Nov </w:t>
            </w:r>
            <w:proofErr w:type="gramStart"/>
            <w:r w:rsidRPr="00974D80">
              <w:rPr>
                <w:rFonts w:ascii="Times New Roman" w:hAnsi="Times New Roman"/>
                <w:sz w:val="20"/>
                <w:szCs w:val="20"/>
              </w:rPr>
              <w:t>6;2023:8838314</w:t>
            </w:r>
            <w:proofErr w:type="gramEnd"/>
            <w:r w:rsidRPr="00974D80">
              <w:rPr>
                <w:rFonts w:ascii="Times New Roman" w:hAnsi="Times New Roman"/>
                <w:sz w:val="20"/>
                <w:szCs w:val="20"/>
              </w:rPr>
              <w:t xml:space="preserve">. </w:t>
            </w:r>
            <w:proofErr w:type="spellStart"/>
            <w:r w:rsidRPr="00974D80">
              <w:rPr>
                <w:rFonts w:ascii="Times New Roman" w:hAnsi="Times New Roman"/>
                <w:sz w:val="20"/>
                <w:szCs w:val="20"/>
              </w:rPr>
              <w:t>doi</w:t>
            </w:r>
            <w:proofErr w:type="spellEnd"/>
            <w:r w:rsidRPr="00974D80">
              <w:rPr>
                <w:rFonts w:ascii="Times New Roman" w:hAnsi="Times New Roman"/>
                <w:sz w:val="20"/>
                <w:szCs w:val="20"/>
              </w:rPr>
              <w:t>: 10.1155/2023/8838314.</w:t>
            </w:r>
          </w:p>
          <w:p w14:paraId="6CFFDC56" w14:textId="77777777" w:rsidR="002F18BC" w:rsidRPr="000656E4" w:rsidRDefault="002F18BC" w:rsidP="002F18BC">
            <w:pPr>
              <w:numPr>
                <w:ilvl w:val="0"/>
                <w:numId w:val="5"/>
              </w:numPr>
              <w:spacing w:after="0"/>
              <w:jc w:val="both"/>
              <w:rPr>
                <w:rFonts w:ascii="Times New Roman" w:hAnsi="Times New Roman"/>
                <w:sz w:val="20"/>
                <w:szCs w:val="20"/>
                <w:lang w:val="it-IT"/>
              </w:rPr>
            </w:pPr>
            <w:r w:rsidRPr="000656E4">
              <w:rPr>
                <w:rFonts w:ascii="Times New Roman" w:hAnsi="Times New Roman"/>
                <w:sz w:val="20"/>
                <w:szCs w:val="20"/>
                <w:lang w:val="it-IT"/>
              </w:rPr>
              <w:lastRenderedPageBreak/>
              <w:t xml:space="preserve">Dioguardi M, Spirito F, Iacovelli G, Sovereto D, Laneve E, Laino L, </w:t>
            </w:r>
            <w:proofErr w:type="spellStart"/>
            <w:r w:rsidRPr="000656E4">
              <w:rPr>
                <w:rFonts w:ascii="Times New Roman" w:hAnsi="Times New Roman"/>
                <w:sz w:val="20"/>
                <w:szCs w:val="20"/>
                <w:lang w:val="it-IT"/>
              </w:rPr>
              <w:t>Caloro</w:t>
            </w:r>
            <w:proofErr w:type="spellEnd"/>
            <w:r w:rsidRPr="000656E4">
              <w:rPr>
                <w:rFonts w:ascii="Times New Roman" w:hAnsi="Times New Roman"/>
                <w:sz w:val="20"/>
                <w:szCs w:val="20"/>
                <w:lang w:val="it-IT"/>
              </w:rPr>
              <w:t xml:space="preserve"> GA, Nabi AQ, </w:t>
            </w:r>
            <w:r w:rsidRPr="002F18BC">
              <w:rPr>
                <w:rFonts w:ascii="Times New Roman" w:hAnsi="Times New Roman"/>
                <w:b/>
                <w:bCs/>
                <w:sz w:val="20"/>
                <w:szCs w:val="20"/>
                <w:lang w:val="it-IT"/>
              </w:rPr>
              <w:t>Ballini A</w:t>
            </w:r>
            <w:r w:rsidRPr="000656E4">
              <w:rPr>
                <w:rFonts w:ascii="Times New Roman" w:hAnsi="Times New Roman"/>
                <w:sz w:val="20"/>
                <w:szCs w:val="20"/>
                <w:lang w:val="it-IT"/>
              </w:rPr>
              <w:t>, Lo Muzio L, Troiano G.</w:t>
            </w:r>
            <w:r>
              <w:rPr>
                <w:rFonts w:ascii="Times New Roman" w:hAnsi="Times New Roman"/>
                <w:sz w:val="20"/>
                <w:szCs w:val="20"/>
                <w:lang w:val="it-IT"/>
              </w:rPr>
              <w:t xml:space="preserve"> </w:t>
            </w:r>
            <w:r w:rsidRPr="000656E4">
              <w:rPr>
                <w:rFonts w:ascii="Times New Roman" w:hAnsi="Times New Roman"/>
                <w:sz w:val="20"/>
                <w:szCs w:val="20"/>
                <w:lang w:val="it-IT"/>
              </w:rPr>
              <w:t xml:space="preserve">The </w:t>
            </w:r>
            <w:proofErr w:type="spellStart"/>
            <w:r w:rsidRPr="000656E4">
              <w:rPr>
                <w:rFonts w:ascii="Times New Roman" w:hAnsi="Times New Roman"/>
                <w:sz w:val="20"/>
                <w:szCs w:val="20"/>
                <w:lang w:val="it-IT"/>
              </w:rPr>
              <w:t>Potential</w:t>
            </w:r>
            <w:proofErr w:type="spellEnd"/>
            <w:r w:rsidRPr="000656E4">
              <w:rPr>
                <w:rFonts w:ascii="Times New Roman" w:hAnsi="Times New Roman"/>
                <w:sz w:val="20"/>
                <w:szCs w:val="20"/>
                <w:lang w:val="it-IT"/>
              </w:rPr>
              <w:t xml:space="preserve"> microRNA </w:t>
            </w:r>
            <w:proofErr w:type="spellStart"/>
            <w:r w:rsidRPr="000656E4">
              <w:rPr>
                <w:rFonts w:ascii="Times New Roman" w:hAnsi="Times New Roman"/>
                <w:sz w:val="20"/>
                <w:szCs w:val="20"/>
                <w:lang w:val="it-IT"/>
              </w:rPr>
              <w:t>Prognostic</w:t>
            </w:r>
            <w:proofErr w:type="spellEnd"/>
            <w:r w:rsidRPr="000656E4">
              <w:rPr>
                <w:rFonts w:ascii="Times New Roman" w:hAnsi="Times New Roman"/>
                <w:sz w:val="20"/>
                <w:szCs w:val="20"/>
                <w:lang w:val="it-IT"/>
              </w:rPr>
              <w:t xml:space="preserve"> Signature in </w:t>
            </w:r>
            <w:proofErr w:type="spellStart"/>
            <w:r w:rsidRPr="000656E4">
              <w:rPr>
                <w:rFonts w:ascii="Times New Roman" w:hAnsi="Times New Roman"/>
                <w:sz w:val="20"/>
                <w:szCs w:val="20"/>
                <w:lang w:val="it-IT"/>
              </w:rPr>
              <w:t>HNSCCs</w:t>
            </w:r>
            <w:proofErr w:type="spellEnd"/>
            <w:r w:rsidRPr="000656E4">
              <w:rPr>
                <w:rFonts w:ascii="Times New Roman" w:hAnsi="Times New Roman"/>
                <w:sz w:val="20"/>
                <w:szCs w:val="20"/>
                <w:lang w:val="it-IT"/>
              </w:rPr>
              <w:t xml:space="preserve">: A </w:t>
            </w:r>
            <w:proofErr w:type="spellStart"/>
            <w:r w:rsidRPr="000656E4">
              <w:rPr>
                <w:rFonts w:ascii="Times New Roman" w:hAnsi="Times New Roman"/>
                <w:sz w:val="20"/>
                <w:szCs w:val="20"/>
                <w:lang w:val="it-IT"/>
              </w:rPr>
              <w:t>Systematic</w:t>
            </w:r>
            <w:proofErr w:type="spellEnd"/>
            <w:r w:rsidRPr="000656E4">
              <w:rPr>
                <w:rFonts w:ascii="Times New Roman" w:hAnsi="Times New Roman"/>
                <w:sz w:val="20"/>
                <w:szCs w:val="20"/>
                <w:lang w:val="it-IT"/>
              </w:rPr>
              <w:t xml:space="preserve"> Review.</w:t>
            </w:r>
            <w:r>
              <w:rPr>
                <w:rFonts w:ascii="Times New Roman" w:hAnsi="Times New Roman"/>
                <w:sz w:val="20"/>
                <w:szCs w:val="20"/>
                <w:lang w:val="it-IT"/>
              </w:rPr>
              <w:t xml:space="preserve"> </w:t>
            </w:r>
            <w:proofErr w:type="spellStart"/>
            <w:r w:rsidRPr="000656E4">
              <w:rPr>
                <w:rFonts w:ascii="Times New Roman" w:hAnsi="Times New Roman"/>
                <w:sz w:val="20"/>
                <w:szCs w:val="20"/>
                <w:lang w:val="it-IT"/>
              </w:rPr>
              <w:t>Noncoding</w:t>
            </w:r>
            <w:proofErr w:type="spellEnd"/>
            <w:r w:rsidRPr="000656E4">
              <w:rPr>
                <w:rFonts w:ascii="Times New Roman" w:hAnsi="Times New Roman"/>
                <w:sz w:val="20"/>
                <w:szCs w:val="20"/>
                <w:lang w:val="it-IT"/>
              </w:rPr>
              <w:t xml:space="preserve"> RNA. 2023 Sep 14;9(5):54. </w:t>
            </w:r>
            <w:proofErr w:type="spellStart"/>
            <w:r w:rsidRPr="000656E4">
              <w:rPr>
                <w:rFonts w:ascii="Times New Roman" w:hAnsi="Times New Roman"/>
                <w:sz w:val="20"/>
                <w:szCs w:val="20"/>
                <w:lang w:val="it-IT"/>
              </w:rPr>
              <w:t>doi</w:t>
            </w:r>
            <w:proofErr w:type="spellEnd"/>
            <w:r w:rsidRPr="000656E4">
              <w:rPr>
                <w:rFonts w:ascii="Times New Roman" w:hAnsi="Times New Roman"/>
                <w:sz w:val="20"/>
                <w:szCs w:val="20"/>
                <w:lang w:val="it-IT"/>
              </w:rPr>
              <w:t>: 10.3390/ncrna9050054.</w:t>
            </w:r>
          </w:p>
          <w:p w14:paraId="2EB4C315" w14:textId="77777777" w:rsidR="002F18BC" w:rsidRPr="002F18BC" w:rsidRDefault="002F18BC" w:rsidP="002F18BC">
            <w:pPr>
              <w:numPr>
                <w:ilvl w:val="0"/>
                <w:numId w:val="5"/>
              </w:numPr>
              <w:spacing w:after="0"/>
              <w:jc w:val="both"/>
              <w:rPr>
                <w:rFonts w:ascii="Times New Roman" w:hAnsi="Times New Roman"/>
                <w:sz w:val="20"/>
                <w:szCs w:val="20"/>
              </w:rPr>
            </w:pPr>
            <w:r w:rsidRPr="002F18BC">
              <w:rPr>
                <w:rFonts w:ascii="Times New Roman" w:hAnsi="Times New Roman"/>
                <w:sz w:val="20"/>
                <w:szCs w:val="20"/>
                <w:lang w:val="it-IT"/>
              </w:rPr>
              <w:t xml:space="preserve">Vaiani L, Boccaccio A, Uva AE, Palumbo G, Piccininni A, Guglielmi P, Cantore S, Santacroce L, Charitos IA, </w:t>
            </w:r>
            <w:r w:rsidRPr="002F18BC">
              <w:rPr>
                <w:rFonts w:ascii="Times New Roman" w:hAnsi="Times New Roman"/>
                <w:b/>
                <w:bCs/>
                <w:sz w:val="20"/>
                <w:szCs w:val="20"/>
                <w:lang w:val="it-IT"/>
              </w:rPr>
              <w:t>Ballini A</w:t>
            </w:r>
            <w:r w:rsidRPr="002F18BC">
              <w:rPr>
                <w:rFonts w:ascii="Times New Roman" w:hAnsi="Times New Roman"/>
                <w:sz w:val="20"/>
                <w:szCs w:val="20"/>
                <w:lang w:val="it-IT"/>
              </w:rPr>
              <w:t xml:space="preserve">. </w:t>
            </w:r>
            <w:proofErr w:type="spellStart"/>
            <w:r w:rsidRPr="002F18BC">
              <w:rPr>
                <w:rFonts w:ascii="Times New Roman" w:hAnsi="Times New Roman"/>
                <w:sz w:val="20"/>
                <w:szCs w:val="20"/>
                <w:lang w:val="it-IT"/>
              </w:rPr>
              <w:t>Ceramic</w:t>
            </w:r>
            <w:proofErr w:type="spellEnd"/>
            <w:r w:rsidRPr="002F18BC">
              <w:rPr>
                <w:rFonts w:ascii="Times New Roman" w:hAnsi="Times New Roman"/>
                <w:sz w:val="20"/>
                <w:szCs w:val="20"/>
                <w:lang w:val="it-IT"/>
              </w:rPr>
              <w:t xml:space="preserve"> </w:t>
            </w:r>
            <w:proofErr w:type="spellStart"/>
            <w:r w:rsidRPr="002F18BC">
              <w:rPr>
                <w:rFonts w:ascii="Times New Roman" w:hAnsi="Times New Roman"/>
                <w:sz w:val="20"/>
                <w:szCs w:val="20"/>
                <w:lang w:val="it-IT"/>
              </w:rPr>
              <w:t>Materials</w:t>
            </w:r>
            <w:proofErr w:type="spellEnd"/>
            <w:r w:rsidRPr="002F18BC">
              <w:rPr>
                <w:rFonts w:ascii="Times New Roman" w:hAnsi="Times New Roman"/>
                <w:sz w:val="20"/>
                <w:szCs w:val="20"/>
                <w:lang w:val="it-IT"/>
              </w:rPr>
              <w:t xml:space="preserve"> for </w:t>
            </w:r>
            <w:proofErr w:type="spellStart"/>
            <w:r w:rsidRPr="002F18BC">
              <w:rPr>
                <w:rFonts w:ascii="Times New Roman" w:hAnsi="Times New Roman"/>
                <w:sz w:val="20"/>
                <w:szCs w:val="20"/>
                <w:lang w:val="it-IT"/>
              </w:rPr>
              <w:t>Biomedical</w:t>
            </w:r>
            <w:proofErr w:type="spellEnd"/>
            <w:r w:rsidRPr="002F18BC">
              <w:rPr>
                <w:rFonts w:ascii="Times New Roman" w:hAnsi="Times New Roman"/>
                <w:sz w:val="20"/>
                <w:szCs w:val="20"/>
                <w:lang w:val="it-IT"/>
              </w:rPr>
              <w:t xml:space="preserve"> Applications: An </w:t>
            </w:r>
            <w:proofErr w:type="spellStart"/>
            <w:r w:rsidRPr="002F18BC">
              <w:rPr>
                <w:rFonts w:ascii="Times New Roman" w:hAnsi="Times New Roman"/>
                <w:sz w:val="20"/>
                <w:szCs w:val="20"/>
                <w:lang w:val="it-IT"/>
              </w:rPr>
              <w:t>Overview</w:t>
            </w:r>
            <w:proofErr w:type="spellEnd"/>
            <w:r w:rsidRPr="002F18BC">
              <w:rPr>
                <w:rFonts w:ascii="Times New Roman" w:hAnsi="Times New Roman"/>
                <w:sz w:val="20"/>
                <w:szCs w:val="20"/>
                <w:lang w:val="it-IT"/>
              </w:rPr>
              <w:t xml:space="preserve"> on </w:t>
            </w:r>
            <w:proofErr w:type="spellStart"/>
            <w:r w:rsidRPr="002F18BC">
              <w:rPr>
                <w:rFonts w:ascii="Times New Roman" w:hAnsi="Times New Roman"/>
                <w:sz w:val="20"/>
                <w:szCs w:val="20"/>
                <w:lang w:val="it-IT"/>
              </w:rPr>
              <w:t>Properties</w:t>
            </w:r>
            <w:proofErr w:type="spellEnd"/>
            <w:r w:rsidRPr="002F18BC">
              <w:rPr>
                <w:rFonts w:ascii="Times New Roman" w:hAnsi="Times New Roman"/>
                <w:sz w:val="20"/>
                <w:szCs w:val="20"/>
                <w:lang w:val="it-IT"/>
              </w:rPr>
              <w:t xml:space="preserve"> and </w:t>
            </w:r>
            <w:proofErr w:type="spellStart"/>
            <w:r w:rsidRPr="002F18BC">
              <w:rPr>
                <w:rFonts w:ascii="Times New Roman" w:hAnsi="Times New Roman"/>
                <w:sz w:val="20"/>
                <w:szCs w:val="20"/>
                <w:lang w:val="it-IT"/>
              </w:rPr>
              <w:t>Fabrication</w:t>
            </w:r>
            <w:proofErr w:type="spellEnd"/>
            <w:r w:rsidRPr="002F18BC">
              <w:rPr>
                <w:rFonts w:ascii="Times New Roman" w:hAnsi="Times New Roman"/>
                <w:sz w:val="20"/>
                <w:szCs w:val="20"/>
                <w:lang w:val="it-IT"/>
              </w:rPr>
              <w:t xml:space="preserve"> </w:t>
            </w:r>
            <w:proofErr w:type="spellStart"/>
            <w:r w:rsidRPr="002F18BC">
              <w:rPr>
                <w:rFonts w:ascii="Times New Roman" w:hAnsi="Times New Roman"/>
                <w:sz w:val="20"/>
                <w:szCs w:val="20"/>
                <w:lang w:val="it-IT"/>
              </w:rPr>
              <w:t>Processes</w:t>
            </w:r>
            <w:proofErr w:type="spellEnd"/>
            <w:r w:rsidRPr="002F18BC">
              <w:rPr>
                <w:rFonts w:ascii="Times New Roman" w:hAnsi="Times New Roman"/>
                <w:sz w:val="20"/>
                <w:szCs w:val="20"/>
                <w:lang w:val="it-IT"/>
              </w:rPr>
              <w:t xml:space="preserve">. </w:t>
            </w:r>
            <w:r w:rsidRPr="002F18BC">
              <w:rPr>
                <w:rFonts w:ascii="Times New Roman" w:hAnsi="Times New Roman"/>
                <w:sz w:val="20"/>
                <w:szCs w:val="20"/>
              </w:rPr>
              <w:t xml:space="preserve">J </w:t>
            </w:r>
            <w:proofErr w:type="spellStart"/>
            <w:r w:rsidRPr="002F18BC">
              <w:rPr>
                <w:rFonts w:ascii="Times New Roman" w:hAnsi="Times New Roman"/>
                <w:sz w:val="20"/>
                <w:szCs w:val="20"/>
              </w:rPr>
              <w:t>Funct</w:t>
            </w:r>
            <w:proofErr w:type="spellEnd"/>
            <w:r w:rsidRPr="002F18BC">
              <w:rPr>
                <w:rFonts w:ascii="Times New Roman" w:hAnsi="Times New Roman"/>
                <w:sz w:val="20"/>
                <w:szCs w:val="20"/>
              </w:rPr>
              <w:t xml:space="preserve"> </w:t>
            </w:r>
            <w:proofErr w:type="spellStart"/>
            <w:r w:rsidRPr="002F18BC">
              <w:rPr>
                <w:rFonts w:ascii="Times New Roman" w:hAnsi="Times New Roman"/>
                <w:sz w:val="20"/>
                <w:szCs w:val="20"/>
              </w:rPr>
              <w:t>Biomater</w:t>
            </w:r>
            <w:proofErr w:type="spellEnd"/>
            <w:r w:rsidRPr="002F18BC">
              <w:rPr>
                <w:rFonts w:ascii="Times New Roman" w:hAnsi="Times New Roman"/>
                <w:sz w:val="20"/>
                <w:szCs w:val="20"/>
              </w:rPr>
              <w:t xml:space="preserve">. 2023 Mar 4;14(3):146. </w:t>
            </w:r>
            <w:proofErr w:type="spellStart"/>
            <w:r w:rsidRPr="002F18BC">
              <w:rPr>
                <w:rFonts w:ascii="Times New Roman" w:hAnsi="Times New Roman"/>
                <w:sz w:val="20"/>
                <w:szCs w:val="20"/>
              </w:rPr>
              <w:t>doi</w:t>
            </w:r>
            <w:proofErr w:type="spellEnd"/>
            <w:r w:rsidRPr="002F18BC">
              <w:rPr>
                <w:rFonts w:ascii="Times New Roman" w:hAnsi="Times New Roman"/>
                <w:sz w:val="20"/>
                <w:szCs w:val="20"/>
              </w:rPr>
              <w:t>: 10.3390/jfb14030146.</w:t>
            </w:r>
          </w:p>
          <w:p w14:paraId="67ACCF93" w14:textId="77777777" w:rsidR="00A258AF" w:rsidRPr="00560E5F" w:rsidRDefault="00A258AF" w:rsidP="00D31945">
            <w:pPr>
              <w:numPr>
                <w:ilvl w:val="0"/>
                <w:numId w:val="5"/>
              </w:numPr>
              <w:spacing w:after="0"/>
              <w:jc w:val="both"/>
              <w:rPr>
                <w:rFonts w:ascii="Times New Roman" w:hAnsi="Times New Roman"/>
                <w:sz w:val="20"/>
                <w:szCs w:val="20"/>
                <w:lang w:val="en-GB"/>
              </w:rPr>
            </w:pPr>
            <w:r w:rsidRPr="00A258AF">
              <w:rPr>
                <w:rFonts w:ascii="Times New Roman" w:hAnsi="Times New Roman"/>
                <w:sz w:val="20"/>
                <w:szCs w:val="20"/>
                <w:lang w:val="it-IT"/>
              </w:rPr>
              <w:t xml:space="preserve">Arrigoni R, Santacroce L, </w:t>
            </w:r>
            <w:r w:rsidRPr="00A258AF">
              <w:rPr>
                <w:rFonts w:ascii="Times New Roman" w:hAnsi="Times New Roman"/>
                <w:b/>
                <w:bCs/>
                <w:sz w:val="20"/>
                <w:szCs w:val="20"/>
                <w:lang w:val="it-IT"/>
              </w:rPr>
              <w:t>Ballini A</w:t>
            </w:r>
            <w:r w:rsidRPr="00A258AF">
              <w:rPr>
                <w:rFonts w:ascii="Times New Roman" w:hAnsi="Times New Roman"/>
                <w:sz w:val="20"/>
                <w:szCs w:val="20"/>
                <w:lang w:val="it-IT"/>
              </w:rPr>
              <w:t xml:space="preserve">, Palese LL. </w:t>
            </w:r>
            <w:r w:rsidRPr="00A258AF">
              <w:rPr>
                <w:rFonts w:ascii="Times New Roman" w:hAnsi="Times New Roman"/>
                <w:sz w:val="20"/>
                <w:szCs w:val="20"/>
              </w:rPr>
              <w:t xml:space="preserve">AI-Aided Search for New HIV-1 Protease Ligands. </w:t>
            </w:r>
            <w:r w:rsidRPr="00560E5F">
              <w:rPr>
                <w:rFonts w:ascii="Times New Roman" w:hAnsi="Times New Roman"/>
                <w:sz w:val="20"/>
                <w:szCs w:val="20"/>
                <w:lang w:val="en-GB"/>
              </w:rPr>
              <w:t xml:space="preserve">Biomolecules. 2023 May 18;13(5):858. </w:t>
            </w:r>
            <w:proofErr w:type="spellStart"/>
            <w:r w:rsidRPr="00560E5F">
              <w:rPr>
                <w:rFonts w:ascii="Times New Roman" w:hAnsi="Times New Roman"/>
                <w:sz w:val="20"/>
                <w:szCs w:val="20"/>
                <w:lang w:val="en-GB"/>
              </w:rPr>
              <w:t>doi</w:t>
            </w:r>
            <w:proofErr w:type="spellEnd"/>
            <w:r w:rsidRPr="00560E5F">
              <w:rPr>
                <w:rFonts w:ascii="Times New Roman" w:hAnsi="Times New Roman"/>
                <w:sz w:val="20"/>
                <w:szCs w:val="20"/>
                <w:lang w:val="en-GB"/>
              </w:rPr>
              <w:t>: 10.3390/biom13050858.</w:t>
            </w:r>
          </w:p>
          <w:p w14:paraId="6BA41729" w14:textId="77777777" w:rsidR="002F18BC" w:rsidRPr="002F18BC" w:rsidRDefault="002F18BC" w:rsidP="002F18BC">
            <w:pPr>
              <w:numPr>
                <w:ilvl w:val="0"/>
                <w:numId w:val="5"/>
              </w:numPr>
              <w:spacing w:after="0"/>
              <w:jc w:val="both"/>
              <w:rPr>
                <w:rFonts w:ascii="Times New Roman" w:hAnsi="Times New Roman"/>
                <w:sz w:val="20"/>
                <w:szCs w:val="20"/>
                <w:lang w:val="it-IT"/>
              </w:rPr>
            </w:pPr>
            <w:proofErr w:type="spellStart"/>
            <w:r w:rsidRPr="00BF36A7">
              <w:rPr>
                <w:rFonts w:ascii="Times New Roman" w:hAnsi="Times New Roman"/>
                <w:sz w:val="20"/>
                <w:szCs w:val="20"/>
                <w:lang w:val="en-GB"/>
              </w:rPr>
              <w:t>Lamanna</w:t>
            </w:r>
            <w:proofErr w:type="spellEnd"/>
            <w:r w:rsidRPr="00BF36A7">
              <w:rPr>
                <w:rFonts w:ascii="Times New Roman" w:hAnsi="Times New Roman"/>
                <w:sz w:val="20"/>
                <w:szCs w:val="20"/>
                <w:lang w:val="en-GB"/>
              </w:rPr>
              <w:t xml:space="preserve"> B, </w:t>
            </w:r>
            <w:proofErr w:type="spellStart"/>
            <w:r w:rsidRPr="00BF36A7">
              <w:rPr>
                <w:rFonts w:ascii="Times New Roman" w:hAnsi="Times New Roman"/>
                <w:sz w:val="20"/>
                <w:szCs w:val="20"/>
                <w:lang w:val="en-GB"/>
              </w:rPr>
              <w:t>Dellino</w:t>
            </w:r>
            <w:proofErr w:type="spellEnd"/>
            <w:r w:rsidRPr="00BF36A7">
              <w:rPr>
                <w:rFonts w:ascii="Times New Roman" w:hAnsi="Times New Roman"/>
                <w:sz w:val="20"/>
                <w:szCs w:val="20"/>
                <w:lang w:val="en-GB"/>
              </w:rPr>
              <w:t xml:space="preserve"> M, </w:t>
            </w:r>
            <w:proofErr w:type="spellStart"/>
            <w:r w:rsidRPr="00BF36A7">
              <w:rPr>
                <w:rFonts w:ascii="Times New Roman" w:hAnsi="Times New Roman"/>
                <w:sz w:val="20"/>
                <w:szCs w:val="20"/>
                <w:lang w:val="en-GB"/>
              </w:rPr>
              <w:t>Cascardi</w:t>
            </w:r>
            <w:proofErr w:type="spellEnd"/>
            <w:r w:rsidRPr="00BF36A7">
              <w:rPr>
                <w:rFonts w:ascii="Times New Roman" w:hAnsi="Times New Roman"/>
                <w:sz w:val="20"/>
                <w:szCs w:val="20"/>
                <w:lang w:val="en-GB"/>
              </w:rPr>
              <w:t xml:space="preserve"> E, Rooke-Ley M, </w:t>
            </w:r>
            <w:proofErr w:type="spellStart"/>
            <w:r w:rsidRPr="00BF36A7">
              <w:rPr>
                <w:rFonts w:ascii="Times New Roman" w:hAnsi="Times New Roman"/>
                <w:sz w:val="20"/>
                <w:szCs w:val="20"/>
                <w:lang w:val="en-GB"/>
              </w:rPr>
              <w:t>Vinciguerra</w:t>
            </w:r>
            <w:proofErr w:type="spellEnd"/>
            <w:r w:rsidRPr="00BF36A7">
              <w:rPr>
                <w:rFonts w:ascii="Times New Roman" w:hAnsi="Times New Roman"/>
                <w:sz w:val="20"/>
                <w:szCs w:val="20"/>
                <w:lang w:val="en-GB"/>
              </w:rPr>
              <w:t xml:space="preserve"> M, </w:t>
            </w:r>
            <w:proofErr w:type="spellStart"/>
            <w:r w:rsidRPr="00BF36A7">
              <w:rPr>
                <w:rFonts w:ascii="Times New Roman" w:hAnsi="Times New Roman"/>
                <w:sz w:val="20"/>
                <w:szCs w:val="20"/>
                <w:lang w:val="en-GB"/>
              </w:rPr>
              <w:t>Cazzato</w:t>
            </w:r>
            <w:proofErr w:type="spellEnd"/>
            <w:r w:rsidRPr="00BF36A7">
              <w:rPr>
                <w:rFonts w:ascii="Times New Roman" w:hAnsi="Times New Roman"/>
                <w:sz w:val="20"/>
                <w:szCs w:val="20"/>
                <w:lang w:val="en-GB"/>
              </w:rPr>
              <w:t xml:space="preserve"> G, </w:t>
            </w:r>
            <w:proofErr w:type="spellStart"/>
            <w:r w:rsidRPr="00BF36A7">
              <w:rPr>
                <w:rFonts w:ascii="Times New Roman" w:hAnsi="Times New Roman"/>
                <w:sz w:val="20"/>
                <w:szCs w:val="20"/>
                <w:lang w:val="en-GB"/>
              </w:rPr>
              <w:t>Malvasi</w:t>
            </w:r>
            <w:proofErr w:type="spellEnd"/>
            <w:r w:rsidRPr="00BF36A7">
              <w:rPr>
                <w:rFonts w:ascii="Times New Roman" w:hAnsi="Times New Roman"/>
                <w:sz w:val="20"/>
                <w:szCs w:val="20"/>
                <w:lang w:val="en-GB"/>
              </w:rPr>
              <w:t xml:space="preserve"> A, </w:t>
            </w:r>
            <w:proofErr w:type="spellStart"/>
            <w:r w:rsidRPr="00BF36A7">
              <w:rPr>
                <w:rFonts w:ascii="Times New Roman" w:hAnsi="Times New Roman"/>
                <w:sz w:val="20"/>
                <w:szCs w:val="20"/>
                <w:lang w:val="en-GB"/>
              </w:rPr>
              <w:t>Vitagliano</w:t>
            </w:r>
            <w:proofErr w:type="spellEnd"/>
            <w:r w:rsidRPr="00BF36A7">
              <w:rPr>
                <w:rFonts w:ascii="Times New Roman" w:hAnsi="Times New Roman"/>
                <w:sz w:val="20"/>
                <w:szCs w:val="20"/>
                <w:lang w:val="en-GB"/>
              </w:rPr>
              <w:t xml:space="preserve"> A, </w:t>
            </w:r>
            <w:proofErr w:type="spellStart"/>
            <w:r w:rsidRPr="00BF36A7">
              <w:rPr>
                <w:rFonts w:ascii="Times New Roman" w:hAnsi="Times New Roman"/>
                <w:sz w:val="20"/>
                <w:szCs w:val="20"/>
                <w:lang w:val="en-GB"/>
              </w:rPr>
              <w:t>Nicolì</w:t>
            </w:r>
            <w:proofErr w:type="spellEnd"/>
            <w:r w:rsidRPr="00BF36A7">
              <w:rPr>
                <w:rFonts w:ascii="Times New Roman" w:hAnsi="Times New Roman"/>
                <w:sz w:val="20"/>
                <w:szCs w:val="20"/>
                <w:lang w:val="en-GB"/>
              </w:rPr>
              <w:t xml:space="preserve"> P, Di </w:t>
            </w:r>
            <w:proofErr w:type="spellStart"/>
            <w:r w:rsidRPr="00BF36A7">
              <w:rPr>
                <w:rFonts w:ascii="Times New Roman" w:hAnsi="Times New Roman"/>
                <w:sz w:val="20"/>
                <w:szCs w:val="20"/>
                <w:lang w:val="en-GB"/>
              </w:rPr>
              <w:t>Cosola</w:t>
            </w:r>
            <w:proofErr w:type="spellEnd"/>
            <w:r w:rsidRPr="00BF36A7">
              <w:rPr>
                <w:rFonts w:ascii="Times New Roman" w:hAnsi="Times New Roman"/>
                <w:sz w:val="20"/>
                <w:szCs w:val="20"/>
                <w:lang w:val="en-GB"/>
              </w:rPr>
              <w:t xml:space="preserve"> M, </w:t>
            </w:r>
            <w:proofErr w:type="spellStart"/>
            <w:r w:rsidRPr="00BF36A7">
              <w:rPr>
                <w:rFonts w:ascii="Times New Roman" w:hAnsi="Times New Roman"/>
                <w:b/>
                <w:bCs/>
                <w:sz w:val="20"/>
                <w:szCs w:val="20"/>
                <w:lang w:val="en-GB"/>
              </w:rPr>
              <w:t>Ballini</w:t>
            </w:r>
            <w:proofErr w:type="spellEnd"/>
            <w:r w:rsidRPr="00BF36A7">
              <w:rPr>
                <w:rFonts w:ascii="Times New Roman" w:hAnsi="Times New Roman"/>
                <w:b/>
                <w:bCs/>
                <w:sz w:val="20"/>
                <w:szCs w:val="20"/>
                <w:lang w:val="en-GB"/>
              </w:rPr>
              <w:t xml:space="preserve"> A</w:t>
            </w:r>
            <w:r w:rsidRPr="00BF36A7">
              <w:rPr>
                <w:rFonts w:ascii="Times New Roman" w:hAnsi="Times New Roman"/>
                <w:sz w:val="20"/>
                <w:szCs w:val="20"/>
                <w:lang w:val="en-GB"/>
              </w:rPr>
              <w:t xml:space="preserve">, </w:t>
            </w:r>
            <w:proofErr w:type="spellStart"/>
            <w:r w:rsidRPr="00BF36A7">
              <w:rPr>
                <w:rFonts w:ascii="Times New Roman" w:hAnsi="Times New Roman"/>
                <w:sz w:val="20"/>
                <w:szCs w:val="20"/>
                <w:lang w:val="en-GB"/>
              </w:rPr>
              <w:t>Cicinelli</w:t>
            </w:r>
            <w:proofErr w:type="spellEnd"/>
            <w:r w:rsidRPr="00BF36A7">
              <w:rPr>
                <w:rFonts w:ascii="Times New Roman" w:hAnsi="Times New Roman"/>
                <w:sz w:val="20"/>
                <w:szCs w:val="20"/>
                <w:lang w:val="en-GB"/>
              </w:rPr>
              <w:t xml:space="preserve"> E, </w:t>
            </w:r>
            <w:proofErr w:type="spellStart"/>
            <w:r w:rsidRPr="00BF36A7">
              <w:rPr>
                <w:rFonts w:ascii="Times New Roman" w:hAnsi="Times New Roman"/>
                <w:sz w:val="20"/>
                <w:szCs w:val="20"/>
                <w:lang w:val="en-GB"/>
              </w:rPr>
              <w:t>Vimercati</w:t>
            </w:r>
            <w:proofErr w:type="spellEnd"/>
            <w:r w:rsidRPr="00BF36A7">
              <w:rPr>
                <w:rFonts w:ascii="Times New Roman" w:hAnsi="Times New Roman"/>
                <w:sz w:val="20"/>
                <w:szCs w:val="20"/>
                <w:lang w:val="en-GB"/>
              </w:rPr>
              <w:t xml:space="preserve"> A. Efficacy of Systematic Early-Second-Trimester Ultrasound Screening for Facial Anomalies: A Comparison between Prenatal Ultrasound and Postmortem Findings. </w:t>
            </w:r>
            <w:r w:rsidRPr="002F18BC">
              <w:rPr>
                <w:rFonts w:ascii="Times New Roman" w:hAnsi="Times New Roman"/>
                <w:sz w:val="20"/>
                <w:szCs w:val="20"/>
              </w:rPr>
              <w:t xml:space="preserve">J Clin Med. 2023 Aug 18;12(16):5365. </w:t>
            </w:r>
            <w:proofErr w:type="spellStart"/>
            <w:r w:rsidRPr="002F18BC">
              <w:rPr>
                <w:rFonts w:ascii="Times New Roman" w:hAnsi="Times New Roman"/>
                <w:sz w:val="20"/>
                <w:szCs w:val="20"/>
              </w:rPr>
              <w:t>doi</w:t>
            </w:r>
            <w:proofErr w:type="spellEnd"/>
            <w:r w:rsidRPr="002F18BC">
              <w:rPr>
                <w:rFonts w:ascii="Times New Roman" w:hAnsi="Times New Roman"/>
                <w:sz w:val="20"/>
                <w:szCs w:val="20"/>
              </w:rPr>
              <w:t>: 10.3390/jcm12165365.</w:t>
            </w:r>
          </w:p>
          <w:p w14:paraId="11197B28" w14:textId="77777777" w:rsidR="00A258AF" w:rsidRDefault="00A258AF" w:rsidP="00D31945">
            <w:pPr>
              <w:numPr>
                <w:ilvl w:val="0"/>
                <w:numId w:val="5"/>
              </w:numPr>
              <w:spacing w:after="0"/>
              <w:jc w:val="both"/>
              <w:rPr>
                <w:rFonts w:ascii="Times New Roman" w:hAnsi="Times New Roman"/>
                <w:sz w:val="20"/>
                <w:szCs w:val="20"/>
                <w:lang w:val="it-IT"/>
              </w:rPr>
            </w:pPr>
            <w:proofErr w:type="spellStart"/>
            <w:r w:rsidRPr="00A258AF">
              <w:rPr>
                <w:rFonts w:ascii="Times New Roman" w:hAnsi="Times New Roman"/>
                <w:sz w:val="20"/>
                <w:szCs w:val="20"/>
                <w:lang w:val="it-IT"/>
              </w:rPr>
              <w:t>Cascardi</w:t>
            </w:r>
            <w:proofErr w:type="spellEnd"/>
            <w:r w:rsidRPr="00A258AF">
              <w:rPr>
                <w:rFonts w:ascii="Times New Roman" w:hAnsi="Times New Roman"/>
                <w:sz w:val="20"/>
                <w:szCs w:val="20"/>
                <w:lang w:val="it-IT"/>
              </w:rPr>
              <w:t xml:space="preserve"> E, Cazzato G, Ingravallo G, Dellino M, Lupo C, Casatta N, </w:t>
            </w:r>
            <w:r w:rsidRPr="00A258AF">
              <w:rPr>
                <w:rFonts w:ascii="Times New Roman" w:hAnsi="Times New Roman"/>
                <w:b/>
                <w:bCs/>
                <w:sz w:val="20"/>
                <w:szCs w:val="20"/>
                <w:lang w:val="it-IT"/>
              </w:rPr>
              <w:t>Ballini A</w:t>
            </w:r>
            <w:r w:rsidRPr="00A258AF">
              <w:rPr>
                <w:rFonts w:ascii="Times New Roman" w:hAnsi="Times New Roman"/>
                <w:sz w:val="20"/>
                <w:szCs w:val="20"/>
                <w:lang w:val="it-IT"/>
              </w:rPr>
              <w:t xml:space="preserve">, Pacifici A, Marenzi G, Sammartino G, Maiorano E, </w:t>
            </w:r>
            <w:proofErr w:type="spellStart"/>
            <w:r w:rsidRPr="00A258AF">
              <w:rPr>
                <w:rFonts w:ascii="Times New Roman" w:hAnsi="Times New Roman"/>
                <w:sz w:val="20"/>
                <w:szCs w:val="20"/>
                <w:lang w:val="it-IT"/>
              </w:rPr>
              <w:t>Tatullo</w:t>
            </w:r>
            <w:proofErr w:type="spellEnd"/>
            <w:r w:rsidRPr="00A258AF">
              <w:rPr>
                <w:rFonts w:ascii="Times New Roman" w:hAnsi="Times New Roman"/>
                <w:sz w:val="20"/>
                <w:szCs w:val="20"/>
                <w:lang w:val="it-IT"/>
              </w:rPr>
              <w:t xml:space="preserve"> M. </w:t>
            </w:r>
            <w:proofErr w:type="spellStart"/>
            <w:r w:rsidRPr="00A258AF">
              <w:rPr>
                <w:rFonts w:ascii="Times New Roman" w:hAnsi="Times New Roman"/>
                <w:sz w:val="20"/>
                <w:szCs w:val="20"/>
                <w:lang w:val="it-IT"/>
              </w:rPr>
              <w:t>PReferentially</w:t>
            </w:r>
            <w:proofErr w:type="spellEnd"/>
            <w:r w:rsidRPr="00A258AF">
              <w:rPr>
                <w:rFonts w:ascii="Times New Roman" w:hAnsi="Times New Roman"/>
                <w:sz w:val="20"/>
                <w:szCs w:val="20"/>
                <w:lang w:val="it-IT"/>
              </w:rPr>
              <w:t xml:space="preserve"> </w:t>
            </w:r>
            <w:proofErr w:type="spellStart"/>
            <w:r w:rsidRPr="00A258AF">
              <w:rPr>
                <w:rFonts w:ascii="Times New Roman" w:hAnsi="Times New Roman"/>
                <w:sz w:val="20"/>
                <w:szCs w:val="20"/>
                <w:lang w:val="it-IT"/>
              </w:rPr>
              <w:t>Expressed</w:t>
            </w:r>
            <w:proofErr w:type="spellEnd"/>
            <w:r w:rsidRPr="00A258AF">
              <w:rPr>
                <w:rFonts w:ascii="Times New Roman" w:hAnsi="Times New Roman"/>
                <w:sz w:val="20"/>
                <w:szCs w:val="20"/>
                <w:lang w:val="it-IT"/>
              </w:rPr>
              <w:t xml:space="preserve"> </w:t>
            </w:r>
            <w:proofErr w:type="spellStart"/>
            <w:r w:rsidRPr="00A258AF">
              <w:rPr>
                <w:rFonts w:ascii="Times New Roman" w:hAnsi="Times New Roman"/>
                <w:sz w:val="20"/>
                <w:szCs w:val="20"/>
                <w:lang w:val="it-IT"/>
              </w:rPr>
              <w:t>Antigen</w:t>
            </w:r>
            <w:proofErr w:type="spellEnd"/>
            <w:r w:rsidRPr="00A258AF">
              <w:rPr>
                <w:rFonts w:ascii="Times New Roman" w:hAnsi="Times New Roman"/>
                <w:sz w:val="20"/>
                <w:szCs w:val="20"/>
                <w:lang w:val="it-IT"/>
              </w:rPr>
              <w:t xml:space="preserve"> in </w:t>
            </w:r>
            <w:proofErr w:type="spellStart"/>
            <w:r w:rsidRPr="00A258AF">
              <w:rPr>
                <w:rFonts w:ascii="Times New Roman" w:hAnsi="Times New Roman"/>
                <w:sz w:val="20"/>
                <w:szCs w:val="20"/>
                <w:lang w:val="it-IT"/>
              </w:rPr>
              <w:t>MElanoma</w:t>
            </w:r>
            <w:proofErr w:type="spellEnd"/>
            <w:r w:rsidRPr="00A258AF">
              <w:rPr>
                <w:rFonts w:ascii="Times New Roman" w:hAnsi="Times New Roman"/>
                <w:sz w:val="20"/>
                <w:szCs w:val="20"/>
                <w:lang w:val="it-IT"/>
              </w:rPr>
              <w:t xml:space="preserve"> (PRAME): </w:t>
            </w:r>
            <w:proofErr w:type="spellStart"/>
            <w:r w:rsidRPr="00A258AF">
              <w:rPr>
                <w:rFonts w:ascii="Times New Roman" w:hAnsi="Times New Roman"/>
                <w:sz w:val="20"/>
                <w:szCs w:val="20"/>
                <w:lang w:val="it-IT"/>
              </w:rPr>
              <w:t>preliminary</w:t>
            </w:r>
            <w:proofErr w:type="spellEnd"/>
            <w:r w:rsidRPr="00A258AF">
              <w:rPr>
                <w:rFonts w:ascii="Times New Roman" w:hAnsi="Times New Roman"/>
                <w:sz w:val="20"/>
                <w:szCs w:val="20"/>
                <w:lang w:val="it-IT"/>
              </w:rPr>
              <w:t xml:space="preserve"> </w:t>
            </w:r>
            <w:proofErr w:type="spellStart"/>
            <w:r w:rsidRPr="00A258AF">
              <w:rPr>
                <w:rFonts w:ascii="Times New Roman" w:hAnsi="Times New Roman"/>
                <w:sz w:val="20"/>
                <w:szCs w:val="20"/>
                <w:lang w:val="it-IT"/>
              </w:rPr>
              <w:t>communication</w:t>
            </w:r>
            <w:proofErr w:type="spellEnd"/>
            <w:r w:rsidRPr="00A258AF">
              <w:rPr>
                <w:rFonts w:ascii="Times New Roman" w:hAnsi="Times New Roman"/>
                <w:sz w:val="20"/>
                <w:szCs w:val="20"/>
                <w:lang w:val="it-IT"/>
              </w:rPr>
              <w:t xml:space="preserve"> on a </w:t>
            </w:r>
            <w:proofErr w:type="spellStart"/>
            <w:r w:rsidRPr="00A258AF">
              <w:rPr>
                <w:rFonts w:ascii="Times New Roman" w:hAnsi="Times New Roman"/>
                <w:sz w:val="20"/>
                <w:szCs w:val="20"/>
                <w:lang w:val="it-IT"/>
              </w:rPr>
              <w:t>translational</w:t>
            </w:r>
            <w:proofErr w:type="spellEnd"/>
            <w:r w:rsidRPr="00A258AF">
              <w:rPr>
                <w:rFonts w:ascii="Times New Roman" w:hAnsi="Times New Roman"/>
                <w:sz w:val="20"/>
                <w:szCs w:val="20"/>
                <w:lang w:val="it-IT"/>
              </w:rPr>
              <w:t xml:space="preserve"> tool </w:t>
            </w:r>
            <w:proofErr w:type="spellStart"/>
            <w:r w:rsidRPr="00A258AF">
              <w:rPr>
                <w:rFonts w:ascii="Times New Roman" w:hAnsi="Times New Roman"/>
                <w:sz w:val="20"/>
                <w:szCs w:val="20"/>
                <w:lang w:val="it-IT"/>
              </w:rPr>
              <w:t>able</w:t>
            </w:r>
            <w:proofErr w:type="spellEnd"/>
            <w:r w:rsidRPr="00A258AF">
              <w:rPr>
                <w:rFonts w:ascii="Times New Roman" w:hAnsi="Times New Roman"/>
                <w:sz w:val="20"/>
                <w:szCs w:val="20"/>
                <w:lang w:val="it-IT"/>
              </w:rPr>
              <w:t xml:space="preserve"> to </w:t>
            </w:r>
            <w:proofErr w:type="spellStart"/>
            <w:r w:rsidRPr="00A258AF">
              <w:rPr>
                <w:rFonts w:ascii="Times New Roman" w:hAnsi="Times New Roman"/>
                <w:sz w:val="20"/>
                <w:szCs w:val="20"/>
                <w:lang w:val="it-IT"/>
              </w:rPr>
              <w:t>early</w:t>
            </w:r>
            <w:proofErr w:type="spellEnd"/>
            <w:r w:rsidRPr="00A258AF">
              <w:rPr>
                <w:rFonts w:ascii="Times New Roman" w:hAnsi="Times New Roman"/>
                <w:sz w:val="20"/>
                <w:szCs w:val="20"/>
                <w:lang w:val="it-IT"/>
              </w:rPr>
              <w:t xml:space="preserve"> </w:t>
            </w:r>
            <w:proofErr w:type="spellStart"/>
            <w:r w:rsidRPr="00A258AF">
              <w:rPr>
                <w:rFonts w:ascii="Times New Roman" w:hAnsi="Times New Roman"/>
                <w:sz w:val="20"/>
                <w:szCs w:val="20"/>
                <w:lang w:val="it-IT"/>
              </w:rPr>
              <w:t>detect</w:t>
            </w:r>
            <w:proofErr w:type="spellEnd"/>
            <w:r w:rsidRPr="00A258AF">
              <w:rPr>
                <w:rFonts w:ascii="Times New Roman" w:hAnsi="Times New Roman"/>
                <w:sz w:val="20"/>
                <w:szCs w:val="20"/>
                <w:lang w:val="it-IT"/>
              </w:rPr>
              <w:t xml:space="preserve"> Oral </w:t>
            </w:r>
            <w:proofErr w:type="spellStart"/>
            <w:r w:rsidRPr="00A258AF">
              <w:rPr>
                <w:rFonts w:ascii="Times New Roman" w:hAnsi="Times New Roman"/>
                <w:sz w:val="20"/>
                <w:szCs w:val="20"/>
                <w:lang w:val="it-IT"/>
              </w:rPr>
              <w:t>Malignant</w:t>
            </w:r>
            <w:proofErr w:type="spellEnd"/>
            <w:r w:rsidRPr="00A258AF">
              <w:rPr>
                <w:rFonts w:ascii="Times New Roman" w:hAnsi="Times New Roman"/>
                <w:sz w:val="20"/>
                <w:szCs w:val="20"/>
                <w:lang w:val="it-IT"/>
              </w:rPr>
              <w:t xml:space="preserve"> Melanoma (OMM). J Cancer. 2023 </w:t>
            </w:r>
            <w:proofErr w:type="spellStart"/>
            <w:r w:rsidRPr="00A258AF">
              <w:rPr>
                <w:rFonts w:ascii="Times New Roman" w:hAnsi="Times New Roman"/>
                <w:sz w:val="20"/>
                <w:szCs w:val="20"/>
                <w:lang w:val="it-IT"/>
              </w:rPr>
              <w:t>Feb</w:t>
            </w:r>
            <w:proofErr w:type="spellEnd"/>
            <w:r w:rsidRPr="00A258AF">
              <w:rPr>
                <w:rFonts w:ascii="Times New Roman" w:hAnsi="Times New Roman"/>
                <w:sz w:val="20"/>
                <w:szCs w:val="20"/>
                <w:lang w:val="it-IT"/>
              </w:rPr>
              <w:t xml:space="preserve"> 27;14(4):628-633. </w:t>
            </w:r>
            <w:proofErr w:type="spellStart"/>
            <w:r w:rsidRPr="00A258AF">
              <w:rPr>
                <w:rFonts w:ascii="Times New Roman" w:hAnsi="Times New Roman"/>
                <w:sz w:val="20"/>
                <w:szCs w:val="20"/>
                <w:lang w:val="it-IT"/>
              </w:rPr>
              <w:t>doi</w:t>
            </w:r>
            <w:proofErr w:type="spellEnd"/>
            <w:r w:rsidRPr="00A258AF">
              <w:rPr>
                <w:rFonts w:ascii="Times New Roman" w:hAnsi="Times New Roman"/>
                <w:sz w:val="20"/>
                <w:szCs w:val="20"/>
                <w:lang w:val="it-IT"/>
              </w:rPr>
              <w:t>: 10.7150/jca.82389.</w:t>
            </w:r>
          </w:p>
          <w:p w14:paraId="1996595E" w14:textId="77777777" w:rsidR="00067FC7" w:rsidRPr="00067FC7" w:rsidRDefault="00067FC7" w:rsidP="00067FC7">
            <w:pPr>
              <w:numPr>
                <w:ilvl w:val="0"/>
                <w:numId w:val="5"/>
              </w:numPr>
              <w:spacing w:after="0"/>
              <w:jc w:val="both"/>
              <w:rPr>
                <w:rFonts w:ascii="Times New Roman" w:hAnsi="Times New Roman"/>
                <w:sz w:val="20"/>
                <w:szCs w:val="20"/>
                <w:lang w:val="it-IT"/>
              </w:rPr>
            </w:pPr>
            <w:r w:rsidRPr="00BF36A7">
              <w:rPr>
                <w:rFonts w:ascii="Times New Roman" w:hAnsi="Times New Roman"/>
                <w:sz w:val="20"/>
                <w:szCs w:val="20"/>
                <w:lang w:val="pt-BR"/>
              </w:rPr>
              <w:t xml:space="preserve">Colella M, Charitos IA, </w:t>
            </w:r>
            <w:r w:rsidRPr="00BF36A7">
              <w:rPr>
                <w:rFonts w:ascii="Times New Roman" w:hAnsi="Times New Roman"/>
                <w:b/>
                <w:bCs/>
                <w:sz w:val="20"/>
                <w:szCs w:val="20"/>
                <w:lang w:val="pt-BR"/>
              </w:rPr>
              <w:t>Ballini A</w:t>
            </w:r>
            <w:r w:rsidRPr="00BF36A7">
              <w:rPr>
                <w:rFonts w:ascii="Times New Roman" w:hAnsi="Times New Roman"/>
                <w:sz w:val="20"/>
                <w:szCs w:val="20"/>
                <w:lang w:val="pt-BR"/>
              </w:rPr>
              <w:t xml:space="preserve">, Cafiero C, Topi S, Palmirotta R, Santacroce L. Microbiota revolution: How gut microbes regulate our lives. </w:t>
            </w:r>
            <w:r w:rsidRPr="00067FC7">
              <w:rPr>
                <w:rFonts w:ascii="Times New Roman" w:hAnsi="Times New Roman"/>
                <w:sz w:val="20"/>
                <w:szCs w:val="20"/>
                <w:lang w:val="pt-BR"/>
              </w:rPr>
              <w:t>World J Gastroenterol. 2023 Jul 28;29(28):4368-4383. doi: 10.3748/</w:t>
            </w:r>
            <w:proofErr w:type="gramStart"/>
            <w:r w:rsidRPr="00067FC7">
              <w:rPr>
                <w:rFonts w:ascii="Times New Roman" w:hAnsi="Times New Roman"/>
                <w:sz w:val="20"/>
                <w:szCs w:val="20"/>
                <w:lang w:val="pt-BR"/>
              </w:rPr>
              <w:t>wjg.v29.i</w:t>
            </w:r>
            <w:proofErr w:type="gramEnd"/>
            <w:r w:rsidRPr="00067FC7">
              <w:rPr>
                <w:rFonts w:ascii="Times New Roman" w:hAnsi="Times New Roman"/>
                <w:sz w:val="20"/>
                <w:szCs w:val="20"/>
                <w:lang w:val="pt-BR"/>
              </w:rPr>
              <w:t>28.4368.</w:t>
            </w:r>
          </w:p>
          <w:p w14:paraId="37EF2897" w14:textId="77777777" w:rsidR="00226240" w:rsidRPr="00226240" w:rsidRDefault="00226240" w:rsidP="00226240">
            <w:pPr>
              <w:numPr>
                <w:ilvl w:val="0"/>
                <w:numId w:val="5"/>
              </w:numPr>
              <w:spacing w:after="0"/>
              <w:jc w:val="both"/>
              <w:rPr>
                <w:rFonts w:ascii="Times New Roman" w:hAnsi="Times New Roman"/>
                <w:sz w:val="20"/>
                <w:szCs w:val="20"/>
                <w:lang w:val="it-IT"/>
              </w:rPr>
            </w:pPr>
            <w:r w:rsidRPr="00226240">
              <w:rPr>
                <w:rFonts w:ascii="Times New Roman" w:hAnsi="Times New Roman"/>
                <w:sz w:val="20"/>
                <w:szCs w:val="20"/>
                <w:lang w:val="it-IT"/>
              </w:rPr>
              <w:t xml:space="preserve">Dioguardi M, Di Cosola M, Copelli C, Cantore S, Quarta C, Nitsch G, Sovereto D, Spirito F, </w:t>
            </w:r>
            <w:proofErr w:type="spellStart"/>
            <w:r w:rsidRPr="00226240">
              <w:rPr>
                <w:rFonts w:ascii="Times New Roman" w:hAnsi="Times New Roman"/>
                <w:sz w:val="20"/>
                <w:szCs w:val="20"/>
                <w:lang w:val="it-IT"/>
              </w:rPr>
              <w:t>Caloro</w:t>
            </w:r>
            <w:proofErr w:type="spellEnd"/>
            <w:r w:rsidRPr="00226240">
              <w:rPr>
                <w:rFonts w:ascii="Times New Roman" w:hAnsi="Times New Roman"/>
                <w:sz w:val="20"/>
                <w:szCs w:val="20"/>
                <w:lang w:val="it-IT"/>
              </w:rPr>
              <w:t xml:space="preserve"> GA, </w:t>
            </w:r>
            <w:proofErr w:type="spellStart"/>
            <w:r w:rsidRPr="00226240">
              <w:rPr>
                <w:rFonts w:ascii="Times New Roman" w:hAnsi="Times New Roman"/>
                <w:sz w:val="20"/>
                <w:szCs w:val="20"/>
                <w:lang w:val="it-IT"/>
              </w:rPr>
              <w:t>Cazzolla</w:t>
            </w:r>
            <w:proofErr w:type="spellEnd"/>
            <w:r w:rsidRPr="00226240">
              <w:rPr>
                <w:rFonts w:ascii="Times New Roman" w:hAnsi="Times New Roman"/>
                <w:sz w:val="20"/>
                <w:szCs w:val="20"/>
                <w:lang w:val="it-IT"/>
              </w:rPr>
              <w:t xml:space="preserve"> AP, Aiuto R, </w:t>
            </w:r>
            <w:proofErr w:type="spellStart"/>
            <w:r w:rsidRPr="00226240">
              <w:rPr>
                <w:rFonts w:ascii="Times New Roman" w:hAnsi="Times New Roman"/>
                <w:sz w:val="20"/>
                <w:szCs w:val="20"/>
                <w:lang w:val="it-IT"/>
              </w:rPr>
              <w:t>Cascardi</w:t>
            </w:r>
            <w:proofErr w:type="spellEnd"/>
            <w:r w:rsidRPr="00226240">
              <w:rPr>
                <w:rFonts w:ascii="Times New Roman" w:hAnsi="Times New Roman"/>
                <w:sz w:val="20"/>
                <w:szCs w:val="20"/>
                <w:lang w:val="it-IT"/>
              </w:rPr>
              <w:t xml:space="preserve"> E, Greco Lucchina A, Lo Muzio L, </w:t>
            </w:r>
            <w:r w:rsidRPr="00067FC7">
              <w:rPr>
                <w:rFonts w:ascii="Times New Roman" w:hAnsi="Times New Roman"/>
                <w:b/>
                <w:bCs/>
                <w:sz w:val="20"/>
                <w:szCs w:val="20"/>
                <w:lang w:val="it-IT"/>
              </w:rPr>
              <w:t>Ballini A</w:t>
            </w:r>
            <w:r w:rsidRPr="00226240">
              <w:rPr>
                <w:rFonts w:ascii="Times New Roman" w:hAnsi="Times New Roman"/>
                <w:sz w:val="20"/>
                <w:szCs w:val="20"/>
                <w:lang w:val="it-IT"/>
              </w:rPr>
              <w:t>, Mastrangelo F</w:t>
            </w:r>
            <w:r w:rsidR="000656E4">
              <w:rPr>
                <w:rFonts w:ascii="Times New Roman" w:hAnsi="Times New Roman"/>
                <w:sz w:val="20"/>
                <w:szCs w:val="20"/>
                <w:lang w:val="it-IT"/>
              </w:rPr>
              <w:t>.</w:t>
            </w:r>
            <w:r w:rsidRPr="00226240">
              <w:rPr>
                <w:rFonts w:ascii="Times New Roman" w:hAnsi="Times New Roman"/>
                <w:sz w:val="20"/>
                <w:szCs w:val="20"/>
                <w:lang w:val="it-IT"/>
              </w:rPr>
              <w:t xml:space="preserve"> Oral </w:t>
            </w:r>
            <w:proofErr w:type="spellStart"/>
            <w:r w:rsidRPr="00226240">
              <w:rPr>
                <w:rFonts w:ascii="Times New Roman" w:hAnsi="Times New Roman"/>
                <w:sz w:val="20"/>
                <w:szCs w:val="20"/>
                <w:lang w:val="it-IT"/>
              </w:rPr>
              <w:t>bisphosphonate-induced</w:t>
            </w:r>
            <w:proofErr w:type="spellEnd"/>
            <w:r w:rsidRPr="00226240">
              <w:rPr>
                <w:rFonts w:ascii="Times New Roman" w:hAnsi="Times New Roman"/>
                <w:sz w:val="20"/>
                <w:szCs w:val="20"/>
                <w:lang w:val="it-IT"/>
              </w:rPr>
              <w:t xml:space="preserve"> </w:t>
            </w:r>
            <w:proofErr w:type="spellStart"/>
            <w:r w:rsidRPr="00226240">
              <w:rPr>
                <w:rFonts w:ascii="Times New Roman" w:hAnsi="Times New Roman"/>
                <w:sz w:val="20"/>
                <w:szCs w:val="20"/>
                <w:lang w:val="it-IT"/>
              </w:rPr>
              <w:t>osteonecrosis</w:t>
            </w:r>
            <w:proofErr w:type="spellEnd"/>
            <w:r w:rsidRPr="00226240">
              <w:rPr>
                <w:rFonts w:ascii="Times New Roman" w:hAnsi="Times New Roman"/>
                <w:sz w:val="20"/>
                <w:szCs w:val="20"/>
                <w:lang w:val="it-IT"/>
              </w:rPr>
              <w:t xml:space="preserve"> </w:t>
            </w:r>
            <w:proofErr w:type="spellStart"/>
            <w:r w:rsidRPr="00226240">
              <w:rPr>
                <w:rFonts w:ascii="Times New Roman" w:hAnsi="Times New Roman"/>
                <w:sz w:val="20"/>
                <w:szCs w:val="20"/>
                <w:lang w:val="it-IT"/>
              </w:rPr>
              <w:t>complications</w:t>
            </w:r>
            <w:proofErr w:type="spellEnd"/>
            <w:r w:rsidRPr="00226240">
              <w:rPr>
                <w:rFonts w:ascii="Times New Roman" w:hAnsi="Times New Roman"/>
                <w:sz w:val="20"/>
                <w:szCs w:val="20"/>
                <w:lang w:val="it-IT"/>
              </w:rPr>
              <w:t xml:space="preserve"> in </w:t>
            </w:r>
            <w:proofErr w:type="spellStart"/>
            <w:r w:rsidRPr="00226240">
              <w:rPr>
                <w:rFonts w:ascii="Times New Roman" w:hAnsi="Times New Roman"/>
                <w:sz w:val="20"/>
                <w:szCs w:val="20"/>
                <w:lang w:val="it-IT"/>
              </w:rPr>
              <w:t>patients</w:t>
            </w:r>
            <w:proofErr w:type="spellEnd"/>
            <w:r w:rsidRPr="00226240">
              <w:rPr>
                <w:rFonts w:ascii="Times New Roman" w:hAnsi="Times New Roman"/>
                <w:sz w:val="20"/>
                <w:szCs w:val="20"/>
                <w:lang w:val="it-IT"/>
              </w:rPr>
              <w:t xml:space="preserve"> </w:t>
            </w:r>
            <w:proofErr w:type="spellStart"/>
            <w:r w:rsidRPr="00226240">
              <w:rPr>
                <w:rFonts w:ascii="Times New Roman" w:hAnsi="Times New Roman"/>
                <w:sz w:val="20"/>
                <w:szCs w:val="20"/>
                <w:lang w:val="it-IT"/>
              </w:rPr>
              <w:t>undergoing</w:t>
            </w:r>
            <w:proofErr w:type="spellEnd"/>
            <w:r w:rsidRPr="00226240">
              <w:rPr>
                <w:rFonts w:ascii="Times New Roman" w:hAnsi="Times New Roman"/>
                <w:sz w:val="20"/>
                <w:szCs w:val="20"/>
                <w:lang w:val="it-IT"/>
              </w:rPr>
              <w:t xml:space="preserve"> </w:t>
            </w:r>
            <w:proofErr w:type="spellStart"/>
            <w:r w:rsidRPr="00226240">
              <w:rPr>
                <w:rFonts w:ascii="Times New Roman" w:hAnsi="Times New Roman"/>
                <w:sz w:val="20"/>
                <w:szCs w:val="20"/>
                <w:lang w:val="it-IT"/>
              </w:rPr>
              <w:t>tooth</w:t>
            </w:r>
            <w:proofErr w:type="spellEnd"/>
            <w:r w:rsidRPr="00226240">
              <w:rPr>
                <w:rFonts w:ascii="Times New Roman" w:hAnsi="Times New Roman"/>
                <w:sz w:val="20"/>
                <w:szCs w:val="20"/>
                <w:lang w:val="it-IT"/>
              </w:rPr>
              <w:t xml:space="preserve"> </w:t>
            </w:r>
            <w:proofErr w:type="spellStart"/>
            <w:r w:rsidRPr="00226240">
              <w:rPr>
                <w:rFonts w:ascii="Times New Roman" w:hAnsi="Times New Roman"/>
                <w:sz w:val="20"/>
                <w:szCs w:val="20"/>
                <w:lang w:val="it-IT"/>
              </w:rPr>
              <w:t>extraction</w:t>
            </w:r>
            <w:proofErr w:type="spellEnd"/>
            <w:r w:rsidRPr="00226240">
              <w:rPr>
                <w:rFonts w:ascii="Times New Roman" w:hAnsi="Times New Roman"/>
                <w:sz w:val="20"/>
                <w:szCs w:val="20"/>
                <w:lang w:val="it-IT"/>
              </w:rPr>
              <w:t xml:space="preserve">: a </w:t>
            </w:r>
            <w:proofErr w:type="spellStart"/>
            <w:r w:rsidRPr="00226240">
              <w:rPr>
                <w:rFonts w:ascii="Times New Roman" w:hAnsi="Times New Roman"/>
                <w:sz w:val="20"/>
                <w:szCs w:val="20"/>
                <w:lang w:val="it-IT"/>
              </w:rPr>
              <w:t>systematic</w:t>
            </w:r>
            <w:proofErr w:type="spellEnd"/>
            <w:r w:rsidRPr="00226240">
              <w:rPr>
                <w:rFonts w:ascii="Times New Roman" w:hAnsi="Times New Roman"/>
                <w:sz w:val="20"/>
                <w:szCs w:val="20"/>
                <w:lang w:val="it-IT"/>
              </w:rPr>
              <w:t xml:space="preserve"> review and literature updates.</w:t>
            </w:r>
            <w:r>
              <w:rPr>
                <w:rFonts w:ascii="Times New Roman" w:hAnsi="Times New Roman"/>
                <w:sz w:val="20"/>
                <w:szCs w:val="20"/>
                <w:lang w:val="it-IT"/>
              </w:rPr>
              <w:t xml:space="preserve"> </w:t>
            </w:r>
            <w:r w:rsidRPr="00226240">
              <w:rPr>
                <w:rFonts w:ascii="Times New Roman" w:hAnsi="Times New Roman"/>
                <w:sz w:val="20"/>
                <w:szCs w:val="20"/>
                <w:lang w:val="it-IT"/>
              </w:rPr>
              <w:t xml:space="preserve">Eur </w:t>
            </w:r>
            <w:proofErr w:type="spellStart"/>
            <w:r w:rsidRPr="00226240">
              <w:rPr>
                <w:rFonts w:ascii="Times New Roman" w:hAnsi="Times New Roman"/>
                <w:sz w:val="20"/>
                <w:szCs w:val="20"/>
                <w:lang w:val="it-IT"/>
              </w:rPr>
              <w:t>Rev</w:t>
            </w:r>
            <w:proofErr w:type="spellEnd"/>
            <w:r w:rsidRPr="00226240">
              <w:rPr>
                <w:rFonts w:ascii="Times New Roman" w:hAnsi="Times New Roman"/>
                <w:sz w:val="20"/>
                <w:szCs w:val="20"/>
                <w:lang w:val="it-IT"/>
              </w:rPr>
              <w:t xml:space="preserve"> </w:t>
            </w:r>
            <w:proofErr w:type="spellStart"/>
            <w:r w:rsidRPr="00226240">
              <w:rPr>
                <w:rFonts w:ascii="Times New Roman" w:hAnsi="Times New Roman"/>
                <w:sz w:val="20"/>
                <w:szCs w:val="20"/>
                <w:lang w:val="it-IT"/>
              </w:rPr>
              <w:t>Med</w:t>
            </w:r>
            <w:proofErr w:type="spellEnd"/>
            <w:r w:rsidRPr="00226240">
              <w:rPr>
                <w:rFonts w:ascii="Times New Roman" w:hAnsi="Times New Roman"/>
                <w:sz w:val="20"/>
                <w:szCs w:val="20"/>
                <w:lang w:val="it-IT"/>
              </w:rPr>
              <w:t xml:space="preserve"> </w:t>
            </w:r>
            <w:proofErr w:type="spellStart"/>
            <w:r w:rsidRPr="00226240">
              <w:rPr>
                <w:rFonts w:ascii="Times New Roman" w:hAnsi="Times New Roman"/>
                <w:sz w:val="20"/>
                <w:szCs w:val="20"/>
                <w:lang w:val="it-IT"/>
              </w:rPr>
              <w:t>Pharmacol</w:t>
            </w:r>
            <w:proofErr w:type="spellEnd"/>
            <w:r w:rsidRPr="00226240">
              <w:rPr>
                <w:rFonts w:ascii="Times New Roman" w:hAnsi="Times New Roman"/>
                <w:sz w:val="20"/>
                <w:szCs w:val="20"/>
                <w:lang w:val="it-IT"/>
              </w:rPr>
              <w:t xml:space="preserve"> Sci. 2023 Jul;27(13):6359-6373. </w:t>
            </w:r>
            <w:proofErr w:type="spellStart"/>
            <w:r w:rsidRPr="00226240">
              <w:rPr>
                <w:rFonts w:ascii="Times New Roman" w:hAnsi="Times New Roman"/>
                <w:sz w:val="20"/>
                <w:szCs w:val="20"/>
                <w:lang w:val="it-IT"/>
              </w:rPr>
              <w:t>doi</w:t>
            </w:r>
            <w:proofErr w:type="spellEnd"/>
            <w:r w:rsidRPr="00226240">
              <w:rPr>
                <w:rFonts w:ascii="Times New Roman" w:hAnsi="Times New Roman"/>
                <w:sz w:val="20"/>
                <w:szCs w:val="20"/>
                <w:lang w:val="it-IT"/>
              </w:rPr>
              <w:t>: 10.26355/eurrev_202307_32996.</w:t>
            </w:r>
          </w:p>
          <w:p w14:paraId="6CF50098" w14:textId="77777777" w:rsidR="005F2B33" w:rsidRDefault="005F2B33" w:rsidP="00D31945">
            <w:pPr>
              <w:numPr>
                <w:ilvl w:val="0"/>
                <w:numId w:val="5"/>
              </w:numPr>
              <w:spacing w:after="0"/>
              <w:jc w:val="both"/>
              <w:rPr>
                <w:rFonts w:ascii="Times New Roman" w:hAnsi="Times New Roman"/>
                <w:sz w:val="20"/>
                <w:szCs w:val="20"/>
                <w:lang w:val="it-IT"/>
              </w:rPr>
            </w:pPr>
            <w:proofErr w:type="spellStart"/>
            <w:r w:rsidRPr="005F2B33">
              <w:rPr>
                <w:rFonts w:ascii="Times New Roman" w:hAnsi="Times New Roman"/>
                <w:sz w:val="20"/>
                <w:szCs w:val="20"/>
                <w:lang w:val="it-IT"/>
              </w:rPr>
              <w:t>Dibello</w:t>
            </w:r>
            <w:proofErr w:type="spellEnd"/>
            <w:r w:rsidRPr="005F2B33">
              <w:rPr>
                <w:rFonts w:ascii="Times New Roman" w:hAnsi="Times New Roman"/>
                <w:sz w:val="20"/>
                <w:szCs w:val="20"/>
                <w:lang w:val="it-IT"/>
              </w:rPr>
              <w:t xml:space="preserve"> V, </w:t>
            </w:r>
            <w:proofErr w:type="spellStart"/>
            <w:r w:rsidRPr="005F2B33">
              <w:rPr>
                <w:rFonts w:ascii="Times New Roman" w:hAnsi="Times New Roman"/>
                <w:sz w:val="20"/>
                <w:szCs w:val="20"/>
                <w:lang w:val="it-IT"/>
              </w:rPr>
              <w:t>Lozupone</w:t>
            </w:r>
            <w:proofErr w:type="spellEnd"/>
            <w:r w:rsidRPr="005F2B33">
              <w:rPr>
                <w:rFonts w:ascii="Times New Roman" w:hAnsi="Times New Roman"/>
                <w:sz w:val="20"/>
                <w:szCs w:val="20"/>
                <w:lang w:val="it-IT"/>
              </w:rPr>
              <w:t xml:space="preserve"> M, </w:t>
            </w:r>
            <w:proofErr w:type="spellStart"/>
            <w:r w:rsidRPr="005F2B33">
              <w:rPr>
                <w:rFonts w:ascii="Times New Roman" w:hAnsi="Times New Roman"/>
                <w:sz w:val="20"/>
                <w:szCs w:val="20"/>
                <w:lang w:val="it-IT"/>
              </w:rPr>
              <w:t>Sardone</w:t>
            </w:r>
            <w:proofErr w:type="spellEnd"/>
            <w:r w:rsidRPr="005F2B33">
              <w:rPr>
                <w:rFonts w:ascii="Times New Roman" w:hAnsi="Times New Roman"/>
                <w:sz w:val="20"/>
                <w:szCs w:val="20"/>
                <w:lang w:val="it-IT"/>
              </w:rPr>
              <w:t xml:space="preserve"> R, </w:t>
            </w:r>
            <w:r w:rsidRPr="005F2B33">
              <w:rPr>
                <w:rFonts w:ascii="Times New Roman" w:hAnsi="Times New Roman"/>
                <w:b/>
                <w:bCs/>
                <w:sz w:val="20"/>
                <w:szCs w:val="20"/>
                <w:lang w:val="it-IT"/>
              </w:rPr>
              <w:t>Ballini A</w:t>
            </w:r>
            <w:r w:rsidRPr="005F2B33">
              <w:rPr>
                <w:rFonts w:ascii="Times New Roman" w:hAnsi="Times New Roman"/>
                <w:sz w:val="20"/>
                <w:szCs w:val="20"/>
                <w:lang w:val="it-IT"/>
              </w:rPr>
              <w:t xml:space="preserve">, </w:t>
            </w:r>
            <w:proofErr w:type="spellStart"/>
            <w:r w:rsidRPr="005F2B33">
              <w:rPr>
                <w:rFonts w:ascii="Times New Roman" w:hAnsi="Times New Roman"/>
                <w:sz w:val="20"/>
                <w:szCs w:val="20"/>
                <w:lang w:val="it-IT"/>
              </w:rPr>
              <w:t>Lafornara</w:t>
            </w:r>
            <w:proofErr w:type="spellEnd"/>
            <w:r w:rsidRPr="005F2B33">
              <w:rPr>
                <w:rFonts w:ascii="Times New Roman" w:hAnsi="Times New Roman"/>
                <w:sz w:val="20"/>
                <w:szCs w:val="20"/>
                <w:lang w:val="it-IT"/>
              </w:rPr>
              <w:t xml:space="preserve"> D, </w:t>
            </w:r>
            <w:proofErr w:type="spellStart"/>
            <w:r w:rsidRPr="005F2B33">
              <w:rPr>
                <w:rFonts w:ascii="Times New Roman" w:hAnsi="Times New Roman"/>
                <w:sz w:val="20"/>
                <w:szCs w:val="20"/>
                <w:lang w:val="it-IT"/>
              </w:rPr>
              <w:t>Dibello</w:t>
            </w:r>
            <w:proofErr w:type="spellEnd"/>
            <w:r w:rsidRPr="005F2B33">
              <w:rPr>
                <w:rFonts w:ascii="Times New Roman" w:hAnsi="Times New Roman"/>
                <w:sz w:val="20"/>
                <w:szCs w:val="20"/>
                <w:lang w:val="it-IT"/>
              </w:rPr>
              <w:t xml:space="preserve"> A, Vertucci V, Santarcangelo F, Maiorano G, Stallone R, Petruzzi M, Daniele A, Solfrizzi V, Panza F. Temporomandibular Disorders as </w:t>
            </w:r>
            <w:proofErr w:type="spellStart"/>
            <w:r w:rsidRPr="005F2B33">
              <w:rPr>
                <w:rFonts w:ascii="Times New Roman" w:hAnsi="Times New Roman"/>
                <w:sz w:val="20"/>
                <w:szCs w:val="20"/>
                <w:lang w:val="it-IT"/>
              </w:rPr>
              <w:t>Contributors</w:t>
            </w:r>
            <w:proofErr w:type="spellEnd"/>
            <w:r w:rsidRPr="005F2B33">
              <w:rPr>
                <w:rFonts w:ascii="Times New Roman" w:hAnsi="Times New Roman"/>
                <w:sz w:val="20"/>
                <w:szCs w:val="20"/>
                <w:lang w:val="it-IT"/>
              </w:rPr>
              <w:t xml:space="preserve"> to </w:t>
            </w:r>
            <w:proofErr w:type="spellStart"/>
            <w:r w:rsidRPr="005F2B33">
              <w:rPr>
                <w:rFonts w:ascii="Times New Roman" w:hAnsi="Times New Roman"/>
                <w:sz w:val="20"/>
                <w:szCs w:val="20"/>
                <w:lang w:val="it-IT"/>
              </w:rPr>
              <w:t>Primary</w:t>
            </w:r>
            <w:proofErr w:type="spellEnd"/>
            <w:r w:rsidRPr="005F2B33">
              <w:rPr>
                <w:rFonts w:ascii="Times New Roman" w:hAnsi="Times New Roman"/>
                <w:sz w:val="20"/>
                <w:szCs w:val="20"/>
                <w:lang w:val="it-IT"/>
              </w:rPr>
              <w:t xml:space="preserve"> </w:t>
            </w:r>
            <w:proofErr w:type="spellStart"/>
            <w:r w:rsidRPr="005F2B33">
              <w:rPr>
                <w:rFonts w:ascii="Times New Roman" w:hAnsi="Times New Roman"/>
                <w:sz w:val="20"/>
                <w:szCs w:val="20"/>
                <w:lang w:val="it-IT"/>
              </w:rPr>
              <w:t>Headaches</w:t>
            </w:r>
            <w:proofErr w:type="spellEnd"/>
            <w:r w:rsidRPr="005F2B33">
              <w:rPr>
                <w:rFonts w:ascii="Times New Roman" w:hAnsi="Times New Roman"/>
                <w:sz w:val="20"/>
                <w:szCs w:val="20"/>
                <w:lang w:val="it-IT"/>
              </w:rPr>
              <w:t xml:space="preserve">: A </w:t>
            </w:r>
            <w:proofErr w:type="spellStart"/>
            <w:r w:rsidRPr="005F2B33">
              <w:rPr>
                <w:rFonts w:ascii="Times New Roman" w:hAnsi="Times New Roman"/>
                <w:sz w:val="20"/>
                <w:szCs w:val="20"/>
                <w:lang w:val="it-IT"/>
              </w:rPr>
              <w:t>Systematic</w:t>
            </w:r>
            <w:proofErr w:type="spellEnd"/>
            <w:r w:rsidRPr="005F2B33">
              <w:rPr>
                <w:rFonts w:ascii="Times New Roman" w:hAnsi="Times New Roman"/>
                <w:sz w:val="20"/>
                <w:szCs w:val="20"/>
                <w:lang w:val="it-IT"/>
              </w:rPr>
              <w:t xml:space="preserve"> Review. J Oral Facial Pain </w:t>
            </w:r>
            <w:proofErr w:type="spellStart"/>
            <w:r w:rsidRPr="005F2B33">
              <w:rPr>
                <w:rFonts w:ascii="Times New Roman" w:hAnsi="Times New Roman"/>
                <w:sz w:val="20"/>
                <w:szCs w:val="20"/>
                <w:lang w:val="it-IT"/>
              </w:rPr>
              <w:t>Headache</w:t>
            </w:r>
            <w:proofErr w:type="spellEnd"/>
            <w:r w:rsidRPr="005F2B33">
              <w:rPr>
                <w:rFonts w:ascii="Times New Roman" w:hAnsi="Times New Roman"/>
                <w:sz w:val="20"/>
                <w:szCs w:val="20"/>
                <w:lang w:val="it-IT"/>
              </w:rPr>
              <w:t xml:space="preserve">. 2023 Spring;37(2):91-100. </w:t>
            </w:r>
            <w:proofErr w:type="spellStart"/>
            <w:r w:rsidRPr="005F2B33">
              <w:rPr>
                <w:rFonts w:ascii="Times New Roman" w:hAnsi="Times New Roman"/>
                <w:sz w:val="20"/>
                <w:szCs w:val="20"/>
                <w:lang w:val="it-IT"/>
              </w:rPr>
              <w:t>doi</w:t>
            </w:r>
            <w:proofErr w:type="spellEnd"/>
            <w:r w:rsidRPr="005F2B33">
              <w:rPr>
                <w:rFonts w:ascii="Times New Roman" w:hAnsi="Times New Roman"/>
                <w:sz w:val="20"/>
                <w:szCs w:val="20"/>
                <w:lang w:val="it-IT"/>
              </w:rPr>
              <w:t>: 10.11607/ofph.3345.</w:t>
            </w:r>
          </w:p>
          <w:p w14:paraId="0E24BBF6" w14:textId="77777777" w:rsidR="00470826" w:rsidRPr="005863F4" w:rsidRDefault="000A772D" w:rsidP="005863F4">
            <w:pPr>
              <w:numPr>
                <w:ilvl w:val="0"/>
                <w:numId w:val="5"/>
              </w:numPr>
              <w:spacing w:after="0"/>
              <w:jc w:val="both"/>
              <w:rPr>
                <w:rFonts w:ascii="Times New Roman" w:hAnsi="Times New Roman"/>
                <w:sz w:val="20"/>
                <w:szCs w:val="20"/>
                <w:lang w:val="it-IT"/>
              </w:rPr>
            </w:pPr>
            <w:r w:rsidRPr="000A772D">
              <w:rPr>
                <w:rFonts w:ascii="Times New Roman" w:hAnsi="Times New Roman"/>
                <w:sz w:val="20"/>
                <w:szCs w:val="20"/>
                <w:lang w:val="it-IT"/>
              </w:rPr>
              <w:t xml:space="preserve">Arrigoni R, Cammarota F, Porro R, Cantore S, Dioguardi M, </w:t>
            </w:r>
            <w:proofErr w:type="spellStart"/>
            <w:r w:rsidRPr="000A772D">
              <w:rPr>
                <w:rFonts w:ascii="Times New Roman" w:hAnsi="Times New Roman"/>
                <w:sz w:val="20"/>
                <w:szCs w:val="20"/>
                <w:lang w:val="it-IT"/>
              </w:rPr>
              <w:t>Cazzolla</w:t>
            </w:r>
            <w:proofErr w:type="spellEnd"/>
            <w:r w:rsidRPr="000A772D">
              <w:rPr>
                <w:rFonts w:ascii="Times New Roman" w:hAnsi="Times New Roman"/>
                <w:sz w:val="20"/>
                <w:szCs w:val="20"/>
                <w:lang w:val="it-IT"/>
              </w:rPr>
              <w:t xml:space="preserve"> AP, De Leonardis F, Polimeno L, Zerman N, Di Cosola M, Mastrangelo F, Santacroce L, </w:t>
            </w:r>
            <w:r w:rsidRPr="000A772D">
              <w:rPr>
                <w:rFonts w:ascii="Times New Roman" w:hAnsi="Times New Roman"/>
                <w:b/>
                <w:bCs/>
                <w:sz w:val="20"/>
                <w:szCs w:val="20"/>
                <w:lang w:val="it-IT"/>
              </w:rPr>
              <w:t>Ballini A</w:t>
            </w:r>
            <w:r w:rsidRPr="000A772D">
              <w:rPr>
                <w:rFonts w:ascii="Times New Roman" w:hAnsi="Times New Roman"/>
                <w:sz w:val="20"/>
                <w:szCs w:val="20"/>
                <w:lang w:val="it-IT"/>
              </w:rPr>
              <w:t xml:space="preserve">. Natural </w:t>
            </w:r>
            <w:proofErr w:type="spellStart"/>
            <w:r w:rsidRPr="000A772D">
              <w:rPr>
                <w:rFonts w:ascii="Times New Roman" w:hAnsi="Times New Roman"/>
                <w:sz w:val="20"/>
                <w:szCs w:val="20"/>
                <w:lang w:val="it-IT"/>
              </w:rPr>
              <w:t>Bioactive</w:t>
            </w:r>
            <w:proofErr w:type="spellEnd"/>
            <w:r w:rsidRPr="000A772D">
              <w:rPr>
                <w:rFonts w:ascii="Times New Roman" w:hAnsi="Times New Roman"/>
                <w:sz w:val="20"/>
                <w:szCs w:val="20"/>
                <w:lang w:val="it-IT"/>
              </w:rPr>
              <w:t xml:space="preserve"> </w:t>
            </w:r>
            <w:proofErr w:type="spellStart"/>
            <w:r w:rsidRPr="000A772D">
              <w:rPr>
                <w:rFonts w:ascii="Times New Roman" w:hAnsi="Times New Roman"/>
                <w:sz w:val="20"/>
                <w:szCs w:val="20"/>
                <w:lang w:val="it-IT"/>
              </w:rPr>
              <w:t>Compounds</w:t>
            </w:r>
            <w:proofErr w:type="spellEnd"/>
            <w:r w:rsidRPr="000A772D">
              <w:rPr>
                <w:rFonts w:ascii="Times New Roman" w:hAnsi="Times New Roman"/>
                <w:sz w:val="20"/>
                <w:szCs w:val="20"/>
                <w:lang w:val="it-IT"/>
              </w:rPr>
              <w:t xml:space="preserve"> </w:t>
            </w:r>
            <w:proofErr w:type="spellStart"/>
            <w:r w:rsidRPr="000A772D">
              <w:rPr>
                <w:rFonts w:ascii="Times New Roman" w:hAnsi="Times New Roman"/>
                <w:sz w:val="20"/>
                <w:szCs w:val="20"/>
                <w:lang w:val="it-IT"/>
              </w:rPr>
              <w:t>against</w:t>
            </w:r>
            <w:proofErr w:type="spellEnd"/>
            <w:r w:rsidRPr="000A772D">
              <w:rPr>
                <w:rFonts w:ascii="Times New Roman" w:hAnsi="Times New Roman"/>
                <w:sz w:val="20"/>
                <w:szCs w:val="20"/>
                <w:lang w:val="it-IT"/>
              </w:rPr>
              <w:t xml:space="preserve"> </w:t>
            </w:r>
            <w:proofErr w:type="spellStart"/>
            <w:r w:rsidRPr="000A772D">
              <w:rPr>
                <w:rFonts w:ascii="Times New Roman" w:hAnsi="Times New Roman"/>
                <w:sz w:val="20"/>
                <w:szCs w:val="20"/>
                <w:lang w:val="it-IT"/>
              </w:rPr>
              <w:t>Oxidative</w:t>
            </w:r>
            <w:proofErr w:type="spellEnd"/>
            <w:r w:rsidRPr="000A772D">
              <w:rPr>
                <w:rFonts w:ascii="Times New Roman" w:hAnsi="Times New Roman"/>
                <w:sz w:val="20"/>
                <w:szCs w:val="20"/>
                <w:lang w:val="it-IT"/>
              </w:rPr>
              <w:t xml:space="preserve"> Stress: </w:t>
            </w:r>
            <w:proofErr w:type="spellStart"/>
            <w:r w:rsidRPr="000A772D">
              <w:rPr>
                <w:rFonts w:ascii="Times New Roman" w:hAnsi="Times New Roman"/>
                <w:sz w:val="20"/>
                <w:szCs w:val="20"/>
                <w:lang w:val="it-IT"/>
              </w:rPr>
              <w:t>Dietary</w:t>
            </w:r>
            <w:proofErr w:type="spellEnd"/>
            <w:r w:rsidRPr="000A772D">
              <w:rPr>
                <w:rFonts w:ascii="Times New Roman" w:hAnsi="Times New Roman"/>
                <w:sz w:val="20"/>
                <w:szCs w:val="20"/>
                <w:lang w:val="it-IT"/>
              </w:rPr>
              <w:t xml:space="preserve"> </w:t>
            </w:r>
            <w:proofErr w:type="spellStart"/>
            <w:r w:rsidRPr="000A772D">
              <w:rPr>
                <w:rFonts w:ascii="Times New Roman" w:hAnsi="Times New Roman"/>
                <w:sz w:val="20"/>
                <w:szCs w:val="20"/>
                <w:lang w:val="it-IT"/>
              </w:rPr>
              <w:t>Polyphenols</w:t>
            </w:r>
            <w:proofErr w:type="spellEnd"/>
            <w:r w:rsidRPr="000A772D">
              <w:rPr>
                <w:rFonts w:ascii="Times New Roman" w:hAnsi="Times New Roman"/>
                <w:sz w:val="20"/>
                <w:szCs w:val="20"/>
                <w:lang w:val="it-IT"/>
              </w:rPr>
              <w:t xml:space="preserve"> Strike Back. </w:t>
            </w:r>
            <w:proofErr w:type="spellStart"/>
            <w:r w:rsidRPr="000A772D">
              <w:rPr>
                <w:rFonts w:ascii="Times New Roman" w:hAnsi="Times New Roman"/>
                <w:sz w:val="20"/>
                <w:szCs w:val="20"/>
                <w:lang w:val="it-IT"/>
              </w:rPr>
              <w:t>Endocr</w:t>
            </w:r>
            <w:proofErr w:type="spellEnd"/>
            <w:r w:rsidRPr="000A772D">
              <w:rPr>
                <w:rFonts w:ascii="Times New Roman" w:hAnsi="Times New Roman"/>
                <w:sz w:val="20"/>
                <w:szCs w:val="20"/>
                <w:lang w:val="it-IT"/>
              </w:rPr>
              <w:t xml:space="preserve"> </w:t>
            </w:r>
            <w:proofErr w:type="spellStart"/>
            <w:r w:rsidRPr="000A772D">
              <w:rPr>
                <w:rFonts w:ascii="Times New Roman" w:hAnsi="Times New Roman"/>
                <w:sz w:val="20"/>
                <w:szCs w:val="20"/>
                <w:lang w:val="it-IT"/>
              </w:rPr>
              <w:t>Metab</w:t>
            </w:r>
            <w:proofErr w:type="spellEnd"/>
            <w:r w:rsidRPr="000A772D">
              <w:rPr>
                <w:rFonts w:ascii="Times New Roman" w:hAnsi="Times New Roman"/>
                <w:sz w:val="20"/>
                <w:szCs w:val="20"/>
                <w:lang w:val="it-IT"/>
              </w:rPr>
              <w:t xml:space="preserve"> Immune </w:t>
            </w:r>
            <w:proofErr w:type="spellStart"/>
            <w:r w:rsidRPr="000A772D">
              <w:rPr>
                <w:rFonts w:ascii="Times New Roman" w:hAnsi="Times New Roman"/>
                <w:sz w:val="20"/>
                <w:szCs w:val="20"/>
                <w:lang w:val="it-IT"/>
              </w:rPr>
              <w:t>Disord</w:t>
            </w:r>
            <w:proofErr w:type="spellEnd"/>
            <w:r w:rsidRPr="000A772D">
              <w:rPr>
                <w:rFonts w:ascii="Times New Roman" w:hAnsi="Times New Roman"/>
                <w:sz w:val="20"/>
                <w:szCs w:val="20"/>
                <w:lang w:val="it-IT"/>
              </w:rPr>
              <w:t xml:space="preserve"> Drug Targets. 2023;23(6):764-776. </w:t>
            </w:r>
            <w:proofErr w:type="spellStart"/>
            <w:r w:rsidRPr="000A772D">
              <w:rPr>
                <w:rFonts w:ascii="Times New Roman" w:hAnsi="Times New Roman"/>
                <w:sz w:val="20"/>
                <w:szCs w:val="20"/>
                <w:lang w:val="it-IT"/>
              </w:rPr>
              <w:t>doi</w:t>
            </w:r>
            <w:proofErr w:type="spellEnd"/>
            <w:r w:rsidRPr="000A772D">
              <w:rPr>
                <w:rFonts w:ascii="Times New Roman" w:hAnsi="Times New Roman"/>
                <w:sz w:val="20"/>
                <w:szCs w:val="20"/>
                <w:lang w:val="it-IT"/>
              </w:rPr>
              <w:t>: 10.2174/1871530323666221107092553.</w:t>
            </w:r>
          </w:p>
          <w:p w14:paraId="324B7FD8" w14:textId="77777777" w:rsidR="00320EB6" w:rsidRPr="005863F4" w:rsidRDefault="00320EB6" w:rsidP="00D31945">
            <w:pPr>
              <w:numPr>
                <w:ilvl w:val="0"/>
                <w:numId w:val="5"/>
              </w:numPr>
              <w:spacing w:after="0"/>
              <w:jc w:val="both"/>
              <w:rPr>
                <w:rFonts w:ascii="Times New Roman" w:hAnsi="Times New Roman"/>
                <w:sz w:val="20"/>
                <w:szCs w:val="20"/>
              </w:rPr>
            </w:pPr>
            <w:r w:rsidRPr="00320EB6">
              <w:rPr>
                <w:rFonts w:ascii="Times New Roman" w:hAnsi="Times New Roman"/>
                <w:sz w:val="20"/>
                <w:szCs w:val="20"/>
              </w:rPr>
              <w:t xml:space="preserve">Dioguardi M, Spirito F, </w:t>
            </w:r>
            <w:proofErr w:type="spellStart"/>
            <w:r w:rsidRPr="00320EB6">
              <w:rPr>
                <w:rFonts w:ascii="Times New Roman" w:hAnsi="Times New Roman"/>
                <w:sz w:val="20"/>
                <w:szCs w:val="20"/>
              </w:rPr>
              <w:t>Alovisi</w:t>
            </w:r>
            <w:proofErr w:type="spellEnd"/>
            <w:r w:rsidRPr="00320EB6">
              <w:rPr>
                <w:rFonts w:ascii="Times New Roman" w:hAnsi="Times New Roman"/>
                <w:sz w:val="20"/>
                <w:szCs w:val="20"/>
              </w:rPr>
              <w:t xml:space="preserve"> M, </w:t>
            </w:r>
            <w:proofErr w:type="spellStart"/>
            <w:r w:rsidRPr="00320EB6">
              <w:rPr>
                <w:rFonts w:ascii="Times New Roman" w:hAnsi="Times New Roman"/>
                <w:sz w:val="20"/>
                <w:szCs w:val="20"/>
              </w:rPr>
              <w:t>Aiuto</w:t>
            </w:r>
            <w:proofErr w:type="spellEnd"/>
            <w:r w:rsidRPr="00320EB6">
              <w:rPr>
                <w:rFonts w:ascii="Times New Roman" w:hAnsi="Times New Roman"/>
                <w:sz w:val="20"/>
                <w:szCs w:val="20"/>
              </w:rPr>
              <w:t xml:space="preserve"> R, </w:t>
            </w:r>
            <w:proofErr w:type="spellStart"/>
            <w:r w:rsidRPr="00320EB6">
              <w:rPr>
                <w:rFonts w:ascii="Times New Roman" w:hAnsi="Times New Roman"/>
                <w:sz w:val="20"/>
                <w:szCs w:val="20"/>
              </w:rPr>
              <w:t>Garcovich</w:t>
            </w:r>
            <w:proofErr w:type="spellEnd"/>
            <w:r w:rsidRPr="00320EB6">
              <w:rPr>
                <w:rFonts w:ascii="Times New Roman" w:hAnsi="Times New Roman"/>
                <w:sz w:val="20"/>
                <w:szCs w:val="20"/>
              </w:rPr>
              <w:t xml:space="preserve"> D, </w:t>
            </w:r>
            <w:proofErr w:type="spellStart"/>
            <w:r w:rsidRPr="00320EB6">
              <w:rPr>
                <w:rFonts w:ascii="Times New Roman" w:hAnsi="Times New Roman"/>
                <w:sz w:val="20"/>
                <w:szCs w:val="20"/>
              </w:rPr>
              <w:t>Crincoli</w:t>
            </w:r>
            <w:proofErr w:type="spellEnd"/>
            <w:r w:rsidRPr="00320EB6">
              <w:rPr>
                <w:rFonts w:ascii="Times New Roman" w:hAnsi="Times New Roman"/>
                <w:sz w:val="20"/>
                <w:szCs w:val="20"/>
              </w:rPr>
              <w:t xml:space="preserve"> V, </w:t>
            </w:r>
            <w:proofErr w:type="spellStart"/>
            <w:r w:rsidRPr="00320EB6">
              <w:rPr>
                <w:rFonts w:ascii="Times New Roman" w:hAnsi="Times New Roman"/>
                <w:b/>
                <w:bCs/>
                <w:sz w:val="20"/>
                <w:szCs w:val="20"/>
              </w:rPr>
              <w:t>Ballini</w:t>
            </w:r>
            <w:proofErr w:type="spellEnd"/>
            <w:r w:rsidRPr="00320EB6">
              <w:rPr>
                <w:rFonts w:ascii="Times New Roman" w:hAnsi="Times New Roman"/>
                <w:b/>
                <w:bCs/>
                <w:sz w:val="20"/>
                <w:szCs w:val="20"/>
              </w:rPr>
              <w:t xml:space="preserve"> A</w:t>
            </w:r>
            <w:r w:rsidRPr="00320EB6">
              <w:rPr>
                <w:rFonts w:ascii="Times New Roman" w:hAnsi="Times New Roman"/>
                <w:sz w:val="20"/>
                <w:szCs w:val="20"/>
              </w:rPr>
              <w:t xml:space="preserve">, </w:t>
            </w:r>
            <w:proofErr w:type="spellStart"/>
            <w:r w:rsidRPr="00320EB6">
              <w:rPr>
                <w:rFonts w:ascii="Times New Roman" w:hAnsi="Times New Roman"/>
                <w:sz w:val="20"/>
                <w:szCs w:val="20"/>
              </w:rPr>
              <w:t>Caloro</w:t>
            </w:r>
            <w:proofErr w:type="spellEnd"/>
            <w:r w:rsidRPr="00320EB6">
              <w:rPr>
                <w:rFonts w:ascii="Times New Roman" w:hAnsi="Times New Roman"/>
                <w:sz w:val="20"/>
                <w:szCs w:val="20"/>
              </w:rPr>
              <w:t xml:space="preserve"> GA, Lo </w:t>
            </w:r>
            <w:proofErr w:type="spellStart"/>
            <w:r w:rsidRPr="00320EB6">
              <w:rPr>
                <w:rFonts w:ascii="Times New Roman" w:hAnsi="Times New Roman"/>
                <w:sz w:val="20"/>
                <w:szCs w:val="20"/>
              </w:rPr>
              <w:t>Muzio</w:t>
            </w:r>
            <w:proofErr w:type="spellEnd"/>
            <w:r w:rsidRPr="00320EB6">
              <w:rPr>
                <w:rFonts w:ascii="Times New Roman" w:hAnsi="Times New Roman"/>
                <w:sz w:val="20"/>
                <w:szCs w:val="20"/>
              </w:rPr>
              <w:t xml:space="preserve"> L. Location and Gender Differences in </w:t>
            </w:r>
            <w:r w:rsidRPr="00320EB6">
              <w:rPr>
                <w:rFonts w:ascii="Times New Roman" w:hAnsi="Times New Roman"/>
                <w:sz w:val="20"/>
                <w:szCs w:val="20"/>
              </w:rPr>
              <w:lastRenderedPageBreak/>
              <w:t xml:space="preserve">Osteonecrosis of the Jaws in Patients Treated with Antiresorptive and Antineoplastic Drugs Undergoing Dentoalveolar Surgical, Systematic Review with Meta-Analysis and Trial Sequential Analysis. </w:t>
            </w:r>
            <w:r w:rsidRPr="005863F4">
              <w:rPr>
                <w:rFonts w:ascii="Times New Roman" w:hAnsi="Times New Roman"/>
                <w:sz w:val="20"/>
                <w:szCs w:val="20"/>
              </w:rPr>
              <w:t xml:space="preserve">J Clin Med. 2023 May 5;12(9):3299. </w:t>
            </w:r>
            <w:proofErr w:type="spellStart"/>
            <w:r w:rsidRPr="005863F4">
              <w:rPr>
                <w:rFonts w:ascii="Times New Roman" w:hAnsi="Times New Roman"/>
                <w:sz w:val="20"/>
                <w:szCs w:val="20"/>
              </w:rPr>
              <w:t>doi</w:t>
            </w:r>
            <w:proofErr w:type="spellEnd"/>
            <w:r w:rsidRPr="005863F4">
              <w:rPr>
                <w:rFonts w:ascii="Times New Roman" w:hAnsi="Times New Roman"/>
                <w:sz w:val="20"/>
                <w:szCs w:val="20"/>
              </w:rPr>
              <w:t>: 10.3390/jcm12093299.</w:t>
            </w:r>
          </w:p>
          <w:p w14:paraId="15745325" w14:textId="77777777" w:rsidR="00320EB6" w:rsidRDefault="00320EB6" w:rsidP="00D31945">
            <w:pPr>
              <w:numPr>
                <w:ilvl w:val="0"/>
                <w:numId w:val="5"/>
              </w:numPr>
              <w:spacing w:after="0"/>
              <w:jc w:val="both"/>
              <w:rPr>
                <w:rFonts w:ascii="Times New Roman" w:hAnsi="Times New Roman"/>
                <w:sz w:val="20"/>
                <w:szCs w:val="20"/>
                <w:lang w:val="it-IT"/>
              </w:rPr>
            </w:pPr>
            <w:r w:rsidRPr="00320EB6">
              <w:rPr>
                <w:rFonts w:ascii="Times New Roman" w:hAnsi="Times New Roman"/>
                <w:sz w:val="20"/>
                <w:szCs w:val="20"/>
                <w:lang w:val="it-IT"/>
              </w:rPr>
              <w:t xml:space="preserve">Dioguardi M, </w:t>
            </w:r>
            <w:r w:rsidRPr="00320EB6">
              <w:rPr>
                <w:rFonts w:ascii="Times New Roman" w:hAnsi="Times New Roman"/>
                <w:b/>
                <w:bCs/>
                <w:sz w:val="20"/>
                <w:szCs w:val="20"/>
                <w:lang w:val="it-IT"/>
              </w:rPr>
              <w:t>Ballini A</w:t>
            </w:r>
            <w:r w:rsidRPr="00320EB6">
              <w:rPr>
                <w:rFonts w:ascii="Times New Roman" w:hAnsi="Times New Roman"/>
                <w:sz w:val="20"/>
                <w:szCs w:val="20"/>
                <w:lang w:val="it-IT"/>
              </w:rPr>
              <w:t xml:space="preserve">, Quarta C, </w:t>
            </w:r>
            <w:proofErr w:type="spellStart"/>
            <w:r w:rsidRPr="00320EB6">
              <w:rPr>
                <w:rFonts w:ascii="Times New Roman" w:hAnsi="Times New Roman"/>
                <w:sz w:val="20"/>
                <w:szCs w:val="20"/>
                <w:lang w:val="it-IT"/>
              </w:rPr>
              <w:t>Caroprese</w:t>
            </w:r>
            <w:proofErr w:type="spellEnd"/>
            <w:r w:rsidRPr="00320EB6">
              <w:rPr>
                <w:rFonts w:ascii="Times New Roman" w:hAnsi="Times New Roman"/>
                <w:sz w:val="20"/>
                <w:szCs w:val="20"/>
                <w:lang w:val="it-IT"/>
              </w:rPr>
              <w:t xml:space="preserve"> M, Maci M, Spirito F, </w:t>
            </w:r>
            <w:proofErr w:type="spellStart"/>
            <w:r w:rsidRPr="00320EB6">
              <w:rPr>
                <w:rFonts w:ascii="Times New Roman" w:hAnsi="Times New Roman"/>
                <w:sz w:val="20"/>
                <w:szCs w:val="20"/>
                <w:lang w:val="it-IT"/>
              </w:rPr>
              <w:t>Caloro</w:t>
            </w:r>
            <w:proofErr w:type="spellEnd"/>
            <w:r w:rsidRPr="00320EB6">
              <w:rPr>
                <w:rFonts w:ascii="Times New Roman" w:hAnsi="Times New Roman"/>
                <w:sz w:val="20"/>
                <w:szCs w:val="20"/>
                <w:lang w:val="it-IT"/>
              </w:rPr>
              <w:t xml:space="preserve"> GA, </w:t>
            </w:r>
            <w:proofErr w:type="spellStart"/>
            <w:r w:rsidRPr="00320EB6">
              <w:rPr>
                <w:rFonts w:ascii="Times New Roman" w:hAnsi="Times New Roman"/>
                <w:sz w:val="20"/>
                <w:szCs w:val="20"/>
                <w:lang w:val="it-IT"/>
              </w:rPr>
              <w:t>Alovisi</w:t>
            </w:r>
            <w:proofErr w:type="spellEnd"/>
            <w:r w:rsidRPr="00320EB6">
              <w:rPr>
                <w:rFonts w:ascii="Times New Roman" w:hAnsi="Times New Roman"/>
                <w:sz w:val="20"/>
                <w:szCs w:val="20"/>
                <w:lang w:val="it-IT"/>
              </w:rPr>
              <w:t xml:space="preserve"> M, Basile E, Lo Muzio L. </w:t>
            </w:r>
            <w:proofErr w:type="spellStart"/>
            <w:r w:rsidRPr="00320EB6">
              <w:rPr>
                <w:rFonts w:ascii="Times New Roman" w:hAnsi="Times New Roman"/>
                <w:sz w:val="20"/>
                <w:szCs w:val="20"/>
                <w:lang w:val="it-IT"/>
              </w:rPr>
              <w:t>Labial</w:t>
            </w:r>
            <w:proofErr w:type="spellEnd"/>
            <w:r w:rsidRPr="00320EB6">
              <w:rPr>
                <w:rFonts w:ascii="Times New Roman" w:hAnsi="Times New Roman"/>
                <w:sz w:val="20"/>
                <w:szCs w:val="20"/>
                <w:lang w:val="it-IT"/>
              </w:rPr>
              <w:t xml:space="preserve"> </w:t>
            </w:r>
            <w:proofErr w:type="spellStart"/>
            <w:r w:rsidRPr="00320EB6">
              <w:rPr>
                <w:rFonts w:ascii="Times New Roman" w:hAnsi="Times New Roman"/>
                <w:sz w:val="20"/>
                <w:szCs w:val="20"/>
                <w:lang w:val="it-IT"/>
              </w:rPr>
              <w:t>Frenectomy</w:t>
            </w:r>
            <w:proofErr w:type="spellEnd"/>
            <w:r w:rsidRPr="00320EB6">
              <w:rPr>
                <w:rFonts w:ascii="Times New Roman" w:hAnsi="Times New Roman"/>
                <w:sz w:val="20"/>
                <w:szCs w:val="20"/>
                <w:lang w:val="it-IT"/>
              </w:rPr>
              <w:t xml:space="preserve"> </w:t>
            </w:r>
            <w:proofErr w:type="spellStart"/>
            <w:r w:rsidRPr="00320EB6">
              <w:rPr>
                <w:rFonts w:ascii="Times New Roman" w:hAnsi="Times New Roman"/>
                <w:sz w:val="20"/>
                <w:szCs w:val="20"/>
                <w:lang w:val="it-IT"/>
              </w:rPr>
              <w:t>using</w:t>
            </w:r>
            <w:proofErr w:type="spellEnd"/>
            <w:r w:rsidRPr="00320EB6">
              <w:rPr>
                <w:rFonts w:ascii="Times New Roman" w:hAnsi="Times New Roman"/>
                <w:sz w:val="20"/>
                <w:szCs w:val="20"/>
                <w:lang w:val="it-IT"/>
              </w:rPr>
              <w:t xml:space="preserve"> Laser: A </w:t>
            </w:r>
            <w:proofErr w:type="spellStart"/>
            <w:r w:rsidRPr="00320EB6">
              <w:rPr>
                <w:rFonts w:ascii="Times New Roman" w:hAnsi="Times New Roman"/>
                <w:sz w:val="20"/>
                <w:szCs w:val="20"/>
                <w:lang w:val="it-IT"/>
              </w:rPr>
              <w:t>Scoping</w:t>
            </w:r>
            <w:proofErr w:type="spellEnd"/>
            <w:r w:rsidRPr="00320EB6">
              <w:rPr>
                <w:rFonts w:ascii="Times New Roman" w:hAnsi="Times New Roman"/>
                <w:sz w:val="20"/>
                <w:szCs w:val="20"/>
                <w:lang w:val="it-IT"/>
              </w:rPr>
              <w:t xml:space="preserve"> Review. Int J Dent. 2023 </w:t>
            </w:r>
            <w:proofErr w:type="spellStart"/>
            <w:r w:rsidRPr="00320EB6">
              <w:rPr>
                <w:rFonts w:ascii="Times New Roman" w:hAnsi="Times New Roman"/>
                <w:sz w:val="20"/>
                <w:szCs w:val="20"/>
                <w:lang w:val="it-IT"/>
              </w:rPr>
              <w:t>Apr</w:t>
            </w:r>
            <w:proofErr w:type="spellEnd"/>
            <w:r w:rsidRPr="00320EB6">
              <w:rPr>
                <w:rFonts w:ascii="Times New Roman" w:hAnsi="Times New Roman"/>
                <w:sz w:val="20"/>
                <w:szCs w:val="20"/>
                <w:lang w:val="it-IT"/>
              </w:rPr>
              <w:t xml:space="preserve"> </w:t>
            </w:r>
            <w:proofErr w:type="gramStart"/>
            <w:r w:rsidRPr="00320EB6">
              <w:rPr>
                <w:rFonts w:ascii="Times New Roman" w:hAnsi="Times New Roman"/>
                <w:sz w:val="20"/>
                <w:szCs w:val="20"/>
                <w:lang w:val="it-IT"/>
              </w:rPr>
              <w:t>30;2023:7321735</w:t>
            </w:r>
            <w:proofErr w:type="gramEnd"/>
            <w:r w:rsidRPr="00320EB6">
              <w:rPr>
                <w:rFonts w:ascii="Times New Roman" w:hAnsi="Times New Roman"/>
                <w:sz w:val="20"/>
                <w:szCs w:val="20"/>
                <w:lang w:val="it-IT"/>
              </w:rPr>
              <w:t xml:space="preserve">. </w:t>
            </w:r>
            <w:proofErr w:type="spellStart"/>
            <w:r w:rsidRPr="00320EB6">
              <w:rPr>
                <w:rFonts w:ascii="Times New Roman" w:hAnsi="Times New Roman"/>
                <w:sz w:val="20"/>
                <w:szCs w:val="20"/>
                <w:lang w:val="it-IT"/>
              </w:rPr>
              <w:t>doi</w:t>
            </w:r>
            <w:proofErr w:type="spellEnd"/>
            <w:r w:rsidRPr="00320EB6">
              <w:rPr>
                <w:rFonts w:ascii="Times New Roman" w:hAnsi="Times New Roman"/>
                <w:sz w:val="20"/>
                <w:szCs w:val="20"/>
                <w:lang w:val="it-IT"/>
              </w:rPr>
              <w:t>: 10.1155/2023/7321735.</w:t>
            </w:r>
          </w:p>
          <w:p w14:paraId="2AA66578" w14:textId="77777777" w:rsidR="005F2B33" w:rsidRDefault="005F2B33" w:rsidP="005F2B33">
            <w:pPr>
              <w:numPr>
                <w:ilvl w:val="0"/>
                <w:numId w:val="5"/>
              </w:numPr>
              <w:spacing w:after="0"/>
              <w:jc w:val="both"/>
              <w:rPr>
                <w:rFonts w:ascii="Times New Roman" w:hAnsi="Times New Roman"/>
                <w:sz w:val="20"/>
                <w:szCs w:val="20"/>
              </w:rPr>
            </w:pPr>
            <w:proofErr w:type="spellStart"/>
            <w:r w:rsidRPr="005F2B33">
              <w:rPr>
                <w:rFonts w:ascii="Times New Roman" w:hAnsi="Times New Roman"/>
                <w:sz w:val="20"/>
                <w:szCs w:val="20"/>
                <w:lang w:val="it-IT"/>
              </w:rPr>
              <w:t>Dibello</w:t>
            </w:r>
            <w:proofErr w:type="spellEnd"/>
            <w:r w:rsidRPr="005F2B33">
              <w:rPr>
                <w:rFonts w:ascii="Times New Roman" w:hAnsi="Times New Roman"/>
                <w:sz w:val="20"/>
                <w:szCs w:val="20"/>
                <w:lang w:val="it-IT"/>
              </w:rPr>
              <w:t xml:space="preserve"> V, </w:t>
            </w:r>
            <w:proofErr w:type="spellStart"/>
            <w:r w:rsidRPr="005F2B33">
              <w:rPr>
                <w:rFonts w:ascii="Times New Roman" w:hAnsi="Times New Roman"/>
                <w:sz w:val="20"/>
                <w:szCs w:val="20"/>
                <w:lang w:val="it-IT"/>
              </w:rPr>
              <w:t>Lobbezoo</w:t>
            </w:r>
            <w:proofErr w:type="spellEnd"/>
            <w:r w:rsidRPr="005F2B33">
              <w:rPr>
                <w:rFonts w:ascii="Times New Roman" w:hAnsi="Times New Roman"/>
                <w:sz w:val="20"/>
                <w:szCs w:val="20"/>
                <w:lang w:val="it-IT"/>
              </w:rPr>
              <w:t xml:space="preserve"> F, </w:t>
            </w:r>
            <w:proofErr w:type="spellStart"/>
            <w:r w:rsidRPr="005F2B33">
              <w:rPr>
                <w:rFonts w:ascii="Times New Roman" w:hAnsi="Times New Roman"/>
                <w:sz w:val="20"/>
                <w:szCs w:val="20"/>
                <w:lang w:val="it-IT"/>
              </w:rPr>
              <w:t>Lozupone</w:t>
            </w:r>
            <w:proofErr w:type="spellEnd"/>
            <w:r w:rsidRPr="005F2B33">
              <w:rPr>
                <w:rFonts w:ascii="Times New Roman" w:hAnsi="Times New Roman"/>
                <w:sz w:val="20"/>
                <w:szCs w:val="20"/>
                <w:lang w:val="it-IT"/>
              </w:rPr>
              <w:t xml:space="preserve"> M, </w:t>
            </w:r>
            <w:proofErr w:type="spellStart"/>
            <w:r w:rsidRPr="005F2B33">
              <w:rPr>
                <w:rFonts w:ascii="Times New Roman" w:hAnsi="Times New Roman"/>
                <w:sz w:val="20"/>
                <w:szCs w:val="20"/>
                <w:lang w:val="it-IT"/>
              </w:rPr>
              <w:t>Sardone</w:t>
            </w:r>
            <w:proofErr w:type="spellEnd"/>
            <w:r w:rsidRPr="005F2B33">
              <w:rPr>
                <w:rFonts w:ascii="Times New Roman" w:hAnsi="Times New Roman"/>
                <w:sz w:val="20"/>
                <w:szCs w:val="20"/>
                <w:lang w:val="it-IT"/>
              </w:rPr>
              <w:t xml:space="preserve"> R, </w:t>
            </w:r>
            <w:r w:rsidRPr="005F2B33">
              <w:rPr>
                <w:rFonts w:ascii="Times New Roman" w:hAnsi="Times New Roman"/>
                <w:b/>
                <w:bCs/>
                <w:sz w:val="20"/>
                <w:szCs w:val="20"/>
                <w:lang w:val="it-IT"/>
              </w:rPr>
              <w:t>Ballini A</w:t>
            </w:r>
            <w:r w:rsidRPr="005F2B33">
              <w:rPr>
                <w:rFonts w:ascii="Times New Roman" w:hAnsi="Times New Roman"/>
                <w:sz w:val="20"/>
                <w:szCs w:val="20"/>
                <w:lang w:val="it-IT"/>
              </w:rPr>
              <w:t>, Berardino G, Mollica A, Coelho-</w:t>
            </w:r>
            <w:proofErr w:type="spellStart"/>
            <w:r w:rsidRPr="005F2B33">
              <w:rPr>
                <w:rFonts w:ascii="Times New Roman" w:hAnsi="Times New Roman"/>
                <w:sz w:val="20"/>
                <w:szCs w:val="20"/>
                <w:lang w:val="it-IT"/>
              </w:rPr>
              <w:t>Júnior</w:t>
            </w:r>
            <w:proofErr w:type="spellEnd"/>
            <w:r w:rsidRPr="005F2B33">
              <w:rPr>
                <w:rFonts w:ascii="Times New Roman" w:hAnsi="Times New Roman"/>
                <w:sz w:val="20"/>
                <w:szCs w:val="20"/>
                <w:lang w:val="it-IT"/>
              </w:rPr>
              <w:t xml:space="preserve"> HJ, De Pergola G, Stallone R, Dibello A, Daniele A, Petruzzi M, Santarcangelo F, Solfrizzi V, Manfredini D, Panza F. Oral </w:t>
            </w:r>
            <w:proofErr w:type="spellStart"/>
            <w:r w:rsidRPr="005F2B33">
              <w:rPr>
                <w:rFonts w:ascii="Times New Roman" w:hAnsi="Times New Roman"/>
                <w:sz w:val="20"/>
                <w:szCs w:val="20"/>
                <w:lang w:val="it-IT"/>
              </w:rPr>
              <w:t>frailty</w:t>
            </w:r>
            <w:proofErr w:type="spellEnd"/>
            <w:r w:rsidRPr="005F2B33">
              <w:rPr>
                <w:rFonts w:ascii="Times New Roman" w:hAnsi="Times New Roman"/>
                <w:sz w:val="20"/>
                <w:szCs w:val="20"/>
                <w:lang w:val="it-IT"/>
              </w:rPr>
              <w:t xml:space="preserve"> </w:t>
            </w:r>
            <w:proofErr w:type="spellStart"/>
            <w:r w:rsidRPr="005F2B33">
              <w:rPr>
                <w:rFonts w:ascii="Times New Roman" w:hAnsi="Times New Roman"/>
                <w:sz w:val="20"/>
                <w:szCs w:val="20"/>
                <w:lang w:val="it-IT"/>
              </w:rPr>
              <w:t>indicators</w:t>
            </w:r>
            <w:proofErr w:type="spellEnd"/>
            <w:r w:rsidRPr="005F2B33">
              <w:rPr>
                <w:rFonts w:ascii="Times New Roman" w:hAnsi="Times New Roman"/>
                <w:sz w:val="20"/>
                <w:szCs w:val="20"/>
                <w:lang w:val="it-IT"/>
              </w:rPr>
              <w:t xml:space="preserve"> to target major </w:t>
            </w:r>
            <w:proofErr w:type="spellStart"/>
            <w:r w:rsidRPr="005F2B33">
              <w:rPr>
                <w:rFonts w:ascii="Times New Roman" w:hAnsi="Times New Roman"/>
                <w:sz w:val="20"/>
                <w:szCs w:val="20"/>
                <w:lang w:val="it-IT"/>
              </w:rPr>
              <w:t>adverse</w:t>
            </w:r>
            <w:proofErr w:type="spellEnd"/>
            <w:r w:rsidRPr="005F2B33">
              <w:rPr>
                <w:rFonts w:ascii="Times New Roman" w:hAnsi="Times New Roman"/>
                <w:sz w:val="20"/>
                <w:szCs w:val="20"/>
                <w:lang w:val="it-IT"/>
              </w:rPr>
              <w:t xml:space="preserve"> health-</w:t>
            </w:r>
            <w:proofErr w:type="spellStart"/>
            <w:r w:rsidRPr="005F2B33">
              <w:rPr>
                <w:rFonts w:ascii="Times New Roman" w:hAnsi="Times New Roman"/>
                <w:sz w:val="20"/>
                <w:szCs w:val="20"/>
                <w:lang w:val="it-IT"/>
              </w:rPr>
              <w:t>related</w:t>
            </w:r>
            <w:proofErr w:type="spellEnd"/>
            <w:r w:rsidRPr="005F2B33">
              <w:rPr>
                <w:rFonts w:ascii="Times New Roman" w:hAnsi="Times New Roman"/>
                <w:sz w:val="20"/>
                <w:szCs w:val="20"/>
                <w:lang w:val="it-IT"/>
              </w:rPr>
              <w:t xml:space="preserve"> </w:t>
            </w:r>
            <w:proofErr w:type="spellStart"/>
            <w:r w:rsidRPr="005F2B33">
              <w:rPr>
                <w:rFonts w:ascii="Times New Roman" w:hAnsi="Times New Roman"/>
                <w:sz w:val="20"/>
                <w:szCs w:val="20"/>
                <w:lang w:val="it-IT"/>
              </w:rPr>
              <w:t>outcomes</w:t>
            </w:r>
            <w:proofErr w:type="spellEnd"/>
            <w:r w:rsidRPr="005F2B33">
              <w:rPr>
                <w:rFonts w:ascii="Times New Roman" w:hAnsi="Times New Roman"/>
                <w:sz w:val="20"/>
                <w:szCs w:val="20"/>
                <w:lang w:val="it-IT"/>
              </w:rPr>
              <w:t xml:space="preserve"> in </w:t>
            </w:r>
            <w:proofErr w:type="spellStart"/>
            <w:r w:rsidRPr="005F2B33">
              <w:rPr>
                <w:rFonts w:ascii="Times New Roman" w:hAnsi="Times New Roman"/>
                <w:sz w:val="20"/>
                <w:szCs w:val="20"/>
                <w:lang w:val="it-IT"/>
              </w:rPr>
              <w:t>older</w:t>
            </w:r>
            <w:proofErr w:type="spellEnd"/>
            <w:r w:rsidRPr="005F2B33">
              <w:rPr>
                <w:rFonts w:ascii="Times New Roman" w:hAnsi="Times New Roman"/>
                <w:sz w:val="20"/>
                <w:szCs w:val="20"/>
                <w:lang w:val="it-IT"/>
              </w:rPr>
              <w:t xml:space="preserve"> age: a </w:t>
            </w:r>
            <w:proofErr w:type="spellStart"/>
            <w:r w:rsidRPr="005F2B33">
              <w:rPr>
                <w:rFonts w:ascii="Times New Roman" w:hAnsi="Times New Roman"/>
                <w:sz w:val="20"/>
                <w:szCs w:val="20"/>
                <w:lang w:val="it-IT"/>
              </w:rPr>
              <w:t>systematic</w:t>
            </w:r>
            <w:proofErr w:type="spellEnd"/>
            <w:r w:rsidRPr="005F2B33">
              <w:rPr>
                <w:rFonts w:ascii="Times New Roman" w:hAnsi="Times New Roman"/>
                <w:sz w:val="20"/>
                <w:szCs w:val="20"/>
                <w:lang w:val="it-IT"/>
              </w:rPr>
              <w:t xml:space="preserve"> review. </w:t>
            </w:r>
            <w:proofErr w:type="spellStart"/>
            <w:r w:rsidRPr="008C683D">
              <w:rPr>
                <w:rFonts w:ascii="Times New Roman" w:hAnsi="Times New Roman"/>
                <w:sz w:val="20"/>
                <w:szCs w:val="20"/>
              </w:rPr>
              <w:t>Geroscience</w:t>
            </w:r>
            <w:proofErr w:type="spellEnd"/>
            <w:r w:rsidRPr="008C683D">
              <w:rPr>
                <w:rFonts w:ascii="Times New Roman" w:hAnsi="Times New Roman"/>
                <w:sz w:val="20"/>
                <w:szCs w:val="20"/>
              </w:rPr>
              <w:t xml:space="preserve">. 2023 Apr;45(2):663-706. </w:t>
            </w:r>
            <w:proofErr w:type="spellStart"/>
            <w:r w:rsidRPr="008C683D">
              <w:rPr>
                <w:rFonts w:ascii="Times New Roman" w:hAnsi="Times New Roman"/>
                <w:sz w:val="20"/>
                <w:szCs w:val="20"/>
              </w:rPr>
              <w:t>doi</w:t>
            </w:r>
            <w:proofErr w:type="spellEnd"/>
            <w:r w:rsidRPr="008C683D">
              <w:rPr>
                <w:rFonts w:ascii="Times New Roman" w:hAnsi="Times New Roman"/>
                <w:sz w:val="20"/>
                <w:szCs w:val="20"/>
              </w:rPr>
              <w:t>: 10.1007/s11357-022-00663-8.</w:t>
            </w:r>
          </w:p>
          <w:p w14:paraId="4C8F7AD2" w14:textId="77777777" w:rsidR="00320EB6" w:rsidRDefault="00320EB6" w:rsidP="00320EB6">
            <w:pPr>
              <w:numPr>
                <w:ilvl w:val="0"/>
                <w:numId w:val="5"/>
              </w:numPr>
              <w:spacing w:after="0"/>
              <w:jc w:val="both"/>
              <w:rPr>
                <w:rFonts w:ascii="Times New Roman" w:hAnsi="Times New Roman"/>
                <w:sz w:val="20"/>
                <w:szCs w:val="20"/>
                <w:lang w:val="it-IT"/>
              </w:rPr>
            </w:pPr>
            <w:proofErr w:type="spellStart"/>
            <w:r w:rsidRPr="005F2B33">
              <w:rPr>
                <w:rFonts w:ascii="Times New Roman" w:hAnsi="Times New Roman"/>
                <w:sz w:val="20"/>
                <w:szCs w:val="20"/>
              </w:rPr>
              <w:t>Contuzzi</w:t>
            </w:r>
            <w:proofErr w:type="spellEnd"/>
            <w:r w:rsidRPr="005F2B33">
              <w:rPr>
                <w:rFonts w:ascii="Times New Roman" w:hAnsi="Times New Roman"/>
                <w:sz w:val="20"/>
                <w:szCs w:val="20"/>
              </w:rPr>
              <w:t xml:space="preserve"> N, </w:t>
            </w:r>
            <w:proofErr w:type="spellStart"/>
            <w:r w:rsidRPr="005F2B33">
              <w:rPr>
                <w:rFonts w:ascii="Times New Roman" w:hAnsi="Times New Roman"/>
                <w:sz w:val="20"/>
                <w:szCs w:val="20"/>
              </w:rPr>
              <w:t>Casalino</w:t>
            </w:r>
            <w:proofErr w:type="spellEnd"/>
            <w:r w:rsidRPr="005F2B33">
              <w:rPr>
                <w:rFonts w:ascii="Times New Roman" w:hAnsi="Times New Roman"/>
                <w:sz w:val="20"/>
                <w:szCs w:val="20"/>
              </w:rPr>
              <w:t xml:space="preserve"> G, Boccaccio A, </w:t>
            </w:r>
            <w:r w:rsidRPr="005F2B33">
              <w:rPr>
                <w:rFonts w:ascii="Times New Roman" w:hAnsi="Times New Roman"/>
                <w:b/>
                <w:bCs/>
                <w:sz w:val="20"/>
                <w:szCs w:val="20"/>
              </w:rPr>
              <w:t>Ballini A</w:t>
            </w:r>
            <w:r w:rsidRPr="005F2B33">
              <w:rPr>
                <w:rFonts w:ascii="Times New Roman" w:hAnsi="Times New Roman"/>
                <w:sz w:val="20"/>
                <w:szCs w:val="20"/>
              </w:rPr>
              <w:t xml:space="preserve">, Charitos IA, Bottalico L, Santacroce L. Metals </w:t>
            </w:r>
            <w:proofErr w:type="spellStart"/>
            <w:r w:rsidRPr="005F2B33">
              <w:rPr>
                <w:rFonts w:ascii="Times New Roman" w:hAnsi="Times New Roman"/>
                <w:sz w:val="20"/>
                <w:szCs w:val="20"/>
              </w:rPr>
              <w:t>Biotribology</w:t>
            </w:r>
            <w:proofErr w:type="spellEnd"/>
            <w:r w:rsidRPr="005F2B33">
              <w:rPr>
                <w:rFonts w:ascii="Times New Roman" w:hAnsi="Times New Roman"/>
                <w:sz w:val="20"/>
                <w:szCs w:val="20"/>
              </w:rPr>
              <w:t xml:space="preserve"> and Oral Microbiota Biocorrosion Mechanisms. </w:t>
            </w:r>
            <w:r w:rsidRPr="00D31945">
              <w:rPr>
                <w:rFonts w:ascii="Times New Roman" w:hAnsi="Times New Roman"/>
                <w:sz w:val="20"/>
                <w:szCs w:val="20"/>
                <w:lang w:val="it-IT"/>
              </w:rPr>
              <w:t xml:space="preserve">Journal of </w:t>
            </w:r>
            <w:proofErr w:type="spellStart"/>
            <w:r w:rsidRPr="00D31945">
              <w:rPr>
                <w:rFonts w:ascii="Times New Roman" w:hAnsi="Times New Roman"/>
                <w:sz w:val="20"/>
                <w:szCs w:val="20"/>
                <w:lang w:val="it-IT"/>
              </w:rPr>
              <w:t>Functional</w:t>
            </w:r>
            <w:proofErr w:type="spellEnd"/>
            <w:r w:rsidRPr="00D31945">
              <w:rPr>
                <w:rFonts w:ascii="Times New Roman" w:hAnsi="Times New Roman"/>
                <w:sz w:val="20"/>
                <w:szCs w:val="20"/>
                <w:lang w:val="it-IT"/>
              </w:rPr>
              <w:t xml:space="preserve"> </w:t>
            </w:r>
            <w:proofErr w:type="spellStart"/>
            <w:r w:rsidRPr="00D31945">
              <w:rPr>
                <w:rFonts w:ascii="Times New Roman" w:hAnsi="Times New Roman"/>
                <w:sz w:val="20"/>
                <w:szCs w:val="20"/>
                <w:lang w:val="it-IT"/>
              </w:rPr>
              <w:t>Biomaterials</w:t>
            </w:r>
            <w:proofErr w:type="spellEnd"/>
            <w:r w:rsidRPr="00D31945">
              <w:rPr>
                <w:rFonts w:ascii="Times New Roman" w:hAnsi="Times New Roman"/>
                <w:sz w:val="20"/>
                <w:szCs w:val="20"/>
                <w:lang w:val="it-IT"/>
              </w:rPr>
              <w:t xml:space="preserve">. 2023; 14(1):14. </w:t>
            </w:r>
            <w:r w:rsidR="005F2B33" w:rsidRPr="00823A9B">
              <w:rPr>
                <w:rFonts w:ascii="Times New Roman" w:hAnsi="Times New Roman"/>
                <w:sz w:val="20"/>
                <w:szCs w:val="20"/>
                <w:lang w:val="it-IT"/>
              </w:rPr>
              <w:t>https://doi.org/10.3390/jfb14010014</w:t>
            </w:r>
          </w:p>
          <w:p w14:paraId="3767960B" w14:textId="77777777" w:rsidR="005F2B33" w:rsidRPr="00320EB6" w:rsidRDefault="005F2B33" w:rsidP="00320EB6">
            <w:pPr>
              <w:numPr>
                <w:ilvl w:val="0"/>
                <w:numId w:val="5"/>
              </w:numPr>
              <w:spacing w:after="0"/>
              <w:jc w:val="both"/>
              <w:rPr>
                <w:rFonts w:ascii="Times New Roman" w:hAnsi="Times New Roman"/>
                <w:sz w:val="20"/>
                <w:szCs w:val="20"/>
                <w:lang w:val="it-IT"/>
              </w:rPr>
            </w:pPr>
            <w:proofErr w:type="spellStart"/>
            <w:r w:rsidRPr="005F2B33">
              <w:rPr>
                <w:rFonts w:ascii="Times New Roman" w:hAnsi="Times New Roman"/>
                <w:sz w:val="20"/>
                <w:szCs w:val="20"/>
              </w:rPr>
              <w:t>Dibello</w:t>
            </w:r>
            <w:proofErr w:type="spellEnd"/>
            <w:r w:rsidRPr="005F2B33">
              <w:rPr>
                <w:rFonts w:ascii="Times New Roman" w:hAnsi="Times New Roman"/>
                <w:sz w:val="20"/>
                <w:szCs w:val="20"/>
              </w:rPr>
              <w:t xml:space="preserve"> V, </w:t>
            </w:r>
            <w:proofErr w:type="spellStart"/>
            <w:r w:rsidRPr="000F1F7F">
              <w:rPr>
                <w:rFonts w:ascii="Times New Roman" w:hAnsi="Times New Roman"/>
                <w:b/>
                <w:bCs/>
                <w:sz w:val="20"/>
                <w:szCs w:val="20"/>
              </w:rPr>
              <w:t>Ballini</w:t>
            </w:r>
            <w:proofErr w:type="spellEnd"/>
            <w:r w:rsidRPr="000F1F7F">
              <w:rPr>
                <w:rFonts w:ascii="Times New Roman" w:hAnsi="Times New Roman"/>
                <w:b/>
                <w:bCs/>
                <w:sz w:val="20"/>
                <w:szCs w:val="20"/>
              </w:rPr>
              <w:t xml:space="preserve"> A</w:t>
            </w:r>
            <w:r w:rsidRPr="005F2B33">
              <w:rPr>
                <w:rFonts w:ascii="Times New Roman" w:hAnsi="Times New Roman"/>
                <w:sz w:val="20"/>
                <w:szCs w:val="20"/>
              </w:rPr>
              <w:t xml:space="preserve">, </w:t>
            </w:r>
            <w:proofErr w:type="spellStart"/>
            <w:r w:rsidRPr="005F2B33">
              <w:rPr>
                <w:rFonts w:ascii="Times New Roman" w:hAnsi="Times New Roman"/>
                <w:sz w:val="20"/>
                <w:szCs w:val="20"/>
              </w:rPr>
              <w:t>Lozupone</w:t>
            </w:r>
            <w:proofErr w:type="spellEnd"/>
            <w:r w:rsidRPr="005F2B33">
              <w:rPr>
                <w:rFonts w:ascii="Times New Roman" w:hAnsi="Times New Roman"/>
                <w:sz w:val="20"/>
                <w:szCs w:val="20"/>
              </w:rPr>
              <w:t xml:space="preserve"> M, </w:t>
            </w:r>
            <w:proofErr w:type="spellStart"/>
            <w:r w:rsidRPr="005F2B33">
              <w:rPr>
                <w:rFonts w:ascii="Times New Roman" w:hAnsi="Times New Roman"/>
                <w:sz w:val="20"/>
                <w:szCs w:val="20"/>
              </w:rPr>
              <w:t>Custodero</w:t>
            </w:r>
            <w:proofErr w:type="spellEnd"/>
            <w:r w:rsidRPr="005F2B33">
              <w:rPr>
                <w:rFonts w:ascii="Times New Roman" w:hAnsi="Times New Roman"/>
                <w:sz w:val="20"/>
                <w:szCs w:val="20"/>
              </w:rPr>
              <w:t xml:space="preserve"> C, Cantore S, </w:t>
            </w:r>
            <w:proofErr w:type="spellStart"/>
            <w:r w:rsidRPr="005F2B33">
              <w:rPr>
                <w:rFonts w:ascii="Times New Roman" w:hAnsi="Times New Roman"/>
                <w:sz w:val="20"/>
                <w:szCs w:val="20"/>
              </w:rPr>
              <w:t>Sardone</w:t>
            </w:r>
            <w:proofErr w:type="spellEnd"/>
            <w:r w:rsidRPr="005F2B33">
              <w:rPr>
                <w:rFonts w:ascii="Times New Roman" w:hAnsi="Times New Roman"/>
                <w:sz w:val="20"/>
                <w:szCs w:val="20"/>
              </w:rPr>
              <w:t xml:space="preserve"> R, </w:t>
            </w:r>
            <w:proofErr w:type="spellStart"/>
            <w:r w:rsidRPr="005F2B33">
              <w:rPr>
                <w:rFonts w:ascii="Times New Roman" w:hAnsi="Times New Roman"/>
                <w:sz w:val="20"/>
                <w:szCs w:val="20"/>
              </w:rPr>
              <w:t>Dibello</w:t>
            </w:r>
            <w:proofErr w:type="spellEnd"/>
            <w:r w:rsidRPr="005F2B33">
              <w:rPr>
                <w:rFonts w:ascii="Times New Roman" w:hAnsi="Times New Roman"/>
                <w:sz w:val="20"/>
                <w:szCs w:val="20"/>
              </w:rPr>
              <w:t xml:space="preserve"> A, </w:t>
            </w:r>
            <w:proofErr w:type="spellStart"/>
            <w:r w:rsidRPr="005F2B33">
              <w:rPr>
                <w:rFonts w:ascii="Times New Roman" w:hAnsi="Times New Roman"/>
                <w:sz w:val="20"/>
                <w:szCs w:val="20"/>
              </w:rPr>
              <w:t>Santarcangelo</w:t>
            </w:r>
            <w:proofErr w:type="spellEnd"/>
            <w:r w:rsidRPr="005F2B33">
              <w:rPr>
                <w:rFonts w:ascii="Times New Roman" w:hAnsi="Times New Roman"/>
                <w:sz w:val="20"/>
                <w:szCs w:val="20"/>
              </w:rPr>
              <w:t xml:space="preserve"> F, </w:t>
            </w:r>
            <w:proofErr w:type="spellStart"/>
            <w:r w:rsidRPr="005F2B33">
              <w:rPr>
                <w:rFonts w:ascii="Times New Roman" w:hAnsi="Times New Roman"/>
                <w:sz w:val="20"/>
                <w:szCs w:val="20"/>
              </w:rPr>
              <w:t>Barulli</w:t>
            </w:r>
            <w:proofErr w:type="spellEnd"/>
            <w:r w:rsidRPr="005F2B33">
              <w:rPr>
                <w:rFonts w:ascii="Times New Roman" w:hAnsi="Times New Roman"/>
                <w:sz w:val="20"/>
                <w:szCs w:val="20"/>
              </w:rPr>
              <w:t xml:space="preserve"> </w:t>
            </w:r>
            <w:proofErr w:type="spellStart"/>
            <w:r w:rsidRPr="005F2B33">
              <w:rPr>
                <w:rFonts w:ascii="Times New Roman" w:hAnsi="Times New Roman"/>
                <w:sz w:val="20"/>
                <w:szCs w:val="20"/>
              </w:rPr>
              <w:t>Kofler</w:t>
            </w:r>
            <w:proofErr w:type="spellEnd"/>
            <w:r w:rsidRPr="005F2B33">
              <w:rPr>
                <w:rFonts w:ascii="Times New Roman" w:hAnsi="Times New Roman"/>
                <w:sz w:val="20"/>
                <w:szCs w:val="20"/>
              </w:rPr>
              <w:t xml:space="preserve"> B, </w:t>
            </w:r>
            <w:proofErr w:type="spellStart"/>
            <w:r w:rsidRPr="005F2B33">
              <w:rPr>
                <w:rFonts w:ascii="Times New Roman" w:hAnsi="Times New Roman"/>
                <w:sz w:val="20"/>
                <w:szCs w:val="20"/>
              </w:rPr>
              <w:t>Petruzzi</w:t>
            </w:r>
            <w:proofErr w:type="spellEnd"/>
            <w:r w:rsidRPr="005F2B33">
              <w:rPr>
                <w:rFonts w:ascii="Times New Roman" w:hAnsi="Times New Roman"/>
                <w:sz w:val="20"/>
                <w:szCs w:val="20"/>
              </w:rPr>
              <w:t xml:space="preserve"> M, Daniele A, </w:t>
            </w:r>
            <w:proofErr w:type="spellStart"/>
            <w:r w:rsidRPr="005F2B33">
              <w:rPr>
                <w:rFonts w:ascii="Times New Roman" w:hAnsi="Times New Roman"/>
                <w:sz w:val="20"/>
                <w:szCs w:val="20"/>
              </w:rPr>
              <w:t>Solfrizzi</w:t>
            </w:r>
            <w:proofErr w:type="spellEnd"/>
            <w:r w:rsidRPr="005F2B33">
              <w:rPr>
                <w:rFonts w:ascii="Times New Roman" w:hAnsi="Times New Roman"/>
                <w:sz w:val="20"/>
                <w:szCs w:val="20"/>
              </w:rPr>
              <w:t xml:space="preserve"> V, </w:t>
            </w:r>
            <w:proofErr w:type="spellStart"/>
            <w:r w:rsidRPr="005F2B33">
              <w:rPr>
                <w:rFonts w:ascii="Times New Roman" w:hAnsi="Times New Roman"/>
                <w:sz w:val="20"/>
                <w:szCs w:val="20"/>
              </w:rPr>
              <w:t>Panza</w:t>
            </w:r>
            <w:proofErr w:type="spellEnd"/>
            <w:r w:rsidRPr="005F2B33">
              <w:rPr>
                <w:rFonts w:ascii="Times New Roman" w:hAnsi="Times New Roman"/>
                <w:sz w:val="20"/>
                <w:szCs w:val="20"/>
              </w:rPr>
              <w:t xml:space="preserve"> F. Exploring the Association of Burning Mouth Syndrome with Depressive and Anxiety Disorders in Middle-Aged and Older Adults: A Systematic Review. </w:t>
            </w:r>
            <w:r w:rsidRPr="005F2B33">
              <w:rPr>
                <w:rFonts w:ascii="Times New Roman" w:hAnsi="Times New Roman"/>
                <w:sz w:val="20"/>
                <w:szCs w:val="20"/>
                <w:lang w:val="it-IT"/>
              </w:rPr>
              <w:t xml:space="preserve">J Pers </w:t>
            </w:r>
            <w:proofErr w:type="spellStart"/>
            <w:r w:rsidRPr="005F2B33">
              <w:rPr>
                <w:rFonts w:ascii="Times New Roman" w:hAnsi="Times New Roman"/>
                <w:sz w:val="20"/>
                <w:szCs w:val="20"/>
                <w:lang w:val="it-IT"/>
              </w:rPr>
              <w:t>Med</w:t>
            </w:r>
            <w:proofErr w:type="spellEnd"/>
            <w:r w:rsidRPr="005F2B33">
              <w:rPr>
                <w:rFonts w:ascii="Times New Roman" w:hAnsi="Times New Roman"/>
                <w:sz w:val="20"/>
                <w:szCs w:val="20"/>
                <w:lang w:val="it-IT"/>
              </w:rPr>
              <w:t xml:space="preserve">. 2023 Jun 19;13(6):1014. </w:t>
            </w:r>
            <w:proofErr w:type="spellStart"/>
            <w:r w:rsidRPr="005F2B33">
              <w:rPr>
                <w:rFonts w:ascii="Times New Roman" w:hAnsi="Times New Roman"/>
                <w:sz w:val="20"/>
                <w:szCs w:val="20"/>
                <w:lang w:val="it-IT"/>
              </w:rPr>
              <w:t>doi</w:t>
            </w:r>
            <w:proofErr w:type="spellEnd"/>
            <w:r w:rsidRPr="005F2B33">
              <w:rPr>
                <w:rFonts w:ascii="Times New Roman" w:hAnsi="Times New Roman"/>
                <w:sz w:val="20"/>
                <w:szCs w:val="20"/>
                <w:lang w:val="it-IT"/>
              </w:rPr>
              <w:t>: 10.3390/jpm13061014.</w:t>
            </w:r>
          </w:p>
          <w:p w14:paraId="1BF3EFFA" w14:textId="77777777" w:rsidR="00A258AF" w:rsidRPr="00320EB6" w:rsidRDefault="00A258AF" w:rsidP="00D31945">
            <w:pPr>
              <w:numPr>
                <w:ilvl w:val="0"/>
                <w:numId w:val="5"/>
              </w:numPr>
              <w:spacing w:after="0"/>
              <w:jc w:val="both"/>
              <w:rPr>
                <w:rFonts w:ascii="Times New Roman" w:hAnsi="Times New Roman"/>
                <w:sz w:val="20"/>
                <w:szCs w:val="20"/>
              </w:rPr>
            </w:pPr>
            <w:r w:rsidRPr="00A258AF">
              <w:rPr>
                <w:rFonts w:ascii="Times New Roman" w:hAnsi="Times New Roman"/>
                <w:sz w:val="20"/>
                <w:szCs w:val="20"/>
              </w:rPr>
              <w:t xml:space="preserve">Charitos IA, </w:t>
            </w:r>
            <w:r w:rsidRPr="00A258AF">
              <w:rPr>
                <w:rFonts w:ascii="Times New Roman" w:hAnsi="Times New Roman"/>
                <w:b/>
                <w:bCs/>
                <w:sz w:val="20"/>
                <w:szCs w:val="20"/>
              </w:rPr>
              <w:t>Ballini A</w:t>
            </w:r>
            <w:r w:rsidRPr="00A258AF">
              <w:rPr>
                <w:rFonts w:ascii="Times New Roman" w:hAnsi="Times New Roman"/>
                <w:sz w:val="20"/>
                <w:szCs w:val="20"/>
              </w:rPr>
              <w:t xml:space="preserve">, Cantore S, Lo Muzio E, Spirito F, Santacroce L, Bottalico L. The ancient roots of dentistry in the Mediterranean civilizations: between Etruscan and Greek traditions up to the time of imperial Rome. </w:t>
            </w:r>
            <w:r w:rsidRPr="00320EB6">
              <w:rPr>
                <w:rFonts w:ascii="Times New Roman" w:hAnsi="Times New Roman"/>
                <w:sz w:val="20"/>
                <w:szCs w:val="20"/>
              </w:rPr>
              <w:t xml:space="preserve">Minerva Dent Oral Sci. 2023 May 10. </w:t>
            </w:r>
            <w:proofErr w:type="spellStart"/>
            <w:r w:rsidRPr="00320EB6">
              <w:rPr>
                <w:rFonts w:ascii="Times New Roman" w:hAnsi="Times New Roman"/>
                <w:sz w:val="20"/>
                <w:szCs w:val="20"/>
              </w:rPr>
              <w:t>doi</w:t>
            </w:r>
            <w:proofErr w:type="spellEnd"/>
            <w:r w:rsidRPr="00320EB6">
              <w:rPr>
                <w:rFonts w:ascii="Times New Roman" w:hAnsi="Times New Roman"/>
                <w:sz w:val="20"/>
                <w:szCs w:val="20"/>
              </w:rPr>
              <w:t>: 10.23736/S2724-6329.23.04758-7.</w:t>
            </w:r>
          </w:p>
          <w:p w14:paraId="784A0456" w14:textId="77777777" w:rsidR="008C683D" w:rsidRDefault="008C683D" w:rsidP="008C683D">
            <w:pPr>
              <w:numPr>
                <w:ilvl w:val="0"/>
                <w:numId w:val="5"/>
              </w:numPr>
              <w:spacing w:after="0"/>
              <w:jc w:val="both"/>
              <w:rPr>
                <w:rFonts w:ascii="Times New Roman" w:hAnsi="Times New Roman"/>
                <w:sz w:val="20"/>
                <w:szCs w:val="20"/>
              </w:rPr>
            </w:pPr>
            <w:proofErr w:type="spellStart"/>
            <w:r w:rsidRPr="00D27EEA">
              <w:rPr>
                <w:rFonts w:ascii="Times New Roman" w:hAnsi="Times New Roman"/>
                <w:sz w:val="20"/>
                <w:szCs w:val="20"/>
              </w:rPr>
              <w:t>Crocetto</w:t>
            </w:r>
            <w:proofErr w:type="spellEnd"/>
            <w:r w:rsidRPr="00D27EEA">
              <w:rPr>
                <w:rFonts w:ascii="Times New Roman" w:hAnsi="Times New Roman"/>
                <w:sz w:val="20"/>
                <w:szCs w:val="20"/>
              </w:rPr>
              <w:t xml:space="preserve"> F, </w:t>
            </w:r>
            <w:proofErr w:type="spellStart"/>
            <w:r w:rsidRPr="00D27EEA">
              <w:rPr>
                <w:rFonts w:ascii="Times New Roman" w:hAnsi="Times New Roman"/>
                <w:sz w:val="20"/>
                <w:szCs w:val="20"/>
              </w:rPr>
              <w:t>Risolo</w:t>
            </w:r>
            <w:proofErr w:type="spellEnd"/>
            <w:r w:rsidRPr="00D27EEA">
              <w:rPr>
                <w:rFonts w:ascii="Times New Roman" w:hAnsi="Times New Roman"/>
                <w:sz w:val="20"/>
                <w:szCs w:val="20"/>
              </w:rPr>
              <w:t xml:space="preserve"> R, </w:t>
            </w:r>
            <w:proofErr w:type="spellStart"/>
            <w:r w:rsidRPr="00D27EEA">
              <w:rPr>
                <w:rFonts w:ascii="Times New Roman" w:hAnsi="Times New Roman"/>
                <w:sz w:val="20"/>
                <w:szCs w:val="20"/>
              </w:rPr>
              <w:t>Colapietro</w:t>
            </w:r>
            <w:proofErr w:type="spellEnd"/>
            <w:r w:rsidRPr="00D27EEA">
              <w:rPr>
                <w:rFonts w:ascii="Times New Roman" w:hAnsi="Times New Roman"/>
                <w:sz w:val="20"/>
                <w:szCs w:val="20"/>
              </w:rPr>
              <w:t xml:space="preserve"> R, </w:t>
            </w:r>
            <w:proofErr w:type="spellStart"/>
            <w:r w:rsidRPr="00D27EEA">
              <w:rPr>
                <w:rFonts w:ascii="Times New Roman" w:hAnsi="Times New Roman"/>
                <w:sz w:val="20"/>
                <w:szCs w:val="20"/>
              </w:rPr>
              <w:t>Bellavita</w:t>
            </w:r>
            <w:proofErr w:type="spellEnd"/>
            <w:r w:rsidRPr="00D27EEA">
              <w:rPr>
                <w:rFonts w:ascii="Times New Roman" w:hAnsi="Times New Roman"/>
                <w:sz w:val="20"/>
                <w:szCs w:val="20"/>
              </w:rPr>
              <w:t xml:space="preserve"> R, Barone B, </w:t>
            </w:r>
            <w:r w:rsidRPr="00D27EEA">
              <w:rPr>
                <w:rFonts w:ascii="Times New Roman" w:hAnsi="Times New Roman"/>
                <w:b/>
                <w:sz w:val="20"/>
                <w:szCs w:val="20"/>
              </w:rPr>
              <w:t>Ballini A</w:t>
            </w:r>
            <w:r w:rsidRPr="00D27EEA">
              <w:rPr>
                <w:rFonts w:ascii="Times New Roman" w:hAnsi="Times New Roman"/>
                <w:sz w:val="20"/>
                <w:szCs w:val="20"/>
              </w:rPr>
              <w:t xml:space="preserve">, Arrigoni R, Francesco Caputo V, Luca G, Grieco P, Santini G, </w:t>
            </w:r>
            <w:proofErr w:type="spellStart"/>
            <w:r w:rsidRPr="00D27EEA">
              <w:rPr>
                <w:rFonts w:ascii="Times New Roman" w:hAnsi="Times New Roman"/>
                <w:sz w:val="20"/>
                <w:szCs w:val="20"/>
              </w:rPr>
              <w:t>Brancorsini</w:t>
            </w:r>
            <w:proofErr w:type="spellEnd"/>
            <w:r w:rsidRPr="00D27EEA">
              <w:rPr>
                <w:rFonts w:ascii="Times New Roman" w:hAnsi="Times New Roman"/>
                <w:sz w:val="20"/>
                <w:szCs w:val="20"/>
              </w:rPr>
              <w:t xml:space="preserve"> S. Heavy Metal Pollution and Male Fertility: An Overview on Adverse Biological Effects and Socio-Economic Implications. </w:t>
            </w:r>
            <w:proofErr w:type="spellStart"/>
            <w:r w:rsidRPr="000A5B89">
              <w:rPr>
                <w:rFonts w:ascii="Times New Roman" w:hAnsi="Times New Roman"/>
                <w:sz w:val="20"/>
                <w:szCs w:val="20"/>
              </w:rPr>
              <w:t>Endocr</w:t>
            </w:r>
            <w:proofErr w:type="spellEnd"/>
            <w:r w:rsidRPr="000A5B89">
              <w:rPr>
                <w:rFonts w:ascii="Times New Roman" w:hAnsi="Times New Roman"/>
                <w:sz w:val="20"/>
                <w:szCs w:val="20"/>
              </w:rPr>
              <w:t xml:space="preserve"> </w:t>
            </w:r>
            <w:proofErr w:type="spellStart"/>
            <w:r w:rsidRPr="000A5B89">
              <w:rPr>
                <w:rFonts w:ascii="Times New Roman" w:hAnsi="Times New Roman"/>
                <w:sz w:val="20"/>
                <w:szCs w:val="20"/>
              </w:rPr>
              <w:t>Metab</w:t>
            </w:r>
            <w:proofErr w:type="spellEnd"/>
            <w:r w:rsidRPr="000A5B89">
              <w:rPr>
                <w:rFonts w:ascii="Times New Roman" w:hAnsi="Times New Roman"/>
                <w:sz w:val="20"/>
                <w:szCs w:val="20"/>
              </w:rPr>
              <w:t xml:space="preserve"> Immune </w:t>
            </w:r>
            <w:proofErr w:type="spellStart"/>
            <w:r w:rsidRPr="000A5B89">
              <w:rPr>
                <w:rFonts w:ascii="Times New Roman" w:hAnsi="Times New Roman"/>
                <w:sz w:val="20"/>
                <w:szCs w:val="20"/>
              </w:rPr>
              <w:t>Disord</w:t>
            </w:r>
            <w:proofErr w:type="spellEnd"/>
            <w:r w:rsidRPr="000A5B89">
              <w:rPr>
                <w:rFonts w:ascii="Times New Roman" w:hAnsi="Times New Roman"/>
                <w:sz w:val="20"/>
                <w:szCs w:val="20"/>
              </w:rPr>
              <w:t xml:space="preserve"> Drug Targets. 202</w:t>
            </w:r>
            <w:r>
              <w:rPr>
                <w:rFonts w:ascii="Times New Roman" w:hAnsi="Times New Roman"/>
                <w:sz w:val="20"/>
                <w:szCs w:val="20"/>
              </w:rPr>
              <w:t xml:space="preserve">3; </w:t>
            </w:r>
            <w:r w:rsidRPr="003D05D8">
              <w:rPr>
                <w:rFonts w:ascii="Times New Roman" w:hAnsi="Times New Roman"/>
                <w:sz w:val="20"/>
                <w:szCs w:val="20"/>
              </w:rPr>
              <w:t>23</w:t>
            </w:r>
            <w:r>
              <w:rPr>
                <w:rFonts w:ascii="Times New Roman" w:hAnsi="Times New Roman"/>
                <w:sz w:val="20"/>
                <w:szCs w:val="20"/>
              </w:rPr>
              <w:t xml:space="preserve"> (2): </w:t>
            </w:r>
            <w:r w:rsidRPr="003D05D8">
              <w:rPr>
                <w:rFonts w:ascii="Times New Roman" w:hAnsi="Times New Roman"/>
                <w:sz w:val="20"/>
                <w:szCs w:val="20"/>
              </w:rPr>
              <w:t xml:space="preserve">129 </w:t>
            </w:r>
            <w:r>
              <w:rPr>
                <w:rFonts w:ascii="Times New Roman" w:hAnsi="Times New Roman"/>
                <w:sz w:val="20"/>
                <w:szCs w:val="20"/>
              </w:rPr>
              <w:t>–</w:t>
            </w:r>
            <w:r w:rsidRPr="003D05D8">
              <w:rPr>
                <w:rFonts w:ascii="Times New Roman" w:hAnsi="Times New Roman"/>
                <w:sz w:val="20"/>
                <w:szCs w:val="20"/>
              </w:rPr>
              <w:t xml:space="preserve"> 146</w:t>
            </w:r>
            <w:r>
              <w:rPr>
                <w:rFonts w:ascii="Times New Roman" w:hAnsi="Times New Roman"/>
                <w:sz w:val="20"/>
                <w:szCs w:val="20"/>
              </w:rPr>
              <w:t xml:space="preserve">. </w:t>
            </w:r>
            <w:proofErr w:type="spellStart"/>
            <w:r w:rsidRPr="000A5B89">
              <w:rPr>
                <w:rFonts w:ascii="Times New Roman" w:hAnsi="Times New Roman"/>
                <w:sz w:val="20"/>
                <w:szCs w:val="20"/>
              </w:rPr>
              <w:t>doi</w:t>
            </w:r>
            <w:proofErr w:type="spellEnd"/>
            <w:r w:rsidRPr="000A5B89">
              <w:rPr>
                <w:rFonts w:ascii="Times New Roman" w:hAnsi="Times New Roman"/>
                <w:sz w:val="20"/>
                <w:szCs w:val="20"/>
              </w:rPr>
              <w:t xml:space="preserve">: 10.2174/1871530322666220627141651. </w:t>
            </w:r>
          </w:p>
          <w:p w14:paraId="4A955220" w14:textId="77777777" w:rsidR="008C683D" w:rsidRDefault="008C683D" w:rsidP="008C683D">
            <w:pPr>
              <w:numPr>
                <w:ilvl w:val="0"/>
                <w:numId w:val="5"/>
              </w:numPr>
              <w:spacing w:after="0"/>
              <w:jc w:val="both"/>
              <w:rPr>
                <w:rFonts w:ascii="Times New Roman" w:hAnsi="Times New Roman"/>
                <w:sz w:val="20"/>
                <w:szCs w:val="20"/>
              </w:rPr>
            </w:pPr>
            <w:r w:rsidRPr="00BF36A7">
              <w:rPr>
                <w:rFonts w:ascii="Times New Roman" w:hAnsi="Times New Roman"/>
                <w:sz w:val="20"/>
                <w:szCs w:val="20"/>
                <w:lang w:val="it-IT"/>
              </w:rPr>
              <w:t xml:space="preserve">Dioguardi M, Spirito F, </w:t>
            </w:r>
            <w:proofErr w:type="spellStart"/>
            <w:r w:rsidRPr="00BF36A7">
              <w:rPr>
                <w:rFonts w:ascii="Times New Roman" w:hAnsi="Times New Roman"/>
                <w:sz w:val="20"/>
                <w:szCs w:val="20"/>
                <w:lang w:val="it-IT"/>
              </w:rPr>
              <w:t>Caloro</w:t>
            </w:r>
            <w:proofErr w:type="spellEnd"/>
            <w:r w:rsidRPr="00BF36A7">
              <w:rPr>
                <w:rFonts w:ascii="Times New Roman" w:hAnsi="Times New Roman"/>
                <w:sz w:val="20"/>
                <w:szCs w:val="20"/>
                <w:lang w:val="it-IT"/>
              </w:rPr>
              <w:t xml:space="preserve"> GA, Lo Muzio L, Cantore S, </w:t>
            </w:r>
            <w:r w:rsidRPr="00BF36A7">
              <w:rPr>
                <w:rFonts w:ascii="Times New Roman" w:hAnsi="Times New Roman"/>
                <w:b/>
                <w:sz w:val="20"/>
                <w:szCs w:val="20"/>
                <w:lang w:val="it-IT"/>
              </w:rPr>
              <w:t>Ballini A</w:t>
            </w:r>
            <w:r w:rsidRPr="00BF36A7">
              <w:rPr>
                <w:rFonts w:ascii="Times New Roman" w:hAnsi="Times New Roman"/>
                <w:sz w:val="20"/>
                <w:szCs w:val="20"/>
                <w:lang w:val="it-IT"/>
              </w:rPr>
              <w:t xml:space="preserve">, Scacco S, </w:t>
            </w:r>
            <w:proofErr w:type="spellStart"/>
            <w:r w:rsidRPr="00BF36A7">
              <w:rPr>
                <w:rFonts w:ascii="Times New Roman" w:hAnsi="Times New Roman"/>
                <w:sz w:val="20"/>
                <w:szCs w:val="20"/>
                <w:lang w:val="it-IT"/>
              </w:rPr>
              <w:t>Malcangi</w:t>
            </w:r>
            <w:proofErr w:type="spellEnd"/>
            <w:r w:rsidRPr="00BF36A7">
              <w:rPr>
                <w:rFonts w:ascii="Times New Roman" w:hAnsi="Times New Roman"/>
                <w:sz w:val="20"/>
                <w:szCs w:val="20"/>
                <w:lang w:val="it-IT"/>
              </w:rPr>
              <w:t xml:space="preserve"> A, </w:t>
            </w:r>
            <w:proofErr w:type="spellStart"/>
            <w:r w:rsidRPr="00BF36A7">
              <w:rPr>
                <w:rFonts w:ascii="Times New Roman" w:hAnsi="Times New Roman"/>
                <w:sz w:val="20"/>
                <w:szCs w:val="20"/>
                <w:lang w:val="it-IT"/>
              </w:rPr>
              <w:t>Sembronio</w:t>
            </w:r>
            <w:proofErr w:type="spellEnd"/>
            <w:r w:rsidRPr="00BF36A7">
              <w:rPr>
                <w:rFonts w:ascii="Times New Roman" w:hAnsi="Times New Roman"/>
                <w:sz w:val="20"/>
                <w:szCs w:val="20"/>
                <w:lang w:val="it-IT"/>
              </w:rPr>
              <w:t xml:space="preserve"> S, </w:t>
            </w:r>
            <w:proofErr w:type="spellStart"/>
            <w:r w:rsidRPr="00BF36A7">
              <w:rPr>
                <w:rFonts w:ascii="Times New Roman" w:hAnsi="Times New Roman"/>
                <w:sz w:val="20"/>
                <w:szCs w:val="20"/>
                <w:lang w:val="it-IT"/>
              </w:rPr>
              <w:t>Cascardi</w:t>
            </w:r>
            <w:proofErr w:type="spellEnd"/>
            <w:r w:rsidRPr="00BF36A7">
              <w:rPr>
                <w:rFonts w:ascii="Times New Roman" w:hAnsi="Times New Roman"/>
                <w:sz w:val="20"/>
                <w:szCs w:val="20"/>
                <w:lang w:val="it-IT"/>
              </w:rPr>
              <w:t xml:space="preserve"> E, Arrigoni R, Di Cosola M, Nocini R. </w:t>
            </w:r>
            <w:proofErr w:type="spellStart"/>
            <w:r w:rsidRPr="00BF36A7">
              <w:rPr>
                <w:rFonts w:ascii="Times New Roman" w:hAnsi="Times New Roman"/>
                <w:sz w:val="20"/>
                <w:szCs w:val="20"/>
                <w:lang w:val="it-IT"/>
              </w:rPr>
              <w:t>Is</w:t>
            </w:r>
            <w:proofErr w:type="spellEnd"/>
            <w:r w:rsidRPr="00BF36A7">
              <w:rPr>
                <w:rFonts w:ascii="Times New Roman" w:hAnsi="Times New Roman"/>
                <w:sz w:val="20"/>
                <w:szCs w:val="20"/>
                <w:lang w:val="it-IT"/>
              </w:rPr>
              <w:t xml:space="preserve"> the Non-Coding RNA miR-195 a </w:t>
            </w:r>
            <w:proofErr w:type="spellStart"/>
            <w:r w:rsidRPr="00BF36A7">
              <w:rPr>
                <w:rFonts w:ascii="Times New Roman" w:hAnsi="Times New Roman"/>
                <w:sz w:val="20"/>
                <w:szCs w:val="20"/>
                <w:lang w:val="it-IT"/>
              </w:rPr>
              <w:t>Biodynamic</w:t>
            </w:r>
            <w:proofErr w:type="spellEnd"/>
            <w:r w:rsidRPr="00BF36A7">
              <w:rPr>
                <w:rFonts w:ascii="Times New Roman" w:hAnsi="Times New Roman"/>
                <w:sz w:val="20"/>
                <w:szCs w:val="20"/>
                <w:lang w:val="it-IT"/>
              </w:rPr>
              <w:t xml:space="preserve"> Marker in the </w:t>
            </w:r>
            <w:proofErr w:type="spellStart"/>
            <w:r w:rsidRPr="00BF36A7">
              <w:rPr>
                <w:rFonts w:ascii="Times New Roman" w:hAnsi="Times New Roman"/>
                <w:sz w:val="20"/>
                <w:szCs w:val="20"/>
                <w:lang w:val="it-IT"/>
              </w:rPr>
              <w:t>Pathogenesis</w:t>
            </w:r>
            <w:proofErr w:type="spellEnd"/>
            <w:r w:rsidRPr="00BF36A7">
              <w:rPr>
                <w:rFonts w:ascii="Times New Roman" w:hAnsi="Times New Roman"/>
                <w:sz w:val="20"/>
                <w:szCs w:val="20"/>
                <w:lang w:val="it-IT"/>
              </w:rPr>
              <w:t xml:space="preserve"> of Head and Neck </w:t>
            </w:r>
            <w:proofErr w:type="spellStart"/>
            <w:r w:rsidRPr="00BF36A7">
              <w:rPr>
                <w:rFonts w:ascii="Times New Roman" w:hAnsi="Times New Roman"/>
                <w:sz w:val="20"/>
                <w:szCs w:val="20"/>
                <w:lang w:val="it-IT"/>
              </w:rPr>
              <w:t>Squamous</w:t>
            </w:r>
            <w:proofErr w:type="spellEnd"/>
            <w:r w:rsidRPr="00BF36A7">
              <w:rPr>
                <w:rFonts w:ascii="Times New Roman" w:hAnsi="Times New Roman"/>
                <w:sz w:val="20"/>
                <w:szCs w:val="20"/>
                <w:lang w:val="it-IT"/>
              </w:rPr>
              <w:t xml:space="preserve"> Cell Carcinoma? </w:t>
            </w:r>
            <w:r w:rsidRPr="008C683D">
              <w:rPr>
                <w:rFonts w:ascii="Times New Roman" w:hAnsi="Times New Roman"/>
                <w:sz w:val="20"/>
                <w:szCs w:val="20"/>
              </w:rPr>
              <w:t>A Prognostic Meta-Analysis. </w:t>
            </w:r>
            <w:r w:rsidRPr="008C683D">
              <w:rPr>
                <w:rFonts w:ascii="Times New Roman" w:hAnsi="Times New Roman"/>
                <w:i/>
                <w:iCs/>
                <w:sz w:val="20"/>
                <w:szCs w:val="20"/>
              </w:rPr>
              <w:t>Journal of Personalized Medicine</w:t>
            </w:r>
            <w:r w:rsidRPr="008C683D">
              <w:rPr>
                <w:rFonts w:ascii="Times New Roman" w:hAnsi="Times New Roman"/>
                <w:sz w:val="20"/>
                <w:szCs w:val="20"/>
              </w:rPr>
              <w:t xml:space="preserve">. 2023; 13(2):275. </w:t>
            </w:r>
            <w:r w:rsidR="00320EB6" w:rsidRPr="00823A9B">
              <w:rPr>
                <w:rFonts w:ascii="Times New Roman" w:hAnsi="Times New Roman"/>
                <w:sz w:val="20"/>
                <w:szCs w:val="20"/>
              </w:rPr>
              <w:t>https://doi.org/10.3390/jpm13020275</w:t>
            </w:r>
          </w:p>
          <w:p w14:paraId="5D7C6B44" w14:textId="77777777" w:rsidR="00320EB6" w:rsidRDefault="00320EB6" w:rsidP="008C683D">
            <w:pPr>
              <w:numPr>
                <w:ilvl w:val="0"/>
                <w:numId w:val="5"/>
              </w:numPr>
              <w:spacing w:after="0"/>
              <w:jc w:val="both"/>
              <w:rPr>
                <w:rFonts w:ascii="Times New Roman" w:hAnsi="Times New Roman"/>
                <w:sz w:val="20"/>
                <w:szCs w:val="20"/>
              </w:rPr>
            </w:pPr>
            <w:proofErr w:type="spellStart"/>
            <w:r w:rsidRPr="00320EB6">
              <w:rPr>
                <w:rFonts w:ascii="Times New Roman" w:hAnsi="Times New Roman"/>
                <w:sz w:val="20"/>
                <w:szCs w:val="20"/>
              </w:rPr>
              <w:t>Vinciguerra</w:t>
            </w:r>
            <w:proofErr w:type="spellEnd"/>
            <w:r w:rsidRPr="00320EB6">
              <w:rPr>
                <w:rFonts w:ascii="Times New Roman" w:hAnsi="Times New Roman"/>
                <w:sz w:val="20"/>
                <w:szCs w:val="20"/>
              </w:rPr>
              <w:t xml:space="preserve"> M, </w:t>
            </w:r>
            <w:proofErr w:type="spellStart"/>
            <w:r w:rsidRPr="00320EB6">
              <w:rPr>
                <w:rFonts w:ascii="Times New Roman" w:hAnsi="Times New Roman"/>
                <w:sz w:val="20"/>
                <w:szCs w:val="20"/>
              </w:rPr>
              <w:t>Cascardi</w:t>
            </w:r>
            <w:proofErr w:type="spellEnd"/>
            <w:r w:rsidRPr="00320EB6">
              <w:rPr>
                <w:rFonts w:ascii="Times New Roman" w:hAnsi="Times New Roman"/>
                <w:sz w:val="20"/>
                <w:szCs w:val="20"/>
              </w:rPr>
              <w:t xml:space="preserve"> E, </w:t>
            </w:r>
            <w:proofErr w:type="spellStart"/>
            <w:r w:rsidRPr="00320EB6">
              <w:rPr>
                <w:rFonts w:ascii="Times New Roman" w:hAnsi="Times New Roman"/>
                <w:sz w:val="20"/>
                <w:szCs w:val="20"/>
              </w:rPr>
              <w:t>Lamanna</w:t>
            </w:r>
            <w:proofErr w:type="spellEnd"/>
            <w:r w:rsidRPr="00320EB6">
              <w:rPr>
                <w:rFonts w:ascii="Times New Roman" w:hAnsi="Times New Roman"/>
                <w:sz w:val="20"/>
                <w:szCs w:val="20"/>
              </w:rPr>
              <w:t xml:space="preserve"> B, </w:t>
            </w:r>
            <w:proofErr w:type="spellStart"/>
            <w:r w:rsidRPr="00320EB6">
              <w:rPr>
                <w:rFonts w:ascii="Times New Roman" w:hAnsi="Times New Roman"/>
                <w:sz w:val="20"/>
                <w:szCs w:val="20"/>
              </w:rPr>
              <w:t>Marrone</w:t>
            </w:r>
            <w:proofErr w:type="spellEnd"/>
            <w:r w:rsidRPr="00320EB6">
              <w:rPr>
                <w:rFonts w:ascii="Times New Roman" w:hAnsi="Times New Roman"/>
                <w:sz w:val="20"/>
                <w:szCs w:val="20"/>
              </w:rPr>
              <w:t xml:space="preserve"> M, </w:t>
            </w:r>
            <w:proofErr w:type="spellStart"/>
            <w:r w:rsidRPr="00320EB6">
              <w:rPr>
                <w:rFonts w:ascii="Times New Roman" w:hAnsi="Times New Roman"/>
                <w:sz w:val="20"/>
                <w:szCs w:val="20"/>
              </w:rPr>
              <w:t>Pititto</w:t>
            </w:r>
            <w:proofErr w:type="spellEnd"/>
            <w:r w:rsidRPr="00320EB6">
              <w:rPr>
                <w:rFonts w:ascii="Times New Roman" w:hAnsi="Times New Roman"/>
                <w:sz w:val="20"/>
                <w:szCs w:val="20"/>
              </w:rPr>
              <w:t xml:space="preserve"> F, </w:t>
            </w:r>
            <w:proofErr w:type="spellStart"/>
            <w:r w:rsidRPr="00320EB6">
              <w:rPr>
                <w:rFonts w:ascii="Times New Roman" w:hAnsi="Times New Roman"/>
                <w:sz w:val="20"/>
                <w:szCs w:val="20"/>
              </w:rPr>
              <w:t>Macorano</w:t>
            </w:r>
            <w:proofErr w:type="spellEnd"/>
            <w:r w:rsidRPr="00320EB6">
              <w:rPr>
                <w:rFonts w:ascii="Times New Roman" w:hAnsi="Times New Roman"/>
                <w:sz w:val="20"/>
                <w:szCs w:val="20"/>
              </w:rPr>
              <w:t xml:space="preserve"> E, </w:t>
            </w:r>
            <w:proofErr w:type="spellStart"/>
            <w:r w:rsidRPr="00320EB6">
              <w:rPr>
                <w:rFonts w:ascii="Times New Roman" w:hAnsi="Times New Roman"/>
                <w:sz w:val="20"/>
                <w:szCs w:val="20"/>
              </w:rPr>
              <w:t>Sciorio</w:t>
            </w:r>
            <w:proofErr w:type="spellEnd"/>
            <w:r w:rsidRPr="00320EB6">
              <w:rPr>
                <w:rFonts w:ascii="Times New Roman" w:hAnsi="Times New Roman"/>
                <w:sz w:val="20"/>
                <w:szCs w:val="20"/>
              </w:rPr>
              <w:t xml:space="preserve"> R, </w:t>
            </w:r>
            <w:proofErr w:type="spellStart"/>
            <w:r w:rsidRPr="00320EB6">
              <w:rPr>
                <w:rFonts w:ascii="Times New Roman" w:hAnsi="Times New Roman"/>
                <w:sz w:val="20"/>
                <w:szCs w:val="20"/>
              </w:rPr>
              <w:t>Baldini</w:t>
            </w:r>
            <w:proofErr w:type="spellEnd"/>
            <w:r w:rsidRPr="00320EB6">
              <w:rPr>
                <w:rFonts w:ascii="Times New Roman" w:hAnsi="Times New Roman"/>
                <w:sz w:val="20"/>
                <w:szCs w:val="20"/>
              </w:rPr>
              <w:t xml:space="preserve"> GM, </w:t>
            </w:r>
            <w:proofErr w:type="spellStart"/>
            <w:r w:rsidRPr="00320EB6">
              <w:rPr>
                <w:rFonts w:ascii="Times New Roman" w:hAnsi="Times New Roman"/>
                <w:sz w:val="20"/>
                <w:szCs w:val="20"/>
              </w:rPr>
              <w:t>Malvasi</w:t>
            </w:r>
            <w:proofErr w:type="spellEnd"/>
            <w:r w:rsidRPr="00320EB6">
              <w:rPr>
                <w:rFonts w:ascii="Times New Roman" w:hAnsi="Times New Roman"/>
                <w:sz w:val="20"/>
                <w:szCs w:val="20"/>
              </w:rPr>
              <w:t xml:space="preserve"> A, </w:t>
            </w:r>
            <w:proofErr w:type="spellStart"/>
            <w:r w:rsidRPr="00320EB6">
              <w:rPr>
                <w:rFonts w:ascii="Times New Roman" w:hAnsi="Times New Roman"/>
                <w:b/>
                <w:bCs/>
                <w:sz w:val="20"/>
                <w:szCs w:val="20"/>
              </w:rPr>
              <w:t>Ballini</w:t>
            </w:r>
            <w:proofErr w:type="spellEnd"/>
            <w:r w:rsidRPr="00320EB6">
              <w:rPr>
                <w:rFonts w:ascii="Times New Roman" w:hAnsi="Times New Roman"/>
                <w:b/>
                <w:bCs/>
                <w:sz w:val="20"/>
                <w:szCs w:val="20"/>
              </w:rPr>
              <w:t xml:space="preserve"> A</w:t>
            </w:r>
            <w:r w:rsidRPr="00320EB6">
              <w:rPr>
                <w:rFonts w:ascii="Times New Roman" w:hAnsi="Times New Roman"/>
                <w:sz w:val="20"/>
                <w:szCs w:val="20"/>
              </w:rPr>
              <w:t xml:space="preserve">, </w:t>
            </w:r>
            <w:proofErr w:type="spellStart"/>
            <w:r w:rsidRPr="00320EB6">
              <w:rPr>
                <w:rFonts w:ascii="Times New Roman" w:hAnsi="Times New Roman"/>
                <w:sz w:val="20"/>
                <w:szCs w:val="20"/>
              </w:rPr>
              <w:t>Cazzato</w:t>
            </w:r>
            <w:proofErr w:type="spellEnd"/>
            <w:r w:rsidRPr="00320EB6">
              <w:rPr>
                <w:rFonts w:ascii="Times New Roman" w:hAnsi="Times New Roman"/>
                <w:sz w:val="20"/>
                <w:szCs w:val="20"/>
              </w:rPr>
              <w:t xml:space="preserve"> G, </w:t>
            </w:r>
            <w:proofErr w:type="spellStart"/>
            <w:r w:rsidRPr="00320EB6">
              <w:rPr>
                <w:rFonts w:ascii="Times New Roman" w:hAnsi="Times New Roman"/>
                <w:sz w:val="20"/>
                <w:szCs w:val="20"/>
              </w:rPr>
              <w:t>Vimercati</w:t>
            </w:r>
            <w:proofErr w:type="spellEnd"/>
            <w:r w:rsidRPr="00320EB6">
              <w:rPr>
                <w:rFonts w:ascii="Times New Roman" w:hAnsi="Times New Roman"/>
                <w:sz w:val="20"/>
                <w:szCs w:val="20"/>
              </w:rPr>
              <w:t xml:space="preserve"> A, Kumaran S, Cicinelli E, Scacco S, Dellino M. A Multi-Institutional Informed Consent Proposal as a Prevention Tool for Combined Oral Contraceptive Intake and Thrombotic Risk. J Pers Med. 2023 Mar 27;13(4):584. </w:t>
            </w:r>
            <w:proofErr w:type="spellStart"/>
            <w:r w:rsidRPr="00320EB6">
              <w:rPr>
                <w:rFonts w:ascii="Times New Roman" w:hAnsi="Times New Roman"/>
                <w:sz w:val="20"/>
                <w:szCs w:val="20"/>
              </w:rPr>
              <w:t>doi</w:t>
            </w:r>
            <w:proofErr w:type="spellEnd"/>
            <w:r w:rsidRPr="00320EB6">
              <w:rPr>
                <w:rFonts w:ascii="Times New Roman" w:hAnsi="Times New Roman"/>
                <w:sz w:val="20"/>
                <w:szCs w:val="20"/>
              </w:rPr>
              <w:t>: 10.3390/jpm13040584.</w:t>
            </w:r>
          </w:p>
          <w:p w14:paraId="092C0126" w14:textId="77777777" w:rsidR="00D71EFD" w:rsidRPr="003D05D8" w:rsidRDefault="00D71EFD" w:rsidP="008C683D">
            <w:pPr>
              <w:numPr>
                <w:ilvl w:val="0"/>
                <w:numId w:val="5"/>
              </w:numPr>
              <w:spacing w:after="0"/>
              <w:jc w:val="both"/>
              <w:rPr>
                <w:rFonts w:ascii="Times New Roman" w:hAnsi="Times New Roman"/>
                <w:sz w:val="20"/>
                <w:szCs w:val="20"/>
              </w:rPr>
            </w:pPr>
            <w:r w:rsidRPr="00D71EFD">
              <w:rPr>
                <w:rFonts w:ascii="Times New Roman" w:hAnsi="Times New Roman"/>
                <w:sz w:val="20"/>
                <w:szCs w:val="20"/>
              </w:rPr>
              <w:lastRenderedPageBreak/>
              <w:t xml:space="preserve">Dioguardi M, Cantore S, </w:t>
            </w:r>
            <w:proofErr w:type="spellStart"/>
            <w:r w:rsidRPr="00D71EFD">
              <w:rPr>
                <w:rFonts w:ascii="Times New Roman" w:hAnsi="Times New Roman"/>
                <w:sz w:val="20"/>
                <w:szCs w:val="20"/>
              </w:rPr>
              <w:t>Quarta</w:t>
            </w:r>
            <w:proofErr w:type="spellEnd"/>
            <w:r w:rsidRPr="00D71EFD">
              <w:rPr>
                <w:rFonts w:ascii="Times New Roman" w:hAnsi="Times New Roman"/>
                <w:sz w:val="20"/>
                <w:szCs w:val="20"/>
              </w:rPr>
              <w:t xml:space="preserve"> C, </w:t>
            </w:r>
            <w:proofErr w:type="spellStart"/>
            <w:r w:rsidRPr="00D71EFD">
              <w:rPr>
                <w:rFonts w:ascii="Times New Roman" w:hAnsi="Times New Roman"/>
                <w:sz w:val="20"/>
                <w:szCs w:val="20"/>
              </w:rPr>
              <w:t>Sovereto</w:t>
            </w:r>
            <w:proofErr w:type="spellEnd"/>
            <w:r w:rsidRPr="00D71EFD">
              <w:rPr>
                <w:rFonts w:ascii="Times New Roman" w:hAnsi="Times New Roman"/>
                <w:sz w:val="20"/>
                <w:szCs w:val="20"/>
              </w:rPr>
              <w:t xml:space="preserve"> D, </w:t>
            </w:r>
            <w:proofErr w:type="spellStart"/>
            <w:r w:rsidRPr="00D71EFD">
              <w:rPr>
                <w:rFonts w:ascii="Times New Roman" w:hAnsi="Times New Roman"/>
                <w:sz w:val="20"/>
                <w:szCs w:val="20"/>
              </w:rPr>
              <w:t>Zerman</w:t>
            </w:r>
            <w:proofErr w:type="spellEnd"/>
            <w:r w:rsidRPr="00D71EFD">
              <w:rPr>
                <w:rFonts w:ascii="Times New Roman" w:hAnsi="Times New Roman"/>
                <w:sz w:val="20"/>
                <w:szCs w:val="20"/>
              </w:rPr>
              <w:t xml:space="preserve"> N, </w:t>
            </w:r>
            <w:proofErr w:type="spellStart"/>
            <w:r w:rsidRPr="00D71EFD">
              <w:rPr>
                <w:rFonts w:ascii="Times New Roman" w:hAnsi="Times New Roman"/>
                <w:sz w:val="20"/>
                <w:szCs w:val="20"/>
              </w:rPr>
              <w:t>Pettini</w:t>
            </w:r>
            <w:proofErr w:type="spellEnd"/>
            <w:r w:rsidRPr="00D71EFD">
              <w:rPr>
                <w:rFonts w:ascii="Times New Roman" w:hAnsi="Times New Roman"/>
                <w:sz w:val="20"/>
                <w:szCs w:val="20"/>
              </w:rPr>
              <w:t xml:space="preserve"> F, </w:t>
            </w:r>
            <w:proofErr w:type="spellStart"/>
            <w:r w:rsidRPr="00D71EFD">
              <w:rPr>
                <w:rFonts w:ascii="Times New Roman" w:hAnsi="Times New Roman"/>
                <w:sz w:val="20"/>
                <w:szCs w:val="20"/>
              </w:rPr>
              <w:t>Muzio</w:t>
            </w:r>
            <w:proofErr w:type="spellEnd"/>
            <w:r w:rsidRPr="00D71EFD">
              <w:rPr>
                <w:rFonts w:ascii="Times New Roman" w:hAnsi="Times New Roman"/>
                <w:sz w:val="20"/>
                <w:szCs w:val="20"/>
              </w:rPr>
              <w:t xml:space="preserve"> LL, </w:t>
            </w:r>
            <w:proofErr w:type="spellStart"/>
            <w:r w:rsidRPr="00D71EFD">
              <w:rPr>
                <w:rFonts w:ascii="Times New Roman" w:hAnsi="Times New Roman"/>
                <w:sz w:val="20"/>
                <w:szCs w:val="20"/>
              </w:rPr>
              <w:t>Cosola</w:t>
            </w:r>
            <w:proofErr w:type="spellEnd"/>
            <w:r w:rsidRPr="00D71EFD">
              <w:rPr>
                <w:rFonts w:ascii="Times New Roman" w:hAnsi="Times New Roman"/>
                <w:sz w:val="20"/>
                <w:szCs w:val="20"/>
              </w:rPr>
              <w:t xml:space="preserve"> MD, Santacroce L, </w:t>
            </w:r>
            <w:r w:rsidRPr="00D71EFD">
              <w:rPr>
                <w:rFonts w:ascii="Times New Roman" w:hAnsi="Times New Roman"/>
                <w:b/>
                <w:bCs/>
                <w:sz w:val="20"/>
                <w:szCs w:val="20"/>
              </w:rPr>
              <w:t>Ballini A</w:t>
            </w:r>
            <w:r w:rsidRPr="00D71EFD">
              <w:rPr>
                <w:rFonts w:ascii="Times New Roman" w:hAnsi="Times New Roman"/>
                <w:sz w:val="20"/>
                <w:szCs w:val="20"/>
              </w:rPr>
              <w:t xml:space="preserve">. Correlation between Diabetes Mellitus and Peri-implantitis: A Systematic Review. </w:t>
            </w:r>
            <w:proofErr w:type="spellStart"/>
            <w:r w:rsidRPr="00D71EFD">
              <w:rPr>
                <w:rFonts w:ascii="Times New Roman" w:hAnsi="Times New Roman"/>
                <w:sz w:val="20"/>
                <w:szCs w:val="20"/>
              </w:rPr>
              <w:t>Endocr</w:t>
            </w:r>
            <w:proofErr w:type="spellEnd"/>
            <w:r w:rsidRPr="00D71EFD">
              <w:rPr>
                <w:rFonts w:ascii="Times New Roman" w:hAnsi="Times New Roman"/>
                <w:sz w:val="20"/>
                <w:szCs w:val="20"/>
              </w:rPr>
              <w:t xml:space="preserve"> </w:t>
            </w:r>
            <w:proofErr w:type="spellStart"/>
            <w:r w:rsidRPr="00D71EFD">
              <w:rPr>
                <w:rFonts w:ascii="Times New Roman" w:hAnsi="Times New Roman"/>
                <w:sz w:val="20"/>
                <w:szCs w:val="20"/>
              </w:rPr>
              <w:t>Metab</w:t>
            </w:r>
            <w:proofErr w:type="spellEnd"/>
            <w:r w:rsidRPr="00D71EFD">
              <w:rPr>
                <w:rFonts w:ascii="Times New Roman" w:hAnsi="Times New Roman"/>
                <w:sz w:val="20"/>
                <w:szCs w:val="20"/>
              </w:rPr>
              <w:t xml:space="preserve"> Immune </w:t>
            </w:r>
            <w:proofErr w:type="spellStart"/>
            <w:r w:rsidRPr="00D71EFD">
              <w:rPr>
                <w:rFonts w:ascii="Times New Roman" w:hAnsi="Times New Roman"/>
                <w:sz w:val="20"/>
                <w:szCs w:val="20"/>
              </w:rPr>
              <w:t>Disord</w:t>
            </w:r>
            <w:proofErr w:type="spellEnd"/>
            <w:r w:rsidRPr="00D71EFD">
              <w:rPr>
                <w:rFonts w:ascii="Times New Roman" w:hAnsi="Times New Roman"/>
                <w:sz w:val="20"/>
                <w:szCs w:val="20"/>
              </w:rPr>
              <w:t xml:space="preserve"> Drug Targets. 2023;23(5):596-608. </w:t>
            </w:r>
            <w:proofErr w:type="spellStart"/>
            <w:r w:rsidRPr="00D71EFD">
              <w:rPr>
                <w:rFonts w:ascii="Times New Roman" w:hAnsi="Times New Roman"/>
                <w:sz w:val="20"/>
                <w:szCs w:val="20"/>
              </w:rPr>
              <w:t>doi</w:t>
            </w:r>
            <w:proofErr w:type="spellEnd"/>
            <w:r w:rsidRPr="00D71EFD">
              <w:rPr>
                <w:rFonts w:ascii="Times New Roman" w:hAnsi="Times New Roman"/>
                <w:sz w:val="20"/>
                <w:szCs w:val="20"/>
              </w:rPr>
              <w:t>: 10.2174/1871530323666221021100427.</w:t>
            </w:r>
          </w:p>
          <w:p w14:paraId="7834C26D" w14:textId="77777777" w:rsidR="00A258AF" w:rsidRDefault="00A258AF" w:rsidP="00D31945">
            <w:pPr>
              <w:numPr>
                <w:ilvl w:val="0"/>
                <w:numId w:val="5"/>
              </w:numPr>
              <w:spacing w:after="0"/>
              <w:jc w:val="both"/>
              <w:rPr>
                <w:rFonts w:ascii="Times New Roman" w:hAnsi="Times New Roman"/>
                <w:sz w:val="20"/>
                <w:szCs w:val="20"/>
              </w:rPr>
            </w:pPr>
            <w:proofErr w:type="spellStart"/>
            <w:r w:rsidRPr="00A258AF">
              <w:rPr>
                <w:rFonts w:ascii="Times New Roman" w:hAnsi="Times New Roman"/>
                <w:sz w:val="20"/>
                <w:szCs w:val="20"/>
              </w:rPr>
              <w:t>Balzanelli</w:t>
            </w:r>
            <w:proofErr w:type="spellEnd"/>
            <w:r w:rsidRPr="00A258AF">
              <w:rPr>
                <w:rFonts w:ascii="Times New Roman" w:hAnsi="Times New Roman"/>
                <w:sz w:val="20"/>
                <w:szCs w:val="20"/>
              </w:rPr>
              <w:t xml:space="preserve"> MG, </w:t>
            </w:r>
            <w:proofErr w:type="spellStart"/>
            <w:r w:rsidRPr="00A258AF">
              <w:rPr>
                <w:rFonts w:ascii="Times New Roman" w:hAnsi="Times New Roman"/>
                <w:sz w:val="20"/>
                <w:szCs w:val="20"/>
              </w:rPr>
              <w:t>Distratis</w:t>
            </w:r>
            <w:proofErr w:type="spellEnd"/>
            <w:r w:rsidRPr="00A258AF">
              <w:rPr>
                <w:rFonts w:ascii="Times New Roman" w:hAnsi="Times New Roman"/>
                <w:sz w:val="20"/>
                <w:szCs w:val="20"/>
              </w:rPr>
              <w:t xml:space="preserve"> P, Lazzaro R, Pham VH, Tran TC, </w:t>
            </w:r>
            <w:proofErr w:type="spellStart"/>
            <w:r w:rsidRPr="00A258AF">
              <w:rPr>
                <w:rFonts w:ascii="Times New Roman" w:hAnsi="Times New Roman"/>
                <w:sz w:val="20"/>
                <w:szCs w:val="20"/>
              </w:rPr>
              <w:t>Dipalma</w:t>
            </w:r>
            <w:proofErr w:type="spellEnd"/>
            <w:r w:rsidRPr="00A258AF">
              <w:rPr>
                <w:rFonts w:ascii="Times New Roman" w:hAnsi="Times New Roman"/>
                <w:sz w:val="20"/>
                <w:szCs w:val="20"/>
              </w:rPr>
              <w:t xml:space="preserve"> G, </w:t>
            </w:r>
            <w:proofErr w:type="spellStart"/>
            <w:r w:rsidRPr="00A258AF">
              <w:rPr>
                <w:rFonts w:ascii="Times New Roman" w:hAnsi="Times New Roman"/>
                <w:sz w:val="20"/>
                <w:szCs w:val="20"/>
              </w:rPr>
              <w:t>Inchingolo</w:t>
            </w:r>
            <w:proofErr w:type="spellEnd"/>
            <w:r w:rsidRPr="00A258AF">
              <w:rPr>
                <w:rFonts w:ascii="Times New Roman" w:hAnsi="Times New Roman"/>
                <w:sz w:val="20"/>
                <w:szCs w:val="20"/>
              </w:rPr>
              <w:t xml:space="preserve"> F, </w:t>
            </w:r>
            <w:proofErr w:type="spellStart"/>
            <w:r w:rsidRPr="00A258AF">
              <w:rPr>
                <w:rFonts w:ascii="Times New Roman" w:hAnsi="Times New Roman"/>
                <w:sz w:val="20"/>
                <w:szCs w:val="20"/>
              </w:rPr>
              <w:t>Serlenga</w:t>
            </w:r>
            <w:proofErr w:type="spellEnd"/>
            <w:r w:rsidRPr="00A258AF">
              <w:rPr>
                <w:rFonts w:ascii="Times New Roman" w:hAnsi="Times New Roman"/>
                <w:sz w:val="20"/>
                <w:szCs w:val="20"/>
              </w:rPr>
              <w:t xml:space="preserve"> EM, </w:t>
            </w:r>
            <w:proofErr w:type="spellStart"/>
            <w:r w:rsidRPr="00A258AF">
              <w:rPr>
                <w:rFonts w:ascii="Times New Roman" w:hAnsi="Times New Roman"/>
                <w:sz w:val="20"/>
                <w:szCs w:val="20"/>
              </w:rPr>
              <w:t>Aityan</w:t>
            </w:r>
            <w:proofErr w:type="spellEnd"/>
            <w:r w:rsidRPr="00A258AF">
              <w:rPr>
                <w:rFonts w:ascii="Times New Roman" w:hAnsi="Times New Roman"/>
                <w:sz w:val="20"/>
                <w:szCs w:val="20"/>
              </w:rPr>
              <w:t xml:space="preserve"> SK, </w:t>
            </w:r>
            <w:proofErr w:type="spellStart"/>
            <w:r w:rsidRPr="00A258AF">
              <w:rPr>
                <w:rFonts w:ascii="Times New Roman" w:hAnsi="Times New Roman"/>
                <w:b/>
                <w:bCs/>
                <w:sz w:val="20"/>
                <w:szCs w:val="20"/>
              </w:rPr>
              <w:t>Ballini</w:t>
            </w:r>
            <w:proofErr w:type="spellEnd"/>
            <w:r w:rsidRPr="00A258AF">
              <w:rPr>
                <w:rFonts w:ascii="Times New Roman" w:hAnsi="Times New Roman"/>
                <w:b/>
                <w:bCs/>
                <w:sz w:val="20"/>
                <w:szCs w:val="20"/>
              </w:rPr>
              <w:t xml:space="preserve"> A</w:t>
            </w:r>
            <w:r w:rsidRPr="00A258AF">
              <w:rPr>
                <w:rFonts w:ascii="Times New Roman" w:hAnsi="Times New Roman"/>
                <w:sz w:val="20"/>
                <w:szCs w:val="20"/>
              </w:rPr>
              <w:t xml:space="preserve">, Nguyen KCD, Isacco CG. The Anti-Viral Activity of Stem Cells: A Rational Explanation for their Use in Clinical Application. </w:t>
            </w:r>
            <w:proofErr w:type="spellStart"/>
            <w:r w:rsidRPr="00A258AF">
              <w:rPr>
                <w:rFonts w:ascii="Times New Roman" w:hAnsi="Times New Roman"/>
                <w:sz w:val="20"/>
                <w:szCs w:val="20"/>
              </w:rPr>
              <w:t>Endocr</w:t>
            </w:r>
            <w:proofErr w:type="spellEnd"/>
            <w:r w:rsidRPr="00A258AF">
              <w:rPr>
                <w:rFonts w:ascii="Times New Roman" w:hAnsi="Times New Roman"/>
                <w:sz w:val="20"/>
                <w:szCs w:val="20"/>
              </w:rPr>
              <w:t xml:space="preserve"> </w:t>
            </w:r>
            <w:proofErr w:type="spellStart"/>
            <w:r w:rsidRPr="00A258AF">
              <w:rPr>
                <w:rFonts w:ascii="Times New Roman" w:hAnsi="Times New Roman"/>
                <w:sz w:val="20"/>
                <w:szCs w:val="20"/>
              </w:rPr>
              <w:t>Metab</w:t>
            </w:r>
            <w:proofErr w:type="spellEnd"/>
            <w:r w:rsidRPr="00A258AF">
              <w:rPr>
                <w:rFonts w:ascii="Times New Roman" w:hAnsi="Times New Roman"/>
                <w:sz w:val="20"/>
                <w:szCs w:val="20"/>
              </w:rPr>
              <w:t xml:space="preserve"> Immune </w:t>
            </w:r>
            <w:proofErr w:type="spellStart"/>
            <w:r w:rsidRPr="00A258AF">
              <w:rPr>
                <w:rFonts w:ascii="Times New Roman" w:hAnsi="Times New Roman"/>
                <w:sz w:val="20"/>
                <w:szCs w:val="20"/>
              </w:rPr>
              <w:t>Disord</w:t>
            </w:r>
            <w:proofErr w:type="spellEnd"/>
            <w:r w:rsidRPr="00A258AF">
              <w:rPr>
                <w:rFonts w:ascii="Times New Roman" w:hAnsi="Times New Roman"/>
                <w:sz w:val="20"/>
                <w:szCs w:val="20"/>
              </w:rPr>
              <w:t xml:space="preserve"> Drug Targets. 2023;23(6):739-747. </w:t>
            </w:r>
            <w:proofErr w:type="spellStart"/>
            <w:r w:rsidRPr="00A258AF">
              <w:rPr>
                <w:rFonts w:ascii="Times New Roman" w:hAnsi="Times New Roman"/>
                <w:sz w:val="20"/>
                <w:szCs w:val="20"/>
              </w:rPr>
              <w:t>doi</w:t>
            </w:r>
            <w:proofErr w:type="spellEnd"/>
            <w:r w:rsidRPr="00A258AF">
              <w:rPr>
                <w:rFonts w:ascii="Times New Roman" w:hAnsi="Times New Roman"/>
                <w:sz w:val="20"/>
                <w:szCs w:val="20"/>
              </w:rPr>
              <w:t>: 10.2174/1871530323666221117094330.</w:t>
            </w:r>
          </w:p>
          <w:p w14:paraId="1B13D592" w14:textId="77777777" w:rsidR="008C683D" w:rsidRDefault="008C683D" w:rsidP="00D31945">
            <w:pPr>
              <w:numPr>
                <w:ilvl w:val="0"/>
                <w:numId w:val="5"/>
              </w:numPr>
              <w:spacing w:after="0"/>
              <w:jc w:val="both"/>
              <w:rPr>
                <w:rFonts w:ascii="Times New Roman" w:hAnsi="Times New Roman"/>
                <w:sz w:val="20"/>
                <w:szCs w:val="20"/>
              </w:rPr>
            </w:pPr>
            <w:proofErr w:type="spellStart"/>
            <w:r w:rsidRPr="008C683D">
              <w:rPr>
                <w:rFonts w:ascii="Times New Roman" w:hAnsi="Times New Roman"/>
                <w:sz w:val="20"/>
                <w:szCs w:val="20"/>
              </w:rPr>
              <w:t>Dellino</w:t>
            </w:r>
            <w:proofErr w:type="spellEnd"/>
            <w:r w:rsidRPr="008C683D">
              <w:rPr>
                <w:rFonts w:ascii="Times New Roman" w:hAnsi="Times New Roman"/>
                <w:sz w:val="20"/>
                <w:szCs w:val="20"/>
              </w:rPr>
              <w:t xml:space="preserve"> M, </w:t>
            </w:r>
            <w:proofErr w:type="spellStart"/>
            <w:r w:rsidRPr="008C683D">
              <w:rPr>
                <w:rFonts w:ascii="Times New Roman" w:hAnsi="Times New Roman"/>
                <w:sz w:val="20"/>
                <w:szCs w:val="20"/>
              </w:rPr>
              <w:t>Vimercati</w:t>
            </w:r>
            <w:proofErr w:type="spellEnd"/>
            <w:r w:rsidRPr="008C683D">
              <w:rPr>
                <w:rFonts w:ascii="Times New Roman" w:hAnsi="Times New Roman"/>
                <w:sz w:val="20"/>
                <w:szCs w:val="20"/>
              </w:rPr>
              <w:t xml:space="preserve"> A, D’Amato A, Damiani GR, Laganà AS, Cicinelli E, Pinto V, </w:t>
            </w:r>
            <w:proofErr w:type="spellStart"/>
            <w:r w:rsidRPr="008C683D">
              <w:rPr>
                <w:rFonts w:ascii="Times New Roman" w:hAnsi="Times New Roman"/>
                <w:sz w:val="20"/>
                <w:szCs w:val="20"/>
              </w:rPr>
              <w:t>Malvasi</w:t>
            </w:r>
            <w:proofErr w:type="spellEnd"/>
            <w:r w:rsidRPr="008C683D">
              <w:rPr>
                <w:rFonts w:ascii="Times New Roman" w:hAnsi="Times New Roman"/>
                <w:sz w:val="20"/>
                <w:szCs w:val="20"/>
              </w:rPr>
              <w:t xml:space="preserve"> A, </w:t>
            </w:r>
            <w:proofErr w:type="spellStart"/>
            <w:r w:rsidRPr="008C683D">
              <w:rPr>
                <w:rFonts w:ascii="Times New Roman" w:hAnsi="Times New Roman"/>
                <w:sz w:val="20"/>
                <w:szCs w:val="20"/>
              </w:rPr>
              <w:t>Scacco</w:t>
            </w:r>
            <w:proofErr w:type="spellEnd"/>
            <w:r w:rsidRPr="008C683D">
              <w:rPr>
                <w:rFonts w:ascii="Times New Roman" w:hAnsi="Times New Roman"/>
                <w:sz w:val="20"/>
                <w:szCs w:val="20"/>
              </w:rPr>
              <w:t xml:space="preserve"> S, </w:t>
            </w:r>
            <w:proofErr w:type="spellStart"/>
            <w:r w:rsidRPr="008C683D">
              <w:rPr>
                <w:rFonts w:ascii="Times New Roman" w:hAnsi="Times New Roman"/>
                <w:b/>
                <w:sz w:val="20"/>
                <w:szCs w:val="20"/>
              </w:rPr>
              <w:t>Ballini</w:t>
            </w:r>
            <w:proofErr w:type="spellEnd"/>
            <w:r w:rsidRPr="008C683D">
              <w:rPr>
                <w:rFonts w:ascii="Times New Roman" w:hAnsi="Times New Roman"/>
                <w:b/>
                <w:sz w:val="20"/>
                <w:szCs w:val="20"/>
              </w:rPr>
              <w:t xml:space="preserve"> A</w:t>
            </w:r>
            <w:r w:rsidRPr="008C683D">
              <w:rPr>
                <w:rFonts w:ascii="Times New Roman" w:hAnsi="Times New Roman"/>
                <w:sz w:val="20"/>
                <w:szCs w:val="20"/>
              </w:rPr>
              <w:t xml:space="preserve">, </w:t>
            </w:r>
            <w:proofErr w:type="spellStart"/>
            <w:r w:rsidRPr="008C683D">
              <w:rPr>
                <w:rFonts w:ascii="Times New Roman" w:hAnsi="Times New Roman"/>
                <w:sz w:val="20"/>
                <w:szCs w:val="20"/>
              </w:rPr>
              <w:t>Resta</w:t>
            </w:r>
            <w:proofErr w:type="spellEnd"/>
            <w:r w:rsidRPr="008C683D">
              <w:rPr>
                <w:rFonts w:ascii="Times New Roman" w:hAnsi="Times New Roman"/>
                <w:sz w:val="20"/>
                <w:szCs w:val="20"/>
              </w:rPr>
              <w:t xml:space="preserve"> L, </w:t>
            </w:r>
            <w:proofErr w:type="spellStart"/>
            <w:r w:rsidRPr="008C683D">
              <w:rPr>
                <w:rFonts w:ascii="Times New Roman" w:hAnsi="Times New Roman"/>
                <w:sz w:val="20"/>
                <w:szCs w:val="20"/>
              </w:rPr>
              <w:t>Ingravallo</w:t>
            </w:r>
            <w:proofErr w:type="spellEnd"/>
            <w:r w:rsidRPr="008C683D">
              <w:rPr>
                <w:rFonts w:ascii="Times New Roman" w:hAnsi="Times New Roman"/>
                <w:sz w:val="20"/>
                <w:szCs w:val="20"/>
              </w:rPr>
              <w:t xml:space="preserve"> G, </w:t>
            </w:r>
            <w:proofErr w:type="spellStart"/>
            <w:r w:rsidRPr="008C683D">
              <w:rPr>
                <w:rFonts w:ascii="Times New Roman" w:hAnsi="Times New Roman"/>
                <w:sz w:val="20"/>
                <w:szCs w:val="20"/>
              </w:rPr>
              <w:t>Maiorano</w:t>
            </w:r>
            <w:proofErr w:type="spellEnd"/>
            <w:r w:rsidRPr="008C683D">
              <w:rPr>
                <w:rFonts w:ascii="Times New Roman" w:hAnsi="Times New Roman"/>
                <w:sz w:val="20"/>
                <w:szCs w:val="20"/>
              </w:rPr>
              <w:t xml:space="preserve"> E, </w:t>
            </w:r>
            <w:proofErr w:type="spellStart"/>
            <w:r w:rsidRPr="008C683D">
              <w:rPr>
                <w:rFonts w:ascii="Times New Roman" w:hAnsi="Times New Roman"/>
                <w:sz w:val="20"/>
                <w:szCs w:val="20"/>
              </w:rPr>
              <w:t>Cazzato</w:t>
            </w:r>
            <w:proofErr w:type="spellEnd"/>
            <w:r w:rsidRPr="008C683D">
              <w:rPr>
                <w:rFonts w:ascii="Times New Roman" w:hAnsi="Times New Roman"/>
                <w:sz w:val="20"/>
                <w:szCs w:val="20"/>
              </w:rPr>
              <w:t xml:space="preserve"> G, </w:t>
            </w:r>
            <w:proofErr w:type="spellStart"/>
            <w:r w:rsidRPr="008C683D">
              <w:rPr>
                <w:rFonts w:ascii="Times New Roman" w:hAnsi="Times New Roman"/>
                <w:sz w:val="20"/>
                <w:szCs w:val="20"/>
              </w:rPr>
              <w:t>Cascardi</w:t>
            </w:r>
            <w:proofErr w:type="spellEnd"/>
            <w:r w:rsidRPr="008C683D">
              <w:rPr>
                <w:rFonts w:ascii="Times New Roman" w:hAnsi="Times New Roman"/>
                <w:sz w:val="20"/>
                <w:szCs w:val="20"/>
              </w:rPr>
              <w:t xml:space="preserve"> E. “GONE WITH THE WIND”: The Transitory Effects of COVID-19 on the Gynecological System. Journal of Personalized Medicine. 2023; 13(2):312. https://doi.org/10.3390/jpm13020312</w:t>
            </w:r>
          </w:p>
          <w:p w14:paraId="62F5132F" w14:textId="38AF5637" w:rsidR="008C683D" w:rsidRDefault="008C683D" w:rsidP="00D31945">
            <w:pPr>
              <w:numPr>
                <w:ilvl w:val="0"/>
                <w:numId w:val="5"/>
              </w:numPr>
              <w:spacing w:after="0"/>
              <w:jc w:val="both"/>
              <w:rPr>
                <w:rFonts w:ascii="Times New Roman" w:hAnsi="Times New Roman"/>
                <w:sz w:val="20"/>
                <w:szCs w:val="20"/>
                <w:lang w:val="it-IT"/>
              </w:rPr>
            </w:pPr>
            <w:r w:rsidRPr="008C683D">
              <w:rPr>
                <w:rFonts w:ascii="Times New Roman" w:hAnsi="Times New Roman"/>
                <w:sz w:val="20"/>
                <w:szCs w:val="20"/>
                <w:lang w:val="it-IT"/>
              </w:rPr>
              <w:t xml:space="preserve">Dioguardi M, Spirito F, Quarta C, Sovereto D, Basile E, </w:t>
            </w:r>
            <w:r w:rsidRPr="008C683D">
              <w:rPr>
                <w:rFonts w:ascii="Times New Roman" w:hAnsi="Times New Roman"/>
                <w:b/>
                <w:sz w:val="20"/>
                <w:szCs w:val="20"/>
                <w:lang w:val="it-IT"/>
              </w:rPr>
              <w:t>Ballini A</w:t>
            </w:r>
            <w:r w:rsidRPr="008C683D">
              <w:rPr>
                <w:rFonts w:ascii="Times New Roman" w:hAnsi="Times New Roman"/>
                <w:sz w:val="20"/>
                <w:szCs w:val="20"/>
                <w:lang w:val="it-IT"/>
              </w:rPr>
              <w:t xml:space="preserve">, </w:t>
            </w:r>
            <w:proofErr w:type="spellStart"/>
            <w:r w:rsidRPr="008C683D">
              <w:rPr>
                <w:rFonts w:ascii="Times New Roman" w:hAnsi="Times New Roman"/>
                <w:sz w:val="20"/>
                <w:szCs w:val="20"/>
                <w:lang w:val="it-IT"/>
              </w:rPr>
              <w:t>Caloro</w:t>
            </w:r>
            <w:proofErr w:type="spellEnd"/>
            <w:r w:rsidRPr="008C683D">
              <w:rPr>
                <w:rFonts w:ascii="Times New Roman" w:hAnsi="Times New Roman"/>
                <w:sz w:val="20"/>
                <w:szCs w:val="20"/>
                <w:lang w:val="it-IT"/>
              </w:rPr>
              <w:t xml:space="preserve"> GA, Troiano G, Lo Muzio L, Mastrangelo F. </w:t>
            </w:r>
            <w:proofErr w:type="spellStart"/>
            <w:r w:rsidRPr="008C683D">
              <w:rPr>
                <w:rFonts w:ascii="Times New Roman" w:hAnsi="Times New Roman"/>
                <w:sz w:val="20"/>
                <w:szCs w:val="20"/>
                <w:lang w:val="it-IT"/>
              </w:rPr>
              <w:t>Guided</w:t>
            </w:r>
            <w:proofErr w:type="spellEnd"/>
            <w:r w:rsidRPr="008C683D">
              <w:rPr>
                <w:rFonts w:ascii="Times New Roman" w:hAnsi="Times New Roman"/>
                <w:sz w:val="20"/>
                <w:szCs w:val="20"/>
                <w:lang w:val="it-IT"/>
              </w:rPr>
              <w:t xml:space="preserve"> Dental </w:t>
            </w:r>
            <w:proofErr w:type="spellStart"/>
            <w:r w:rsidRPr="008C683D">
              <w:rPr>
                <w:rFonts w:ascii="Times New Roman" w:hAnsi="Times New Roman"/>
                <w:sz w:val="20"/>
                <w:szCs w:val="20"/>
                <w:lang w:val="it-IT"/>
              </w:rPr>
              <w:t>Implant</w:t>
            </w:r>
            <w:proofErr w:type="spellEnd"/>
            <w:r w:rsidRPr="008C683D">
              <w:rPr>
                <w:rFonts w:ascii="Times New Roman" w:hAnsi="Times New Roman"/>
                <w:sz w:val="20"/>
                <w:szCs w:val="20"/>
                <w:lang w:val="it-IT"/>
              </w:rPr>
              <w:t xml:space="preserve"> Surgery: </w:t>
            </w:r>
            <w:proofErr w:type="spellStart"/>
            <w:r w:rsidRPr="008C683D">
              <w:rPr>
                <w:rFonts w:ascii="Times New Roman" w:hAnsi="Times New Roman"/>
                <w:sz w:val="20"/>
                <w:szCs w:val="20"/>
                <w:lang w:val="it-IT"/>
              </w:rPr>
              <w:t>Systematic</w:t>
            </w:r>
            <w:proofErr w:type="spellEnd"/>
            <w:r w:rsidRPr="008C683D">
              <w:rPr>
                <w:rFonts w:ascii="Times New Roman" w:hAnsi="Times New Roman"/>
                <w:sz w:val="20"/>
                <w:szCs w:val="20"/>
                <w:lang w:val="it-IT"/>
              </w:rPr>
              <w:t xml:space="preserve"> Review. Journal of Clinical </w:t>
            </w:r>
            <w:bookmarkEnd w:id="36"/>
            <w:r w:rsidRPr="008C683D">
              <w:rPr>
                <w:rFonts w:ascii="Times New Roman" w:hAnsi="Times New Roman"/>
                <w:sz w:val="20"/>
                <w:szCs w:val="20"/>
                <w:lang w:val="it-IT"/>
              </w:rPr>
              <w:t xml:space="preserve">Medicine. 2023; 12(4):1490. </w:t>
            </w:r>
            <w:r w:rsidR="00320EB6" w:rsidRPr="00320EB6">
              <w:rPr>
                <w:rFonts w:ascii="Times New Roman" w:hAnsi="Times New Roman"/>
                <w:sz w:val="20"/>
                <w:szCs w:val="20"/>
                <w:lang w:val="it-IT"/>
              </w:rPr>
              <w:t>https://doi.org/10.3390/jcm12041490</w:t>
            </w:r>
          </w:p>
          <w:p w14:paraId="6EEDE769" w14:textId="77777777" w:rsidR="00320EB6" w:rsidRPr="008C683D" w:rsidRDefault="00320EB6" w:rsidP="00D31945">
            <w:pPr>
              <w:numPr>
                <w:ilvl w:val="0"/>
                <w:numId w:val="5"/>
              </w:numPr>
              <w:spacing w:after="0"/>
              <w:jc w:val="both"/>
              <w:rPr>
                <w:rFonts w:ascii="Times New Roman" w:hAnsi="Times New Roman"/>
                <w:sz w:val="20"/>
                <w:szCs w:val="20"/>
                <w:lang w:val="it-IT"/>
              </w:rPr>
            </w:pPr>
            <w:r>
              <w:rPr>
                <w:rFonts w:ascii="Times New Roman" w:hAnsi="Times New Roman"/>
                <w:sz w:val="20"/>
                <w:szCs w:val="20"/>
                <w:lang w:val="it-IT"/>
              </w:rPr>
              <w:t>I</w:t>
            </w:r>
            <w:r w:rsidRPr="00320EB6">
              <w:rPr>
                <w:rFonts w:ascii="Times New Roman" w:hAnsi="Times New Roman"/>
                <w:sz w:val="20"/>
                <w:szCs w:val="20"/>
                <w:lang w:val="it-IT"/>
              </w:rPr>
              <w:t xml:space="preserve">nchingolo AM, Gargiulo Isacco C, Inchingolo AD, Nguyen KCD, Cantore S, Santacroce L, Scacco S, Cirulli N, Corriero A, Puntillo F, Dipalma G, </w:t>
            </w:r>
            <w:r w:rsidRPr="00320EB6">
              <w:rPr>
                <w:rFonts w:ascii="Times New Roman" w:hAnsi="Times New Roman"/>
                <w:b/>
                <w:bCs/>
                <w:sz w:val="20"/>
                <w:szCs w:val="20"/>
                <w:lang w:val="it-IT"/>
              </w:rPr>
              <w:t>Ballini A</w:t>
            </w:r>
            <w:r w:rsidRPr="00320EB6">
              <w:rPr>
                <w:rFonts w:ascii="Times New Roman" w:hAnsi="Times New Roman"/>
                <w:sz w:val="20"/>
                <w:szCs w:val="20"/>
                <w:lang w:val="it-IT"/>
              </w:rPr>
              <w:t xml:space="preserve">, Inchingolo F. The human microbiota key </w:t>
            </w:r>
            <w:proofErr w:type="spellStart"/>
            <w:r w:rsidRPr="00320EB6">
              <w:rPr>
                <w:rFonts w:ascii="Times New Roman" w:hAnsi="Times New Roman"/>
                <w:sz w:val="20"/>
                <w:szCs w:val="20"/>
                <w:lang w:val="it-IT"/>
              </w:rPr>
              <w:t>role</w:t>
            </w:r>
            <w:proofErr w:type="spellEnd"/>
            <w:r w:rsidRPr="00320EB6">
              <w:rPr>
                <w:rFonts w:ascii="Times New Roman" w:hAnsi="Times New Roman"/>
                <w:sz w:val="20"/>
                <w:szCs w:val="20"/>
                <w:lang w:val="it-IT"/>
              </w:rPr>
              <w:t xml:space="preserve"> in the bone </w:t>
            </w:r>
            <w:proofErr w:type="spellStart"/>
            <w:r w:rsidRPr="00320EB6">
              <w:rPr>
                <w:rFonts w:ascii="Times New Roman" w:hAnsi="Times New Roman"/>
                <w:sz w:val="20"/>
                <w:szCs w:val="20"/>
                <w:lang w:val="it-IT"/>
              </w:rPr>
              <w:t>metabolism</w:t>
            </w:r>
            <w:proofErr w:type="spellEnd"/>
            <w:r w:rsidRPr="00320EB6">
              <w:rPr>
                <w:rFonts w:ascii="Times New Roman" w:hAnsi="Times New Roman"/>
                <w:sz w:val="20"/>
                <w:szCs w:val="20"/>
                <w:lang w:val="it-IT"/>
              </w:rPr>
              <w:t xml:space="preserve"> activity. Eur </w:t>
            </w:r>
            <w:proofErr w:type="spellStart"/>
            <w:r w:rsidRPr="00320EB6">
              <w:rPr>
                <w:rFonts w:ascii="Times New Roman" w:hAnsi="Times New Roman"/>
                <w:sz w:val="20"/>
                <w:szCs w:val="20"/>
                <w:lang w:val="it-IT"/>
              </w:rPr>
              <w:t>Rev</w:t>
            </w:r>
            <w:proofErr w:type="spellEnd"/>
            <w:r w:rsidRPr="00320EB6">
              <w:rPr>
                <w:rFonts w:ascii="Times New Roman" w:hAnsi="Times New Roman"/>
                <w:sz w:val="20"/>
                <w:szCs w:val="20"/>
                <w:lang w:val="it-IT"/>
              </w:rPr>
              <w:t xml:space="preserve"> </w:t>
            </w:r>
            <w:proofErr w:type="spellStart"/>
            <w:r w:rsidRPr="00320EB6">
              <w:rPr>
                <w:rFonts w:ascii="Times New Roman" w:hAnsi="Times New Roman"/>
                <w:sz w:val="20"/>
                <w:szCs w:val="20"/>
                <w:lang w:val="it-IT"/>
              </w:rPr>
              <w:t>Med</w:t>
            </w:r>
            <w:proofErr w:type="spellEnd"/>
            <w:r w:rsidRPr="00320EB6">
              <w:rPr>
                <w:rFonts w:ascii="Times New Roman" w:hAnsi="Times New Roman"/>
                <w:sz w:val="20"/>
                <w:szCs w:val="20"/>
                <w:lang w:val="it-IT"/>
              </w:rPr>
              <w:t xml:space="preserve"> </w:t>
            </w:r>
            <w:proofErr w:type="spellStart"/>
            <w:r w:rsidRPr="00320EB6">
              <w:rPr>
                <w:rFonts w:ascii="Times New Roman" w:hAnsi="Times New Roman"/>
                <w:sz w:val="20"/>
                <w:szCs w:val="20"/>
                <w:lang w:val="it-IT"/>
              </w:rPr>
              <w:t>Pharmacol</w:t>
            </w:r>
            <w:proofErr w:type="spellEnd"/>
            <w:r w:rsidRPr="00320EB6">
              <w:rPr>
                <w:rFonts w:ascii="Times New Roman" w:hAnsi="Times New Roman"/>
                <w:sz w:val="20"/>
                <w:szCs w:val="20"/>
                <w:lang w:val="it-IT"/>
              </w:rPr>
              <w:t xml:space="preserve"> Sci. 2023 Mar;27(6):2659-2670. </w:t>
            </w:r>
            <w:proofErr w:type="spellStart"/>
            <w:r w:rsidRPr="00320EB6">
              <w:rPr>
                <w:rFonts w:ascii="Times New Roman" w:hAnsi="Times New Roman"/>
                <w:sz w:val="20"/>
                <w:szCs w:val="20"/>
                <w:lang w:val="it-IT"/>
              </w:rPr>
              <w:t>doi</w:t>
            </w:r>
            <w:proofErr w:type="spellEnd"/>
            <w:r w:rsidRPr="00320EB6">
              <w:rPr>
                <w:rFonts w:ascii="Times New Roman" w:hAnsi="Times New Roman"/>
                <w:sz w:val="20"/>
                <w:szCs w:val="20"/>
                <w:lang w:val="it-IT"/>
              </w:rPr>
              <w:t>: 10.26355/eurrev_202303_31803.</w:t>
            </w:r>
          </w:p>
          <w:p w14:paraId="37D39238" w14:textId="77777777" w:rsidR="00F621D4" w:rsidRPr="00F621D4" w:rsidRDefault="00F621D4" w:rsidP="00F621D4">
            <w:pPr>
              <w:numPr>
                <w:ilvl w:val="0"/>
                <w:numId w:val="5"/>
              </w:numPr>
              <w:spacing w:after="0"/>
              <w:jc w:val="both"/>
              <w:rPr>
                <w:rFonts w:ascii="Times New Roman" w:hAnsi="Times New Roman"/>
                <w:sz w:val="20"/>
                <w:szCs w:val="20"/>
                <w:lang w:val="it-IT"/>
              </w:rPr>
            </w:pPr>
            <w:r w:rsidRPr="00D27EEA">
              <w:rPr>
                <w:rFonts w:ascii="Times New Roman" w:hAnsi="Times New Roman"/>
                <w:sz w:val="20"/>
                <w:szCs w:val="20"/>
                <w:lang w:val="it-IT"/>
              </w:rPr>
              <w:t xml:space="preserve">Polimeno L, Viggiani MT, Giorgio F, Polimeno L, Fratantonio D, Di Domenico M, </w:t>
            </w:r>
            <w:proofErr w:type="spellStart"/>
            <w:r w:rsidRPr="00D27EEA">
              <w:rPr>
                <w:rFonts w:ascii="Times New Roman" w:hAnsi="Times New Roman"/>
                <w:sz w:val="20"/>
                <w:szCs w:val="20"/>
                <w:lang w:val="it-IT"/>
              </w:rPr>
              <w:t>Boccellino</w:t>
            </w:r>
            <w:proofErr w:type="spellEnd"/>
            <w:r w:rsidRPr="00D27EEA">
              <w:rPr>
                <w:rFonts w:ascii="Times New Roman" w:hAnsi="Times New Roman"/>
                <w:sz w:val="20"/>
                <w:szCs w:val="20"/>
                <w:lang w:val="it-IT"/>
              </w:rPr>
              <w:t xml:space="preserve"> M, </w:t>
            </w:r>
            <w:r w:rsidRPr="00D27EEA">
              <w:rPr>
                <w:rFonts w:ascii="Times New Roman" w:hAnsi="Times New Roman"/>
                <w:b/>
                <w:sz w:val="20"/>
                <w:szCs w:val="20"/>
                <w:lang w:val="it-IT"/>
              </w:rPr>
              <w:t>Ballini A</w:t>
            </w:r>
            <w:r w:rsidRPr="00D27EEA">
              <w:rPr>
                <w:rFonts w:ascii="Times New Roman" w:hAnsi="Times New Roman"/>
                <w:sz w:val="20"/>
                <w:szCs w:val="20"/>
                <w:lang w:val="it-IT"/>
              </w:rPr>
              <w:t xml:space="preserve">, Topi S, Di Leo A, Santacroce L, Barone M. </w:t>
            </w:r>
            <w:proofErr w:type="spellStart"/>
            <w:r w:rsidRPr="00D27EEA">
              <w:rPr>
                <w:rFonts w:ascii="Times New Roman" w:hAnsi="Times New Roman"/>
                <w:sz w:val="20"/>
                <w:szCs w:val="20"/>
                <w:lang w:val="it-IT"/>
              </w:rPr>
              <w:t>Possible</w:t>
            </w:r>
            <w:proofErr w:type="spellEnd"/>
            <w:r w:rsidRPr="00D27EEA">
              <w:rPr>
                <w:rFonts w:ascii="Times New Roman" w:hAnsi="Times New Roman"/>
                <w:sz w:val="20"/>
                <w:szCs w:val="20"/>
                <w:lang w:val="it-IT"/>
              </w:rPr>
              <w:t xml:space="preserve"> </w:t>
            </w:r>
            <w:proofErr w:type="spellStart"/>
            <w:r w:rsidRPr="00D27EEA">
              <w:rPr>
                <w:rFonts w:ascii="Times New Roman" w:hAnsi="Times New Roman"/>
                <w:sz w:val="20"/>
                <w:szCs w:val="20"/>
                <w:lang w:val="it-IT"/>
              </w:rPr>
              <w:t>role</w:t>
            </w:r>
            <w:proofErr w:type="spellEnd"/>
            <w:r w:rsidRPr="00D27EEA">
              <w:rPr>
                <w:rFonts w:ascii="Times New Roman" w:hAnsi="Times New Roman"/>
                <w:sz w:val="20"/>
                <w:szCs w:val="20"/>
                <w:lang w:val="it-IT"/>
              </w:rPr>
              <w:t xml:space="preserve"> of </w:t>
            </w:r>
            <w:proofErr w:type="spellStart"/>
            <w:r w:rsidRPr="00D27EEA">
              <w:rPr>
                <w:rFonts w:ascii="Times New Roman" w:hAnsi="Times New Roman"/>
                <w:sz w:val="20"/>
                <w:szCs w:val="20"/>
                <w:lang w:val="it-IT"/>
              </w:rPr>
              <w:t>nuclear</w:t>
            </w:r>
            <w:proofErr w:type="spellEnd"/>
            <w:r w:rsidRPr="00D27EEA">
              <w:rPr>
                <w:rFonts w:ascii="Times New Roman" w:hAnsi="Times New Roman"/>
                <w:sz w:val="20"/>
                <w:szCs w:val="20"/>
                <w:lang w:val="it-IT"/>
              </w:rPr>
              <w:t xml:space="preserve"> </w:t>
            </w:r>
            <w:proofErr w:type="spellStart"/>
            <w:r w:rsidRPr="00D27EEA">
              <w:rPr>
                <w:rFonts w:ascii="Times New Roman" w:hAnsi="Times New Roman"/>
                <w:sz w:val="20"/>
                <w:szCs w:val="20"/>
                <w:lang w:val="it-IT"/>
              </w:rPr>
              <w:t>factor</w:t>
            </w:r>
            <w:proofErr w:type="spellEnd"/>
            <w:r w:rsidRPr="00D27EEA">
              <w:rPr>
                <w:rFonts w:ascii="Times New Roman" w:hAnsi="Times New Roman"/>
                <w:sz w:val="20"/>
                <w:szCs w:val="20"/>
                <w:lang w:val="it-IT"/>
              </w:rPr>
              <w:t xml:space="preserve"> </w:t>
            </w:r>
            <w:proofErr w:type="spellStart"/>
            <w:r w:rsidRPr="00D27EEA">
              <w:rPr>
                <w:rFonts w:ascii="Times New Roman" w:hAnsi="Times New Roman"/>
                <w:sz w:val="20"/>
                <w:szCs w:val="20"/>
                <w:lang w:val="it-IT"/>
              </w:rPr>
              <w:t>erythroid</w:t>
            </w:r>
            <w:proofErr w:type="spellEnd"/>
            <w:r w:rsidRPr="00D27EEA">
              <w:rPr>
                <w:rFonts w:ascii="Times New Roman" w:hAnsi="Times New Roman"/>
                <w:sz w:val="20"/>
                <w:szCs w:val="20"/>
                <w:lang w:val="it-IT"/>
              </w:rPr>
              <w:t xml:space="preserve"> 2-related </w:t>
            </w:r>
            <w:proofErr w:type="spellStart"/>
            <w:r w:rsidRPr="00D27EEA">
              <w:rPr>
                <w:rFonts w:ascii="Times New Roman" w:hAnsi="Times New Roman"/>
                <w:sz w:val="20"/>
                <w:szCs w:val="20"/>
                <w:lang w:val="it-IT"/>
              </w:rPr>
              <w:t>factor</w:t>
            </w:r>
            <w:proofErr w:type="spellEnd"/>
            <w:r w:rsidRPr="00D27EEA">
              <w:rPr>
                <w:rFonts w:ascii="Times New Roman" w:hAnsi="Times New Roman"/>
                <w:sz w:val="20"/>
                <w:szCs w:val="20"/>
                <w:lang w:val="it-IT"/>
              </w:rPr>
              <w:t xml:space="preserve"> 2 in the </w:t>
            </w:r>
            <w:proofErr w:type="spellStart"/>
            <w:r w:rsidRPr="00D27EEA">
              <w:rPr>
                <w:rFonts w:ascii="Times New Roman" w:hAnsi="Times New Roman"/>
                <w:sz w:val="20"/>
                <w:szCs w:val="20"/>
                <w:lang w:val="it-IT"/>
              </w:rPr>
              <w:t>progression</w:t>
            </w:r>
            <w:proofErr w:type="spellEnd"/>
            <w:r w:rsidRPr="00D27EEA">
              <w:rPr>
                <w:rFonts w:ascii="Times New Roman" w:hAnsi="Times New Roman"/>
                <w:sz w:val="20"/>
                <w:szCs w:val="20"/>
                <w:lang w:val="it-IT"/>
              </w:rPr>
              <w:t xml:space="preserve"> of human colon </w:t>
            </w:r>
            <w:proofErr w:type="spellStart"/>
            <w:r w:rsidRPr="00D27EEA">
              <w:rPr>
                <w:rFonts w:ascii="Times New Roman" w:hAnsi="Times New Roman"/>
                <w:sz w:val="20"/>
                <w:szCs w:val="20"/>
                <w:lang w:val="it-IT"/>
              </w:rPr>
              <w:t>precancerous</w:t>
            </w:r>
            <w:proofErr w:type="spellEnd"/>
            <w:r w:rsidRPr="00D27EEA">
              <w:rPr>
                <w:rFonts w:ascii="Times New Roman" w:hAnsi="Times New Roman"/>
                <w:sz w:val="20"/>
                <w:szCs w:val="20"/>
                <w:lang w:val="it-IT"/>
              </w:rPr>
              <w:t xml:space="preserve"> </w:t>
            </w:r>
            <w:proofErr w:type="spellStart"/>
            <w:r w:rsidRPr="00D27EEA">
              <w:rPr>
                <w:rFonts w:ascii="Times New Roman" w:hAnsi="Times New Roman"/>
                <w:sz w:val="20"/>
                <w:szCs w:val="20"/>
                <w:lang w:val="it-IT"/>
              </w:rPr>
              <w:t>lesions</w:t>
            </w:r>
            <w:proofErr w:type="spellEnd"/>
            <w:r w:rsidRPr="00D27EEA">
              <w:rPr>
                <w:rFonts w:ascii="Times New Roman" w:hAnsi="Times New Roman"/>
                <w:sz w:val="20"/>
                <w:szCs w:val="20"/>
                <w:lang w:val="it-IT"/>
              </w:rPr>
              <w:t xml:space="preserve">. </w:t>
            </w:r>
            <w:proofErr w:type="spellStart"/>
            <w:r w:rsidRPr="00F621D4">
              <w:rPr>
                <w:rFonts w:ascii="Times New Roman" w:hAnsi="Times New Roman"/>
                <w:sz w:val="20"/>
                <w:szCs w:val="20"/>
                <w:lang w:val="it-IT"/>
              </w:rPr>
              <w:t>Dig</w:t>
            </w:r>
            <w:proofErr w:type="spellEnd"/>
            <w:r w:rsidRPr="00F621D4">
              <w:rPr>
                <w:rFonts w:ascii="Times New Roman" w:hAnsi="Times New Roman"/>
                <w:sz w:val="20"/>
                <w:szCs w:val="20"/>
                <w:lang w:val="it-IT"/>
              </w:rPr>
              <w:t xml:space="preserve"> </w:t>
            </w:r>
            <w:proofErr w:type="spellStart"/>
            <w:r w:rsidRPr="00F621D4">
              <w:rPr>
                <w:rFonts w:ascii="Times New Roman" w:hAnsi="Times New Roman"/>
                <w:sz w:val="20"/>
                <w:szCs w:val="20"/>
                <w:lang w:val="it-IT"/>
              </w:rPr>
              <w:t>Liver</w:t>
            </w:r>
            <w:proofErr w:type="spellEnd"/>
            <w:r w:rsidRPr="00F621D4">
              <w:rPr>
                <w:rFonts w:ascii="Times New Roman" w:hAnsi="Times New Roman"/>
                <w:sz w:val="20"/>
                <w:szCs w:val="20"/>
                <w:lang w:val="it-IT"/>
              </w:rPr>
              <w:t xml:space="preserve"> </w:t>
            </w:r>
            <w:proofErr w:type="spellStart"/>
            <w:r w:rsidRPr="00F621D4">
              <w:rPr>
                <w:rFonts w:ascii="Times New Roman" w:hAnsi="Times New Roman"/>
                <w:sz w:val="20"/>
                <w:szCs w:val="20"/>
                <w:lang w:val="it-IT"/>
              </w:rPr>
              <w:t>Dis</w:t>
            </w:r>
            <w:proofErr w:type="spellEnd"/>
            <w:r w:rsidRPr="00F621D4">
              <w:rPr>
                <w:rFonts w:ascii="Times New Roman" w:hAnsi="Times New Roman"/>
                <w:sz w:val="20"/>
                <w:szCs w:val="20"/>
                <w:lang w:val="it-IT"/>
              </w:rPr>
              <w:t xml:space="preserve">. 2022 Dec;54(12):1716-1720. </w:t>
            </w:r>
            <w:proofErr w:type="spellStart"/>
            <w:r w:rsidRPr="00F621D4">
              <w:rPr>
                <w:rFonts w:ascii="Times New Roman" w:hAnsi="Times New Roman"/>
                <w:sz w:val="20"/>
                <w:szCs w:val="20"/>
                <w:lang w:val="it-IT"/>
              </w:rPr>
              <w:t>doi</w:t>
            </w:r>
            <w:proofErr w:type="spellEnd"/>
            <w:r w:rsidRPr="00F621D4">
              <w:rPr>
                <w:rFonts w:ascii="Times New Roman" w:hAnsi="Times New Roman"/>
                <w:sz w:val="20"/>
                <w:szCs w:val="20"/>
                <w:lang w:val="it-IT"/>
              </w:rPr>
              <w:t>: 10.1016/j.dld.2022.01.131.</w:t>
            </w:r>
          </w:p>
          <w:p w14:paraId="4A9D378C" w14:textId="77777777" w:rsidR="00F621D4" w:rsidRPr="00D31945" w:rsidRDefault="00F621D4" w:rsidP="00F621D4">
            <w:pPr>
              <w:numPr>
                <w:ilvl w:val="0"/>
                <w:numId w:val="5"/>
              </w:numPr>
              <w:spacing w:after="0"/>
              <w:jc w:val="both"/>
              <w:rPr>
                <w:rFonts w:ascii="Times New Roman" w:hAnsi="Times New Roman"/>
                <w:sz w:val="20"/>
                <w:szCs w:val="20"/>
                <w:lang w:val="it-IT"/>
              </w:rPr>
            </w:pPr>
            <w:r w:rsidRPr="00B82033">
              <w:rPr>
                <w:rFonts w:ascii="Times New Roman" w:hAnsi="Times New Roman"/>
                <w:sz w:val="20"/>
                <w:szCs w:val="20"/>
                <w:lang w:val="it-IT"/>
              </w:rPr>
              <w:t xml:space="preserve">Dioguardi M, </w:t>
            </w:r>
            <w:r w:rsidRPr="00B82033">
              <w:rPr>
                <w:rFonts w:ascii="Times New Roman" w:hAnsi="Times New Roman"/>
                <w:b/>
                <w:sz w:val="20"/>
                <w:szCs w:val="20"/>
                <w:lang w:val="it-IT"/>
              </w:rPr>
              <w:t>Ballini A</w:t>
            </w:r>
            <w:r w:rsidRPr="00B82033">
              <w:rPr>
                <w:rFonts w:ascii="Times New Roman" w:hAnsi="Times New Roman"/>
                <w:sz w:val="20"/>
                <w:szCs w:val="20"/>
                <w:lang w:val="it-IT"/>
              </w:rPr>
              <w:t xml:space="preserve">, Sovereto D, Spirito F, </w:t>
            </w:r>
            <w:proofErr w:type="spellStart"/>
            <w:r w:rsidRPr="00B82033">
              <w:rPr>
                <w:rFonts w:ascii="Times New Roman" w:hAnsi="Times New Roman"/>
                <w:sz w:val="20"/>
                <w:szCs w:val="20"/>
                <w:lang w:val="it-IT"/>
              </w:rPr>
              <w:t>Cazzolla</w:t>
            </w:r>
            <w:proofErr w:type="spellEnd"/>
            <w:r w:rsidRPr="00B82033">
              <w:rPr>
                <w:rFonts w:ascii="Times New Roman" w:hAnsi="Times New Roman"/>
                <w:sz w:val="20"/>
                <w:szCs w:val="20"/>
                <w:lang w:val="it-IT"/>
              </w:rPr>
              <w:t xml:space="preserve"> AP, Aiuto R, </w:t>
            </w:r>
            <w:proofErr w:type="spellStart"/>
            <w:r w:rsidRPr="00B82033">
              <w:rPr>
                <w:rFonts w:ascii="Times New Roman" w:hAnsi="Times New Roman"/>
                <w:sz w:val="20"/>
                <w:szCs w:val="20"/>
                <w:lang w:val="it-IT"/>
              </w:rPr>
              <w:t>Crincoli</w:t>
            </w:r>
            <w:proofErr w:type="spellEnd"/>
            <w:r w:rsidRPr="00B82033">
              <w:rPr>
                <w:rFonts w:ascii="Times New Roman" w:hAnsi="Times New Roman"/>
                <w:sz w:val="20"/>
                <w:szCs w:val="20"/>
                <w:lang w:val="it-IT"/>
              </w:rPr>
              <w:t xml:space="preserve"> V, </w:t>
            </w:r>
            <w:proofErr w:type="spellStart"/>
            <w:r w:rsidRPr="00B82033">
              <w:rPr>
                <w:rFonts w:ascii="Times New Roman" w:hAnsi="Times New Roman"/>
                <w:sz w:val="20"/>
                <w:szCs w:val="20"/>
                <w:lang w:val="it-IT"/>
              </w:rPr>
              <w:t>Caloro</w:t>
            </w:r>
            <w:proofErr w:type="spellEnd"/>
            <w:r w:rsidRPr="00B82033">
              <w:rPr>
                <w:rFonts w:ascii="Times New Roman" w:hAnsi="Times New Roman"/>
                <w:sz w:val="20"/>
                <w:szCs w:val="20"/>
                <w:lang w:val="it-IT"/>
              </w:rPr>
              <w:t xml:space="preserve"> GA, Lo Muzio L.</w:t>
            </w:r>
            <w:r>
              <w:rPr>
                <w:rFonts w:ascii="Times New Roman" w:hAnsi="Times New Roman"/>
                <w:sz w:val="20"/>
                <w:szCs w:val="20"/>
                <w:lang w:val="it-IT"/>
              </w:rPr>
              <w:t xml:space="preserve"> </w:t>
            </w:r>
            <w:r w:rsidRPr="00B82033">
              <w:rPr>
                <w:rFonts w:ascii="Times New Roman" w:hAnsi="Times New Roman"/>
                <w:sz w:val="20"/>
                <w:szCs w:val="20"/>
                <w:lang w:val="it-IT"/>
              </w:rPr>
              <w:t xml:space="preserve">Application of the </w:t>
            </w:r>
            <w:proofErr w:type="spellStart"/>
            <w:r w:rsidRPr="00B82033">
              <w:rPr>
                <w:rFonts w:ascii="Times New Roman" w:hAnsi="Times New Roman"/>
                <w:sz w:val="20"/>
                <w:szCs w:val="20"/>
                <w:lang w:val="it-IT"/>
              </w:rPr>
              <w:t>Extracts</w:t>
            </w:r>
            <w:proofErr w:type="spellEnd"/>
            <w:r w:rsidRPr="00B82033">
              <w:rPr>
                <w:rFonts w:ascii="Times New Roman" w:hAnsi="Times New Roman"/>
                <w:sz w:val="20"/>
                <w:szCs w:val="20"/>
                <w:lang w:val="it-IT"/>
              </w:rPr>
              <w:t xml:space="preserve"> of </w:t>
            </w:r>
            <w:r w:rsidRPr="00D31945">
              <w:rPr>
                <w:rFonts w:ascii="Times New Roman" w:hAnsi="Times New Roman"/>
                <w:i/>
                <w:iCs/>
                <w:sz w:val="20"/>
                <w:szCs w:val="20"/>
                <w:lang w:val="it-IT"/>
              </w:rPr>
              <w:t xml:space="preserve">Punica </w:t>
            </w:r>
            <w:proofErr w:type="spellStart"/>
            <w:r w:rsidRPr="00D31945">
              <w:rPr>
                <w:rFonts w:ascii="Times New Roman" w:hAnsi="Times New Roman"/>
                <w:i/>
                <w:iCs/>
                <w:sz w:val="20"/>
                <w:szCs w:val="20"/>
                <w:lang w:val="it-IT"/>
              </w:rPr>
              <w:t>granatum</w:t>
            </w:r>
            <w:proofErr w:type="spellEnd"/>
            <w:r w:rsidRPr="00B82033">
              <w:rPr>
                <w:rFonts w:ascii="Times New Roman" w:hAnsi="Times New Roman"/>
                <w:sz w:val="20"/>
                <w:szCs w:val="20"/>
                <w:lang w:val="it-IT"/>
              </w:rPr>
              <w:t xml:space="preserve"> in Oral Cancer: </w:t>
            </w:r>
            <w:proofErr w:type="spellStart"/>
            <w:r w:rsidRPr="00B82033">
              <w:rPr>
                <w:rFonts w:ascii="Times New Roman" w:hAnsi="Times New Roman"/>
                <w:sz w:val="20"/>
                <w:szCs w:val="20"/>
                <w:lang w:val="it-IT"/>
              </w:rPr>
              <w:t>Scoping</w:t>
            </w:r>
            <w:proofErr w:type="spellEnd"/>
            <w:r w:rsidRPr="00B82033">
              <w:rPr>
                <w:rFonts w:ascii="Times New Roman" w:hAnsi="Times New Roman"/>
                <w:sz w:val="20"/>
                <w:szCs w:val="20"/>
                <w:lang w:val="it-IT"/>
              </w:rPr>
              <w:t xml:space="preserve"> Review.</w:t>
            </w:r>
            <w:r>
              <w:rPr>
                <w:rFonts w:ascii="Times New Roman" w:hAnsi="Times New Roman"/>
                <w:sz w:val="20"/>
                <w:szCs w:val="20"/>
                <w:lang w:val="it-IT"/>
              </w:rPr>
              <w:t xml:space="preserve"> </w:t>
            </w:r>
            <w:r w:rsidRPr="00B82033">
              <w:rPr>
                <w:rFonts w:ascii="Times New Roman" w:hAnsi="Times New Roman"/>
                <w:sz w:val="20"/>
                <w:szCs w:val="20"/>
                <w:lang w:val="it-IT"/>
              </w:rPr>
              <w:t xml:space="preserve">Dent J (Basel). 2022 Dec 9;10(12):234. </w:t>
            </w:r>
            <w:proofErr w:type="spellStart"/>
            <w:r w:rsidRPr="00B82033">
              <w:rPr>
                <w:rFonts w:ascii="Times New Roman" w:hAnsi="Times New Roman"/>
                <w:sz w:val="20"/>
                <w:szCs w:val="20"/>
                <w:lang w:val="it-IT"/>
              </w:rPr>
              <w:t>doi</w:t>
            </w:r>
            <w:proofErr w:type="spellEnd"/>
            <w:r w:rsidRPr="00B82033">
              <w:rPr>
                <w:rFonts w:ascii="Times New Roman" w:hAnsi="Times New Roman"/>
                <w:sz w:val="20"/>
                <w:szCs w:val="20"/>
                <w:lang w:val="it-IT"/>
              </w:rPr>
              <w:t>: 10.3390/dj10120234.</w:t>
            </w:r>
          </w:p>
          <w:p w14:paraId="0C68E176" w14:textId="77777777" w:rsidR="00E70322" w:rsidRPr="00D27EEA" w:rsidRDefault="001438AE" w:rsidP="00E70322">
            <w:pPr>
              <w:numPr>
                <w:ilvl w:val="0"/>
                <w:numId w:val="5"/>
              </w:numPr>
              <w:spacing w:after="0"/>
              <w:jc w:val="both"/>
              <w:rPr>
                <w:rFonts w:ascii="Times New Roman" w:hAnsi="Times New Roman"/>
                <w:sz w:val="20"/>
                <w:szCs w:val="20"/>
              </w:rPr>
            </w:pPr>
            <w:r w:rsidRPr="001438AE">
              <w:rPr>
                <w:rFonts w:ascii="Times New Roman" w:hAnsi="Times New Roman"/>
                <w:sz w:val="20"/>
                <w:szCs w:val="20"/>
                <w:lang w:val="it-IT"/>
              </w:rPr>
              <w:t xml:space="preserve">Dioguardi M, Cantore S, Sovereto D, La Femina L, Spirito F, </w:t>
            </w:r>
            <w:proofErr w:type="spellStart"/>
            <w:r w:rsidRPr="001438AE">
              <w:rPr>
                <w:rFonts w:ascii="Times New Roman" w:hAnsi="Times New Roman"/>
                <w:sz w:val="20"/>
                <w:szCs w:val="20"/>
                <w:lang w:val="it-IT"/>
              </w:rPr>
              <w:t>Caloro</w:t>
            </w:r>
            <w:proofErr w:type="spellEnd"/>
            <w:r w:rsidRPr="001438AE">
              <w:rPr>
                <w:rFonts w:ascii="Times New Roman" w:hAnsi="Times New Roman"/>
                <w:sz w:val="20"/>
                <w:szCs w:val="20"/>
                <w:lang w:val="it-IT"/>
              </w:rPr>
              <w:t xml:space="preserve"> GA, </w:t>
            </w:r>
            <w:proofErr w:type="spellStart"/>
            <w:r w:rsidRPr="001438AE">
              <w:rPr>
                <w:rFonts w:ascii="Times New Roman" w:hAnsi="Times New Roman"/>
                <w:sz w:val="20"/>
                <w:szCs w:val="20"/>
                <w:lang w:val="it-IT"/>
              </w:rPr>
              <w:t>Caroprese</w:t>
            </w:r>
            <w:proofErr w:type="spellEnd"/>
            <w:r w:rsidRPr="001438AE">
              <w:rPr>
                <w:rFonts w:ascii="Times New Roman" w:hAnsi="Times New Roman"/>
                <w:sz w:val="20"/>
                <w:szCs w:val="20"/>
                <w:lang w:val="it-IT"/>
              </w:rPr>
              <w:t xml:space="preserve"> M, Maci M, Scacco S, Lo Muzio L, Di Cosola M, Troiano G, </w:t>
            </w:r>
            <w:r w:rsidRPr="001438AE">
              <w:rPr>
                <w:rFonts w:ascii="Times New Roman" w:hAnsi="Times New Roman"/>
                <w:b/>
                <w:sz w:val="20"/>
                <w:szCs w:val="20"/>
                <w:lang w:val="it-IT"/>
              </w:rPr>
              <w:t>Ballini A</w:t>
            </w:r>
            <w:r w:rsidRPr="001438AE">
              <w:rPr>
                <w:rFonts w:ascii="Times New Roman" w:hAnsi="Times New Roman"/>
                <w:sz w:val="20"/>
                <w:szCs w:val="20"/>
                <w:lang w:val="it-IT"/>
              </w:rPr>
              <w:t>.</w:t>
            </w:r>
            <w:r>
              <w:rPr>
                <w:rFonts w:ascii="Times New Roman" w:hAnsi="Times New Roman"/>
                <w:sz w:val="20"/>
                <w:szCs w:val="20"/>
                <w:lang w:val="it-IT"/>
              </w:rPr>
              <w:t xml:space="preserve"> </w:t>
            </w:r>
            <w:r w:rsidRPr="001438AE">
              <w:rPr>
                <w:rFonts w:ascii="Times New Roman" w:hAnsi="Times New Roman"/>
                <w:sz w:val="20"/>
                <w:szCs w:val="20"/>
                <w:lang w:val="it-IT"/>
              </w:rPr>
              <w:t xml:space="preserve">Does miR-197 </w:t>
            </w:r>
            <w:proofErr w:type="spellStart"/>
            <w:r w:rsidRPr="001438AE">
              <w:rPr>
                <w:rFonts w:ascii="Times New Roman" w:hAnsi="Times New Roman"/>
                <w:sz w:val="20"/>
                <w:szCs w:val="20"/>
                <w:lang w:val="it-IT"/>
              </w:rPr>
              <w:t>Represent</w:t>
            </w:r>
            <w:proofErr w:type="spellEnd"/>
            <w:r w:rsidRPr="001438AE">
              <w:rPr>
                <w:rFonts w:ascii="Times New Roman" w:hAnsi="Times New Roman"/>
                <w:sz w:val="20"/>
                <w:szCs w:val="20"/>
                <w:lang w:val="it-IT"/>
              </w:rPr>
              <w:t xml:space="preserve"> a </w:t>
            </w:r>
            <w:proofErr w:type="spellStart"/>
            <w:r w:rsidRPr="001438AE">
              <w:rPr>
                <w:rFonts w:ascii="Times New Roman" w:hAnsi="Times New Roman"/>
                <w:sz w:val="20"/>
                <w:szCs w:val="20"/>
                <w:lang w:val="it-IT"/>
              </w:rPr>
              <w:t>Valid</w:t>
            </w:r>
            <w:proofErr w:type="spellEnd"/>
            <w:r w:rsidRPr="001438AE">
              <w:rPr>
                <w:rFonts w:ascii="Times New Roman" w:hAnsi="Times New Roman"/>
                <w:sz w:val="20"/>
                <w:szCs w:val="20"/>
                <w:lang w:val="it-IT"/>
              </w:rPr>
              <w:t xml:space="preserve"> </w:t>
            </w:r>
            <w:proofErr w:type="spellStart"/>
            <w:r w:rsidRPr="001438AE">
              <w:rPr>
                <w:rFonts w:ascii="Times New Roman" w:hAnsi="Times New Roman"/>
                <w:sz w:val="20"/>
                <w:szCs w:val="20"/>
                <w:lang w:val="it-IT"/>
              </w:rPr>
              <w:t>Prognostic</w:t>
            </w:r>
            <w:proofErr w:type="spellEnd"/>
            <w:r w:rsidRPr="001438AE">
              <w:rPr>
                <w:rFonts w:ascii="Times New Roman" w:hAnsi="Times New Roman"/>
                <w:sz w:val="20"/>
                <w:szCs w:val="20"/>
                <w:lang w:val="it-IT"/>
              </w:rPr>
              <w:t xml:space="preserve"> Biomarker in Head and Neck </w:t>
            </w:r>
            <w:proofErr w:type="spellStart"/>
            <w:r w:rsidRPr="001438AE">
              <w:rPr>
                <w:rFonts w:ascii="Times New Roman" w:hAnsi="Times New Roman"/>
                <w:sz w:val="20"/>
                <w:szCs w:val="20"/>
                <w:lang w:val="it-IT"/>
              </w:rPr>
              <w:t>Squamous</w:t>
            </w:r>
            <w:proofErr w:type="spellEnd"/>
            <w:r w:rsidRPr="001438AE">
              <w:rPr>
                <w:rFonts w:ascii="Times New Roman" w:hAnsi="Times New Roman"/>
                <w:sz w:val="20"/>
                <w:szCs w:val="20"/>
                <w:lang w:val="it-IT"/>
              </w:rPr>
              <w:t xml:space="preserve"> Cell Carcinoma (HNSCC)? </w:t>
            </w:r>
            <w:r w:rsidRPr="001438AE">
              <w:rPr>
                <w:rFonts w:ascii="Times New Roman" w:hAnsi="Times New Roman"/>
                <w:sz w:val="20"/>
                <w:szCs w:val="20"/>
              </w:rPr>
              <w:t xml:space="preserve">A Systematic Review and Trial Sequential Analysis. </w:t>
            </w:r>
            <w:r w:rsidRPr="00D27EEA">
              <w:rPr>
                <w:rFonts w:ascii="Times New Roman" w:hAnsi="Times New Roman"/>
                <w:sz w:val="20"/>
                <w:szCs w:val="20"/>
              </w:rPr>
              <w:t xml:space="preserve">J Pers Med. 2022 Aug 31;12(9):1436. </w:t>
            </w:r>
            <w:proofErr w:type="spellStart"/>
            <w:r w:rsidRPr="00D27EEA">
              <w:rPr>
                <w:rFonts w:ascii="Times New Roman" w:hAnsi="Times New Roman"/>
                <w:sz w:val="20"/>
                <w:szCs w:val="20"/>
              </w:rPr>
              <w:t>doi</w:t>
            </w:r>
            <w:proofErr w:type="spellEnd"/>
            <w:r w:rsidRPr="00D27EEA">
              <w:rPr>
                <w:rFonts w:ascii="Times New Roman" w:hAnsi="Times New Roman"/>
                <w:sz w:val="20"/>
                <w:szCs w:val="20"/>
              </w:rPr>
              <w:t>: 10.3390/jpm12091436.</w:t>
            </w:r>
          </w:p>
          <w:p w14:paraId="2E9E190D" w14:textId="77777777" w:rsidR="00E1437A" w:rsidRPr="00F621D4" w:rsidRDefault="00EB1253" w:rsidP="00E70322">
            <w:pPr>
              <w:numPr>
                <w:ilvl w:val="0"/>
                <w:numId w:val="5"/>
              </w:numPr>
              <w:spacing w:after="0"/>
              <w:jc w:val="both"/>
              <w:rPr>
                <w:rFonts w:ascii="Times New Roman" w:hAnsi="Times New Roman"/>
                <w:sz w:val="20"/>
                <w:szCs w:val="20"/>
                <w:lang w:val="it-IT"/>
              </w:rPr>
            </w:pPr>
            <w:r w:rsidRPr="00D27EEA">
              <w:rPr>
                <w:rFonts w:ascii="Times New Roman" w:hAnsi="Times New Roman"/>
                <w:sz w:val="20"/>
                <w:szCs w:val="20"/>
              </w:rPr>
              <w:t xml:space="preserve">Di Domenico M, </w:t>
            </w:r>
            <w:proofErr w:type="spellStart"/>
            <w:r w:rsidRPr="00D27EEA">
              <w:rPr>
                <w:rFonts w:ascii="Times New Roman" w:hAnsi="Times New Roman"/>
                <w:b/>
                <w:sz w:val="20"/>
                <w:szCs w:val="20"/>
              </w:rPr>
              <w:t>Ballini</w:t>
            </w:r>
            <w:proofErr w:type="spellEnd"/>
            <w:r w:rsidRPr="00D27EEA">
              <w:rPr>
                <w:rFonts w:ascii="Times New Roman" w:hAnsi="Times New Roman"/>
                <w:b/>
                <w:sz w:val="20"/>
                <w:szCs w:val="20"/>
              </w:rPr>
              <w:t xml:space="preserve"> A</w:t>
            </w:r>
            <w:r w:rsidRPr="00D27EEA">
              <w:rPr>
                <w:rFonts w:ascii="Times New Roman" w:hAnsi="Times New Roman"/>
                <w:sz w:val="20"/>
                <w:szCs w:val="20"/>
              </w:rPr>
              <w:t xml:space="preserve">, </w:t>
            </w:r>
            <w:proofErr w:type="spellStart"/>
            <w:r w:rsidRPr="00D27EEA">
              <w:rPr>
                <w:rFonts w:ascii="Times New Roman" w:hAnsi="Times New Roman"/>
                <w:sz w:val="20"/>
                <w:szCs w:val="20"/>
              </w:rPr>
              <w:t>Boccellino</w:t>
            </w:r>
            <w:proofErr w:type="spellEnd"/>
            <w:r w:rsidRPr="00D27EEA">
              <w:rPr>
                <w:rFonts w:ascii="Times New Roman" w:hAnsi="Times New Roman"/>
                <w:sz w:val="20"/>
                <w:szCs w:val="20"/>
              </w:rPr>
              <w:t xml:space="preserve"> M, </w:t>
            </w:r>
            <w:proofErr w:type="spellStart"/>
            <w:r w:rsidRPr="00D27EEA">
              <w:rPr>
                <w:rFonts w:ascii="Times New Roman" w:hAnsi="Times New Roman"/>
                <w:sz w:val="20"/>
                <w:szCs w:val="20"/>
              </w:rPr>
              <w:t>Scacco</w:t>
            </w:r>
            <w:proofErr w:type="spellEnd"/>
            <w:r w:rsidRPr="00D27EEA">
              <w:rPr>
                <w:rFonts w:ascii="Times New Roman" w:hAnsi="Times New Roman"/>
                <w:sz w:val="20"/>
                <w:szCs w:val="20"/>
              </w:rPr>
              <w:t xml:space="preserve"> S, </w:t>
            </w:r>
            <w:proofErr w:type="spellStart"/>
            <w:r w:rsidRPr="00D27EEA">
              <w:rPr>
                <w:rFonts w:ascii="Times New Roman" w:hAnsi="Times New Roman"/>
                <w:sz w:val="20"/>
                <w:szCs w:val="20"/>
              </w:rPr>
              <w:t>Lovero</w:t>
            </w:r>
            <w:proofErr w:type="spellEnd"/>
            <w:r w:rsidRPr="00D27EEA">
              <w:rPr>
                <w:rFonts w:ascii="Times New Roman" w:hAnsi="Times New Roman"/>
                <w:sz w:val="20"/>
                <w:szCs w:val="20"/>
              </w:rPr>
              <w:t xml:space="preserve"> R, Charitos IA, Santacroce L. The Intestinal Microbiota May Be a Potential </w:t>
            </w:r>
            <w:proofErr w:type="spellStart"/>
            <w:r w:rsidRPr="00D27EEA">
              <w:rPr>
                <w:rFonts w:ascii="Times New Roman" w:hAnsi="Times New Roman"/>
                <w:sz w:val="20"/>
                <w:szCs w:val="20"/>
              </w:rPr>
              <w:t>Theranostic</w:t>
            </w:r>
            <w:proofErr w:type="spellEnd"/>
            <w:r w:rsidRPr="00D27EEA">
              <w:rPr>
                <w:rFonts w:ascii="Times New Roman" w:hAnsi="Times New Roman"/>
                <w:sz w:val="20"/>
                <w:szCs w:val="20"/>
              </w:rPr>
              <w:t xml:space="preserve"> Tool for Personalized Medicine. </w:t>
            </w:r>
            <w:r w:rsidRPr="00F621D4">
              <w:rPr>
                <w:rFonts w:ascii="Times New Roman" w:hAnsi="Times New Roman"/>
                <w:sz w:val="20"/>
                <w:szCs w:val="20"/>
                <w:lang w:val="it-IT"/>
              </w:rPr>
              <w:t xml:space="preserve">J Pers </w:t>
            </w:r>
            <w:proofErr w:type="spellStart"/>
            <w:r w:rsidRPr="00F621D4">
              <w:rPr>
                <w:rFonts w:ascii="Times New Roman" w:hAnsi="Times New Roman"/>
                <w:sz w:val="20"/>
                <w:szCs w:val="20"/>
                <w:lang w:val="it-IT"/>
              </w:rPr>
              <w:t>Med</w:t>
            </w:r>
            <w:proofErr w:type="spellEnd"/>
            <w:r w:rsidRPr="00F621D4">
              <w:rPr>
                <w:rFonts w:ascii="Times New Roman" w:hAnsi="Times New Roman"/>
                <w:sz w:val="20"/>
                <w:szCs w:val="20"/>
                <w:lang w:val="it-IT"/>
              </w:rPr>
              <w:t xml:space="preserve">. 2022 Mar 24;12(4):523. </w:t>
            </w:r>
            <w:proofErr w:type="spellStart"/>
            <w:r w:rsidRPr="00F621D4">
              <w:rPr>
                <w:rFonts w:ascii="Times New Roman" w:hAnsi="Times New Roman"/>
                <w:sz w:val="20"/>
                <w:szCs w:val="20"/>
                <w:lang w:val="it-IT"/>
              </w:rPr>
              <w:t>doi</w:t>
            </w:r>
            <w:proofErr w:type="spellEnd"/>
            <w:r w:rsidRPr="00F621D4">
              <w:rPr>
                <w:rFonts w:ascii="Times New Roman" w:hAnsi="Times New Roman"/>
                <w:sz w:val="20"/>
                <w:szCs w:val="20"/>
                <w:lang w:val="it-IT"/>
              </w:rPr>
              <w:t>: 10.3390/jpm12040523.</w:t>
            </w:r>
          </w:p>
          <w:p w14:paraId="0233CF82" w14:textId="77777777" w:rsidR="001438AE" w:rsidRDefault="001438AE" w:rsidP="00E70322">
            <w:pPr>
              <w:numPr>
                <w:ilvl w:val="0"/>
                <w:numId w:val="5"/>
              </w:numPr>
              <w:spacing w:after="0"/>
              <w:jc w:val="both"/>
              <w:rPr>
                <w:rFonts w:ascii="Times New Roman" w:hAnsi="Times New Roman"/>
                <w:sz w:val="20"/>
                <w:szCs w:val="20"/>
              </w:rPr>
            </w:pPr>
            <w:r w:rsidRPr="00185556">
              <w:rPr>
                <w:rFonts w:ascii="Times New Roman" w:hAnsi="Times New Roman"/>
                <w:sz w:val="20"/>
                <w:szCs w:val="20"/>
              </w:rPr>
              <w:t xml:space="preserve">Dioguardi M, </w:t>
            </w:r>
            <w:r w:rsidRPr="00E1437A">
              <w:rPr>
                <w:rFonts w:ascii="Times New Roman" w:hAnsi="Times New Roman"/>
                <w:sz w:val="20"/>
                <w:szCs w:val="20"/>
              </w:rPr>
              <w:t>Cantore S</w:t>
            </w:r>
            <w:r w:rsidRPr="00185556">
              <w:rPr>
                <w:rFonts w:ascii="Times New Roman" w:hAnsi="Times New Roman"/>
                <w:sz w:val="20"/>
                <w:szCs w:val="20"/>
              </w:rPr>
              <w:t xml:space="preserve">, </w:t>
            </w:r>
            <w:proofErr w:type="spellStart"/>
            <w:r w:rsidRPr="00185556">
              <w:rPr>
                <w:rFonts w:ascii="Times New Roman" w:hAnsi="Times New Roman"/>
                <w:sz w:val="20"/>
                <w:szCs w:val="20"/>
              </w:rPr>
              <w:t>Sovereto</w:t>
            </w:r>
            <w:proofErr w:type="spellEnd"/>
            <w:r w:rsidRPr="00185556">
              <w:rPr>
                <w:rFonts w:ascii="Times New Roman" w:hAnsi="Times New Roman"/>
                <w:sz w:val="20"/>
                <w:szCs w:val="20"/>
              </w:rPr>
              <w:t xml:space="preserve"> D, La </w:t>
            </w:r>
            <w:proofErr w:type="spellStart"/>
            <w:r w:rsidRPr="00185556">
              <w:rPr>
                <w:rFonts w:ascii="Times New Roman" w:hAnsi="Times New Roman"/>
                <w:sz w:val="20"/>
                <w:szCs w:val="20"/>
              </w:rPr>
              <w:t>Femina</w:t>
            </w:r>
            <w:proofErr w:type="spellEnd"/>
            <w:r w:rsidRPr="00185556">
              <w:rPr>
                <w:rFonts w:ascii="Times New Roman" w:hAnsi="Times New Roman"/>
                <w:sz w:val="20"/>
                <w:szCs w:val="20"/>
              </w:rPr>
              <w:t xml:space="preserve"> L, </w:t>
            </w:r>
            <w:proofErr w:type="spellStart"/>
            <w:r w:rsidRPr="00185556">
              <w:rPr>
                <w:rFonts w:ascii="Times New Roman" w:hAnsi="Times New Roman"/>
                <w:sz w:val="20"/>
                <w:szCs w:val="20"/>
              </w:rPr>
              <w:t>Caloro</w:t>
            </w:r>
            <w:proofErr w:type="spellEnd"/>
            <w:r w:rsidRPr="00185556">
              <w:rPr>
                <w:rFonts w:ascii="Times New Roman" w:hAnsi="Times New Roman"/>
                <w:sz w:val="20"/>
                <w:szCs w:val="20"/>
              </w:rPr>
              <w:t xml:space="preserve"> GA, Spirito F, Scacco S, Di Cosola M, Lo Muzio L, Troiano G, </w:t>
            </w:r>
            <w:r w:rsidRPr="00E1437A">
              <w:rPr>
                <w:rFonts w:ascii="Times New Roman" w:hAnsi="Times New Roman"/>
                <w:b/>
                <w:sz w:val="20"/>
                <w:szCs w:val="20"/>
              </w:rPr>
              <w:t>Ballini A</w:t>
            </w:r>
            <w:r w:rsidRPr="00185556">
              <w:rPr>
                <w:rFonts w:ascii="Times New Roman" w:hAnsi="Times New Roman"/>
                <w:sz w:val="20"/>
                <w:szCs w:val="20"/>
              </w:rPr>
              <w:t xml:space="preserve">. Potential Role of miR-196a and miR-196b as Prognostic Biomarkers of Survival </w:t>
            </w:r>
            <w:r w:rsidRPr="00185556">
              <w:rPr>
                <w:rFonts w:ascii="Times New Roman" w:hAnsi="Times New Roman"/>
                <w:sz w:val="20"/>
                <w:szCs w:val="20"/>
              </w:rPr>
              <w:lastRenderedPageBreak/>
              <w:t xml:space="preserve">in Head and Neck Squamous Cell Carcinoma: A Systematic Review, Meta-Analysis and Trial Sequential Analysis. Life (Basel). 2022 Aug 19;12(8):1269. </w:t>
            </w:r>
            <w:proofErr w:type="spellStart"/>
            <w:r w:rsidRPr="00185556">
              <w:rPr>
                <w:rFonts w:ascii="Times New Roman" w:hAnsi="Times New Roman"/>
                <w:sz w:val="20"/>
                <w:szCs w:val="20"/>
              </w:rPr>
              <w:t>doi</w:t>
            </w:r>
            <w:proofErr w:type="spellEnd"/>
            <w:r w:rsidRPr="00185556">
              <w:rPr>
                <w:rFonts w:ascii="Times New Roman" w:hAnsi="Times New Roman"/>
                <w:sz w:val="20"/>
                <w:szCs w:val="20"/>
              </w:rPr>
              <w:t>: 10.3390/life12081269.</w:t>
            </w:r>
          </w:p>
          <w:p w14:paraId="18AC6228" w14:textId="77777777" w:rsidR="00E1437A" w:rsidRPr="00E1437A" w:rsidRDefault="00E1437A" w:rsidP="00E70322">
            <w:pPr>
              <w:numPr>
                <w:ilvl w:val="0"/>
                <w:numId w:val="5"/>
              </w:numPr>
              <w:spacing w:after="0"/>
              <w:jc w:val="both"/>
              <w:rPr>
                <w:rFonts w:ascii="Times New Roman" w:hAnsi="Times New Roman"/>
                <w:sz w:val="20"/>
                <w:szCs w:val="20"/>
              </w:rPr>
            </w:pPr>
            <w:r w:rsidRPr="00E1437A">
              <w:rPr>
                <w:rFonts w:ascii="Times New Roman" w:hAnsi="Times New Roman"/>
                <w:sz w:val="20"/>
                <w:szCs w:val="20"/>
              </w:rPr>
              <w:t xml:space="preserve">Charitos IA, </w:t>
            </w:r>
            <w:r w:rsidRPr="001438AE">
              <w:rPr>
                <w:rFonts w:ascii="Times New Roman" w:hAnsi="Times New Roman"/>
                <w:b/>
                <w:sz w:val="20"/>
                <w:szCs w:val="20"/>
              </w:rPr>
              <w:t>Ballini A</w:t>
            </w:r>
            <w:r w:rsidRPr="00E1437A">
              <w:rPr>
                <w:rFonts w:ascii="Times New Roman" w:hAnsi="Times New Roman"/>
                <w:sz w:val="20"/>
                <w:szCs w:val="20"/>
              </w:rPr>
              <w:t xml:space="preserve">, Lovero R, Castellaneta F, Colella M, Scacco S, Cantore S, Arrigoni R, Mastrangelo F, Dioguardi M. Update on COVID-19 and Effectiveness of a Vaccination Campaign in a Global Context. Int J Environ Res Public Health. 2022 Aug 28;19(17):10712. </w:t>
            </w:r>
            <w:proofErr w:type="spellStart"/>
            <w:r w:rsidRPr="00E1437A">
              <w:rPr>
                <w:rFonts w:ascii="Times New Roman" w:hAnsi="Times New Roman"/>
                <w:sz w:val="20"/>
                <w:szCs w:val="20"/>
              </w:rPr>
              <w:t>doi</w:t>
            </w:r>
            <w:proofErr w:type="spellEnd"/>
            <w:r w:rsidRPr="00E1437A">
              <w:rPr>
                <w:rFonts w:ascii="Times New Roman" w:hAnsi="Times New Roman"/>
                <w:sz w:val="20"/>
                <w:szCs w:val="20"/>
              </w:rPr>
              <w:t>: 10.3390/ijerph191710712.</w:t>
            </w:r>
          </w:p>
          <w:p w14:paraId="283E474A" w14:textId="77777777" w:rsidR="00E1437A" w:rsidRPr="00B82033" w:rsidRDefault="00E1437A" w:rsidP="00E70322">
            <w:pPr>
              <w:numPr>
                <w:ilvl w:val="0"/>
                <w:numId w:val="5"/>
              </w:numPr>
              <w:spacing w:after="0"/>
              <w:jc w:val="both"/>
              <w:rPr>
                <w:rFonts w:ascii="Times New Roman" w:hAnsi="Times New Roman"/>
                <w:sz w:val="20"/>
                <w:szCs w:val="20"/>
                <w:lang w:val="it-IT"/>
              </w:rPr>
            </w:pPr>
            <w:bookmarkStart w:id="37" w:name="_Hlk115968555"/>
            <w:proofErr w:type="spellStart"/>
            <w:r w:rsidRPr="00E1437A">
              <w:rPr>
                <w:rFonts w:ascii="Times New Roman" w:hAnsi="Times New Roman"/>
                <w:sz w:val="20"/>
                <w:szCs w:val="20"/>
                <w:lang w:val="it-IT"/>
              </w:rPr>
              <w:t>Boccellino</w:t>
            </w:r>
            <w:proofErr w:type="spellEnd"/>
            <w:r w:rsidRPr="00E1437A">
              <w:rPr>
                <w:rFonts w:ascii="Times New Roman" w:hAnsi="Times New Roman"/>
                <w:sz w:val="20"/>
                <w:szCs w:val="20"/>
                <w:lang w:val="it-IT"/>
              </w:rPr>
              <w:t xml:space="preserve"> M, Ambrosio P, </w:t>
            </w:r>
            <w:r w:rsidRPr="00E1437A">
              <w:rPr>
                <w:rFonts w:ascii="Times New Roman" w:hAnsi="Times New Roman"/>
                <w:b/>
                <w:sz w:val="20"/>
                <w:szCs w:val="20"/>
                <w:lang w:val="it-IT"/>
              </w:rPr>
              <w:t>Ballini A</w:t>
            </w:r>
            <w:r w:rsidRPr="00E1437A">
              <w:rPr>
                <w:rFonts w:ascii="Times New Roman" w:hAnsi="Times New Roman"/>
                <w:sz w:val="20"/>
                <w:szCs w:val="20"/>
                <w:lang w:val="it-IT"/>
              </w:rPr>
              <w:t xml:space="preserve">, De Vito D, Scacco S, Cantore S, Feola A, Di Donato M, </w:t>
            </w:r>
            <w:proofErr w:type="spellStart"/>
            <w:r w:rsidRPr="00E1437A">
              <w:rPr>
                <w:rFonts w:ascii="Times New Roman" w:hAnsi="Times New Roman"/>
                <w:sz w:val="20"/>
                <w:szCs w:val="20"/>
                <w:lang w:val="it-IT"/>
              </w:rPr>
              <w:t>Quagliuolo</w:t>
            </w:r>
            <w:proofErr w:type="spellEnd"/>
            <w:r w:rsidRPr="00E1437A">
              <w:rPr>
                <w:rFonts w:ascii="Times New Roman" w:hAnsi="Times New Roman"/>
                <w:sz w:val="20"/>
                <w:szCs w:val="20"/>
                <w:lang w:val="it-IT"/>
              </w:rPr>
              <w:t xml:space="preserve"> L, Sciarra A, Galasso G, Crocetto F, Imbimbo C, Boffo S, Di Zazzo E, Di Domenico M.</w:t>
            </w:r>
            <w:r>
              <w:rPr>
                <w:rFonts w:ascii="Times New Roman" w:hAnsi="Times New Roman"/>
                <w:sz w:val="20"/>
                <w:szCs w:val="20"/>
                <w:lang w:val="it-IT"/>
              </w:rPr>
              <w:t xml:space="preserve"> </w:t>
            </w:r>
            <w:r w:rsidRPr="00E1437A">
              <w:rPr>
                <w:rFonts w:ascii="Times New Roman" w:hAnsi="Times New Roman"/>
                <w:sz w:val="20"/>
                <w:szCs w:val="20"/>
                <w:lang w:val="it-IT"/>
              </w:rPr>
              <w:t xml:space="preserve">The </w:t>
            </w:r>
            <w:proofErr w:type="spellStart"/>
            <w:r w:rsidRPr="00E1437A">
              <w:rPr>
                <w:rFonts w:ascii="Times New Roman" w:hAnsi="Times New Roman"/>
                <w:sz w:val="20"/>
                <w:szCs w:val="20"/>
                <w:lang w:val="it-IT"/>
              </w:rPr>
              <w:t>Role</w:t>
            </w:r>
            <w:proofErr w:type="spellEnd"/>
            <w:r w:rsidRPr="00E1437A">
              <w:rPr>
                <w:rFonts w:ascii="Times New Roman" w:hAnsi="Times New Roman"/>
                <w:sz w:val="20"/>
                <w:szCs w:val="20"/>
                <w:lang w:val="it-IT"/>
              </w:rPr>
              <w:t xml:space="preserve"> of </w:t>
            </w:r>
            <w:proofErr w:type="spellStart"/>
            <w:r w:rsidRPr="00E1437A">
              <w:rPr>
                <w:rFonts w:ascii="Times New Roman" w:hAnsi="Times New Roman"/>
                <w:sz w:val="20"/>
                <w:szCs w:val="20"/>
                <w:lang w:val="it-IT"/>
              </w:rPr>
              <w:t>Curcumin</w:t>
            </w:r>
            <w:proofErr w:type="spellEnd"/>
            <w:r w:rsidRPr="00E1437A">
              <w:rPr>
                <w:rFonts w:ascii="Times New Roman" w:hAnsi="Times New Roman"/>
                <w:sz w:val="20"/>
                <w:szCs w:val="20"/>
                <w:lang w:val="it-IT"/>
              </w:rPr>
              <w:t xml:space="preserve"> in Prostate Cancer </w:t>
            </w:r>
            <w:proofErr w:type="spellStart"/>
            <w:r w:rsidRPr="00E1437A">
              <w:rPr>
                <w:rFonts w:ascii="Times New Roman" w:hAnsi="Times New Roman"/>
                <w:sz w:val="20"/>
                <w:szCs w:val="20"/>
                <w:lang w:val="it-IT"/>
              </w:rPr>
              <w:t>Cells</w:t>
            </w:r>
            <w:proofErr w:type="spellEnd"/>
            <w:r w:rsidRPr="00E1437A">
              <w:rPr>
                <w:rFonts w:ascii="Times New Roman" w:hAnsi="Times New Roman"/>
                <w:sz w:val="20"/>
                <w:szCs w:val="20"/>
                <w:lang w:val="it-IT"/>
              </w:rPr>
              <w:t xml:space="preserve"> and </w:t>
            </w:r>
            <w:proofErr w:type="spellStart"/>
            <w:r w:rsidRPr="00E1437A">
              <w:rPr>
                <w:rFonts w:ascii="Times New Roman" w:hAnsi="Times New Roman"/>
                <w:sz w:val="20"/>
                <w:szCs w:val="20"/>
                <w:lang w:val="it-IT"/>
              </w:rPr>
              <w:t>Derived</w:t>
            </w:r>
            <w:proofErr w:type="spellEnd"/>
            <w:r w:rsidRPr="00E1437A">
              <w:rPr>
                <w:rFonts w:ascii="Times New Roman" w:hAnsi="Times New Roman"/>
                <w:sz w:val="20"/>
                <w:szCs w:val="20"/>
                <w:lang w:val="it-IT"/>
              </w:rPr>
              <w:t xml:space="preserve"> </w:t>
            </w:r>
            <w:proofErr w:type="spellStart"/>
            <w:r w:rsidRPr="00E1437A">
              <w:rPr>
                <w:rFonts w:ascii="Times New Roman" w:hAnsi="Times New Roman"/>
                <w:sz w:val="20"/>
                <w:szCs w:val="20"/>
                <w:lang w:val="it-IT"/>
              </w:rPr>
              <w:t>Spheroids</w:t>
            </w:r>
            <w:proofErr w:type="spellEnd"/>
            <w:r w:rsidRPr="00E1437A">
              <w:rPr>
                <w:rFonts w:ascii="Times New Roman" w:hAnsi="Times New Roman"/>
                <w:sz w:val="20"/>
                <w:szCs w:val="20"/>
                <w:lang w:val="it-IT"/>
              </w:rPr>
              <w:t>.</w:t>
            </w:r>
            <w:r>
              <w:rPr>
                <w:rFonts w:ascii="Times New Roman" w:hAnsi="Times New Roman"/>
                <w:sz w:val="20"/>
                <w:szCs w:val="20"/>
                <w:lang w:val="it-IT"/>
              </w:rPr>
              <w:t xml:space="preserve"> </w:t>
            </w:r>
            <w:proofErr w:type="spellStart"/>
            <w:r w:rsidRPr="001438AE">
              <w:rPr>
                <w:rFonts w:ascii="Times New Roman" w:hAnsi="Times New Roman"/>
                <w:sz w:val="20"/>
                <w:szCs w:val="20"/>
                <w:lang w:val="it-IT"/>
              </w:rPr>
              <w:t>Cancers</w:t>
            </w:r>
            <w:proofErr w:type="spellEnd"/>
            <w:r w:rsidRPr="001438AE">
              <w:rPr>
                <w:rFonts w:ascii="Times New Roman" w:hAnsi="Times New Roman"/>
                <w:sz w:val="20"/>
                <w:szCs w:val="20"/>
                <w:lang w:val="it-IT"/>
              </w:rPr>
              <w:t xml:space="preserve"> (Basel). </w:t>
            </w:r>
            <w:r w:rsidRPr="00661EF4">
              <w:rPr>
                <w:rFonts w:ascii="Times New Roman" w:hAnsi="Times New Roman"/>
                <w:sz w:val="20"/>
                <w:szCs w:val="20"/>
                <w:lang w:val="it-IT"/>
              </w:rPr>
              <w:t xml:space="preserve">2022 Jul 9;14(14):3348. </w:t>
            </w:r>
            <w:proofErr w:type="spellStart"/>
            <w:r w:rsidRPr="00661EF4">
              <w:rPr>
                <w:rFonts w:ascii="Times New Roman" w:hAnsi="Times New Roman"/>
                <w:sz w:val="20"/>
                <w:szCs w:val="20"/>
                <w:lang w:val="it-IT"/>
              </w:rPr>
              <w:t>doi</w:t>
            </w:r>
            <w:proofErr w:type="spellEnd"/>
            <w:r w:rsidRPr="00661EF4">
              <w:rPr>
                <w:rFonts w:ascii="Times New Roman" w:hAnsi="Times New Roman"/>
                <w:sz w:val="20"/>
                <w:szCs w:val="20"/>
                <w:lang w:val="it-IT"/>
              </w:rPr>
              <w:t>: 10.3390/cancers14143348.</w:t>
            </w:r>
          </w:p>
          <w:p w14:paraId="7841B98C" w14:textId="77777777" w:rsidR="00E70322" w:rsidRPr="00BF36A7" w:rsidRDefault="00B82033" w:rsidP="00E70322">
            <w:pPr>
              <w:numPr>
                <w:ilvl w:val="0"/>
                <w:numId w:val="5"/>
              </w:numPr>
              <w:spacing w:after="0"/>
              <w:jc w:val="both"/>
              <w:rPr>
                <w:rFonts w:ascii="Times New Roman" w:hAnsi="Times New Roman"/>
                <w:sz w:val="20"/>
                <w:szCs w:val="20"/>
                <w:lang w:val="it-IT"/>
              </w:rPr>
            </w:pPr>
            <w:r w:rsidRPr="00BF36A7">
              <w:rPr>
                <w:rFonts w:ascii="Times New Roman" w:hAnsi="Times New Roman"/>
                <w:sz w:val="20"/>
                <w:szCs w:val="20"/>
                <w:lang w:val="it-IT"/>
              </w:rPr>
              <w:t xml:space="preserve">Santarcangelo F, Dibello V, Garcia Aguilar L, Colella AC, </w:t>
            </w:r>
            <w:r w:rsidRPr="00BF36A7">
              <w:rPr>
                <w:rFonts w:ascii="Times New Roman" w:hAnsi="Times New Roman"/>
                <w:b/>
                <w:bCs/>
                <w:sz w:val="20"/>
                <w:szCs w:val="20"/>
                <w:lang w:val="it-IT"/>
              </w:rPr>
              <w:t>Ballini A</w:t>
            </w:r>
            <w:r w:rsidRPr="00BF36A7">
              <w:rPr>
                <w:rFonts w:ascii="Times New Roman" w:hAnsi="Times New Roman"/>
                <w:sz w:val="20"/>
                <w:szCs w:val="20"/>
                <w:lang w:val="it-IT"/>
              </w:rPr>
              <w:t xml:space="preserve">, Petruzzi M, Solfrizzi V, Panza F </w:t>
            </w:r>
            <w:proofErr w:type="spellStart"/>
            <w:r w:rsidRPr="00BF36A7">
              <w:rPr>
                <w:rFonts w:ascii="Times New Roman" w:hAnsi="Times New Roman"/>
                <w:sz w:val="20"/>
                <w:szCs w:val="20"/>
                <w:lang w:val="it-IT"/>
              </w:rPr>
              <w:t>Buckling</w:t>
            </w:r>
            <w:proofErr w:type="spellEnd"/>
            <w:r w:rsidRPr="00BF36A7">
              <w:rPr>
                <w:rFonts w:ascii="Times New Roman" w:hAnsi="Times New Roman"/>
                <w:sz w:val="20"/>
                <w:szCs w:val="20"/>
                <w:lang w:val="it-IT"/>
              </w:rPr>
              <w:t xml:space="preserve"> </w:t>
            </w:r>
            <w:proofErr w:type="spellStart"/>
            <w:r w:rsidRPr="00BF36A7">
              <w:rPr>
                <w:rFonts w:ascii="Times New Roman" w:hAnsi="Times New Roman"/>
                <w:sz w:val="20"/>
                <w:szCs w:val="20"/>
                <w:lang w:val="it-IT"/>
              </w:rPr>
              <w:t>Susceptibility</w:t>
            </w:r>
            <w:proofErr w:type="spellEnd"/>
            <w:r w:rsidRPr="00BF36A7">
              <w:rPr>
                <w:rFonts w:ascii="Times New Roman" w:hAnsi="Times New Roman"/>
                <w:sz w:val="20"/>
                <w:szCs w:val="20"/>
                <w:lang w:val="it-IT"/>
              </w:rPr>
              <w:t xml:space="preserve"> of a K-File </w:t>
            </w:r>
            <w:proofErr w:type="spellStart"/>
            <w:r w:rsidRPr="00BF36A7">
              <w:rPr>
                <w:rFonts w:ascii="Times New Roman" w:hAnsi="Times New Roman"/>
                <w:sz w:val="20"/>
                <w:szCs w:val="20"/>
                <w:lang w:val="it-IT"/>
              </w:rPr>
              <w:t>during</w:t>
            </w:r>
            <w:proofErr w:type="spellEnd"/>
            <w:r w:rsidRPr="00BF36A7">
              <w:rPr>
                <w:rFonts w:ascii="Times New Roman" w:hAnsi="Times New Roman"/>
                <w:sz w:val="20"/>
                <w:szCs w:val="20"/>
                <w:lang w:val="it-IT"/>
              </w:rPr>
              <w:t xml:space="preserve"> the </w:t>
            </w:r>
            <w:proofErr w:type="spellStart"/>
            <w:r w:rsidRPr="00BF36A7">
              <w:rPr>
                <w:rFonts w:ascii="Times New Roman" w:hAnsi="Times New Roman"/>
                <w:sz w:val="20"/>
                <w:szCs w:val="20"/>
                <w:lang w:val="it-IT"/>
              </w:rPr>
              <w:t>Initial</w:t>
            </w:r>
            <w:proofErr w:type="spellEnd"/>
            <w:r w:rsidRPr="00BF36A7">
              <w:rPr>
                <w:rFonts w:ascii="Times New Roman" w:hAnsi="Times New Roman"/>
                <w:sz w:val="20"/>
                <w:szCs w:val="20"/>
                <w:lang w:val="it-IT"/>
              </w:rPr>
              <w:t xml:space="preserve"> </w:t>
            </w:r>
            <w:proofErr w:type="spellStart"/>
            <w:r w:rsidRPr="00BF36A7">
              <w:rPr>
                <w:rFonts w:ascii="Times New Roman" w:hAnsi="Times New Roman"/>
                <w:sz w:val="20"/>
                <w:szCs w:val="20"/>
                <w:lang w:val="it-IT"/>
              </w:rPr>
              <w:t>Negotiations</w:t>
            </w:r>
            <w:proofErr w:type="spellEnd"/>
            <w:r w:rsidRPr="00BF36A7">
              <w:rPr>
                <w:rFonts w:ascii="Times New Roman" w:hAnsi="Times New Roman"/>
                <w:sz w:val="20"/>
                <w:szCs w:val="20"/>
                <w:lang w:val="it-IT"/>
              </w:rPr>
              <w:t xml:space="preserve"> of </w:t>
            </w:r>
            <w:proofErr w:type="spellStart"/>
            <w:r w:rsidRPr="00BF36A7">
              <w:rPr>
                <w:rFonts w:ascii="Times New Roman" w:hAnsi="Times New Roman"/>
                <w:sz w:val="20"/>
                <w:szCs w:val="20"/>
                <w:lang w:val="it-IT"/>
              </w:rPr>
              <w:t>Narrow</w:t>
            </w:r>
            <w:proofErr w:type="spellEnd"/>
            <w:r w:rsidRPr="00BF36A7">
              <w:rPr>
                <w:rFonts w:ascii="Times New Roman" w:hAnsi="Times New Roman"/>
                <w:sz w:val="20"/>
                <w:szCs w:val="20"/>
                <w:lang w:val="it-IT"/>
              </w:rPr>
              <w:t xml:space="preserve"> and </w:t>
            </w:r>
            <w:proofErr w:type="spellStart"/>
            <w:r w:rsidRPr="00BF36A7">
              <w:rPr>
                <w:rFonts w:ascii="Times New Roman" w:hAnsi="Times New Roman"/>
                <w:sz w:val="20"/>
                <w:szCs w:val="20"/>
                <w:lang w:val="it-IT"/>
              </w:rPr>
              <w:t>Curved</w:t>
            </w:r>
            <w:proofErr w:type="spellEnd"/>
            <w:r w:rsidRPr="00BF36A7">
              <w:rPr>
                <w:rFonts w:ascii="Times New Roman" w:hAnsi="Times New Roman"/>
                <w:sz w:val="20"/>
                <w:szCs w:val="20"/>
                <w:lang w:val="it-IT"/>
              </w:rPr>
              <w:t xml:space="preserve"> </w:t>
            </w:r>
            <w:proofErr w:type="spellStart"/>
            <w:r w:rsidRPr="00BF36A7">
              <w:rPr>
                <w:rFonts w:ascii="Times New Roman" w:hAnsi="Times New Roman"/>
                <w:sz w:val="20"/>
                <w:szCs w:val="20"/>
                <w:lang w:val="it-IT"/>
              </w:rPr>
              <w:t>Canals</w:t>
            </w:r>
            <w:proofErr w:type="spellEnd"/>
            <w:r w:rsidRPr="00BF36A7">
              <w:rPr>
                <w:rFonts w:ascii="Times New Roman" w:hAnsi="Times New Roman"/>
                <w:sz w:val="20"/>
                <w:szCs w:val="20"/>
                <w:lang w:val="it-IT"/>
              </w:rPr>
              <w:t xml:space="preserve"> Using </w:t>
            </w:r>
            <w:proofErr w:type="spellStart"/>
            <w:r w:rsidRPr="00BF36A7">
              <w:rPr>
                <w:rFonts w:ascii="Times New Roman" w:hAnsi="Times New Roman"/>
                <w:sz w:val="20"/>
                <w:szCs w:val="20"/>
                <w:lang w:val="it-IT"/>
              </w:rPr>
              <w:t>Different</w:t>
            </w:r>
            <w:proofErr w:type="spellEnd"/>
            <w:r w:rsidRPr="00BF36A7">
              <w:rPr>
                <w:rFonts w:ascii="Times New Roman" w:hAnsi="Times New Roman"/>
                <w:sz w:val="20"/>
                <w:szCs w:val="20"/>
                <w:lang w:val="it-IT"/>
              </w:rPr>
              <w:t xml:space="preserve"> Manual </w:t>
            </w:r>
            <w:proofErr w:type="spellStart"/>
            <w:r w:rsidRPr="00BF36A7">
              <w:rPr>
                <w:rFonts w:ascii="Times New Roman" w:hAnsi="Times New Roman"/>
                <w:sz w:val="20"/>
                <w:szCs w:val="20"/>
                <w:lang w:val="it-IT"/>
              </w:rPr>
              <w:t>Techniques.J</w:t>
            </w:r>
            <w:proofErr w:type="spellEnd"/>
            <w:r w:rsidRPr="00BF36A7">
              <w:rPr>
                <w:rFonts w:ascii="Times New Roman" w:hAnsi="Times New Roman"/>
                <w:sz w:val="20"/>
                <w:szCs w:val="20"/>
                <w:lang w:val="it-IT"/>
              </w:rPr>
              <w:t xml:space="preserve"> </w:t>
            </w:r>
            <w:proofErr w:type="spellStart"/>
            <w:r w:rsidRPr="00BF36A7">
              <w:rPr>
                <w:rFonts w:ascii="Times New Roman" w:hAnsi="Times New Roman"/>
                <w:sz w:val="20"/>
                <w:szCs w:val="20"/>
                <w:lang w:val="it-IT"/>
              </w:rPr>
              <w:t>Clin</w:t>
            </w:r>
            <w:proofErr w:type="spellEnd"/>
            <w:r w:rsidRPr="00BF36A7">
              <w:rPr>
                <w:rFonts w:ascii="Times New Roman" w:hAnsi="Times New Roman"/>
                <w:sz w:val="20"/>
                <w:szCs w:val="20"/>
                <w:lang w:val="it-IT"/>
              </w:rPr>
              <w:t xml:space="preserve"> </w:t>
            </w:r>
            <w:proofErr w:type="spellStart"/>
            <w:r w:rsidRPr="00BF36A7">
              <w:rPr>
                <w:rFonts w:ascii="Times New Roman" w:hAnsi="Times New Roman"/>
                <w:sz w:val="20"/>
                <w:szCs w:val="20"/>
                <w:lang w:val="it-IT"/>
              </w:rPr>
              <w:t>Med</w:t>
            </w:r>
            <w:proofErr w:type="spellEnd"/>
            <w:r w:rsidRPr="00BF36A7">
              <w:rPr>
                <w:rFonts w:ascii="Times New Roman" w:hAnsi="Times New Roman"/>
                <w:sz w:val="20"/>
                <w:szCs w:val="20"/>
                <w:lang w:val="it-IT"/>
              </w:rPr>
              <w:t xml:space="preserve">. 2022 Nov 21;11(22):6874. </w:t>
            </w:r>
            <w:proofErr w:type="spellStart"/>
            <w:r w:rsidRPr="00BF36A7">
              <w:rPr>
                <w:rFonts w:ascii="Times New Roman" w:hAnsi="Times New Roman"/>
                <w:sz w:val="20"/>
                <w:szCs w:val="20"/>
                <w:lang w:val="it-IT"/>
              </w:rPr>
              <w:t>doi</w:t>
            </w:r>
            <w:proofErr w:type="spellEnd"/>
            <w:r w:rsidRPr="00BF36A7">
              <w:rPr>
                <w:rFonts w:ascii="Times New Roman" w:hAnsi="Times New Roman"/>
                <w:sz w:val="20"/>
                <w:szCs w:val="20"/>
                <w:lang w:val="it-IT"/>
              </w:rPr>
              <w:t>: 10.3390/jcm11226874.</w:t>
            </w:r>
          </w:p>
          <w:p w14:paraId="0C781DA2" w14:textId="77777777" w:rsidR="00E70322" w:rsidRPr="00E70322" w:rsidRDefault="00E70322" w:rsidP="00E70322">
            <w:pPr>
              <w:numPr>
                <w:ilvl w:val="0"/>
                <w:numId w:val="5"/>
              </w:numPr>
              <w:spacing w:after="0"/>
              <w:jc w:val="both"/>
              <w:rPr>
                <w:rFonts w:ascii="Times New Roman" w:hAnsi="Times New Roman"/>
                <w:sz w:val="20"/>
                <w:szCs w:val="20"/>
                <w:lang w:val="it-IT"/>
              </w:rPr>
            </w:pPr>
            <w:r w:rsidRPr="00E70322">
              <w:rPr>
                <w:rFonts w:ascii="Times New Roman" w:hAnsi="Times New Roman"/>
                <w:sz w:val="20"/>
                <w:szCs w:val="20"/>
                <w:lang w:val="it-IT" w:eastAsia="it-IT"/>
              </w:rPr>
              <w:t>Zovi A, Ferrara F, Pasquinucci R, Nava L, Vitiello A, Arrigoni R,</w:t>
            </w:r>
            <w:r>
              <w:rPr>
                <w:rFonts w:ascii="Times New Roman" w:hAnsi="Times New Roman"/>
                <w:sz w:val="20"/>
                <w:szCs w:val="20"/>
                <w:lang w:val="it-IT"/>
              </w:rPr>
              <w:t xml:space="preserve"> </w:t>
            </w:r>
            <w:r w:rsidRPr="00E70322">
              <w:rPr>
                <w:rFonts w:ascii="Times New Roman" w:hAnsi="Times New Roman"/>
                <w:b/>
                <w:bCs/>
                <w:sz w:val="20"/>
                <w:szCs w:val="20"/>
                <w:lang w:val="it-IT" w:eastAsia="it-IT"/>
              </w:rPr>
              <w:t>Ballini A</w:t>
            </w:r>
            <w:r w:rsidRPr="00E70322">
              <w:rPr>
                <w:rFonts w:ascii="Times New Roman" w:hAnsi="Times New Roman"/>
                <w:sz w:val="20"/>
                <w:szCs w:val="20"/>
                <w:lang w:val="it-IT" w:eastAsia="it-IT"/>
              </w:rPr>
              <w:t xml:space="preserve">, Cantore S, </w:t>
            </w:r>
            <w:proofErr w:type="spellStart"/>
            <w:r w:rsidRPr="00E70322">
              <w:rPr>
                <w:rFonts w:ascii="Times New Roman" w:hAnsi="Times New Roman"/>
                <w:sz w:val="20"/>
                <w:szCs w:val="20"/>
                <w:lang w:val="it-IT" w:eastAsia="it-IT"/>
              </w:rPr>
              <w:t>Palmirotta</w:t>
            </w:r>
            <w:proofErr w:type="spellEnd"/>
            <w:r w:rsidRPr="00E70322">
              <w:rPr>
                <w:rFonts w:ascii="Times New Roman" w:hAnsi="Times New Roman"/>
                <w:sz w:val="20"/>
                <w:szCs w:val="20"/>
                <w:lang w:val="it-IT" w:eastAsia="it-IT"/>
              </w:rPr>
              <w:t xml:space="preserve"> R, Di Domenico M, Santacroce L,</w:t>
            </w:r>
            <w:r>
              <w:rPr>
                <w:rFonts w:ascii="Times New Roman" w:hAnsi="Times New Roman"/>
                <w:sz w:val="20"/>
                <w:szCs w:val="20"/>
                <w:lang w:val="it-IT"/>
              </w:rPr>
              <w:t xml:space="preserve"> </w:t>
            </w:r>
            <w:proofErr w:type="spellStart"/>
            <w:r w:rsidRPr="00E70322">
              <w:rPr>
                <w:rFonts w:ascii="Times New Roman" w:hAnsi="Times New Roman"/>
                <w:sz w:val="20"/>
                <w:szCs w:val="20"/>
                <w:lang w:val="it-IT" w:eastAsia="it-IT"/>
              </w:rPr>
              <w:t>Boccellino</w:t>
            </w:r>
            <w:proofErr w:type="spellEnd"/>
            <w:r w:rsidRPr="00E70322">
              <w:rPr>
                <w:rFonts w:ascii="Times New Roman" w:hAnsi="Times New Roman"/>
                <w:sz w:val="20"/>
                <w:szCs w:val="20"/>
                <w:lang w:val="it-IT" w:eastAsia="it-IT"/>
              </w:rPr>
              <w:t xml:space="preserve"> M. </w:t>
            </w:r>
            <w:proofErr w:type="spellStart"/>
            <w:r w:rsidRPr="00E70322">
              <w:rPr>
                <w:rFonts w:ascii="Times New Roman" w:hAnsi="Times New Roman"/>
                <w:sz w:val="20"/>
                <w:szCs w:val="20"/>
                <w:lang w:val="it-IT" w:eastAsia="it-IT"/>
              </w:rPr>
              <w:t>Effects</w:t>
            </w:r>
            <w:proofErr w:type="spellEnd"/>
            <w:r w:rsidRPr="00E70322">
              <w:rPr>
                <w:rFonts w:ascii="Times New Roman" w:hAnsi="Times New Roman"/>
                <w:sz w:val="20"/>
                <w:szCs w:val="20"/>
                <w:lang w:val="it-IT" w:eastAsia="it-IT"/>
              </w:rPr>
              <w:t xml:space="preserve"> of </w:t>
            </w:r>
            <w:proofErr w:type="spellStart"/>
            <w:r w:rsidRPr="00E70322">
              <w:rPr>
                <w:rFonts w:ascii="Times New Roman" w:hAnsi="Times New Roman"/>
                <w:sz w:val="20"/>
                <w:szCs w:val="20"/>
                <w:lang w:val="it-IT" w:eastAsia="it-IT"/>
              </w:rPr>
              <w:t>Vitamin</w:t>
            </w:r>
            <w:proofErr w:type="spellEnd"/>
            <w:r w:rsidRPr="00E70322">
              <w:rPr>
                <w:rFonts w:ascii="Times New Roman" w:hAnsi="Times New Roman"/>
                <w:sz w:val="20"/>
                <w:szCs w:val="20"/>
                <w:lang w:val="it-IT" w:eastAsia="it-IT"/>
              </w:rPr>
              <w:t xml:space="preserve"> D on the </w:t>
            </w:r>
            <w:proofErr w:type="spellStart"/>
            <w:r w:rsidRPr="00E70322">
              <w:rPr>
                <w:rFonts w:ascii="Times New Roman" w:hAnsi="Times New Roman"/>
                <w:sz w:val="20"/>
                <w:szCs w:val="20"/>
                <w:lang w:val="it-IT" w:eastAsia="it-IT"/>
              </w:rPr>
              <w:t>Renin-Angiotensin</w:t>
            </w:r>
            <w:proofErr w:type="spellEnd"/>
            <w:r w:rsidRPr="00E70322">
              <w:rPr>
                <w:rFonts w:ascii="Times New Roman" w:hAnsi="Times New Roman"/>
                <w:sz w:val="20"/>
                <w:szCs w:val="20"/>
                <w:lang w:val="it-IT" w:eastAsia="it-IT"/>
              </w:rPr>
              <w:t xml:space="preserve"> System</w:t>
            </w:r>
            <w:r>
              <w:rPr>
                <w:rFonts w:ascii="Times New Roman" w:hAnsi="Times New Roman"/>
                <w:sz w:val="20"/>
                <w:szCs w:val="20"/>
                <w:lang w:val="it-IT"/>
              </w:rPr>
              <w:t xml:space="preserve"> </w:t>
            </w:r>
            <w:r w:rsidRPr="00E70322">
              <w:rPr>
                <w:rFonts w:ascii="Times New Roman" w:hAnsi="Times New Roman"/>
                <w:sz w:val="20"/>
                <w:szCs w:val="20"/>
                <w:lang w:val="it-IT" w:eastAsia="it-IT"/>
              </w:rPr>
              <w:t xml:space="preserve">and Acute </w:t>
            </w:r>
            <w:proofErr w:type="spellStart"/>
            <w:r w:rsidRPr="00E70322">
              <w:rPr>
                <w:rFonts w:ascii="Times New Roman" w:hAnsi="Times New Roman"/>
                <w:sz w:val="20"/>
                <w:szCs w:val="20"/>
                <w:lang w:val="it-IT" w:eastAsia="it-IT"/>
              </w:rPr>
              <w:t>Childhood</w:t>
            </w:r>
            <w:proofErr w:type="spellEnd"/>
            <w:r w:rsidRPr="00E70322">
              <w:rPr>
                <w:rFonts w:ascii="Times New Roman" w:hAnsi="Times New Roman"/>
                <w:sz w:val="20"/>
                <w:szCs w:val="20"/>
                <w:lang w:val="it-IT" w:eastAsia="it-IT"/>
              </w:rPr>
              <w:t xml:space="preserve"> Pneumonia. </w:t>
            </w:r>
            <w:r w:rsidRPr="00E70322">
              <w:rPr>
                <w:rFonts w:ascii="Times New Roman" w:hAnsi="Times New Roman"/>
                <w:sz w:val="20"/>
                <w:szCs w:val="20"/>
                <w:lang w:eastAsia="it-IT"/>
              </w:rPr>
              <w:t xml:space="preserve">Antibiotics (Basel). </w:t>
            </w:r>
            <w:r w:rsidRPr="00E70322">
              <w:rPr>
                <w:rFonts w:ascii="Times New Roman" w:hAnsi="Times New Roman"/>
                <w:sz w:val="20"/>
                <w:szCs w:val="20"/>
                <w:lang w:val="it-IT" w:eastAsia="it-IT"/>
              </w:rPr>
              <w:t>2022 Nov</w:t>
            </w:r>
            <w:r>
              <w:rPr>
                <w:rFonts w:ascii="Times New Roman" w:hAnsi="Times New Roman"/>
                <w:sz w:val="20"/>
                <w:szCs w:val="20"/>
                <w:lang w:val="it-IT"/>
              </w:rPr>
              <w:t xml:space="preserve"> </w:t>
            </w:r>
            <w:r w:rsidRPr="00E70322">
              <w:rPr>
                <w:rFonts w:ascii="Times New Roman" w:hAnsi="Times New Roman"/>
                <w:sz w:val="20"/>
                <w:szCs w:val="20"/>
                <w:lang w:val="it-IT" w:eastAsia="it-IT"/>
              </w:rPr>
              <w:t xml:space="preserve">3;11(11):1545. </w:t>
            </w:r>
            <w:proofErr w:type="spellStart"/>
            <w:r w:rsidRPr="00E70322">
              <w:rPr>
                <w:rFonts w:ascii="Times New Roman" w:hAnsi="Times New Roman"/>
                <w:sz w:val="20"/>
                <w:szCs w:val="20"/>
                <w:lang w:val="it-IT" w:eastAsia="it-IT"/>
              </w:rPr>
              <w:t>doi</w:t>
            </w:r>
            <w:proofErr w:type="spellEnd"/>
            <w:r w:rsidRPr="00E70322">
              <w:rPr>
                <w:rFonts w:ascii="Times New Roman" w:hAnsi="Times New Roman"/>
                <w:sz w:val="20"/>
                <w:szCs w:val="20"/>
                <w:lang w:val="it-IT" w:eastAsia="it-IT"/>
              </w:rPr>
              <w:t>: 10.3390/antibiotics11111545.</w:t>
            </w:r>
          </w:p>
          <w:p w14:paraId="7715875F" w14:textId="77777777" w:rsidR="00661EF4" w:rsidRDefault="00E1437A" w:rsidP="00661EF4">
            <w:pPr>
              <w:numPr>
                <w:ilvl w:val="0"/>
                <w:numId w:val="5"/>
              </w:numPr>
              <w:spacing w:after="0"/>
              <w:jc w:val="both"/>
              <w:rPr>
                <w:rFonts w:ascii="Times New Roman" w:hAnsi="Times New Roman"/>
                <w:sz w:val="20"/>
                <w:szCs w:val="20"/>
              </w:rPr>
            </w:pPr>
            <w:r w:rsidRPr="00D27EEA">
              <w:rPr>
                <w:rFonts w:ascii="Times New Roman" w:hAnsi="Times New Roman"/>
                <w:sz w:val="20"/>
                <w:szCs w:val="20"/>
                <w:lang w:val="it-IT"/>
              </w:rPr>
              <w:t xml:space="preserve">Dioguardi M, Spirito F, Sovereto D, </w:t>
            </w:r>
            <w:r w:rsidRPr="00D27EEA">
              <w:rPr>
                <w:rFonts w:ascii="Times New Roman" w:hAnsi="Times New Roman"/>
                <w:b/>
                <w:sz w:val="20"/>
                <w:szCs w:val="20"/>
                <w:lang w:val="it-IT"/>
              </w:rPr>
              <w:t>Ballini A</w:t>
            </w:r>
            <w:r w:rsidRPr="00D27EEA">
              <w:rPr>
                <w:rFonts w:ascii="Times New Roman" w:hAnsi="Times New Roman"/>
                <w:sz w:val="20"/>
                <w:szCs w:val="20"/>
                <w:lang w:val="it-IT"/>
              </w:rPr>
              <w:t xml:space="preserve">, </w:t>
            </w:r>
            <w:proofErr w:type="spellStart"/>
            <w:r w:rsidRPr="00D27EEA">
              <w:rPr>
                <w:rFonts w:ascii="Times New Roman" w:hAnsi="Times New Roman"/>
                <w:sz w:val="20"/>
                <w:szCs w:val="20"/>
                <w:lang w:val="it-IT"/>
              </w:rPr>
              <w:t>Alovisi</w:t>
            </w:r>
            <w:proofErr w:type="spellEnd"/>
            <w:r w:rsidRPr="00D27EEA">
              <w:rPr>
                <w:rFonts w:ascii="Times New Roman" w:hAnsi="Times New Roman"/>
                <w:sz w:val="20"/>
                <w:szCs w:val="20"/>
                <w:lang w:val="it-IT"/>
              </w:rPr>
              <w:t xml:space="preserve"> M, Lo Muzio L. Application of the </w:t>
            </w:r>
            <w:proofErr w:type="spellStart"/>
            <w:r w:rsidRPr="00D27EEA">
              <w:rPr>
                <w:rFonts w:ascii="Times New Roman" w:hAnsi="Times New Roman"/>
                <w:sz w:val="20"/>
                <w:szCs w:val="20"/>
                <w:lang w:val="it-IT"/>
              </w:rPr>
              <w:t>Extracts</w:t>
            </w:r>
            <w:proofErr w:type="spellEnd"/>
            <w:r w:rsidRPr="00D27EEA">
              <w:rPr>
                <w:rFonts w:ascii="Times New Roman" w:hAnsi="Times New Roman"/>
                <w:sz w:val="20"/>
                <w:szCs w:val="20"/>
                <w:lang w:val="it-IT"/>
              </w:rPr>
              <w:t xml:space="preserve"> of </w:t>
            </w:r>
            <w:proofErr w:type="spellStart"/>
            <w:r w:rsidRPr="00D27EEA">
              <w:rPr>
                <w:rFonts w:ascii="Times New Roman" w:hAnsi="Times New Roman"/>
                <w:sz w:val="20"/>
                <w:szCs w:val="20"/>
                <w:lang w:val="it-IT"/>
              </w:rPr>
              <w:t>Uncaria</w:t>
            </w:r>
            <w:proofErr w:type="spellEnd"/>
            <w:r w:rsidRPr="00D27EEA">
              <w:rPr>
                <w:rFonts w:ascii="Times New Roman" w:hAnsi="Times New Roman"/>
                <w:sz w:val="20"/>
                <w:szCs w:val="20"/>
                <w:lang w:val="it-IT"/>
              </w:rPr>
              <w:t xml:space="preserve"> tomentosa in </w:t>
            </w:r>
            <w:proofErr w:type="spellStart"/>
            <w:r w:rsidRPr="00D27EEA">
              <w:rPr>
                <w:rFonts w:ascii="Times New Roman" w:hAnsi="Times New Roman"/>
                <w:sz w:val="20"/>
                <w:szCs w:val="20"/>
                <w:lang w:val="it-IT"/>
              </w:rPr>
              <w:t>Endodontics</w:t>
            </w:r>
            <w:proofErr w:type="spellEnd"/>
            <w:r w:rsidRPr="00D27EEA">
              <w:rPr>
                <w:rFonts w:ascii="Times New Roman" w:hAnsi="Times New Roman"/>
                <w:sz w:val="20"/>
                <w:szCs w:val="20"/>
                <w:lang w:val="it-IT"/>
              </w:rPr>
              <w:t xml:space="preserve"> and Oral Medicine: </w:t>
            </w:r>
            <w:proofErr w:type="spellStart"/>
            <w:r w:rsidRPr="00D27EEA">
              <w:rPr>
                <w:rFonts w:ascii="Times New Roman" w:hAnsi="Times New Roman"/>
                <w:sz w:val="20"/>
                <w:szCs w:val="20"/>
                <w:lang w:val="it-IT"/>
              </w:rPr>
              <w:t>Scoping</w:t>
            </w:r>
            <w:proofErr w:type="spellEnd"/>
            <w:r w:rsidRPr="00D27EEA">
              <w:rPr>
                <w:rFonts w:ascii="Times New Roman" w:hAnsi="Times New Roman"/>
                <w:sz w:val="20"/>
                <w:szCs w:val="20"/>
                <w:lang w:val="it-IT"/>
              </w:rPr>
              <w:t xml:space="preserve"> Review. </w:t>
            </w:r>
            <w:r w:rsidRPr="00661EF4">
              <w:rPr>
                <w:rFonts w:ascii="Times New Roman" w:hAnsi="Times New Roman"/>
                <w:sz w:val="20"/>
                <w:szCs w:val="20"/>
              </w:rPr>
              <w:t xml:space="preserve">J Clin Med. 2022 Aug 26;11(17):5024. </w:t>
            </w:r>
            <w:proofErr w:type="spellStart"/>
            <w:r w:rsidRPr="00661EF4">
              <w:rPr>
                <w:rFonts w:ascii="Times New Roman" w:hAnsi="Times New Roman"/>
                <w:sz w:val="20"/>
                <w:szCs w:val="20"/>
              </w:rPr>
              <w:t>doi</w:t>
            </w:r>
            <w:proofErr w:type="spellEnd"/>
            <w:r w:rsidRPr="00661EF4">
              <w:rPr>
                <w:rFonts w:ascii="Times New Roman" w:hAnsi="Times New Roman"/>
                <w:sz w:val="20"/>
                <w:szCs w:val="20"/>
              </w:rPr>
              <w:t>: 10.3390/jcm11175024.</w:t>
            </w:r>
          </w:p>
          <w:p w14:paraId="0FF73835" w14:textId="77777777" w:rsidR="00661EF4" w:rsidRPr="00661EF4" w:rsidRDefault="00661EF4" w:rsidP="00661EF4">
            <w:pPr>
              <w:numPr>
                <w:ilvl w:val="0"/>
                <w:numId w:val="5"/>
              </w:numPr>
              <w:spacing w:after="0"/>
              <w:jc w:val="both"/>
              <w:rPr>
                <w:rFonts w:ascii="Times New Roman" w:hAnsi="Times New Roman"/>
                <w:sz w:val="20"/>
                <w:szCs w:val="20"/>
              </w:rPr>
            </w:pPr>
            <w:r w:rsidRPr="00661EF4">
              <w:rPr>
                <w:rFonts w:ascii="Times New Roman" w:hAnsi="Times New Roman"/>
                <w:sz w:val="20"/>
                <w:szCs w:val="20"/>
                <w:lang w:eastAsia="it-IT"/>
              </w:rPr>
              <w:t xml:space="preserve">Arrigoni R, </w:t>
            </w:r>
            <w:r w:rsidRPr="00661EF4">
              <w:rPr>
                <w:rFonts w:ascii="Times New Roman" w:hAnsi="Times New Roman"/>
                <w:b/>
                <w:bCs/>
                <w:sz w:val="20"/>
                <w:szCs w:val="20"/>
                <w:lang w:eastAsia="it-IT"/>
              </w:rPr>
              <w:t>Ballini A</w:t>
            </w:r>
            <w:r w:rsidRPr="00661EF4">
              <w:rPr>
                <w:rFonts w:ascii="Times New Roman" w:hAnsi="Times New Roman"/>
                <w:sz w:val="20"/>
                <w:szCs w:val="20"/>
                <w:lang w:eastAsia="it-IT"/>
              </w:rPr>
              <w:t xml:space="preserve">, Topi S, </w:t>
            </w:r>
            <w:proofErr w:type="spellStart"/>
            <w:r w:rsidRPr="00661EF4">
              <w:rPr>
                <w:rFonts w:ascii="Times New Roman" w:hAnsi="Times New Roman"/>
                <w:sz w:val="20"/>
                <w:szCs w:val="20"/>
                <w:lang w:eastAsia="it-IT"/>
              </w:rPr>
              <w:t>Bottalico</w:t>
            </w:r>
            <w:proofErr w:type="spellEnd"/>
            <w:r w:rsidRPr="00661EF4">
              <w:rPr>
                <w:rFonts w:ascii="Times New Roman" w:hAnsi="Times New Roman"/>
                <w:sz w:val="20"/>
                <w:szCs w:val="20"/>
                <w:lang w:eastAsia="it-IT"/>
              </w:rPr>
              <w:t xml:space="preserve"> L, </w:t>
            </w:r>
            <w:proofErr w:type="spellStart"/>
            <w:r w:rsidRPr="00661EF4">
              <w:rPr>
                <w:rFonts w:ascii="Times New Roman" w:hAnsi="Times New Roman"/>
                <w:sz w:val="20"/>
                <w:szCs w:val="20"/>
                <w:lang w:eastAsia="it-IT"/>
              </w:rPr>
              <w:t>Jirillo</w:t>
            </w:r>
            <w:proofErr w:type="spellEnd"/>
            <w:r w:rsidRPr="00661EF4">
              <w:rPr>
                <w:rFonts w:ascii="Times New Roman" w:hAnsi="Times New Roman"/>
                <w:sz w:val="20"/>
                <w:szCs w:val="20"/>
                <w:lang w:eastAsia="it-IT"/>
              </w:rPr>
              <w:t xml:space="preserve"> E, </w:t>
            </w:r>
            <w:proofErr w:type="spellStart"/>
            <w:r w:rsidRPr="00661EF4">
              <w:rPr>
                <w:rFonts w:ascii="Times New Roman" w:hAnsi="Times New Roman"/>
                <w:sz w:val="20"/>
                <w:szCs w:val="20"/>
                <w:lang w:eastAsia="it-IT"/>
              </w:rPr>
              <w:t>Santacroce</w:t>
            </w:r>
            <w:proofErr w:type="spellEnd"/>
            <w:r w:rsidRPr="00661EF4">
              <w:rPr>
                <w:rFonts w:ascii="Times New Roman" w:hAnsi="Times New Roman"/>
                <w:sz w:val="20"/>
                <w:szCs w:val="20"/>
                <w:lang w:eastAsia="it-IT"/>
              </w:rPr>
              <w:t xml:space="preserve"> L.</w:t>
            </w:r>
            <w:r w:rsidRPr="00661EF4">
              <w:rPr>
                <w:rFonts w:ascii="Times New Roman" w:hAnsi="Times New Roman"/>
                <w:sz w:val="20"/>
                <w:szCs w:val="20"/>
              </w:rPr>
              <w:t xml:space="preserve"> </w:t>
            </w:r>
            <w:r w:rsidRPr="00661EF4">
              <w:rPr>
                <w:rFonts w:ascii="Times New Roman" w:hAnsi="Times New Roman"/>
                <w:sz w:val="20"/>
                <w:szCs w:val="20"/>
                <w:lang w:eastAsia="it-IT"/>
              </w:rPr>
              <w:t>Antibiotic Resistance to Mycobacterium tuberculosis and Potential Use</w:t>
            </w:r>
            <w:r>
              <w:rPr>
                <w:rFonts w:ascii="Times New Roman" w:hAnsi="Times New Roman"/>
                <w:sz w:val="20"/>
                <w:szCs w:val="20"/>
              </w:rPr>
              <w:t xml:space="preserve"> </w:t>
            </w:r>
            <w:r w:rsidRPr="00661EF4">
              <w:rPr>
                <w:rFonts w:ascii="Times New Roman" w:hAnsi="Times New Roman"/>
                <w:sz w:val="20"/>
                <w:szCs w:val="20"/>
                <w:lang w:eastAsia="it-IT"/>
              </w:rPr>
              <w:t>of Natural and Biological Products as Alternative Anti-Mycobacterial</w:t>
            </w:r>
            <w:r>
              <w:rPr>
                <w:rFonts w:ascii="Times New Roman" w:hAnsi="Times New Roman"/>
                <w:sz w:val="20"/>
                <w:szCs w:val="20"/>
              </w:rPr>
              <w:t xml:space="preserve"> </w:t>
            </w:r>
            <w:r w:rsidRPr="00661EF4">
              <w:rPr>
                <w:rFonts w:ascii="Times New Roman" w:hAnsi="Times New Roman"/>
                <w:sz w:val="20"/>
                <w:szCs w:val="20"/>
                <w:lang w:eastAsia="it-IT"/>
              </w:rPr>
              <w:t xml:space="preserve">Agents. Antibiotics (Basel). 2022 Oct 18;11(10):1431. </w:t>
            </w:r>
            <w:proofErr w:type="spellStart"/>
            <w:r w:rsidRPr="00661EF4">
              <w:rPr>
                <w:rFonts w:ascii="Times New Roman" w:hAnsi="Times New Roman"/>
                <w:sz w:val="20"/>
                <w:szCs w:val="20"/>
                <w:lang w:eastAsia="it-IT"/>
              </w:rPr>
              <w:t>doi</w:t>
            </w:r>
            <w:proofErr w:type="spellEnd"/>
            <w:r w:rsidRPr="00661EF4">
              <w:rPr>
                <w:rFonts w:ascii="Times New Roman" w:hAnsi="Times New Roman"/>
                <w:sz w:val="20"/>
                <w:szCs w:val="20"/>
                <w:lang w:eastAsia="it-IT"/>
              </w:rPr>
              <w:t>:</w:t>
            </w:r>
            <w:r>
              <w:rPr>
                <w:rFonts w:ascii="Times New Roman" w:hAnsi="Times New Roman"/>
                <w:sz w:val="20"/>
                <w:szCs w:val="20"/>
              </w:rPr>
              <w:t xml:space="preserve"> </w:t>
            </w:r>
            <w:r w:rsidRPr="00661EF4">
              <w:rPr>
                <w:rFonts w:ascii="Times New Roman" w:hAnsi="Times New Roman"/>
                <w:sz w:val="20"/>
                <w:szCs w:val="20"/>
                <w:lang w:val="it-IT" w:eastAsia="it-IT"/>
              </w:rPr>
              <w:t>10.3390/antibiotics11101431.</w:t>
            </w:r>
          </w:p>
          <w:p w14:paraId="1A3403ED" w14:textId="77777777" w:rsidR="00B82033" w:rsidRPr="00661EF4" w:rsidRDefault="00B82033" w:rsidP="00661EF4">
            <w:pPr>
              <w:numPr>
                <w:ilvl w:val="0"/>
                <w:numId w:val="5"/>
              </w:numPr>
              <w:spacing w:after="0"/>
              <w:jc w:val="both"/>
              <w:rPr>
                <w:rFonts w:ascii="Times New Roman" w:hAnsi="Times New Roman"/>
                <w:sz w:val="20"/>
                <w:szCs w:val="20"/>
              </w:rPr>
            </w:pPr>
            <w:r w:rsidRPr="00661EF4">
              <w:rPr>
                <w:rFonts w:ascii="Times New Roman" w:hAnsi="Times New Roman"/>
                <w:sz w:val="20"/>
                <w:szCs w:val="20"/>
                <w:lang w:val="it-IT"/>
              </w:rPr>
              <w:t xml:space="preserve">Dibello V, Panza F, Mori G, </w:t>
            </w:r>
            <w:r w:rsidRPr="00661EF4">
              <w:rPr>
                <w:rFonts w:ascii="Times New Roman" w:hAnsi="Times New Roman"/>
                <w:b/>
                <w:sz w:val="20"/>
                <w:szCs w:val="20"/>
                <w:lang w:val="it-IT"/>
              </w:rPr>
              <w:t>Ballini A</w:t>
            </w:r>
            <w:r w:rsidRPr="00661EF4">
              <w:rPr>
                <w:rFonts w:ascii="Times New Roman" w:hAnsi="Times New Roman"/>
                <w:sz w:val="20"/>
                <w:szCs w:val="20"/>
                <w:lang w:val="it-IT"/>
              </w:rPr>
              <w:t xml:space="preserve">, Di Cosola M, </w:t>
            </w:r>
            <w:proofErr w:type="spellStart"/>
            <w:r w:rsidRPr="00661EF4">
              <w:rPr>
                <w:rFonts w:ascii="Times New Roman" w:hAnsi="Times New Roman"/>
                <w:sz w:val="20"/>
                <w:szCs w:val="20"/>
                <w:lang w:val="it-IT"/>
              </w:rPr>
              <w:t>Lozupone</w:t>
            </w:r>
            <w:proofErr w:type="spellEnd"/>
            <w:r w:rsidRPr="00661EF4">
              <w:rPr>
                <w:rFonts w:ascii="Times New Roman" w:hAnsi="Times New Roman"/>
                <w:sz w:val="20"/>
                <w:szCs w:val="20"/>
                <w:lang w:val="it-IT"/>
              </w:rPr>
              <w:t xml:space="preserve"> M, </w:t>
            </w:r>
            <w:proofErr w:type="spellStart"/>
            <w:r w:rsidRPr="00661EF4">
              <w:rPr>
                <w:rFonts w:ascii="Times New Roman" w:hAnsi="Times New Roman"/>
                <w:sz w:val="20"/>
                <w:szCs w:val="20"/>
                <w:lang w:val="it-IT"/>
              </w:rPr>
              <w:t>Dibello</w:t>
            </w:r>
            <w:proofErr w:type="spellEnd"/>
            <w:r w:rsidRPr="00661EF4">
              <w:rPr>
                <w:rFonts w:ascii="Times New Roman" w:hAnsi="Times New Roman"/>
                <w:sz w:val="20"/>
                <w:szCs w:val="20"/>
                <w:lang w:val="it-IT"/>
              </w:rPr>
              <w:t xml:space="preserve"> A, Santarcangelo F, Vertucci V, Dioguardi M, Cantore S. Temporomandibular Disorders as a Risk </w:t>
            </w:r>
            <w:proofErr w:type="spellStart"/>
            <w:r w:rsidRPr="00661EF4">
              <w:rPr>
                <w:rFonts w:ascii="Times New Roman" w:hAnsi="Times New Roman"/>
                <w:sz w:val="20"/>
                <w:szCs w:val="20"/>
                <w:lang w:val="it-IT"/>
              </w:rPr>
              <w:t>Factor</w:t>
            </w:r>
            <w:proofErr w:type="spellEnd"/>
            <w:r w:rsidRPr="00661EF4">
              <w:rPr>
                <w:rFonts w:ascii="Times New Roman" w:hAnsi="Times New Roman"/>
                <w:sz w:val="20"/>
                <w:szCs w:val="20"/>
                <w:lang w:val="it-IT"/>
              </w:rPr>
              <w:t xml:space="preserve"> for </w:t>
            </w:r>
            <w:proofErr w:type="spellStart"/>
            <w:r w:rsidRPr="00661EF4">
              <w:rPr>
                <w:rFonts w:ascii="Times New Roman" w:hAnsi="Times New Roman"/>
                <w:sz w:val="20"/>
                <w:szCs w:val="20"/>
                <w:lang w:val="it-IT"/>
              </w:rPr>
              <w:t>Suicidal</w:t>
            </w:r>
            <w:proofErr w:type="spellEnd"/>
            <w:r w:rsidRPr="00661EF4">
              <w:rPr>
                <w:rFonts w:ascii="Times New Roman" w:hAnsi="Times New Roman"/>
                <w:sz w:val="20"/>
                <w:szCs w:val="20"/>
                <w:lang w:val="it-IT"/>
              </w:rPr>
              <w:t xml:space="preserve"> </w:t>
            </w:r>
            <w:proofErr w:type="spellStart"/>
            <w:r w:rsidRPr="00661EF4">
              <w:rPr>
                <w:rFonts w:ascii="Times New Roman" w:hAnsi="Times New Roman"/>
                <w:sz w:val="20"/>
                <w:szCs w:val="20"/>
                <w:lang w:val="it-IT"/>
              </w:rPr>
              <w:t>Behavior</w:t>
            </w:r>
            <w:proofErr w:type="spellEnd"/>
            <w:r w:rsidRPr="00661EF4">
              <w:rPr>
                <w:rFonts w:ascii="Times New Roman" w:hAnsi="Times New Roman"/>
                <w:sz w:val="20"/>
                <w:szCs w:val="20"/>
                <w:lang w:val="it-IT"/>
              </w:rPr>
              <w:t xml:space="preserve">: A </w:t>
            </w:r>
            <w:proofErr w:type="spellStart"/>
            <w:r w:rsidRPr="00661EF4">
              <w:rPr>
                <w:rFonts w:ascii="Times New Roman" w:hAnsi="Times New Roman"/>
                <w:sz w:val="20"/>
                <w:szCs w:val="20"/>
                <w:lang w:val="it-IT"/>
              </w:rPr>
              <w:t>Systematic</w:t>
            </w:r>
            <w:proofErr w:type="spellEnd"/>
            <w:r w:rsidRPr="00661EF4">
              <w:rPr>
                <w:rFonts w:ascii="Times New Roman" w:hAnsi="Times New Roman"/>
                <w:sz w:val="20"/>
                <w:szCs w:val="20"/>
                <w:lang w:val="it-IT"/>
              </w:rPr>
              <w:t xml:space="preserve"> Review. </w:t>
            </w:r>
            <w:r w:rsidRPr="00661EF4">
              <w:rPr>
                <w:rFonts w:ascii="Times New Roman" w:hAnsi="Times New Roman"/>
                <w:sz w:val="20"/>
                <w:szCs w:val="20"/>
              </w:rPr>
              <w:t xml:space="preserve">J Pers Med. 2022 Oct 28;12(11):1782. </w:t>
            </w:r>
            <w:proofErr w:type="spellStart"/>
            <w:r w:rsidRPr="00661EF4">
              <w:rPr>
                <w:rFonts w:ascii="Times New Roman" w:hAnsi="Times New Roman"/>
                <w:sz w:val="20"/>
                <w:szCs w:val="20"/>
              </w:rPr>
              <w:t>doi</w:t>
            </w:r>
            <w:proofErr w:type="spellEnd"/>
            <w:r w:rsidRPr="00661EF4">
              <w:rPr>
                <w:rFonts w:ascii="Times New Roman" w:hAnsi="Times New Roman"/>
                <w:sz w:val="20"/>
                <w:szCs w:val="20"/>
              </w:rPr>
              <w:t>: 10.3390/jpm12111782.</w:t>
            </w:r>
          </w:p>
          <w:p w14:paraId="58875730" w14:textId="77777777" w:rsidR="00E1437A" w:rsidRDefault="00185556" w:rsidP="00661EF4">
            <w:pPr>
              <w:numPr>
                <w:ilvl w:val="0"/>
                <w:numId w:val="5"/>
              </w:numPr>
              <w:spacing w:after="0"/>
              <w:jc w:val="both"/>
              <w:rPr>
                <w:rFonts w:ascii="Times New Roman" w:hAnsi="Times New Roman"/>
                <w:sz w:val="20"/>
                <w:szCs w:val="20"/>
              </w:rPr>
            </w:pPr>
            <w:r w:rsidRPr="00133AAE">
              <w:rPr>
                <w:rFonts w:ascii="Times New Roman" w:hAnsi="Times New Roman"/>
                <w:sz w:val="20"/>
                <w:szCs w:val="20"/>
              </w:rPr>
              <w:t xml:space="preserve">Dioguardi M, Cantore </w:t>
            </w:r>
            <w:proofErr w:type="gramStart"/>
            <w:r w:rsidRPr="00133AAE">
              <w:rPr>
                <w:rFonts w:ascii="Times New Roman" w:hAnsi="Times New Roman"/>
                <w:sz w:val="20"/>
                <w:szCs w:val="20"/>
              </w:rPr>
              <w:t xml:space="preserve">S,  </w:t>
            </w:r>
            <w:proofErr w:type="spellStart"/>
            <w:r w:rsidRPr="00133AAE">
              <w:rPr>
                <w:rFonts w:ascii="Times New Roman" w:hAnsi="Times New Roman"/>
                <w:sz w:val="20"/>
                <w:szCs w:val="20"/>
              </w:rPr>
              <w:t>Scacco</w:t>
            </w:r>
            <w:proofErr w:type="spellEnd"/>
            <w:proofErr w:type="gramEnd"/>
            <w:r w:rsidRPr="00133AAE">
              <w:rPr>
                <w:rFonts w:ascii="Times New Roman" w:hAnsi="Times New Roman"/>
                <w:sz w:val="20"/>
                <w:szCs w:val="20"/>
              </w:rPr>
              <w:t xml:space="preserve"> S, </w:t>
            </w:r>
            <w:proofErr w:type="spellStart"/>
            <w:r w:rsidRPr="00133AAE">
              <w:rPr>
                <w:rFonts w:ascii="Times New Roman" w:hAnsi="Times New Roman"/>
                <w:sz w:val="20"/>
                <w:szCs w:val="20"/>
              </w:rPr>
              <w:t>Quarta</w:t>
            </w:r>
            <w:proofErr w:type="spellEnd"/>
            <w:r w:rsidRPr="00133AAE">
              <w:rPr>
                <w:rFonts w:ascii="Times New Roman" w:hAnsi="Times New Roman"/>
                <w:sz w:val="20"/>
                <w:szCs w:val="20"/>
              </w:rPr>
              <w:t xml:space="preserve"> C, </w:t>
            </w:r>
            <w:proofErr w:type="spellStart"/>
            <w:r w:rsidRPr="00133AAE">
              <w:rPr>
                <w:rFonts w:ascii="Times New Roman" w:hAnsi="Times New Roman"/>
                <w:sz w:val="20"/>
                <w:szCs w:val="20"/>
              </w:rPr>
              <w:t>Sovereto</w:t>
            </w:r>
            <w:proofErr w:type="spellEnd"/>
            <w:r w:rsidRPr="00133AAE">
              <w:rPr>
                <w:rFonts w:ascii="Times New Roman" w:hAnsi="Times New Roman"/>
                <w:sz w:val="20"/>
                <w:szCs w:val="20"/>
              </w:rPr>
              <w:t xml:space="preserve">, D, Spirito F, </w:t>
            </w:r>
            <w:proofErr w:type="spellStart"/>
            <w:r w:rsidRPr="00133AAE">
              <w:rPr>
                <w:rFonts w:ascii="Times New Roman" w:hAnsi="Times New Roman"/>
                <w:sz w:val="20"/>
                <w:szCs w:val="20"/>
              </w:rPr>
              <w:t>Alovisi</w:t>
            </w:r>
            <w:proofErr w:type="spellEnd"/>
            <w:r w:rsidRPr="00133AAE">
              <w:rPr>
                <w:rFonts w:ascii="Times New Roman" w:hAnsi="Times New Roman"/>
                <w:sz w:val="20"/>
                <w:szCs w:val="20"/>
              </w:rPr>
              <w:t xml:space="preserve">, M, Troiano G, </w:t>
            </w:r>
            <w:proofErr w:type="spellStart"/>
            <w:r w:rsidRPr="00133AAE">
              <w:rPr>
                <w:rFonts w:ascii="Times New Roman" w:hAnsi="Times New Roman"/>
                <w:sz w:val="20"/>
                <w:szCs w:val="20"/>
              </w:rPr>
              <w:t>Aiuto</w:t>
            </w:r>
            <w:proofErr w:type="spellEnd"/>
            <w:r w:rsidRPr="00133AAE">
              <w:rPr>
                <w:rFonts w:ascii="Times New Roman" w:hAnsi="Times New Roman"/>
                <w:sz w:val="20"/>
                <w:szCs w:val="20"/>
              </w:rPr>
              <w:t xml:space="preserve"> R, </w:t>
            </w:r>
            <w:proofErr w:type="spellStart"/>
            <w:r w:rsidRPr="00133AAE">
              <w:rPr>
                <w:rFonts w:ascii="Times New Roman" w:hAnsi="Times New Roman"/>
                <w:sz w:val="20"/>
                <w:szCs w:val="20"/>
              </w:rPr>
              <w:t>Garcovich</w:t>
            </w:r>
            <w:proofErr w:type="spellEnd"/>
            <w:r w:rsidRPr="00133AAE">
              <w:rPr>
                <w:rFonts w:ascii="Times New Roman" w:hAnsi="Times New Roman"/>
                <w:sz w:val="20"/>
                <w:szCs w:val="20"/>
              </w:rPr>
              <w:t xml:space="preserve"> D, </w:t>
            </w:r>
            <w:proofErr w:type="spellStart"/>
            <w:r w:rsidRPr="00133AAE">
              <w:rPr>
                <w:rFonts w:ascii="Times New Roman" w:hAnsi="Times New Roman"/>
                <w:sz w:val="20"/>
                <w:szCs w:val="20"/>
              </w:rPr>
              <w:t>Crincoli</w:t>
            </w:r>
            <w:proofErr w:type="spellEnd"/>
            <w:r w:rsidRPr="00133AAE">
              <w:rPr>
                <w:rFonts w:ascii="Times New Roman" w:hAnsi="Times New Roman"/>
                <w:sz w:val="20"/>
                <w:szCs w:val="20"/>
              </w:rPr>
              <w:t xml:space="preserve"> V, </w:t>
            </w:r>
            <w:proofErr w:type="spellStart"/>
            <w:r w:rsidRPr="00133AAE">
              <w:rPr>
                <w:rFonts w:ascii="Times New Roman" w:hAnsi="Times New Roman"/>
                <w:sz w:val="20"/>
                <w:szCs w:val="20"/>
              </w:rPr>
              <w:t>Laino</w:t>
            </w:r>
            <w:proofErr w:type="spellEnd"/>
            <w:r w:rsidRPr="00133AAE">
              <w:rPr>
                <w:rFonts w:ascii="Times New Roman" w:hAnsi="Times New Roman"/>
                <w:sz w:val="20"/>
                <w:szCs w:val="20"/>
              </w:rPr>
              <w:t xml:space="preserve"> L, </w:t>
            </w:r>
            <w:proofErr w:type="spellStart"/>
            <w:r w:rsidRPr="00133AAE">
              <w:rPr>
                <w:rFonts w:ascii="Times New Roman" w:hAnsi="Times New Roman"/>
                <w:sz w:val="20"/>
                <w:szCs w:val="20"/>
              </w:rPr>
              <w:t>Covelli</w:t>
            </w:r>
            <w:proofErr w:type="spellEnd"/>
            <w:r w:rsidRPr="00133AAE">
              <w:rPr>
                <w:rFonts w:ascii="Times New Roman" w:hAnsi="Times New Roman"/>
                <w:sz w:val="20"/>
                <w:szCs w:val="20"/>
              </w:rPr>
              <w:t xml:space="preserve"> M, </w:t>
            </w:r>
            <w:proofErr w:type="spellStart"/>
            <w:r w:rsidRPr="00133AAE">
              <w:rPr>
                <w:rFonts w:ascii="Times New Roman" w:hAnsi="Times New Roman"/>
                <w:sz w:val="20"/>
                <w:szCs w:val="20"/>
              </w:rPr>
              <w:t>Malcangi</w:t>
            </w:r>
            <w:proofErr w:type="spellEnd"/>
            <w:r w:rsidRPr="00133AAE">
              <w:rPr>
                <w:rFonts w:ascii="Times New Roman" w:hAnsi="Times New Roman"/>
                <w:sz w:val="20"/>
                <w:szCs w:val="20"/>
              </w:rPr>
              <w:t xml:space="preserve"> A, Lo </w:t>
            </w:r>
            <w:proofErr w:type="spellStart"/>
            <w:r w:rsidRPr="00133AAE">
              <w:rPr>
                <w:rFonts w:ascii="Times New Roman" w:hAnsi="Times New Roman"/>
                <w:sz w:val="20"/>
                <w:szCs w:val="20"/>
              </w:rPr>
              <w:t>Muzio</w:t>
            </w:r>
            <w:proofErr w:type="spellEnd"/>
            <w:r w:rsidRPr="00133AAE">
              <w:rPr>
                <w:rFonts w:ascii="Times New Roman" w:hAnsi="Times New Roman"/>
                <w:sz w:val="20"/>
                <w:szCs w:val="20"/>
              </w:rPr>
              <w:t xml:space="preserve"> L,  </w:t>
            </w:r>
            <w:proofErr w:type="spellStart"/>
            <w:r w:rsidRPr="00133AAE">
              <w:rPr>
                <w:rFonts w:ascii="Times New Roman" w:hAnsi="Times New Roman"/>
                <w:b/>
                <w:sz w:val="20"/>
                <w:szCs w:val="20"/>
              </w:rPr>
              <w:t>Ballini</w:t>
            </w:r>
            <w:proofErr w:type="spellEnd"/>
            <w:r w:rsidRPr="00133AAE">
              <w:rPr>
                <w:rFonts w:ascii="Times New Roman" w:hAnsi="Times New Roman"/>
                <w:b/>
                <w:sz w:val="20"/>
                <w:szCs w:val="20"/>
              </w:rPr>
              <w:t xml:space="preserve"> A</w:t>
            </w:r>
            <w:r w:rsidRPr="00133AAE">
              <w:rPr>
                <w:rFonts w:ascii="Times New Roman" w:hAnsi="Times New Roman"/>
                <w:sz w:val="20"/>
                <w:szCs w:val="20"/>
              </w:rPr>
              <w:t xml:space="preserve">,  Di Cosola M. From Bench to Bedside in Precision Medicine: Diabetes Mellitus and Peri-implantitis Clinical Indices with a Short-Term Follow-up. </w:t>
            </w:r>
            <w:r w:rsidRPr="00E1437A">
              <w:rPr>
                <w:rFonts w:ascii="Times New Roman" w:hAnsi="Times New Roman"/>
                <w:sz w:val="20"/>
                <w:szCs w:val="20"/>
              </w:rPr>
              <w:t>A System-</w:t>
            </w:r>
            <w:proofErr w:type="spellStart"/>
            <w:r w:rsidRPr="00E1437A">
              <w:rPr>
                <w:rFonts w:ascii="Times New Roman" w:hAnsi="Times New Roman"/>
                <w:sz w:val="20"/>
                <w:szCs w:val="20"/>
              </w:rPr>
              <w:t>atic</w:t>
            </w:r>
            <w:proofErr w:type="spellEnd"/>
            <w:r w:rsidRPr="00E1437A">
              <w:rPr>
                <w:rFonts w:ascii="Times New Roman" w:hAnsi="Times New Roman"/>
                <w:sz w:val="20"/>
                <w:szCs w:val="20"/>
              </w:rPr>
              <w:t xml:space="preserve"> Review and Meta-analysis. J Pers Med. 2022 Feb 8;12(2):235. </w:t>
            </w:r>
            <w:proofErr w:type="spellStart"/>
            <w:r w:rsidRPr="00E1437A">
              <w:rPr>
                <w:rFonts w:ascii="Times New Roman" w:hAnsi="Times New Roman"/>
                <w:sz w:val="20"/>
                <w:szCs w:val="20"/>
              </w:rPr>
              <w:t>doi</w:t>
            </w:r>
            <w:proofErr w:type="spellEnd"/>
            <w:r w:rsidRPr="00E1437A">
              <w:rPr>
                <w:rFonts w:ascii="Times New Roman" w:hAnsi="Times New Roman"/>
                <w:sz w:val="20"/>
                <w:szCs w:val="20"/>
              </w:rPr>
              <w:t>: 10.3390/jpm12020235.</w:t>
            </w:r>
          </w:p>
          <w:p w14:paraId="5B28C033" w14:textId="77777777" w:rsidR="00E1437A" w:rsidRDefault="00185556" w:rsidP="00661EF4">
            <w:pPr>
              <w:numPr>
                <w:ilvl w:val="0"/>
                <w:numId w:val="5"/>
              </w:numPr>
              <w:spacing w:after="0"/>
              <w:jc w:val="both"/>
              <w:rPr>
                <w:rFonts w:ascii="Times New Roman" w:hAnsi="Times New Roman"/>
                <w:sz w:val="20"/>
                <w:szCs w:val="20"/>
              </w:rPr>
            </w:pPr>
            <w:proofErr w:type="spellStart"/>
            <w:r w:rsidRPr="00D27EEA">
              <w:rPr>
                <w:rFonts w:ascii="Times New Roman" w:hAnsi="Times New Roman"/>
                <w:sz w:val="20"/>
                <w:szCs w:val="20"/>
                <w:lang w:val="it-IT"/>
              </w:rPr>
              <w:t>Auti</w:t>
            </w:r>
            <w:proofErr w:type="spellEnd"/>
            <w:r w:rsidRPr="00D27EEA">
              <w:rPr>
                <w:rFonts w:ascii="Times New Roman" w:hAnsi="Times New Roman"/>
                <w:sz w:val="20"/>
                <w:szCs w:val="20"/>
                <w:lang w:val="it-IT"/>
              </w:rPr>
              <w:t xml:space="preserve"> A, Alessio N, </w:t>
            </w:r>
            <w:r w:rsidRPr="00D27EEA">
              <w:rPr>
                <w:rFonts w:ascii="Times New Roman" w:hAnsi="Times New Roman"/>
                <w:b/>
                <w:sz w:val="20"/>
                <w:szCs w:val="20"/>
                <w:lang w:val="it-IT"/>
              </w:rPr>
              <w:t>Ballini A</w:t>
            </w:r>
            <w:r w:rsidRPr="00D27EEA">
              <w:rPr>
                <w:rFonts w:ascii="Times New Roman" w:hAnsi="Times New Roman"/>
                <w:sz w:val="20"/>
                <w:szCs w:val="20"/>
                <w:lang w:val="it-IT"/>
              </w:rPr>
              <w:t xml:space="preserve">, Dioguardi M, Cantore S, Scacco S, Vitiello A, </w:t>
            </w:r>
            <w:proofErr w:type="spellStart"/>
            <w:r w:rsidRPr="00D27EEA">
              <w:rPr>
                <w:rFonts w:ascii="Times New Roman" w:hAnsi="Times New Roman"/>
                <w:sz w:val="20"/>
                <w:szCs w:val="20"/>
                <w:lang w:val="it-IT"/>
              </w:rPr>
              <w:t>Quagliuolo</w:t>
            </w:r>
            <w:proofErr w:type="spellEnd"/>
            <w:r w:rsidRPr="00D27EEA">
              <w:rPr>
                <w:rFonts w:ascii="Times New Roman" w:hAnsi="Times New Roman"/>
                <w:sz w:val="20"/>
                <w:szCs w:val="20"/>
                <w:lang w:val="it-IT"/>
              </w:rPr>
              <w:t xml:space="preserve"> L, Rinaldi B, Santacroce L, Di Domenico M, </w:t>
            </w:r>
            <w:proofErr w:type="spellStart"/>
            <w:r w:rsidRPr="00D27EEA">
              <w:rPr>
                <w:rFonts w:ascii="Times New Roman" w:hAnsi="Times New Roman"/>
                <w:sz w:val="20"/>
                <w:szCs w:val="20"/>
                <w:lang w:val="it-IT"/>
              </w:rPr>
              <w:t>Boccellino</w:t>
            </w:r>
            <w:proofErr w:type="spellEnd"/>
            <w:r w:rsidRPr="00D27EEA">
              <w:rPr>
                <w:rFonts w:ascii="Times New Roman" w:hAnsi="Times New Roman"/>
                <w:sz w:val="20"/>
                <w:szCs w:val="20"/>
                <w:lang w:val="it-IT"/>
              </w:rPr>
              <w:t xml:space="preserve"> M. </w:t>
            </w:r>
            <w:proofErr w:type="spellStart"/>
            <w:r w:rsidRPr="00D27EEA">
              <w:rPr>
                <w:rFonts w:ascii="Times New Roman" w:hAnsi="Times New Roman"/>
                <w:sz w:val="20"/>
                <w:szCs w:val="20"/>
                <w:lang w:val="it-IT"/>
              </w:rPr>
              <w:t>Protective</w:t>
            </w:r>
            <w:proofErr w:type="spellEnd"/>
            <w:r w:rsidRPr="00D27EEA">
              <w:rPr>
                <w:rFonts w:ascii="Times New Roman" w:hAnsi="Times New Roman"/>
                <w:sz w:val="20"/>
                <w:szCs w:val="20"/>
                <w:lang w:val="it-IT"/>
              </w:rPr>
              <w:t xml:space="preserve"> </w:t>
            </w:r>
            <w:proofErr w:type="spellStart"/>
            <w:r w:rsidRPr="00D27EEA">
              <w:rPr>
                <w:rFonts w:ascii="Times New Roman" w:hAnsi="Times New Roman"/>
                <w:sz w:val="20"/>
                <w:szCs w:val="20"/>
                <w:lang w:val="it-IT"/>
              </w:rPr>
              <w:t>Effect</w:t>
            </w:r>
            <w:proofErr w:type="spellEnd"/>
            <w:r w:rsidRPr="00D27EEA">
              <w:rPr>
                <w:rFonts w:ascii="Times New Roman" w:hAnsi="Times New Roman"/>
                <w:sz w:val="20"/>
                <w:szCs w:val="20"/>
                <w:lang w:val="it-IT"/>
              </w:rPr>
              <w:t xml:space="preserve"> of </w:t>
            </w:r>
            <w:proofErr w:type="spellStart"/>
            <w:r w:rsidRPr="00D27EEA">
              <w:rPr>
                <w:rFonts w:ascii="Times New Roman" w:hAnsi="Times New Roman"/>
                <w:sz w:val="20"/>
                <w:szCs w:val="20"/>
                <w:lang w:val="it-IT"/>
              </w:rPr>
              <w:t>Resveratrol</w:t>
            </w:r>
            <w:proofErr w:type="spellEnd"/>
            <w:r w:rsidRPr="00D27EEA">
              <w:rPr>
                <w:rFonts w:ascii="Times New Roman" w:hAnsi="Times New Roman"/>
                <w:sz w:val="20"/>
                <w:szCs w:val="20"/>
                <w:lang w:val="it-IT"/>
              </w:rPr>
              <w:t xml:space="preserve"> </w:t>
            </w:r>
            <w:proofErr w:type="spellStart"/>
            <w:r w:rsidRPr="00D27EEA">
              <w:rPr>
                <w:rFonts w:ascii="Times New Roman" w:hAnsi="Times New Roman"/>
                <w:sz w:val="20"/>
                <w:szCs w:val="20"/>
                <w:lang w:val="it-IT"/>
              </w:rPr>
              <w:t>against</w:t>
            </w:r>
            <w:proofErr w:type="spellEnd"/>
            <w:r w:rsidRPr="00D27EEA">
              <w:rPr>
                <w:rFonts w:ascii="Times New Roman" w:hAnsi="Times New Roman"/>
                <w:sz w:val="20"/>
                <w:szCs w:val="20"/>
                <w:lang w:val="it-IT"/>
              </w:rPr>
              <w:t xml:space="preserve"> </w:t>
            </w:r>
            <w:proofErr w:type="spellStart"/>
            <w:r w:rsidRPr="00D27EEA">
              <w:rPr>
                <w:rFonts w:ascii="Times New Roman" w:hAnsi="Times New Roman"/>
                <w:sz w:val="20"/>
                <w:szCs w:val="20"/>
                <w:lang w:val="it-IT"/>
              </w:rPr>
              <w:t>Hypoxia-Induced</w:t>
            </w:r>
            <w:proofErr w:type="spellEnd"/>
            <w:r w:rsidRPr="00D27EEA">
              <w:rPr>
                <w:rFonts w:ascii="Times New Roman" w:hAnsi="Times New Roman"/>
                <w:sz w:val="20"/>
                <w:szCs w:val="20"/>
                <w:lang w:val="it-IT"/>
              </w:rPr>
              <w:t xml:space="preserve"> </w:t>
            </w:r>
            <w:proofErr w:type="spellStart"/>
            <w:r w:rsidRPr="00D27EEA">
              <w:rPr>
                <w:rFonts w:ascii="Times New Roman" w:hAnsi="Times New Roman"/>
                <w:sz w:val="20"/>
                <w:szCs w:val="20"/>
                <w:lang w:val="it-IT"/>
              </w:rPr>
              <w:lastRenderedPageBreak/>
              <w:t>Neural</w:t>
            </w:r>
            <w:proofErr w:type="spellEnd"/>
            <w:r w:rsidRPr="00D27EEA">
              <w:rPr>
                <w:rFonts w:ascii="Times New Roman" w:hAnsi="Times New Roman"/>
                <w:sz w:val="20"/>
                <w:szCs w:val="20"/>
                <w:lang w:val="it-IT"/>
              </w:rPr>
              <w:t xml:space="preserve"> </w:t>
            </w:r>
            <w:proofErr w:type="spellStart"/>
            <w:r w:rsidRPr="00D27EEA">
              <w:rPr>
                <w:rFonts w:ascii="Times New Roman" w:hAnsi="Times New Roman"/>
                <w:sz w:val="20"/>
                <w:szCs w:val="20"/>
                <w:lang w:val="it-IT"/>
              </w:rPr>
              <w:t>Oxidative</w:t>
            </w:r>
            <w:proofErr w:type="spellEnd"/>
            <w:r w:rsidRPr="00D27EEA">
              <w:rPr>
                <w:rFonts w:ascii="Times New Roman" w:hAnsi="Times New Roman"/>
                <w:sz w:val="20"/>
                <w:szCs w:val="20"/>
                <w:lang w:val="it-IT"/>
              </w:rPr>
              <w:t xml:space="preserve"> Stress. </w:t>
            </w:r>
            <w:r w:rsidRPr="00E1437A">
              <w:rPr>
                <w:rFonts w:ascii="Times New Roman" w:hAnsi="Times New Roman"/>
                <w:sz w:val="20"/>
                <w:szCs w:val="20"/>
              </w:rPr>
              <w:t xml:space="preserve">J Pers Med. 2022 Jul 23;12(8):1202. </w:t>
            </w:r>
            <w:proofErr w:type="spellStart"/>
            <w:r w:rsidRPr="00E1437A">
              <w:rPr>
                <w:rFonts w:ascii="Times New Roman" w:hAnsi="Times New Roman"/>
                <w:sz w:val="20"/>
                <w:szCs w:val="20"/>
              </w:rPr>
              <w:t>doi</w:t>
            </w:r>
            <w:proofErr w:type="spellEnd"/>
            <w:r w:rsidRPr="00E1437A">
              <w:rPr>
                <w:rFonts w:ascii="Times New Roman" w:hAnsi="Times New Roman"/>
                <w:sz w:val="20"/>
                <w:szCs w:val="20"/>
              </w:rPr>
              <w:t>: 10.3390/jpm12081202.</w:t>
            </w:r>
          </w:p>
          <w:bookmarkEnd w:id="37"/>
          <w:p w14:paraId="456256B8" w14:textId="77777777" w:rsidR="00E1437A" w:rsidRPr="00E1437A" w:rsidRDefault="00E1437A" w:rsidP="00661EF4">
            <w:pPr>
              <w:numPr>
                <w:ilvl w:val="0"/>
                <w:numId w:val="5"/>
              </w:numPr>
              <w:spacing w:after="0"/>
              <w:jc w:val="both"/>
              <w:rPr>
                <w:rFonts w:ascii="Times New Roman" w:hAnsi="Times New Roman"/>
                <w:sz w:val="20"/>
                <w:szCs w:val="20"/>
              </w:rPr>
            </w:pPr>
            <w:r w:rsidRPr="00E1437A">
              <w:rPr>
                <w:rFonts w:ascii="Times New Roman" w:hAnsi="Times New Roman"/>
                <w:sz w:val="20"/>
                <w:szCs w:val="20"/>
              </w:rPr>
              <w:t xml:space="preserve">Dioguardi M, </w:t>
            </w:r>
            <w:proofErr w:type="spellStart"/>
            <w:r w:rsidRPr="00E1437A">
              <w:rPr>
                <w:rFonts w:ascii="Times New Roman" w:hAnsi="Times New Roman"/>
                <w:sz w:val="20"/>
                <w:szCs w:val="20"/>
              </w:rPr>
              <w:t>Stellacci</w:t>
            </w:r>
            <w:proofErr w:type="spellEnd"/>
            <w:r w:rsidRPr="00E1437A">
              <w:rPr>
                <w:rFonts w:ascii="Times New Roman" w:hAnsi="Times New Roman"/>
                <w:sz w:val="20"/>
                <w:szCs w:val="20"/>
              </w:rPr>
              <w:t xml:space="preserve"> C, La </w:t>
            </w:r>
            <w:proofErr w:type="spellStart"/>
            <w:r w:rsidRPr="00E1437A">
              <w:rPr>
                <w:rFonts w:ascii="Times New Roman" w:hAnsi="Times New Roman"/>
                <w:sz w:val="20"/>
                <w:szCs w:val="20"/>
              </w:rPr>
              <w:t>Femina</w:t>
            </w:r>
            <w:proofErr w:type="spellEnd"/>
            <w:r w:rsidRPr="00E1437A">
              <w:rPr>
                <w:rFonts w:ascii="Times New Roman" w:hAnsi="Times New Roman"/>
                <w:sz w:val="20"/>
                <w:szCs w:val="20"/>
              </w:rPr>
              <w:t xml:space="preserve"> L, Spirito F, </w:t>
            </w:r>
            <w:proofErr w:type="spellStart"/>
            <w:r w:rsidRPr="00E1437A">
              <w:rPr>
                <w:rFonts w:ascii="Times New Roman" w:hAnsi="Times New Roman"/>
                <w:sz w:val="20"/>
                <w:szCs w:val="20"/>
              </w:rPr>
              <w:t>Sovereto</w:t>
            </w:r>
            <w:proofErr w:type="spellEnd"/>
            <w:r w:rsidRPr="00E1437A">
              <w:rPr>
                <w:rFonts w:ascii="Times New Roman" w:hAnsi="Times New Roman"/>
                <w:sz w:val="20"/>
                <w:szCs w:val="20"/>
              </w:rPr>
              <w:t xml:space="preserve"> D, </w:t>
            </w:r>
            <w:proofErr w:type="spellStart"/>
            <w:r w:rsidRPr="00E1437A">
              <w:rPr>
                <w:rFonts w:ascii="Times New Roman" w:hAnsi="Times New Roman"/>
                <w:sz w:val="20"/>
                <w:szCs w:val="20"/>
              </w:rPr>
              <w:t>Laneve</w:t>
            </w:r>
            <w:proofErr w:type="spellEnd"/>
            <w:r w:rsidRPr="00E1437A">
              <w:rPr>
                <w:rFonts w:ascii="Times New Roman" w:hAnsi="Times New Roman"/>
                <w:sz w:val="20"/>
                <w:szCs w:val="20"/>
              </w:rPr>
              <w:t xml:space="preserve"> E, Manfredonia MF, D'Alessandro A, </w:t>
            </w:r>
            <w:r w:rsidRPr="00A42EDB">
              <w:rPr>
                <w:rFonts w:ascii="Times New Roman" w:hAnsi="Times New Roman"/>
                <w:b/>
                <w:sz w:val="20"/>
                <w:szCs w:val="20"/>
              </w:rPr>
              <w:t>Ballini A</w:t>
            </w:r>
            <w:r w:rsidRPr="00E1437A">
              <w:rPr>
                <w:rFonts w:ascii="Times New Roman" w:hAnsi="Times New Roman"/>
                <w:sz w:val="20"/>
                <w:szCs w:val="20"/>
              </w:rPr>
              <w:t xml:space="preserve">, </w:t>
            </w:r>
            <w:r w:rsidRPr="00A42EDB">
              <w:rPr>
                <w:rFonts w:ascii="Times New Roman" w:hAnsi="Times New Roman"/>
                <w:sz w:val="20"/>
                <w:szCs w:val="20"/>
              </w:rPr>
              <w:t>Cantore S</w:t>
            </w:r>
            <w:r w:rsidRPr="00E1437A">
              <w:rPr>
                <w:rFonts w:ascii="Times New Roman" w:hAnsi="Times New Roman"/>
                <w:sz w:val="20"/>
                <w:szCs w:val="20"/>
              </w:rPr>
              <w:t xml:space="preserve">, Lo Muzio L, Troiano G. Comparison of Endodontic Failures between Nonsurgical Retreatment and Endodontic Surgery: Systematic Review and Meta-Analysis with Trial Sequential Analysis. Medicina (Kaunas). 2022 Jul 4;58(7):894. </w:t>
            </w:r>
            <w:proofErr w:type="spellStart"/>
            <w:r w:rsidRPr="00E1437A">
              <w:rPr>
                <w:rFonts w:ascii="Times New Roman" w:hAnsi="Times New Roman"/>
                <w:sz w:val="20"/>
                <w:szCs w:val="20"/>
              </w:rPr>
              <w:t>doi</w:t>
            </w:r>
            <w:proofErr w:type="spellEnd"/>
            <w:r w:rsidRPr="00E1437A">
              <w:rPr>
                <w:rFonts w:ascii="Times New Roman" w:hAnsi="Times New Roman"/>
                <w:sz w:val="20"/>
                <w:szCs w:val="20"/>
              </w:rPr>
              <w:t>: 10.3390/medicina58070894</w:t>
            </w:r>
            <w:r>
              <w:rPr>
                <w:rFonts w:ascii="Times New Roman" w:hAnsi="Times New Roman"/>
                <w:sz w:val="20"/>
                <w:szCs w:val="20"/>
              </w:rPr>
              <w:t>.</w:t>
            </w:r>
          </w:p>
          <w:p w14:paraId="68A5A3CA" w14:textId="77777777" w:rsidR="00177C3A" w:rsidRDefault="00177C3A" w:rsidP="00177C3A">
            <w:pPr>
              <w:numPr>
                <w:ilvl w:val="0"/>
                <w:numId w:val="5"/>
              </w:numPr>
              <w:spacing w:after="0"/>
              <w:jc w:val="both"/>
              <w:rPr>
                <w:rFonts w:ascii="Times New Roman" w:hAnsi="Times New Roman"/>
                <w:sz w:val="20"/>
                <w:szCs w:val="20"/>
              </w:rPr>
            </w:pPr>
            <w:r w:rsidRPr="006E6D17">
              <w:rPr>
                <w:rFonts w:ascii="Times New Roman" w:hAnsi="Times New Roman"/>
                <w:sz w:val="20"/>
                <w:szCs w:val="20"/>
              </w:rPr>
              <w:t xml:space="preserve">Arrigoni R, </w:t>
            </w:r>
            <w:r w:rsidRPr="006E6D17">
              <w:rPr>
                <w:rFonts w:ascii="Times New Roman" w:hAnsi="Times New Roman"/>
                <w:b/>
                <w:sz w:val="20"/>
                <w:szCs w:val="20"/>
              </w:rPr>
              <w:t>Ballini A</w:t>
            </w:r>
            <w:r w:rsidRPr="006E6D17">
              <w:rPr>
                <w:rFonts w:ascii="Times New Roman" w:hAnsi="Times New Roman"/>
                <w:sz w:val="20"/>
                <w:szCs w:val="20"/>
              </w:rPr>
              <w:t xml:space="preserve">, Santacroce L, Cantore S, </w:t>
            </w:r>
            <w:proofErr w:type="spellStart"/>
            <w:r w:rsidRPr="006E6D17">
              <w:rPr>
                <w:rFonts w:ascii="Times New Roman" w:hAnsi="Times New Roman"/>
                <w:sz w:val="20"/>
                <w:szCs w:val="20"/>
              </w:rPr>
              <w:t>Inchingolo</w:t>
            </w:r>
            <w:proofErr w:type="spellEnd"/>
            <w:r w:rsidRPr="006E6D17">
              <w:rPr>
                <w:rFonts w:ascii="Times New Roman" w:hAnsi="Times New Roman"/>
                <w:sz w:val="20"/>
                <w:szCs w:val="20"/>
              </w:rPr>
              <w:t xml:space="preserve"> A, </w:t>
            </w:r>
            <w:proofErr w:type="spellStart"/>
            <w:r w:rsidRPr="006E6D17">
              <w:rPr>
                <w:rFonts w:ascii="Times New Roman" w:hAnsi="Times New Roman"/>
                <w:sz w:val="20"/>
                <w:szCs w:val="20"/>
              </w:rPr>
              <w:t>Inchingolo</w:t>
            </w:r>
            <w:proofErr w:type="spellEnd"/>
            <w:r w:rsidRPr="006E6D17">
              <w:rPr>
                <w:rFonts w:ascii="Times New Roman" w:hAnsi="Times New Roman"/>
                <w:sz w:val="20"/>
                <w:szCs w:val="20"/>
              </w:rPr>
              <w:t xml:space="preserve"> F, Di Domenico M, </w:t>
            </w:r>
            <w:proofErr w:type="spellStart"/>
            <w:r w:rsidRPr="006E6D17">
              <w:rPr>
                <w:rFonts w:ascii="Times New Roman" w:hAnsi="Times New Roman"/>
                <w:sz w:val="20"/>
                <w:szCs w:val="20"/>
              </w:rPr>
              <w:t>Quagliuolo</w:t>
            </w:r>
            <w:proofErr w:type="spellEnd"/>
            <w:r w:rsidRPr="006E6D17">
              <w:rPr>
                <w:rFonts w:ascii="Times New Roman" w:hAnsi="Times New Roman"/>
                <w:sz w:val="20"/>
                <w:szCs w:val="20"/>
              </w:rPr>
              <w:t xml:space="preserve"> L, </w:t>
            </w:r>
            <w:proofErr w:type="spellStart"/>
            <w:r w:rsidRPr="006E6D17">
              <w:rPr>
                <w:rFonts w:ascii="Times New Roman" w:hAnsi="Times New Roman"/>
                <w:sz w:val="20"/>
                <w:szCs w:val="20"/>
              </w:rPr>
              <w:t>Boccellino</w:t>
            </w:r>
            <w:proofErr w:type="spellEnd"/>
            <w:r w:rsidRPr="006E6D17">
              <w:rPr>
                <w:rFonts w:ascii="Times New Roman" w:hAnsi="Times New Roman"/>
                <w:sz w:val="20"/>
                <w:szCs w:val="20"/>
              </w:rPr>
              <w:t xml:space="preserve"> M. Another </w:t>
            </w:r>
            <w:proofErr w:type="gramStart"/>
            <w:r w:rsidRPr="006E6D17">
              <w:rPr>
                <w:rFonts w:ascii="Times New Roman" w:hAnsi="Times New Roman"/>
                <w:sz w:val="20"/>
                <w:szCs w:val="20"/>
              </w:rPr>
              <w:t>look</w:t>
            </w:r>
            <w:proofErr w:type="gramEnd"/>
            <w:r w:rsidRPr="006E6D17">
              <w:rPr>
                <w:rFonts w:ascii="Times New Roman" w:hAnsi="Times New Roman"/>
                <w:sz w:val="20"/>
                <w:szCs w:val="20"/>
              </w:rPr>
              <w:t xml:space="preserve"> at dietary polyphenols: challenges in cancer prevention and treatment. Curr Med Chem. </w:t>
            </w:r>
            <w:r w:rsidRPr="00516C8D">
              <w:rPr>
                <w:rFonts w:ascii="Times New Roman" w:hAnsi="Times New Roman"/>
                <w:sz w:val="20"/>
                <w:szCs w:val="20"/>
              </w:rPr>
              <w:t xml:space="preserve">2022;29(6):1061-1082. </w:t>
            </w:r>
            <w:proofErr w:type="spellStart"/>
            <w:r w:rsidRPr="00516C8D">
              <w:rPr>
                <w:rFonts w:ascii="Times New Roman" w:hAnsi="Times New Roman"/>
                <w:sz w:val="20"/>
                <w:szCs w:val="20"/>
              </w:rPr>
              <w:t>doi</w:t>
            </w:r>
            <w:proofErr w:type="spellEnd"/>
            <w:r w:rsidRPr="00516C8D">
              <w:rPr>
                <w:rFonts w:ascii="Times New Roman" w:hAnsi="Times New Roman"/>
                <w:sz w:val="20"/>
                <w:szCs w:val="20"/>
              </w:rPr>
              <w:t>: 10.2174/0929867328666210810154732.</w:t>
            </w:r>
          </w:p>
          <w:p w14:paraId="35895925" w14:textId="77777777" w:rsidR="00185556" w:rsidRPr="00E1437A" w:rsidRDefault="00185556" w:rsidP="00661EF4">
            <w:pPr>
              <w:numPr>
                <w:ilvl w:val="0"/>
                <w:numId w:val="5"/>
              </w:numPr>
              <w:spacing w:after="0"/>
              <w:jc w:val="both"/>
              <w:rPr>
                <w:rFonts w:ascii="Times New Roman" w:hAnsi="Times New Roman"/>
                <w:sz w:val="20"/>
                <w:szCs w:val="20"/>
              </w:rPr>
            </w:pPr>
            <w:r w:rsidRPr="00E1437A">
              <w:rPr>
                <w:rFonts w:ascii="Times New Roman" w:hAnsi="Times New Roman"/>
                <w:sz w:val="20"/>
                <w:szCs w:val="20"/>
              </w:rPr>
              <w:t xml:space="preserve">Santacroce L, Imbimbo C, </w:t>
            </w:r>
            <w:r w:rsidRPr="00E1437A">
              <w:rPr>
                <w:rFonts w:ascii="Times New Roman" w:hAnsi="Times New Roman"/>
                <w:b/>
                <w:sz w:val="20"/>
                <w:szCs w:val="20"/>
              </w:rPr>
              <w:t>Ballini A</w:t>
            </w:r>
            <w:r w:rsidRPr="00E1437A">
              <w:rPr>
                <w:rFonts w:ascii="Times New Roman" w:hAnsi="Times New Roman"/>
                <w:sz w:val="20"/>
                <w:szCs w:val="20"/>
              </w:rPr>
              <w:t xml:space="preserve">, Crocetto F, Scacco S, Cantore S, Di </w:t>
            </w:r>
            <w:proofErr w:type="spellStart"/>
            <w:r w:rsidRPr="00E1437A">
              <w:rPr>
                <w:rFonts w:ascii="Times New Roman" w:hAnsi="Times New Roman"/>
                <w:sz w:val="20"/>
                <w:szCs w:val="20"/>
              </w:rPr>
              <w:t>Zazzo</w:t>
            </w:r>
            <w:proofErr w:type="spellEnd"/>
            <w:r w:rsidRPr="00E1437A">
              <w:rPr>
                <w:rFonts w:ascii="Times New Roman" w:hAnsi="Times New Roman"/>
                <w:sz w:val="20"/>
                <w:szCs w:val="20"/>
              </w:rPr>
              <w:t xml:space="preserve"> E, Colella M, </w:t>
            </w:r>
            <w:proofErr w:type="spellStart"/>
            <w:r w:rsidRPr="00E1437A">
              <w:rPr>
                <w:rFonts w:ascii="Times New Roman" w:hAnsi="Times New Roman"/>
                <w:sz w:val="20"/>
                <w:szCs w:val="20"/>
              </w:rPr>
              <w:t>Jirillo</w:t>
            </w:r>
            <w:proofErr w:type="spellEnd"/>
            <w:r w:rsidRPr="00E1437A">
              <w:rPr>
                <w:rFonts w:ascii="Times New Roman" w:hAnsi="Times New Roman"/>
                <w:sz w:val="20"/>
                <w:szCs w:val="20"/>
              </w:rPr>
              <w:t xml:space="preserve"> E Testicular Immunity and Its Connection with the Microbiota. Physiological and Clinical Implications in the Light of Personalized Medicine. J Pers Med. 2022 Aug 20;12(8):1335. </w:t>
            </w:r>
            <w:proofErr w:type="spellStart"/>
            <w:r w:rsidRPr="00E1437A">
              <w:rPr>
                <w:rFonts w:ascii="Times New Roman" w:hAnsi="Times New Roman"/>
                <w:sz w:val="20"/>
                <w:szCs w:val="20"/>
              </w:rPr>
              <w:t>doi</w:t>
            </w:r>
            <w:proofErr w:type="spellEnd"/>
            <w:r w:rsidRPr="00E1437A">
              <w:rPr>
                <w:rFonts w:ascii="Times New Roman" w:hAnsi="Times New Roman"/>
                <w:sz w:val="20"/>
                <w:szCs w:val="20"/>
              </w:rPr>
              <w:t>: 10.3390/jpm12081335.</w:t>
            </w:r>
          </w:p>
          <w:p w14:paraId="712DB555" w14:textId="77777777" w:rsidR="000A5B89" w:rsidRPr="00E1437A" w:rsidRDefault="000A5B89" w:rsidP="00661EF4">
            <w:pPr>
              <w:numPr>
                <w:ilvl w:val="0"/>
                <w:numId w:val="5"/>
              </w:numPr>
              <w:spacing w:after="0"/>
              <w:jc w:val="both"/>
              <w:rPr>
                <w:rFonts w:ascii="Times New Roman" w:hAnsi="Times New Roman"/>
                <w:sz w:val="20"/>
                <w:szCs w:val="20"/>
                <w:lang w:val="it-IT"/>
              </w:rPr>
            </w:pPr>
            <w:proofErr w:type="gramStart"/>
            <w:r w:rsidRPr="00943F34">
              <w:rPr>
                <w:rFonts w:ascii="Times New Roman" w:hAnsi="Times New Roman"/>
                <w:sz w:val="20"/>
                <w:szCs w:val="20"/>
                <w:lang w:val="it-IT"/>
              </w:rPr>
              <w:t>Borsani</w:t>
            </w:r>
            <w:r w:rsidRPr="00943F34">
              <w:rPr>
                <w:rFonts w:ascii="Times New Roman" w:hAnsi="Times New Roman"/>
                <w:sz w:val="20"/>
                <w:szCs w:val="20"/>
                <w:vertAlign w:val="superscript"/>
                <w:lang w:val="it-IT"/>
              </w:rPr>
              <w:t xml:space="preserve">  </w:t>
            </w:r>
            <w:r w:rsidRPr="00943F34">
              <w:rPr>
                <w:rFonts w:ascii="Times New Roman" w:hAnsi="Times New Roman"/>
                <w:sz w:val="20"/>
                <w:szCs w:val="20"/>
                <w:lang w:val="it-IT"/>
              </w:rPr>
              <w:t>E</w:t>
            </w:r>
            <w:proofErr w:type="gramEnd"/>
            <w:r w:rsidRPr="00943F34">
              <w:rPr>
                <w:rFonts w:ascii="Times New Roman" w:hAnsi="Times New Roman"/>
                <w:sz w:val="20"/>
                <w:szCs w:val="20"/>
                <w:lang w:val="it-IT"/>
              </w:rPr>
              <w:t xml:space="preserve">, </w:t>
            </w:r>
            <w:r w:rsidRPr="00943F34">
              <w:rPr>
                <w:rFonts w:ascii="Times New Roman" w:hAnsi="Times New Roman"/>
                <w:b/>
                <w:sz w:val="20"/>
                <w:szCs w:val="20"/>
                <w:lang w:val="it-IT"/>
              </w:rPr>
              <w:t>Ballini</w:t>
            </w:r>
            <w:r w:rsidRPr="00943F34">
              <w:rPr>
                <w:rFonts w:ascii="Times New Roman" w:hAnsi="Times New Roman"/>
                <w:b/>
                <w:sz w:val="20"/>
                <w:szCs w:val="20"/>
                <w:vertAlign w:val="superscript"/>
                <w:lang w:val="it-IT"/>
              </w:rPr>
              <w:t xml:space="preserve"> </w:t>
            </w:r>
            <w:r w:rsidRPr="00943F34">
              <w:rPr>
                <w:rFonts w:ascii="Times New Roman" w:hAnsi="Times New Roman"/>
                <w:b/>
                <w:sz w:val="20"/>
                <w:szCs w:val="20"/>
                <w:lang w:val="it-IT"/>
              </w:rPr>
              <w:t>A</w:t>
            </w:r>
            <w:r w:rsidRPr="00943F34">
              <w:rPr>
                <w:rFonts w:ascii="Times New Roman" w:hAnsi="Times New Roman"/>
                <w:sz w:val="20"/>
                <w:szCs w:val="20"/>
                <w:lang w:val="it-IT"/>
              </w:rPr>
              <w:t>, Buffoli</w:t>
            </w:r>
            <w:r w:rsidRPr="00943F34">
              <w:rPr>
                <w:rFonts w:ascii="Times New Roman" w:hAnsi="Times New Roman"/>
                <w:sz w:val="20"/>
                <w:szCs w:val="20"/>
                <w:vertAlign w:val="superscript"/>
                <w:lang w:val="it-IT"/>
              </w:rPr>
              <w:t xml:space="preserve"> </w:t>
            </w:r>
            <w:r w:rsidRPr="00943F34">
              <w:rPr>
                <w:rFonts w:ascii="Times New Roman" w:hAnsi="Times New Roman"/>
                <w:sz w:val="20"/>
                <w:szCs w:val="20"/>
                <w:lang w:val="it-IT"/>
              </w:rPr>
              <w:t>B, Lo Muzio L, Di Domenico</w:t>
            </w:r>
            <w:r w:rsidRPr="00943F34">
              <w:rPr>
                <w:rFonts w:ascii="Times New Roman" w:hAnsi="Times New Roman"/>
                <w:sz w:val="20"/>
                <w:szCs w:val="20"/>
                <w:vertAlign w:val="superscript"/>
                <w:lang w:val="it-IT"/>
              </w:rPr>
              <w:t xml:space="preserve"> </w:t>
            </w:r>
            <w:r w:rsidRPr="00943F34">
              <w:rPr>
                <w:rFonts w:ascii="Times New Roman" w:hAnsi="Times New Roman"/>
                <w:sz w:val="20"/>
                <w:szCs w:val="20"/>
                <w:lang w:val="it-IT"/>
              </w:rPr>
              <w:t xml:space="preserve">M, </w:t>
            </w:r>
            <w:proofErr w:type="spellStart"/>
            <w:r w:rsidRPr="00943F34">
              <w:rPr>
                <w:rFonts w:ascii="Times New Roman" w:hAnsi="Times New Roman"/>
                <w:sz w:val="20"/>
                <w:szCs w:val="20"/>
                <w:lang w:val="it-IT"/>
              </w:rPr>
              <w:t>Boccellino</w:t>
            </w:r>
            <w:proofErr w:type="spellEnd"/>
            <w:r w:rsidRPr="00943F34">
              <w:rPr>
                <w:rFonts w:ascii="Times New Roman" w:hAnsi="Times New Roman"/>
                <w:sz w:val="20"/>
                <w:szCs w:val="20"/>
                <w:vertAlign w:val="superscript"/>
                <w:lang w:val="it-IT"/>
              </w:rPr>
              <w:t xml:space="preserve"> </w:t>
            </w:r>
            <w:r w:rsidRPr="00943F34">
              <w:rPr>
                <w:rFonts w:ascii="Times New Roman" w:hAnsi="Times New Roman"/>
                <w:sz w:val="20"/>
                <w:szCs w:val="20"/>
                <w:lang w:val="it-IT"/>
              </w:rPr>
              <w:t>M, Scacco</w:t>
            </w:r>
            <w:r w:rsidRPr="00943F34">
              <w:rPr>
                <w:rFonts w:ascii="Times New Roman" w:hAnsi="Times New Roman"/>
                <w:sz w:val="20"/>
                <w:szCs w:val="20"/>
                <w:vertAlign w:val="superscript"/>
                <w:lang w:val="it-IT"/>
              </w:rPr>
              <w:t xml:space="preserve"> </w:t>
            </w:r>
            <w:r w:rsidRPr="00943F34">
              <w:rPr>
                <w:rFonts w:ascii="Times New Roman" w:hAnsi="Times New Roman"/>
                <w:sz w:val="20"/>
                <w:szCs w:val="20"/>
                <w:lang w:val="it-IT"/>
              </w:rPr>
              <w:t>S, Nocini</w:t>
            </w:r>
            <w:r w:rsidRPr="00943F34">
              <w:rPr>
                <w:rFonts w:ascii="Times New Roman" w:hAnsi="Times New Roman"/>
                <w:sz w:val="20"/>
                <w:szCs w:val="20"/>
                <w:vertAlign w:val="superscript"/>
                <w:lang w:val="it-IT"/>
              </w:rPr>
              <w:t xml:space="preserve"> </w:t>
            </w:r>
            <w:r w:rsidRPr="00943F34">
              <w:rPr>
                <w:rFonts w:ascii="Times New Roman" w:hAnsi="Times New Roman"/>
                <w:sz w:val="20"/>
                <w:szCs w:val="20"/>
                <w:lang w:val="it-IT"/>
              </w:rPr>
              <w:t xml:space="preserve">R, </w:t>
            </w:r>
            <w:proofErr w:type="spellStart"/>
            <w:r w:rsidRPr="00943F34">
              <w:rPr>
                <w:rFonts w:ascii="Times New Roman" w:hAnsi="Times New Roman"/>
                <w:sz w:val="20"/>
                <w:szCs w:val="20"/>
                <w:lang w:val="it-IT"/>
              </w:rPr>
              <w:t>Dibello</w:t>
            </w:r>
            <w:proofErr w:type="spellEnd"/>
            <w:r w:rsidRPr="00943F34">
              <w:rPr>
                <w:rFonts w:ascii="Times New Roman" w:hAnsi="Times New Roman"/>
                <w:sz w:val="20"/>
                <w:szCs w:val="20"/>
                <w:vertAlign w:val="superscript"/>
                <w:lang w:val="it-IT"/>
              </w:rPr>
              <w:t xml:space="preserve"> </w:t>
            </w:r>
            <w:r w:rsidRPr="00943F34">
              <w:rPr>
                <w:rFonts w:ascii="Times New Roman" w:hAnsi="Times New Roman"/>
                <w:sz w:val="20"/>
                <w:szCs w:val="20"/>
                <w:lang w:val="it-IT"/>
              </w:rPr>
              <w:t xml:space="preserve">V, </w:t>
            </w:r>
            <w:proofErr w:type="spellStart"/>
            <w:r w:rsidRPr="00943F34">
              <w:rPr>
                <w:rFonts w:ascii="Times New Roman" w:hAnsi="Times New Roman"/>
                <w:sz w:val="20"/>
                <w:szCs w:val="20"/>
                <w:lang w:val="it-IT"/>
              </w:rPr>
              <w:t>Rezzani</w:t>
            </w:r>
            <w:proofErr w:type="spellEnd"/>
            <w:r w:rsidRPr="00943F34">
              <w:rPr>
                <w:rFonts w:ascii="Times New Roman" w:hAnsi="Times New Roman"/>
                <w:sz w:val="20"/>
                <w:szCs w:val="20"/>
                <w:vertAlign w:val="superscript"/>
                <w:lang w:val="it-IT"/>
              </w:rPr>
              <w:t xml:space="preserve"> </w:t>
            </w:r>
            <w:r w:rsidRPr="00943F34">
              <w:rPr>
                <w:rFonts w:ascii="Times New Roman" w:hAnsi="Times New Roman"/>
                <w:sz w:val="20"/>
                <w:szCs w:val="20"/>
                <w:lang w:val="it-IT"/>
              </w:rPr>
              <w:t>R, Cantore</w:t>
            </w:r>
            <w:r w:rsidRPr="00943F34">
              <w:rPr>
                <w:rFonts w:ascii="Times New Roman" w:hAnsi="Times New Roman"/>
                <w:sz w:val="20"/>
                <w:szCs w:val="20"/>
                <w:vertAlign w:val="superscript"/>
                <w:lang w:val="it-IT"/>
              </w:rPr>
              <w:t xml:space="preserve"> </w:t>
            </w:r>
            <w:r w:rsidRPr="00943F34">
              <w:rPr>
                <w:rFonts w:ascii="Times New Roman" w:hAnsi="Times New Roman"/>
                <w:sz w:val="20"/>
                <w:szCs w:val="20"/>
                <w:lang w:val="it-IT"/>
              </w:rPr>
              <w:t>S, Rodella</w:t>
            </w:r>
            <w:r w:rsidRPr="00943F34">
              <w:rPr>
                <w:rFonts w:ascii="Times New Roman" w:hAnsi="Times New Roman"/>
                <w:sz w:val="20"/>
                <w:szCs w:val="20"/>
                <w:vertAlign w:val="superscript"/>
                <w:lang w:val="it-IT"/>
              </w:rPr>
              <w:t xml:space="preserve"> </w:t>
            </w:r>
            <w:r w:rsidRPr="00943F34">
              <w:rPr>
                <w:rFonts w:ascii="Times New Roman" w:hAnsi="Times New Roman"/>
                <w:sz w:val="20"/>
                <w:szCs w:val="20"/>
                <w:lang w:val="it-IT"/>
              </w:rPr>
              <w:t>L.F., Di Cosola M.</w:t>
            </w:r>
            <w:r w:rsidRPr="00943F34">
              <w:rPr>
                <w:lang w:val="it-IT"/>
              </w:rPr>
              <w:t xml:space="preserve"> </w:t>
            </w:r>
            <w:proofErr w:type="spellStart"/>
            <w:r w:rsidRPr="00943F34">
              <w:rPr>
                <w:rFonts w:ascii="Times New Roman" w:eastAsia="Times New Roman" w:hAnsi="Times New Roman"/>
                <w:color w:val="000000"/>
                <w:sz w:val="20"/>
                <w:szCs w:val="20"/>
                <w:lang w:val="it-IT" w:bidi="en-US"/>
              </w:rPr>
              <w:t>Peripheral</w:t>
            </w:r>
            <w:proofErr w:type="spellEnd"/>
            <w:r w:rsidRPr="00943F34">
              <w:rPr>
                <w:rFonts w:ascii="Times New Roman" w:eastAsia="Times New Roman" w:hAnsi="Times New Roman"/>
                <w:color w:val="000000"/>
                <w:sz w:val="20"/>
                <w:szCs w:val="20"/>
                <w:lang w:val="it-IT" w:bidi="en-US"/>
              </w:rPr>
              <w:t xml:space="preserve"> </w:t>
            </w:r>
            <w:proofErr w:type="spellStart"/>
            <w:r w:rsidRPr="00943F34">
              <w:rPr>
                <w:rFonts w:ascii="Times New Roman" w:eastAsia="Times New Roman" w:hAnsi="Times New Roman"/>
                <w:color w:val="000000"/>
                <w:sz w:val="20"/>
                <w:szCs w:val="20"/>
                <w:lang w:val="it-IT" w:bidi="en-US"/>
              </w:rPr>
              <w:t>purinergic</w:t>
            </w:r>
            <w:proofErr w:type="spellEnd"/>
            <w:r w:rsidRPr="00943F34">
              <w:rPr>
                <w:rFonts w:ascii="Times New Roman" w:eastAsia="Times New Roman" w:hAnsi="Times New Roman"/>
                <w:color w:val="000000"/>
                <w:sz w:val="20"/>
                <w:szCs w:val="20"/>
                <w:lang w:val="it-IT" w:bidi="en-US"/>
              </w:rPr>
              <w:t xml:space="preserve"> </w:t>
            </w:r>
            <w:proofErr w:type="spellStart"/>
            <w:r w:rsidRPr="00943F34">
              <w:rPr>
                <w:rFonts w:ascii="Times New Roman" w:eastAsia="Times New Roman" w:hAnsi="Times New Roman"/>
                <w:color w:val="000000"/>
                <w:sz w:val="20"/>
                <w:szCs w:val="20"/>
                <w:lang w:val="it-IT" w:bidi="en-US"/>
              </w:rPr>
              <w:t>modulation</w:t>
            </w:r>
            <w:proofErr w:type="spellEnd"/>
            <w:r w:rsidRPr="00943F34">
              <w:rPr>
                <w:rFonts w:ascii="Times New Roman" w:eastAsia="Times New Roman" w:hAnsi="Times New Roman"/>
                <w:color w:val="000000"/>
                <w:sz w:val="20"/>
                <w:szCs w:val="20"/>
                <w:lang w:val="it-IT" w:bidi="en-US"/>
              </w:rPr>
              <w:t xml:space="preserve"> in </w:t>
            </w:r>
            <w:proofErr w:type="spellStart"/>
            <w:r w:rsidRPr="00943F34">
              <w:rPr>
                <w:rFonts w:ascii="Times New Roman" w:eastAsia="Times New Roman" w:hAnsi="Times New Roman"/>
                <w:color w:val="000000"/>
                <w:sz w:val="20"/>
                <w:szCs w:val="20"/>
                <w:lang w:val="it-IT" w:bidi="en-US"/>
              </w:rPr>
              <w:t>pediatric</w:t>
            </w:r>
            <w:proofErr w:type="spellEnd"/>
            <w:r w:rsidRPr="00943F34">
              <w:rPr>
                <w:rFonts w:ascii="Times New Roman" w:eastAsia="Times New Roman" w:hAnsi="Times New Roman"/>
                <w:color w:val="000000"/>
                <w:sz w:val="20"/>
                <w:szCs w:val="20"/>
                <w:lang w:val="it-IT" w:bidi="en-US"/>
              </w:rPr>
              <w:t xml:space="preserve"> </w:t>
            </w:r>
            <w:proofErr w:type="spellStart"/>
            <w:r w:rsidRPr="00943F34">
              <w:rPr>
                <w:rFonts w:ascii="Times New Roman" w:eastAsia="Times New Roman" w:hAnsi="Times New Roman"/>
                <w:color w:val="000000"/>
                <w:sz w:val="20"/>
                <w:szCs w:val="20"/>
                <w:lang w:val="it-IT" w:bidi="en-US"/>
              </w:rPr>
              <w:t>orofacial</w:t>
            </w:r>
            <w:proofErr w:type="spellEnd"/>
            <w:r w:rsidRPr="00943F34">
              <w:rPr>
                <w:rFonts w:ascii="Times New Roman" w:eastAsia="Times New Roman" w:hAnsi="Times New Roman"/>
                <w:color w:val="000000"/>
                <w:sz w:val="20"/>
                <w:szCs w:val="20"/>
                <w:lang w:val="it-IT" w:bidi="en-US"/>
              </w:rPr>
              <w:t xml:space="preserve"> </w:t>
            </w:r>
            <w:proofErr w:type="spellStart"/>
            <w:r w:rsidRPr="00943F34">
              <w:rPr>
                <w:rFonts w:ascii="Times New Roman" w:eastAsia="Times New Roman" w:hAnsi="Times New Roman"/>
                <w:color w:val="000000"/>
                <w:sz w:val="20"/>
                <w:szCs w:val="20"/>
                <w:lang w:val="it-IT" w:bidi="en-US"/>
              </w:rPr>
              <w:t>inflammatory</w:t>
            </w:r>
            <w:proofErr w:type="spellEnd"/>
            <w:r w:rsidRPr="00943F34">
              <w:rPr>
                <w:rFonts w:ascii="Times New Roman" w:eastAsia="Times New Roman" w:hAnsi="Times New Roman"/>
                <w:color w:val="000000"/>
                <w:sz w:val="20"/>
                <w:szCs w:val="20"/>
                <w:lang w:val="it-IT" w:bidi="en-US"/>
              </w:rPr>
              <w:t xml:space="preserve"> pain </w:t>
            </w:r>
            <w:proofErr w:type="spellStart"/>
            <w:r w:rsidRPr="00943F34">
              <w:rPr>
                <w:rFonts w:ascii="Times New Roman" w:eastAsia="Times New Roman" w:hAnsi="Times New Roman"/>
                <w:color w:val="000000"/>
                <w:sz w:val="20"/>
                <w:szCs w:val="20"/>
                <w:lang w:val="it-IT" w:bidi="en-US"/>
              </w:rPr>
              <w:t>affects</w:t>
            </w:r>
            <w:proofErr w:type="spellEnd"/>
            <w:r w:rsidRPr="00943F34">
              <w:rPr>
                <w:rFonts w:ascii="Times New Roman" w:eastAsia="Times New Roman" w:hAnsi="Times New Roman"/>
                <w:color w:val="000000"/>
                <w:sz w:val="20"/>
                <w:szCs w:val="20"/>
                <w:lang w:val="it-IT" w:bidi="en-US"/>
              </w:rPr>
              <w:t xml:space="preserve"> </w:t>
            </w:r>
            <w:proofErr w:type="spellStart"/>
            <w:r w:rsidRPr="00943F34">
              <w:rPr>
                <w:rFonts w:ascii="Times New Roman" w:eastAsia="Times New Roman" w:hAnsi="Times New Roman"/>
                <w:color w:val="000000"/>
                <w:sz w:val="20"/>
                <w:szCs w:val="20"/>
                <w:lang w:val="it-IT" w:bidi="en-US"/>
              </w:rPr>
              <w:t>brainstem</w:t>
            </w:r>
            <w:proofErr w:type="spellEnd"/>
            <w:r w:rsidRPr="00943F34">
              <w:rPr>
                <w:rFonts w:ascii="Times New Roman" w:eastAsia="Times New Roman" w:hAnsi="Times New Roman"/>
                <w:color w:val="000000"/>
                <w:sz w:val="20"/>
                <w:szCs w:val="20"/>
                <w:lang w:val="it-IT" w:bidi="en-US"/>
              </w:rPr>
              <w:t xml:space="preserve"> </w:t>
            </w:r>
            <w:proofErr w:type="spellStart"/>
            <w:r w:rsidRPr="00943F34">
              <w:rPr>
                <w:rFonts w:ascii="Times New Roman" w:eastAsia="Times New Roman" w:hAnsi="Times New Roman"/>
                <w:color w:val="000000"/>
                <w:sz w:val="20"/>
                <w:szCs w:val="20"/>
                <w:lang w:val="it-IT" w:bidi="en-US"/>
              </w:rPr>
              <w:t>nitroxidergic</w:t>
            </w:r>
            <w:proofErr w:type="spellEnd"/>
            <w:r w:rsidRPr="00943F34">
              <w:rPr>
                <w:rFonts w:ascii="Times New Roman" w:eastAsia="Times New Roman" w:hAnsi="Times New Roman"/>
                <w:color w:val="000000"/>
                <w:sz w:val="20"/>
                <w:szCs w:val="20"/>
                <w:lang w:val="it-IT" w:bidi="en-US"/>
              </w:rPr>
              <w:t xml:space="preserve"> system: a </w:t>
            </w:r>
            <w:proofErr w:type="spellStart"/>
            <w:r w:rsidRPr="00943F34">
              <w:rPr>
                <w:rFonts w:ascii="Times New Roman" w:eastAsia="Times New Roman" w:hAnsi="Times New Roman"/>
                <w:color w:val="000000"/>
                <w:sz w:val="20"/>
                <w:szCs w:val="20"/>
                <w:lang w:val="it-IT" w:bidi="en-US"/>
              </w:rPr>
              <w:t>translational</w:t>
            </w:r>
            <w:proofErr w:type="spellEnd"/>
            <w:r w:rsidRPr="00943F34">
              <w:rPr>
                <w:rFonts w:ascii="Times New Roman" w:eastAsia="Times New Roman" w:hAnsi="Times New Roman"/>
                <w:color w:val="000000"/>
                <w:sz w:val="20"/>
                <w:szCs w:val="20"/>
                <w:lang w:val="it-IT" w:bidi="en-US"/>
              </w:rPr>
              <w:t xml:space="preserve"> </w:t>
            </w:r>
            <w:proofErr w:type="spellStart"/>
            <w:r w:rsidRPr="00943F34">
              <w:rPr>
                <w:rFonts w:ascii="Times New Roman" w:eastAsia="Times New Roman" w:hAnsi="Times New Roman"/>
                <w:color w:val="000000"/>
                <w:sz w:val="20"/>
                <w:szCs w:val="20"/>
                <w:lang w:val="it-IT" w:bidi="en-US"/>
              </w:rPr>
              <w:t>research</w:t>
            </w:r>
            <w:proofErr w:type="spellEnd"/>
            <w:r w:rsidRPr="00943F34">
              <w:rPr>
                <w:rFonts w:ascii="Times New Roman" w:eastAsia="Times New Roman" w:hAnsi="Times New Roman"/>
                <w:color w:val="000000"/>
                <w:sz w:val="20"/>
                <w:szCs w:val="20"/>
                <w:lang w:val="it-IT" w:bidi="en-US"/>
              </w:rPr>
              <w:t xml:space="preserve">. </w:t>
            </w:r>
            <w:r w:rsidRPr="00E1437A">
              <w:rPr>
                <w:rFonts w:ascii="Times New Roman" w:hAnsi="Times New Roman"/>
                <w:sz w:val="20"/>
                <w:szCs w:val="20"/>
              </w:rPr>
              <w:t xml:space="preserve">Biomed Res Int. 2022 Mar </w:t>
            </w:r>
            <w:proofErr w:type="gramStart"/>
            <w:r w:rsidRPr="00E1437A">
              <w:rPr>
                <w:rFonts w:ascii="Times New Roman" w:hAnsi="Times New Roman"/>
                <w:sz w:val="20"/>
                <w:szCs w:val="20"/>
              </w:rPr>
              <w:t>11;2022:1326885</w:t>
            </w:r>
            <w:proofErr w:type="gramEnd"/>
            <w:r w:rsidRPr="00E1437A">
              <w:rPr>
                <w:rFonts w:ascii="Times New Roman" w:hAnsi="Times New Roman"/>
                <w:sz w:val="20"/>
                <w:szCs w:val="20"/>
              </w:rPr>
              <w:t xml:space="preserve">. </w:t>
            </w:r>
            <w:proofErr w:type="spellStart"/>
            <w:r w:rsidRPr="00E1437A">
              <w:rPr>
                <w:rFonts w:ascii="Times New Roman" w:hAnsi="Times New Roman"/>
                <w:sz w:val="20"/>
                <w:szCs w:val="20"/>
              </w:rPr>
              <w:t>doi</w:t>
            </w:r>
            <w:proofErr w:type="spellEnd"/>
            <w:r w:rsidRPr="00E1437A">
              <w:rPr>
                <w:rFonts w:ascii="Times New Roman" w:hAnsi="Times New Roman"/>
                <w:sz w:val="20"/>
                <w:szCs w:val="20"/>
              </w:rPr>
              <w:t xml:space="preserve">: 10.1155/2022/1326885. </w:t>
            </w:r>
            <w:proofErr w:type="spellStart"/>
            <w:r w:rsidRPr="00E1437A">
              <w:rPr>
                <w:rFonts w:ascii="Times New Roman" w:hAnsi="Times New Roman"/>
                <w:sz w:val="20"/>
                <w:szCs w:val="20"/>
              </w:rPr>
              <w:t>eCollection</w:t>
            </w:r>
            <w:proofErr w:type="spellEnd"/>
            <w:r w:rsidRPr="00E1437A">
              <w:rPr>
                <w:rFonts w:ascii="Times New Roman" w:hAnsi="Times New Roman"/>
                <w:sz w:val="20"/>
                <w:szCs w:val="20"/>
              </w:rPr>
              <w:t xml:space="preserve"> 2022.</w:t>
            </w:r>
          </w:p>
          <w:p w14:paraId="0192765E" w14:textId="77777777" w:rsidR="006E3049" w:rsidRDefault="006E3049" w:rsidP="00661EF4">
            <w:pPr>
              <w:numPr>
                <w:ilvl w:val="0"/>
                <w:numId w:val="5"/>
              </w:numPr>
              <w:spacing w:after="0"/>
              <w:jc w:val="both"/>
              <w:rPr>
                <w:rFonts w:ascii="Times New Roman" w:hAnsi="Times New Roman"/>
                <w:sz w:val="20"/>
                <w:szCs w:val="20"/>
              </w:rPr>
            </w:pPr>
            <w:r w:rsidRPr="00E70322">
              <w:rPr>
                <w:rFonts w:ascii="Times New Roman" w:hAnsi="Times New Roman"/>
                <w:sz w:val="20"/>
                <w:szCs w:val="20"/>
                <w:lang w:val="it-IT"/>
              </w:rPr>
              <w:t xml:space="preserve">Dioguardi M, Spirito F, Sovereto D, La Femina L, Campobasso A, </w:t>
            </w:r>
            <w:proofErr w:type="spellStart"/>
            <w:r w:rsidRPr="00E70322">
              <w:rPr>
                <w:rFonts w:ascii="Times New Roman" w:hAnsi="Times New Roman"/>
                <w:sz w:val="20"/>
                <w:szCs w:val="20"/>
                <w:lang w:val="it-IT"/>
              </w:rPr>
              <w:t>Cazzolla</w:t>
            </w:r>
            <w:proofErr w:type="spellEnd"/>
            <w:r w:rsidRPr="00E70322">
              <w:rPr>
                <w:rFonts w:ascii="Times New Roman" w:hAnsi="Times New Roman"/>
                <w:sz w:val="20"/>
                <w:szCs w:val="20"/>
                <w:lang w:val="it-IT"/>
              </w:rPr>
              <w:t xml:space="preserve"> AP, Di Cosola M, </w:t>
            </w:r>
            <w:proofErr w:type="spellStart"/>
            <w:r w:rsidRPr="00E70322">
              <w:rPr>
                <w:rFonts w:ascii="Times New Roman" w:hAnsi="Times New Roman"/>
                <w:sz w:val="20"/>
                <w:szCs w:val="20"/>
                <w:lang w:val="it-IT"/>
              </w:rPr>
              <w:t>Zhurakivska</w:t>
            </w:r>
            <w:proofErr w:type="spellEnd"/>
            <w:r w:rsidRPr="00E70322">
              <w:rPr>
                <w:rFonts w:ascii="Times New Roman" w:hAnsi="Times New Roman"/>
                <w:sz w:val="20"/>
                <w:szCs w:val="20"/>
                <w:lang w:val="it-IT"/>
              </w:rPr>
              <w:t xml:space="preserve"> K, </w:t>
            </w:r>
            <w:r w:rsidRPr="00E70322">
              <w:rPr>
                <w:rFonts w:ascii="Times New Roman" w:hAnsi="Times New Roman"/>
                <w:bCs/>
                <w:sz w:val="20"/>
                <w:szCs w:val="20"/>
                <w:lang w:val="it-IT"/>
              </w:rPr>
              <w:t>Cantore S</w:t>
            </w:r>
            <w:r w:rsidRPr="00E70322">
              <w:rPr>
                <w:rFonts w:ascii="Times New Roman" w:hAnsi="Times New Roman"/>
                <w:sz w:val="20"/>
                <w:szCs w:val="20"/>
                <w:lang w:val="it-IT"/>
              </w:rPr>
              <w:t xml:space="preserve">, </w:t>
            </w:r>
            <w:r w:rsidRPr="00E70322">
              <w:rPr>
                <w:rFonts w:ascii="Times New Roman" w:hAnsi="Times New Roman"/>
                <w:b/>
                <w:sz w:val="20"/>
                <w:szCs w:val="20"/>
                <w:lang w:val="it-IT"/>
              </w:rPr>
              <w:t>Ballini A</w:t>
            </w:r>
            <w:r w:rsidRPr="00E70322">
              <w:rPr>
                <w:rFonts w:ascii="Times New Roman" w:hAnsi="Times New Roman"/>
                <w:sz w:val="20"/>
                <w:szCs w:val="20"/>
                <w:lang w:val="it-IT"/>
              </w:rPr>
              <w:t xml:space="preserve">, Lo Muzio L, Troiano G. </w:t>
            </w:r>
            <w:proofErr w:type="spellStart"/>
            <w:r w:rsidRPr="00E70322">
              <w:rPr>
                <w:rFonts w:ascii="Times New Roman" w:hAnsi="Times New Roman"/>
                <w:sz w:val="20"/>
                <w:szCs w:val="20"/>
                <w:lang w:val="it-IT"/>
              </w:rPr>
              <w:t>Biological</w:t>
            </w:r>
            <w:proofErr w:type="spellEnd"/>
            <w:r w:rsidRPr="00E70322">
              <w:rPr>
                <w:rFonts w:ascii="Times New Roman" w:hAnsi="Times New Roman"/>
                <w:sz w:val="20"/>
                <w:szCs w:val="20"/>
                <w:lang w:val="it-IT"/>
              </w:rPr>
              <w:t xml:space="preserve"> </w:t>
            </w:r>
            <w:proofErr w:type="spellStart"/>
            <w:r w:rsidRPr="00E70322">
              <w:rPr>
                <w:rFonts w:ascii="Times New Roman" w:hAnsi="Times New Roman"/>
                <w:sz w:val="20"/>
                <w:szCs w:val="20"/>
                <w:lang w:val="it-IT"/>
              </w:rPr>
              <w:t>Prognostic</w:t>
            </w:r>
            <w:proofErr w:type="spellEnd"/>
            <w:r w:rsidRPr="00E70322">
              <w:rPr>
                <w:rFonts w:ascii="Times New Roman" w:hAnsi="Times New Roman"/>
                <w:sz w:val="20"/>
                <w:szCs w:val="20"/>
                <w:lang w:val="it-IT"/>
              </w:rPr>
              <w:t xml:space="preserve"> Value of miR-155 for Survival </w:t>
            </w:r>
            <w:proofErr w:type="spellStart"/>
            <w:r w:rsidRPr="00E70322">
              <w:rPr>
                <w:rFonts w:ascii="Times New Roman" w:hAnsi="Times New Roman"/>
                <w:sz w:val="20"/>
                <w:szCs w:val="20"/>
                <w:lang w:val="it-IT"/>
              </w:rPr>
              <w:t>Outcome</w:t>
            </w:r>
            <w:proofErr w:type="spellEnd"/>
            <w:r w:rsidRPr="00E70322">
              <w:rPr>
                <w:rFonts w:ascii="Times New Roman" w:hAnsi="Times New Roman"/>
                <w:sz w:val="20"/>
                <w:szCs w:val="20"/>
                <w:lang w:val="it-IT"/>
              </w:rPr>
              <w:t xml:space="preserve"> in Head and Neck </w:t>
            </w:r>
            <w:proofErr w:type="spellStart"/>
            <w:r w:rsidRPr="00E70322">
              <w:rPr>
                <w:rFonts w:ascii="Times New Roman" w:hAnsi="Times New Roman"/>
                <w:sz w:val="20"/>
                <w:szCs w:val="20"/>
                <w:lang w:val="it-IT"/>
              </w:rPr>
              <w:t>Squamous</w:t>
            </w:r>
            <w:proofErr w:type="spellEnd"/>
            <w:r w:rsidRPr="00E70322">
              <w:rPr>
                <w:rFonts w:ascii="Times New Roman" w:hAnsi="Times New Roman"/>
                <w:sz w:val="20"/>
                <w:szCs w:val="20"/>
                <w:lang w:val="it-IT"/>
              </w:rPr>
              <w:t xml:space="preserve"> Cell </w:t>
            </w:r>
            <w:proofErr w:type="spellStart"/>
            <w:r w:rsidRPr="00E70322">
              <w:rPr>
                <w:rFonts w:ascii="Times New Roman" w:hAnsi="Times New Roman"/>
                <w:sz w:val="20"/>
                <w:szCs w:val="20"/>
                <w:lang w:val="it-IT"/>
              </w:rPr>
              <w:t>Carcinomas</w:t>
            </w:r>
            <w:proofErr w:type="spellEnd"/>
            <w:r w:rsidRPr="00E70322">
              <w:rPr>
                <w:rFonts w:ascii="Times New Roman" w:hAnsi="Times New Roman"/>
                <w:sz w:val="20"/>
                <w:szCs w:val="20"/>
                <w:lang w:val="it-IT"/>
              </w:rPr>
              <w:t xml:space="preserve">: </w:t>
            </w:r>
            <w:proofErr w:type="spellStart"/>
            <w:r w:rsidRPr="00E70322">
              <w:rPr>
                <w:rFonts w:ascii="Times New Roman" w:hAnsi="Times New Roman"/>
                <w:sz w:val="20"/>
                <w:szCs w:val="20"/>
                <w:lang w:val="it-IT"/>
              </w:rPr>
              <w:t>Systematic</w:t>
            </w:r>
            <w:proofErr w:type="spellEnd"/>
            <w:r w:rsidRPr="00E70322">
              <w:rPr>
                <w:rFonts w:ascii="Times New Roman" w:hAnsi="Times New Roman"/>
                <w:sz w:val="20"/>
                <w:szCs w:val="20"/>
                <w:lang w:val="it-IT"/>
              </w:rPr>
              <w:t xml:space="preserve"> Review, Meta-Analysis and Trial </w:t>
            </w:r>
            <w:proofErr w:type="spellStart"/>
            <w:r w:rsidRPr="00E70322">
              <w:rPr>
                <w:rFonts w:ascii="Times New Roman" w:hAnsi="Times New Roman"/>
                <w:sz w:val="20"/>
                <w:szCs w:val="20"/>
                <w:lang w:val="it-IT"/>
              </w:rPr>
              <w:t>Sequential</w:t>
            </w:r>
            <w:proofErr w:type="spellEnd"/>
            <w:r w:rsidRPr="00E70322">
              <w:rPr>
                <w:rFonts w:ascii="Times New Roman" w:hAnsi="Times New Roman"/>
                <w:sz w:val="20"/>
                <w:szCs w:val="20"/>
                <w:lang w:val="it-IT"/>
              </w:rPr>
              <w:t xml:space="preserve"> Analysis. </w:t>
            </w:r>
            <w:r w:rsidRPr="006E3049">
              <w:rPr>
                <w:rFonts w:ascii="Times New Roman" w:hAnsi="Times New Roman"/>
                <w:sz w:val="20"/>
                <w:szCs w:val="20"/>
              </w:rPr>
              <w:t xml:space="preserve">Biology (Basel). 2022 Apr 24;11(5):651. </w:t>
            </w:r>
            <w:proofErr w:type="spellStart"/>
            <w:r w:rsidRPr="006E3049">
              <w:rPr>
                <w:rFonts w:ascii="Times New Roman" w:hAnsi="Times New Roman"/>
                <w:sz w:val="20"/>
                <w:szCs w:val="20"/>
              </w:rPr>
              <w:t>doi</w:t>
            </w:r>
            <w:proofErr w:type="spellEnd"/>
            <w:r w:rsidRPr="006E3049">
              <w:rPr>
                <w:rFonts w:ascii="Times New Roman" w:hAnsi="Times New Roman"/>
                <w:sz w:val="20"/>
                <w:szCs w:val="20"/>
              </w:rPr>
              <w:t>: 10.3390/biology11050651.</w:t>
            </w:r>
          </w:p>
          <w:p w14:paraId="6AD3AA9E" w14:textId="77777777" w:rsidR="00177C3A" w:rsidRDefault="00177C3A" w:rsidP="00661EF4">
            <w:pPr>
              <w:numPr>
                <w:ilvl w:val="0"/>
                <w:numId w:val="5"/>
              </w:numPr>
              <w:spacing w:after="0"/>
              <w:jc w:val="both"/>
              <w:rPr>
                <w:rFonts w:ascii="Times New Roman" w:hAnsi="Times New Roman"/>
                <w:sz w:val="20"/>
                <w:szCs w:val="20"/>
              </w:rPr>
            </w:pPr>
            <w:r w:rsidRPr="003F365E">
              <w:rPr>
                <w:rFonts w:ascii="Times New Roman" w:hAnsi="Times New Roman"/>
                <w:sz w:val="20"/>
                <w:szCs w:val="20"/>
                <w:lang w:val="it-IT"/>
              </w:rPr>
              <w:t xml:space="preserve">Marino MM, Nastri BM, D'Agostino M, Risolo R, De Angelis A, Settembre G, Rienzo M, D'Esposito V, Abbondanza C, Formisano P, </w:t>
            </w:r>
            <w:r w:rsidRPr="003F365E">
              <w:rPr>
                <w:rFonts w:ascii="Times New Roman" w:hAnsi="Times New Roman"/>
                <w:b/>
                <w:sz w:val="20"/>
                <w:szCs w:val="20"/>
                <w:lang w:val="it-IT"/>
              </w:rPr>
              <w:t>Ballini A</w:t>
            </w:r>
            <w:r w:rsidRPr="003F365E">
              <w:rPr>
                <w:rFonts w:ascii="Times New Roman" w:hAnsi="Times New Roman"/>
                <w:sz w:val="20"/>
                <w:szCs w:val="20"/>
                <w:lang w:val="it-IT"/>
              </w:rPr>
              <w:t xml:space="preserve">, Santacroce L, Di Domenico M, </w:t>
            </w:r>
            <w:proofErr w:type="spellStart"/>
            <w:r w:rsidRPr="003F365E">
              <w:rPr>
                <w:rFonts w:ascii="Times New Roman" w:hAnsi="Times New Roman"/>
                <w:sz w:val="20"/>
                <w:szCs w:val="20"/>
                <w:lang w:val="it-IT"/>
              </w:rPr>
              <w:t>Boccellino</w:t>
            </w:r>
            <w:proofErr w:type="spellEnd"/>
            <w:r w:rsidRPr="003F365E">
              <w:rPr>
                <w:rFonts w:ascii="Times New Roman" w:hAnsi="Times New Roman"/>
                <w:sz w:val="20"/>
                <w:szCs w:val="20"/>
                <w:lang w:val="it-IT"/>
              </w:rPr>
              <w:t xml:space="preserve"> M.</w:t>
            </w:r>
            <w:r>
              <w:rPr>
                <w:rFonts w:ascii="Times New Roman" w:hAnsi="Times New Roman"/>
                <w:sz w:val="20"/>
                <w:szCs w:val="20"/>
                <w:lang w:val="it-IT"/>
              </w:rPr>
              <w:t xml:space="preserve"> </w:t>
            </w:r>
            <w:r w:rsidRPr="003F365E">
              <w:rPr>
                <w:rFonts w:ascii="Times New Roman" w:hAnsi="Times New Roman"/>
                <w:sz w:val="20"/>
                <w:szCs w:val="20"/>
                <w:lang w:val="it-IT"/>
              </w:rPr>
              <w:t xml:space="preserve">Do </w:t>
            </w:r>
            <w:proofErr w:type="spellStart"/>
            <w:r w:rsidRPr="003F365E">
              <w:rPr>
                <w:rFonts w:ascii="Times New Roman" w:hAnsi="Times New Roman"/>
                <w:sz w:val="20"/>
                <w:szCs w:val="20"/>
                <w:lang w:val="it-IT"/>
              </w:rPr>
              <w:t>axis</w:t>
            </w:r>
            <w:proofErr w:type="spellEnd"/>
            <w:r w:rsidRPr="003F365E">
              <w:rPr>
                <w:rFonts w:ascii="Times New Roman" w:hAnsi="Times New Roman"/>
                <w:sz w:val="20"/>
                <w:szCs w:val="20"/>
                <w:lang w:val="it-IT"/>
              </w:rPr>
              <w:t xml:space="preserve"> </w:t>
            </w:r>
            <w:proofErr w:type="spellStart"/>
            <w:r w:rsidRPr="003F365E">
              <w:rPr>
                <w:rFonts w:ascii="Times New Roman" w:hAnsi="Times New Roman"/>
                <w:sz w:val="20"/>
                <w:szCs w:val="20"/>
                <w:lang w:val="it-IT"/>
              </w:rPr>
              <w:t>gut-breast</w:t>
            </w:r>
            <w:proofErr w:type="spellEnd"/>
            <w:r w:rsidRPr="003F365E">
              <w:rPr>
                <w:rFonts w:ascii="Times New Roman" w:hAnsi="Times New Roman"/>
                <w:sz w:val="20"/>
                <w:szCs w:val="20"/>
                <w:lang w:val="it-IT"/>
              </w:rPr>
              <w:t xml:space="preserve"> microbiota orchestrate </w:t>
            </w:r>
            <w:proofErr w:type="spellStart"/>
            <w:r w:rsidRPr="003F365E">
              <w:rPr>
                <w:rFonts w:ascii="Times New Roman" w:hAnsi="Times New Roman"/>
                <w:sz w:val="20"/>
                <w:szCs w:val="20"/>
                <w:lang w:val="it-IT"/>
              </w:rPr>
              <w:t>cancer</w:t>
            </w:r>
            <w:proofErr w:type="spellEnd"/>
            <w:r w:rsidRPr="003F365E">
              <w:rPr>
                <w:rFonts w:ascii="Times New Roman" w:hAnsi="Times New Roman"/>
                <w:sz w:val="20"/>
                <w:szCs w:val="20"/>
                <w:lang w:val="it-IT"/>
              </w:rPr>
              <w:t xml:space="preserve"> </w:t>
            </w:r>
            <w:proofErr w:type="spellStart"/>
            <w:r w:rsidRPr="003F365E">
              <w:rPr>
                <w:rFonts w:ascii="Times New Roman" w:hAnsi="Times New Roman"/>
                <w:sz w:val="20"/>
                <w:szCs w:val="20"/>
                <w:lang w:val="it-IT"/>
              </w:rPr>
              <w:t>progression</w:t>
            </w:r>
            <w:proofErr w:type="spellEnd"/>
            <w:r w:rsidRPr="003F365E">
              <w:rPr>
                <w:rFonts w:ascii="Times New Roman" w:hAnsi="Times New Roman"/>
                <w:sz w:val="20"/>
                <w:szCs w:val="20"/>
                <w:lang w:val="it-IT"/>
              </w:rPr>
              <w:t>?</w:t>
            </w:r>
            <w:r>
              <w:rPr>
                <w:rFonts w:ascii="Times New Roman" w:hAnsi="Times New Roman"/>
                <w:sz w:val="20"/>
                <w:szCs w:val="20"/>
                <w:lang w:val="it-IT"/>
              </w:rPr>
              <w:t xml:space="preserve"> </w:t>
            </w:r>
            <w:proofErr w:type="spellStart"/>
            <w:r w:rsidRPr="003F365E">
              <w:rPr>
                <w:rFonts w:ascii="Times New Roman" w:hAnsi="Times New Roman"/>
                <w:sz w:val="20"/>
                <w:szCs w:val="20"/>
              </w:rPr>
              <w:t>Endocr</w:t>
            </w:r>
            <w:proofErr w:type="spellEnd"/>
            <w:r w:rsidRPr="003F365E">
              <w:rPr>
                <w:rFonts w:ascii="Times New Roman" w:hAnsi="Times New Roman"/>
                <w:sz w:val="20"/>
                <w:szCs w:val="20"/>
              </w:rPr>
              <w:t xml:space="preserve"> </w:t>
            </w:r>
            <w:proofErr w:type="spellStart"/>
            <w:r w:rsidRPr="003F365E">
              <w:rPr>
                <w:rFonts w:ascii="Times New Roman" w:hAnsi="Times New Roman"/>
                <w:sz w:val="20"/>
                <w:szCs w:val="20"/>
              </w:rPr>
              <w:t>Metab</w:t>
            </w:r>
            <w:proofErr w:type="spellEnd"/>
            <w:r w:rsidRPr="003F365E">
              <w:rPr>
                <w:rFonts w:ascii="Times New Roman" w:hAnsi="Times New Roman"/>
                <w:sz w:val="20"/>
                <w:szCs w:val="20"/>
              </w:rPr>
              <w:t xml:space="preserve"> Immune </w:t>
            </w:r>
            <w:proofErr w:type="spellStart"/>
            <w:r w:rsidRPr="003F365E">
              <w:rPr>
                <w:rFonts w:ascii="Times New Roman" w:hAnsi="Times New Roman"/>
                <w:sz w:val="20"/>
                <w:szCs w:val="20"/>
              </w:rPr>
              <w:t>Disord</w:t>
            </w:r>
            <w:proofErr w:type="spellEnd"/>
            <w:r w:rsidRPr="003F365E">
              <w:rPr>
                <w:rFonts w:ascii="Times New Roman" w:hAnsi="Times New Roman"/>
                <w:sz w:val="20"/>
                <w:szCs w:val="20"/>
              </w:rPr>
              <w:t xml:space="preserve"> Drug Targets. </w:t>
            </w:r>
            <w:r w:rsidRPr="00661EF4">
              <w:rPr>
                <w:rFonts w:ascii="Times New Roman" w:hAnsi="Times New Roman"/>
                <w:sz w:val="20"/>
                <w:szCs w:val="20"/>
              </w:rPr>
              <w:t xml:space="preserve">2022;22(11):1111-1122. </w:t>
            </w:r>
            <w:proofErr w:type="spellStart"/>
            <w:r w:rsidRPr="00661EF4">
              <w:rPr>
                <w:rFonts w:ascii="Times New Roman" w:hAnsi="Times New Roman"/>
                <w:sz w:val="20"/>
                <w:szCs w:val="20"/>
              </w:rPr>
              <w:t>doi</w:t>
            </w:r>
            <w:proofErr w:type="spellEnd"/>
            <w:r w:rsidRPr="00661EF4">
              <w:rPr>
                <w:rFonts w:ascii="Times New Roman" w:hAnsi="Times New Roman"/>
                <w:sz w:val="20"/>
                <w:szCs w:val="20"/>
              </w:rPr>
              <w:t>: 10.2174/1871530322666220331145816</w:t>
            </w:r>
          </w:p>
          <w:p w14:paraId="554571A0" w14:textId="77777777" w:rsidR="000A5B89" w:rsidRDefault="000A5B89" w:rsidP="00661EF4">
            <w:pPr>
              <w:numPr>
                <w:ilvl w:val="0"/>
                <w:numId w:val="5"/>
              </w:numPr>
              <w:spacing w:after="0"/>
              <w:jc w:val="both"/>
              <w:rPr>
                <w:rFonts w:ascii="Times New Roman" w:hAnsi="Times New Roman"/>
                <w:sz w:val="20"/>
                <w:szCs w:val="20"/>
              </w:rPr>
            </w:pPr>
            <w:proofErr w:type="spellStart"/>
            <w:r w:rsidRPr="000A5B89">
              <w:rPr>
                <w:rFonts w:ascii="Times New Roman" w:hAnsi="Times New Roman"/>
                <w:sz w:val="20"/>
                <w:szCs w:val="20"/>
              </w:rPr>
              <w:t>Dibello</w:t>
            </w:r>
            <w:proofErr w:type="spellEnd"/>
            <w:r w:rsidRPr="000A5B89">
              <w:rPr>
                <w:rFonts w:ascii="Times New Roman" w:hAnsi="Times New Roman"/>
                <w:sz w:val="20"/>
                <w:szCs w:val="20"/>
              </w:rPr>
              <w:t xml:space="preserve"> V, </w:t>
            </w:r>
            <w:proofErr w:type="spellStart"/>
            <w:r w:rsidRPr="000A5B89">
              <w:rPr>
                <w:rFonts w:ascii="Times New Roman" w:hAnsi="Times New Roman"/>
                <w:sz w:val="20"/>
                <w:szCs w:val="20"/>
              </w:rPr>
              <w:t>Lozupone</w:t>
            </w:r>
            <w:proofErr w:type="spellEnd"/>
            <w:r w:rsidRPr="000A5B89">
              <w:rPr>
                <w:rFonts w:ascii="Times New Roman" w:hAnsi="Times New Roman"/>
                <w:sz w:val="20"/>
                <w:szCs w:val="20"/>
              </w:rPr>
              <w:t xml:space="preserve"> M, </w:t>
            </w:r>
            <w:proofErr w:type="spellStart"/>
            <w:r w:rsidRPr="000A5B89">
              <w:rPr>
                <w:rFonts w:ascii="Times New Roman" w:hAnsi="Times New Roman"/>
                <w:sz w:val="20"/>
                <w:szCs w:val="20"/>
              </w:rPr>
              <w:t>Sardone</w:t>
            </w:r>
            <w:proofErr w:type="spellEnd"/>
            <w:r w:rsidRPr="000A5B89">
              <w:rPr>
                <w:rFonts w:ascii="Times New Roman" w:hAnsi="Times New Roman"/>
                <w:sz w:val="20"/>
                <w:szCs w:val="20"/>
              </w:rPr>
              <w:t xml:space="preserve"> R, </w:t>
            </w:r>
            <w:proofErr w:type="spellStart"/>
            <w:r w:rsidRPr="000A5B89">
              <w:rPr>
                <w:rFonts w:ascii="Times New Roman" w:hAnsi="Times New Roman"/>
                <w:b/>
                <w:sz w:val="20"/>
                <w:szCs w:val="20"/>
              </w:rPr>
              <w:t>Ballini</w:t>
            </w:r>
            <w:proofErr w:type="spellEnd"/>
            <w:r w:rsidRPr="000A5B89">
              <w:rPr>
                <w:rFonts w:ascii="Times New Roman" w:hAnsi="Times New Roman"/>
                <w:b/>
                <w:sz w:val="20"/>
                <w:szCs w:val="20"/>
              </w:rPr>
              <w:t xml:space="preserve"> A</w:t>
            </w:r>
            <w:r w:rsidRPr="000A5B89">
              <w:rPr>
                <w:rFonts w:ascii="Times New Roman" w:hAnsi="Times New Roman"/>
                <w:sz w:val="20"/>
                <w:szCs w:val="20"/>
              </w:rPr>
              <w:t xml:space="preserve">, </w:t>
            </w:r>
            <w:proofErr w:type="spellStart"/>
            <w:r w:rsidRPr="000A5B89">
              <w:rPr>
                <w:rFonts w:ascii="Times New Roman" w:hAnsi="Times New Roman"/>
                <w:sz w:val="20"/>
                <w:szCs w:val="20"/>
              </w:rPr>
              <w:t>Dibello</w:t>
            </w:r>
            <w:proofErr w:type="spellEnd"/>
            <w:r w:rsidRPr="000A5B89">
              <w:rPr>
                <w:rFonts w:ascii="Times New Roman" w:hAnsi="Times New Roman"/>
                <w:sz w:val="20"/>
                <w:szCs w:val="20"/>
              </w:rPr>
              <w:t xml:space="preserve"> A, Daniele A, Panza F. Clinical Indicators of Oral Frailty: A Domain-specific Frailty Phenotype.</w:t>
            </w:r>
            <w:r>
              <w:rPr>
                <w:rFonts w:ascii="Times New Roman" w:hAnsi="Times New Roman"/>
                <w:sz w:val="20"/>
                <w:szCs w:val="20"/>
              </w:rPr>
              <w:t xml:space="preserve"> </w:t>
            </w:r>
            <w:r w:rsidRPr="000A5B89">
              <w:rPr>
                <w:rFonts w:ascii="Times New Roman" w:hAnsi="Times New Roman"/>
                <w:sz w:val="20"/>
                <w:szCs w:val="20"/>
              </w:rPr>
              <w:t>Curr Top Med Chem.</w:t>
            </w:r>
            <w:r w:rsidR="00177C3A">
              <w:rPr>
                <w:rFonts w:ascii="Times New Roman" w:hAnsi="Times New Roman"/>
                <w:sz w:val="20"/>
                <w:szCs w:val="20"/>
              </w:rPr>
              <w:t xml:space="preserve"> </w:t>
            </w:r>
            <w:r w:rsidR="00177C3A" w:rsidRPr="00177C3A">
              <w:rPr>
                <w:rFonts w:ascii="Times New Roman" w:hAnsi="Times New Roman"/>
                <w:sz w:val="20"/>
                <w:szCs w:val="20"/>
              </w:rPr>
              <w:t xml:space="preserve">2022;22(29):2391-2394. </w:t>
            </w:r>
            <w:proofErr w:type="spellStart"/>
            <w:r w:rsidR="00177C3A" w:rsidRPr="00177C3A">
              <w:rPr>
                <w:rFonts w:ascii="Times New Roman" w:hAnsi="Times New Roman"/>
                <w:sz w:val="20"/>
                <w:szCs w:val="20"/>
              </w:rPr>
              <w:t>doi</w:t>
            </w:r>
            <w:proofErr w:type="spellEnd"/>
            <w:r w:rsidR="00177C3A" w:rsidRPr="00177C3A">
              <w:rPr>
                <w:rFonts w:ascii="Times New Roman" w:hAnsi="Times New Roman"/>
                <w:sz w:val="20"/>
                <w:szCs w:val="20"/>
              </w:rPr>
              <w:t>: 10.2174/1568026622666220615145647.</w:t>
            </w:r>
          </w:p>
          <w:p w14:paraId="6424E0AA" w14:textId="77777777" w:rsidR="000A5B89" w:rsidRPr="000A5B89" w:rsidRDefault="000A5B89" w:rsidP="00661EF4">
            <w:pPr>
              <w:numPr>
                <w:ilvl w:val="0"/>
                <w:numId w:val="5"/>
              </w:numPr>
              <w:spacing w:after="0"/>
              <w:jc w:val="both"/>
              <w:rPr>
                <w:rFonts w:ascii="Times New Roman" w:hAnsi="Times New Roman"/>
                <w:sz w:val="20"/>
                <w:szCs w:val="20"/>
              </w:rPr>
            </w:pPr>
            <w:proofErr w:type="spellStart"/>
            <w:r w:rsidRPr="000A5B89">
              <w:rPr>
                <w:rFonts w:ascii="Times New Roman" w:hAnsi="Times New Roman"/>
                <w:sz w:val="20"/>
                <w:szCs w:val="20"/>
                <w:lang w:val="it-IT"/>
              </w:rPr>
              <w:t>Cazzolla</w:t>
            </w:r>
            <w:proofErr w:type="spellEnd"/>
            <w:r w:rsidRPr="000A5B89">
              <w:rPr>
                <w:rFonts w:ascii="Times New Roman" w:hAnsi="Times New Roman"/>
                <w:sz w:val="20"/>
                <w:szCs w:val="20"/>
                <w:lang w:val="it-IT"/>
              </w:rPr>
              <w:t xml:space="preserve"> AP, Testa NF, Spirito F, Di Cosola M, Campobasso A, Crincoli V, </w:t>
            </w:r>
            <w:r w:rsidRPr="000A5B89">
              <w:rPr>
                <w:rFonts w:ascii="Times New Roman" w:hAnsi="Times New Roman"/>
                <w:b/>
                <w:sz w:val="20"/>
                <w:szCs w:val="20"/>
                <w:lang w:val="it-IT"/>
              </w:rPr>
              <w:t>Ballini A</w:t>
            </w:r>
            <w:r w:rsidRPr="000A5B89">
              <w:rPr>
                <w:rFonts w:ascii="Times New Roman" w:hAnsi="Times New Roman"/>
                <w:sz w:val="20"/>
                <w:szCs w:val="20"/>
                <w:lang w:val="it-IT"/>
              </w:rPr>
              <w:t xml:space="preserve">, Cantore S, Ciavarella D, Lo Muzio L, Dioguardi M. </w:t>
            </w:r>
            <w:proofErr w:type="spellStart"/>
            <w:r w:rsidRPr="000A5B89">
              <w:rPr>
                <w:rFonts w:ascii="Times New Roman" w:hAnsi="Times New Roman"/>
                <w:sz w:val="20"/>
                <w:szCs w:val="20"/>
                <w:lang w:val="it-IT"/>
              </w:rPr>
              <w:t>Axenfeld-Rieger</w:t>
            </w:r>
            <w:proofErr w:type="spellEnd"/>
            <w:r w:rsidRPr="000A5B89">
              <w:rPr>
                <w:rFonts w:ascii="Times New Roman" w:hAnsi="Times New Roman"/>
                <w:sz w:val="20"/>
                <w:szCs w:val="20"/>
                <w:lang w:val="it-IT"/>
              </w:rPr>
              <w:t xml:space="preserve"> </w:t>
            </w:r>
            <w:proofErr w:type="spellStart"/>
            <w:r w:rsidRPr="000A5B89">
              <w:rPr>
                <w:rFonts w:ascii="Times New Roman" w:hAnsi="Times New Roman"/>
                <w:sz w:val="20"/>
                <w:szCs w:val="20"/>
                <w:lang w:val="it-IT"/>
              </w:rPr>
              <w:t>syndrome</w:t>
            </w:r>
            <w:proofErr w:type="spellEnd"/>
            <w:r w:rsidRPr="000A5B89">
              <w:rPr>
                <w:rFonts w:ascii="Times New Roman" w:hAnsi="Times New Roman"/>
                <w:sz w:val="20"/>
                <w:szCs w:val="20"/>
                <w:lang w:val="it-IT"/>
              </w:rPr>
              <w:t xml:space="preserve">: </w:t>
            </w:r>
            <w:proofErr w:type="spellStart"/>
            <w:r w:rsidRPr="000A5B89">
              <w:rPr>
                <w:rFonts w:ascii="Times New Roman" w:hAnsi="Times New Roman"/>
                <w:sz w:val="20"/>
                <w:szCs w:val="20"/>
                <w:lang w:val="it-IT"/>
              </w:rPr>
              <w:t>orthopedic</w:t>
            </w:r>
            <w:proofErr w:type="spellEnd"/>
            <w:r w:rsidRPr="000A5B89">
              <w:rPr>
                <w:rFonts w:ascii="Times New Roman" w:hAnsi="Times New Roman"/>
                <w:sz w:val="20"/>
                <w:szCs w:val="20"/>
                <w:lang w:val="it-IT"/>
              </w:rPr>
              <w:t xml:space="preserve"> and </w:t>
            </w:r>
            <w:proofErr w:type="spellStart"/>
            <w:r w:rsidRPr="000A5B89">
              <w:rPr>
                <w:rFonts w:ascii="Times New Roman" w:hAnsi="Times New Roman"/>
                <w:sz w:val="20"/>
                <w:szCs w:val="20"/>
                <w:lang w:val="it-IT"/>
              </w:rPr>
              <w:t>orthodontic</w:t>
            </w:r>
            <w:proofErr w:type="spellEnd"/>
            <w:r w:rsidRPr="000A5B89">
              <w:rPr>
                <w:rFonts w:ascii="Times New Roman" w:hAnsi="Times New Roman"/>
                <w:sz w:val="20"/>
                <w:szCs w:val="20"/>
                <w:lang w:val="it-IT"/>
              </w:rPr>
              <w:t xml:space="preserve"> management in a </w:t>
            </w:r>
            <w:proofErr w:type="spellStart"/>
            <w:r w:rsidRPr="000A5B89">
              <w:rPr>
                <w:rFonts w:ascii="Times New Roman" w:hAnsi="Times New Roman"/>
                <w:sz w:val="20"/>
                <w:szCs w:val="20"/>
                <w:lang w:val="it-IT"/>
              </w:rPr>
              <w:t>pediatric</w:t>
            </w:r>
            <w:proofErr w:type="spellEnd"/>
            <w:r w:rsidRPr="000A5B89">
              <w:rPr>
                <w:rFonts w:ascii="Times New Roman" w:hAnsi="Times New Roman"/>
                <w:sz w:val="20"/>
                <w:szCs w:val="20"/>
                <w:lang w:val="it-IT"/>
              </w:rPr>
              <w:t xml:space="preserve"> </w:t>
            </w:r>
            <w:proofErr w:type="spellStart"/>
            <w:r w:rsidRPr="000A5B89">
              <w:rPr>
                <w:rFonts w:ascii="Times New Roman" w:hAnsi="Times New Roman"/>
                <w:sz w:val="20"/>
                <w:szCs w:val="20"/>
                <w:lang w:val="it-IT"/>
              </w:rPr>
              <w:t>patient</w:t>
            </w:r>
            <w:proofErr w:type="spellEnd"/>
            <w:r w:rsidRPr="000A5B89">
              <w:rPr>
                <w:rFonts w:ascii="Times New Roman" w:hAnsi="Times New Roman"/>
                <w:sz w:val="20"/>
                <w:szCs w:val="20"/>
                <w:lang w:val="it-IT"/>
              </w:rPr>
              <w:t xml:space="preserve">: a case report. </w:t>
            </w:r>
            <w:r w:rsidRPr="000A5B89">
              <w:rPr>
                <w:rFonts w:ascii="Times New Roman" w:hAnsi="Times New Roman"/>
                <w:sz w:val="20"/>
                <w:szCs w:val="20"/>
              </w:rPr>
              <w:t xml:space="preserve">Head Face Med. 2022 Jul 8;18(1):25. </w:t>
            </w:r>
            <w:proofErr w:type="spellStart"/>
            <w:r w:rsidRPr="000A5B89">
              <w:rPr>
                <w:rFonts w:ascii="Times New Roman" w:hAnsi="Times New Roman"/>
                <w:sz w:val="20"/>
                <w:szCs w:val="20"/>
              </w:rPr>
              <w:t>doi</w:t>
            </w:r>
            <w:proofErr w:type="spellEnd"/>
            <w:r w:rsidRPr="000A5B89">
              <w:rPr>
                <w:rFonts w:ascii="Times New Roman" w:hAnsi="Times New Roman"/>
                <w:sz w:val="20"/>
                <w:szCs w:val="20"/>
              </w:rPr>
              <w:t>: 10.1186/s13005-022-00329-y.</w:t>
            </w:r>
          </w:p>
          <w:p w14:paraId="75CBB5EB" w14:textId="77777777" w:rsidR="000A5B89" w:rsidRPr="00177C3A" w:rsidRDefault="000A5B89" w:rsidP="00661EF4">
            <w:pPr>
              <w:numPr>
                <w:ilvl w:val="0"/>
                <w:numId w:val="5"/>
              </w:numPr>
              <w:spacing w:after="0"/>
              <w:jc w:val="both"/>
              <w:rPr>
                <w:rFonts w:ascii="Times New Roman" w:hAnsi="Times New Roman"/>
                <w:sz w:val="20"/>
                <w:szCs w:val="20"/>
                <w:lang w:val="it-IT"/>
              </w:rPr>
            </w:pPr>
            <w:r w:rsidRPr="00177C3A">
              <w:rPr>
                <w:rFonts w:ascii="Times New Roman" w:hAnsi="Times New Roman"/>
                <w:sz w:val="20"/>
                <w:szCs w:val="20"/>
              </w:rPr>
              <w:t xml:space="preserve">Dioguardi M, Spirito F, </w:t>
            </w:r>
            <w:proofErr w:type="spellStart"/>
            <w:r w:rsidRPr="00177C3A">
              <w:rPr>
                <w:rFonts w:ascii="Times New Roman" w:hAnsi="Times New Roman"/>
                <w:sz w:val="20"/>
                <w:szCs w:val="20"/>
              </w:rPr>
              <w:t>Sovereto</w:t>
            </w:r>
            <w:proofErr w:type="spellEnd"/>
            <w:r w:rsidRPr="00177C3A">
              <w:rPr>
                <w:rFonts w:ascii="Times New Roman" w:hAnsi="Times New Roman"/>
                <w:sz w:val="20"/>
                <w:szCs w:val="20"/>
              </w:rPr>
              <w:t xml:space="preserve"> D, </w:t>
            </w:r>
            <w:proofErr w:type="spellStart"/>
            <w:r w:rsidRPr="00177C3A">
              <w:rPr>
                <w:rFonts w:ascii="Times New Roman" w:hAnsi="Times New Roman"/>
                <w:sz w:val="20"/>
                <w:szCs w:val="20"/>
              </w:rPr>
              <w:t>Alovisi</w:t>
            </w:r>
            <w:proofErr w:type="spellEnd"/>
            <w:r w:rsidRPr="00177C3A">
              <w:rPr>
                <w:rFonts w:ascii="Times New Roman" w:hAnsi="Times New Roman"/>
                <w:sz w:val="20"/>
                <w:szCs w:val="20"/>
              </w:rPr>
              <w:t xml:space="preserve"> M, </w:t>
            </w:r>
            <w:proofErr w:type="spellStart"/>
            <w:r w:rsidRPr="00177C3A">
              <w:rPr>
                <w:rFonts w:ascii="Times New Roman" w:hAnsi="Times New Roman"/>
                <w:sz w:val="20"/>
                <w:szCs w:val="20"/>
              </w:rPr>
              <w:t>Aiuto</w:t>
            </w:r>
            <w:proofErr w:type="spellEnd"/>
            <w:r w:rsidRPr="00177C3A">
              <w:rPr>
                <w:rFonts w:ascii="Times New Roman" w:hAnsi="Times New Roman"/>
                <w:sz w:val="20"/>
                <w:szCs w:val="20"/>
              </w:rPr>
              <w:t xml:space="preserve"> R, </w:t>
            </w:r>
            <w:proofErr w:type="spellStart"/>
            <w:r w:rsidRPr="00177C3A">
              <w:rPr>
                <w:rFonts w:ascii="Times New Roman" w:hAnsi="Times New Roman"/>
                <w:sz w:val="20"/>
                <w:szCs w:val="20"/>
              </w:rPr>
              <w:t>Garcovich</w:t>
            </w:r>
            <w:proofErr w:type="spellEnd"/>
            <w:r w:rsidRPr="00177C3A">
              <w:rPr>
                <w:rFonts w:ascii="Times New Roman" w:hAnsi="Times New Roman"/>
                <w:sz w:val="20"/>
                <w:szCs w:val="20"/>
              </w:rPr>
              <w:t xml:space="preserve"> D, </w:t>
            </w:r>
            <w:proofErr w:type="spellStart"/>
            <w:r w:rsidRPr="00177C3A">
              <w:rPr>
                <w:rFonts w:ascii="Times New Roman" w:hAnsi="Times New Roman"/>
                <w:sz w:val="20"/>
                <w:szCs w:val="20"/>
              </w:rPr>
              <w:t>Crincoli</w:t>
            </w:r>
            <w:proofErr w:type="spellEnd"/>
            <w:r w:rsidRPr="00177C3A">
              <w:rPr>
                <w:rFonts w:ascii="Times New Roman" w:hAnsi="Times New Roman"/>
                <w:sz w:val="20"/>
                <w:szCs w:val="20"/>
              </w:rPr>
              <w:t xml:space="preserve"> V, </w:t>
            </w:r>
            <w:proofErr w:type="spellStart"/>
            <w:r w:rsidRPr="00177C3A">
              <w:rPr>
                <w:rFonts w:ascii="Times New Roman" w:hAnsi="Times New Roman"/>
                <w:sz w:val="20"/>
                <w:szCs w:val="20"/>
              </w:rPr>
              <w:t>Laino</w:t>
            </w:r>
            <w:proofErr w:type="spellEnd"/>
            <w:r w:rsidRPr="00177C3A">
              <w:rPr>
                <w:rFonts w:ascii="Times New Roman" w:hAnsi="Times New Roman"/>
                <w:sz w:val="20"/>
                <w:szCs w:val="20"/>
              </w:rPr>
              <w:t xml:space="preserve"> L, </w:t>
            </w:r>
            <w:proofErr w:type="spellStart"/>
            <w:r w:rsidRPr="00177C3A">
              <w:rPr>
                <w:rFonts w:ascii="Times New Roman" w:hAnsi="Times New Roman"/>
                <w:sz w:val="20"/>
                <w:szCs w:val="20"/>
              </w:rPr>
              <w:t>Cazzolla</w:t>
            </w:r>
            <w:proofErr w:type="spellEnd"/>
            <w:r w:rsidRPr="00177C3A">
              <w:rPr>
                <w:rFonts w:ascii="Times New Roman" w:hAnsi="Times New Roman"/>
                <w:sz w:val="20"/>
                <w:szCs w:val="20"/>
              </w:rPr>
              <w:t xml:space="preserve"> AP, </w:t>
            </w:r>
            <w:proofErr w:type="spellStart"/>
            <w:r w:rsidRPr="00177C3A">
              <w:rPr>
                <w:rFonts w:ascii="Times New Roman" w:hAnsi="Times New Roman"/>
                <w:sz w:val="20"/>
                <w:szCs w:val="20"/>
              </w:rPr>
              <w:t>Caloro</w:t>
            </w:r>
            <w:proofErr w:type="spellEnd"/>
            <w:r w:rsidRPr="00177C3A">
              <w:rPr>
                <w:rFonts w:ascii="Times New Roman" w:hAnsi="Times New Roman"/>
                <w:sz w:val="20"/>
                <w:szCs w:val="20"/>
              </w:rPr>
              <w:t xml:space="preserve"> GA, Di Cosola M, </w:t>
            </w:r>
            <w:r w:rsidRPr="00177C3A">
              <w:rPr>
                <w:rFonts w:ascii="Times New Roman" w:hAnsi="Times New Roman"/>
                <w:b/>
                <w:sz w:val="20"/>
                <w:szCs w:val="20"/>
              </w:rPr>
              <w:t>Ballini A</w:t>
            </w:r>
            <w:r w:rsidRPr="00177C3A">
              <w:rPr>
                <w:rFonts w:ascii="Times New Roman" w:hAnsi="Times New Roman"/>
                <w:sz w:val="20"/>
                <w:szCs w:val="20"/>
              </w:rPr>
              <w:t xml:space="preserve">, </w:t>
            </w:r>
            <w:r w:rsidRPr="00177C3A">
              <w:rPr>
                <w:rFonts w:ascii="Times New Roman" w:hAnsi="Times New Roman"/>
                <w:sz w:val="20"/>
                <w:szCs w:val="20"/>
              </w:rPr>
              <w:lastRenderedPageBreak/>
              <w:t xml:space="preserve">Lo Muzio L, Troiano G. The Prognostic Role of miR-31 in Head and Neck Squamous Cell Carcinoma: Systematic Review and Meta-Analysis with Trial Sequential Analysis. </w:t>
            </w:r>
            <w:r w:rsidRPr="00177C3A">
              <w:rPr>
                <w:rFonts w:ascii="Times New Roman" w:hAnsi="Times New Roman"/>
                <w:sz w:val="20"/>
                <w:szCs w:val="20"/>
                <w:lang w:val="it-IT"/>
              </w:rPr>
              <w:t xml:space="preserve">Int J </w:t>
            </w:r>
            <w:proofErr w:type="spellStart"/>
            <w:r w:rsidRPr="00177C3A">
              <w:rPr>
                <w:rFonts w:ascii="Times New Roman" w:hAnsi="Times New Roman"/>
                <w:sz w:val="20"/>
                <w:szCs w:val="20"/>
                <w:lang w:val="it-IT"/>
              </w:rPr>
              <w:t>Environ</w:t>
            </w:r>
            <w:proofErr w:type="spellEnd"/>
            <w:r w:rsidRPr="00177C3A">
              <w:rPr>
                <w:rFonts w:ascii="Times New Roman" w:hAnsi="Times New Roman"/>
                <w:sz w:val="20"/>
                <w:szCs w:val="20"/>
                <w:lang w:val="it-IT"/>
              </w:rPr>
              <w:t xml:space="preserve"> Res Public Health. 2022 </w:t>
            </w:r>
            <w:proofErr w:type="spellStart"/>
            <w:r w:rsidRPr="00177C3A">
              <w:rPr>
                <w:rFonts w:ascii="Times New Roman" w:hAnsi="Times New Roman"/>
                <w:sz w:val="20"/>
                <w:szCs w:val="20"/>
                <w:lang w:val="it-IT"/>
              </w:rPr>
              <w:t>Apr</w:t>
            </w:r>
            <w:proofErr w:type="spellEnd"/>
            <w:r w:rsidRPr="00177C3A">
              <w:rPr>
                <w:rFonts w:ascii="Times New Roman" w:hAnsi="Times New Roman"/>
                <w:sz w:val="20"/>
                <w:szCs w:val="20"/>
                <w:lang w:val="it-IT"/>
              </w:rPr>
              <w:t xml:space="preserve"> 27;19(9):5334. </w:t>
            </w:r>
            <w:proofErr w:type="spellStart"/>
            <w:r w:rsidRPr="00177C3A">
              <w:rPr>
                <w:rFonts w:ascii="Times New Roman" w:hAnsi="Times New Roman"/>
                <w:sz w:val="20"/>
                <w:szCs w:val="20"/>
                <w:lang w:val="it-IT"/>
              </w:rPr>
              <w:t>doi</w:t>
            </w:r>
            <w:proofErr w:type="spellEnd"/>
            <w:r w:rsidRPr="00177C3A">
              <w:rPr>
                <w:rFonts w:ascii="Times New Roman" w:hAnsi="Times New Roman"/>
                <w:sz w:val="20"/>
                <w:szCs w:val="20"/>
                <w:lang w:val="it-IT"/>
              </w:rPr>
              <w:t>: 10.3390/ijerph19095334.</w:t>
            </w:r>
          </w:p>
          <w:p w14:paraId="230EE23F" w14:textId="77777777" w:rsidR="003F365E" w:rsidRPr="003F365E" w:rsidRDefault="003F365E" w:rsidP="00661EF4">
            <w:pPr>
              <w:numPr>
                <w:ilvl w:val="0"/>
                <w:numId w:val="5"/>
              </w:numPr>
              <w:spacing w:after="0"/>
              <w:jc w:val="both"/>
              <w:rPr>
                <w:rFonts w:ascii="Times New Roman" w:hAnsi="Times New Roman"/>
                <w:sz w:val="20"/>
                <w:szCs w:val="20"/>
              </w:rPr>
            </w:pPr>
            <w:r w:rsidRPr="00177C3A">
              <w:rPr>
                <w:rFonts w:ascii="Times New Roman" w:hAnsi="Times New Roman"/>
                <w:sz w:val="20"/>
                <w:szCs w:val="20"/>
                <w:lang w:val="it-IT"/>
              </w:rPr>
              <w:t xml:space="preserve">Phan DQ, Nguyen LDN, Pham ST, Nguyen T, Pham PTT, Nguyen STH, Pham DT, Pham HT, Tran DK, Le SH, Pham TT, Nguyen KCD, Dipalma G, Inchingolo AD, Piscitelli P, Miani A, Salvatore S, Cantore S, </w:t>
            </w:r>
            <w:proofErr w:type="spellStart"/>
            <w:r w:rsidRPr="00177C3A">
              <w:rPr>
                <w:rFonts w:ascii="Times New Roman" w:hAnsi="Times New Roman"/>
                <w:sz w:val="20"/>
                <w:szCs w:val="20"/>
                <w:lang w:val="it-IT"/>
              </w:rPr>
              <w:t>Aityan</w:t>
            </w:r>
            <w:proofErr w:type="spellEnd"/>
            <w:r w:rsidRPr="00177C3A">
              <w:rPr>
                <w:rFonts w:ascii="Times New Roman" w:hAnsi="Times New Roman"/>
                <w:sz w:val="20"/>
                <w:szCs w:val="20"/>
                <w:lang w:val="it-IT"/>
              </w:rPr>
              <w:t xml:space="preserve"> SK, </w:t>
            </w:r>
            <w:r w:rsidRPr="00177C3A">
              <w:rPr>
                <w:rFonts w:ascii="Times New Roman" w:hAnsi="Times New Roman"/>
                <w:b/>
                <w:sz w:val="20"/>
                <w:szCs w:val="20"/>
                <w:lang w:val="it-IT"/>
              </w:rPr>
              <w:t>Ballini A</w:t>
            </w:r>
            <w:r w:rsidRPr="00177C3A">
              <w:rPr>
                <w:rFonts w:ascii="Times New Roman" w:hAnsi="Times New Roman"/>
                <w:sz w:val="20"/>
                <w:szCs w:val="20"/>
                <w:lang w:val="it-IT"/>
              </w:rPr>
              <w:t xml:space="preserve">, Inchingolo F, Gargiulo Isacco C, Pham VH. </w:t>
            </w:r>
            <w:r w:rsidRPr="003F365E">
              <w:rPr>
                <w:rFonts w:ascii="Times New Roman" w:hAnsi="Times New Roman"/>
                <w:sz w:val="20"/>
                <w:szCs w:val="20"/>
              </w:rPr>
              <w:t>The Distribution of Dengue Virus Serotype in Quang Nam Province (Vietnam) during the Outbreak in 2018.</w:t>
            </w:r>
            <w:r>
              <w:rPr>
                <w:rFonts w:ascii="Times New Roman" w:hAnsi="Times New Roman"/>
                <w:sz w:val="20"/>
                <w:szCs w:val="20"/>
              </w:rPr>
              <w:t xml:space="preserve"> </w:t>
            </w:r>
            <w:r w:rsidRPr="003F365E">
              <w:rPr>
                <w:rFonts w:ascii="Times New Roman" w:hAnsi="Times New Roman"/>
                <w:sz w:val="20"/>
                <w:szCs w:val="20"/>
              </w:rPr>
              <w:t xml:space="preserve">Int J Environ Res Public Health. 2022 Jan 24;19(3):1285. </w:t>
            </w:r>
            <w:proofErr w:type="spellStart"/>
            <w:r w:rsidRPr="003F365E">
              <w:rPr>
                <w:rFonts w:ascii="Times New Roman" w:hAnsi="Times New Roman"/>
                <w:sz w:val="20"/>
                <w:szCs w:val="20"/>
              </w:rPr>
              <w:t>doi</w:t>
            </w:r>
            <w:proofErr w:type="spellEnd"/>
            <w:r w:rsidRPr="003F365E">
              <w:rPr>
                <w:rFonts w:ascii="Times New Roman" w:hAnsi="Times New Roman"/>
                <w:sz w:val="20"/>
                <w:szCs w:val="20"/>
              </w:rPr>
              <w:t>: 10.3390/ijerph19031285.</w:t>
            </w:r>
          </w:p>
          <w:p w14:paraId="0D0A57B1" w14:textId="77777777" w:rsidR="00EB1253" w:rsidRDefault="00EB1253" w:rsidP="00661EF4">
            <w:pPr>
              <w:numPr>
                <w:ilvl w:val="0"/>
                <w:numId w:val="5"/>
              </w:numPr>
              <w:spacing w:after="0"/>
              <w:jc w:val="both"/>
              <w:rPr>
                <w:rFonts w:ascii="Times New Roman" w:hAnsi="Times New Roman"/>
                <w:sz w:val="20"/>
                <w:szCs w:val="20"/>
              </w:rPr>
            </w:pPr>
            <w:r w:rsidRPr="006E6D17">
              <w:rPr>
                <w:rFonts w:ascii="Times New Roman" w:hAnsi="Times New Roman"/>
                <w:sz w:val="20"/>
                <w:szCs w:val="20"/>
              </w:rPr>
              <w:t xml:space="preserve">Carretta DM, Di Domenico M, Lovero R, Arrigoni R, </w:t>
            </w:r>
            <w:proofErr w:type="spellStart"/>
            <w:r w:rsidRPr="006E6D17">
              <w:rPr>
                <w:rFonts w:ascii="Times New Roman" w:hAnsi="Times New Roman"/>
                <w:sz w:val="20"/>
                <w:szCs w:val="20"/>
              </w:rPr>
              <w:t>Wegierska</w:t>
            </w:r>
            <w:proofErr w:type="spellEnd"/>
            <w:r w:rsidRPr="006E6D17">
              <w:rPr>
                <w:rFonts w:ascii="Times New Roman" w:hAnsi="Times New Roman"/>
                <w:sz w:val="20"/>
                <w:szCs w:val="20"/>
              </w:rPr>
              <w:t xml:space="preserve"> AE, </w:t>
            </w:r>
            <w:proofErr w:type="spellStart"/>
            <w:r w:rsidRPr="006E6D17">
              <w:rPr>
                <w:rFonts w:ascii="Times New Roman" w:hAnsi="Times New Roman"/>
                <w:sz w:val="20"/>
                <w:szCs w:val="20"/>
              </w:rPr>
              <w:t>Boccellino</w:t>
            </w:r>
            <w:proofErr w:type="spellEnd"/>
            <w:r w:rsidRPr="006E6D17">
              <w:rPr>
                <w:rFonts w:ascii="Times New Roman" w:hAnsi="Times New Roman"/>
                <w:sz w:val="20"/>
                <w:szCs w:val="20"/>
              </w:rPr>
              <w:t xml:space="preserve"> M, </w:t>
            </w:r>
            <w:r w:rsidRPr="006E6D17">
              <w:rPr>
                <w:rFonts w:ascii="Times New Roman" w:hAnsi="Times New Roman"/>
                <w:b/>
                <w:sz w:val="20"/>
                <w:szCs w:val="20"/>
              </w:rPr>
              <w:t>Ballini A</w:t>
            </w:r>
            <w:r w:rsidRPr="006E6D17">
              <w:rPr>
                <w:rFonts w:ascii="Times New Roman" w:hAnsi="Times New Roman"/>
                <w:sz w:val="20"/>
                <w:szCs w:val="20"/>
              </w:rPr>
              <w:t>, Charitos IA, Santacroce L. SARS-CoV-2 induced myocarditis: Current knowledge about its m</w:t>
            </w:r>
            <w:r>
              <w:rPr>
                <w:rFonts w:ascii="Times New Roman" w:hAnsi="Times New Roman"/>
                <w:sz w:val="20"/>
                <w:szCs w:val="20"/>
              </w:rPr>
              <w:t xml:space="preserve">olecular and pathophysiological </w:t>
            </w:r>
            <w:r w:rsidRPr="006E6D17">
              <w:rPr>
                <w:rFonts w:ascii="Times New Roman" w:hAnsi="Times New Roman"/>
                <w:sz w:val="20"/>
                <w:szCs w:val="20"/>
              </w:rPr>
              <w:t>mechanisms</w:t>
            </w:r>
            <w:r>
              <w:rPr>
                <w:rFonts w:ascii="Times New Roman" w:hAnsi="Times New Roman"/>
                <w:sz w:val="20"/>
                <w:szCs w:val="20"/>
              </w:rPr>
              <w:t xml:space="preserve">. </w:t>
            </w:r>
            <w:proofErr w:type="spellStart"/>
            <w:r>
              <w:rPr>
                <w:rFonts w:ascii="Times New Roman" w:hAnsi="Times New Roman"/>
                <w:sz w:val="20"/>
                <w:szCs w:val="20"/>
              </w:rPr>
              <w:t>Biocell</w:t>
            </w:r>
            <w:proofErr w:type="spellEnd"/>
            <w:r>
              <w:rPr>
                <w:rFonts w:ascii="Times New Roman" w:hAnsi="Times New Roman"/>
                <w:sz w:val="20"/>
                <w:szCs w:val="20"/>
              </w:rPr>
              <w:t xml:space="preserve">, </w:t>
            </w:r>
            <w:r w:rsidR="006E3049" w:rsidRPr="006E3049">
              <w:rPr>
                <w:rFonts w:ascii="Times New Roman" w:hAnsi="Times New Roman"/>
                <w:sz w:val="20"/>
                <w:szCs w:val="20"/>
              </w:rPr>
              <w:t>Vol.46, No.8, pp. 1779-1788, 2022, DOI:10.32604/biocell.2022.020009</w:t>
            </w:r>
          </w:p>
          <w:p w14:paraId="60D2DBBE" w14:textId="77777777" w:rsidR="00EB1253" w:rsidRPr="002E4315" w:rsidRDefault="00EB1253" w:rsidP="00661EF4">
            <w:pPr>
              <w:numPr>
                <w:ilvl w:val="0"/>
                <w:numId w:val="5"/>
              </w:numPr>
              <w:spacing w:after="0"/>
              <w:jc w:val="both"/>
              <w:rPr>
                <w:rFonts w:ascii="Times New Roman" w:hAnsi="Times New Roman"/>
                <w:sz w:val="20"/>
                <w:szCs w:val="20"/>
              </w:rPr>
            </w:pPr>
            <w:bookmarkStart w:id="38" w:name="_Hlk115968682"/>
            <w:proofErr w:type="spellStart"/>
            <w:r w:rsidRPr="00F41160">
              <w:rPr>
                <w:rFonts w:ascii="Times New Roman" w:hAnsi="Times New Roman"/>
                <w:sz w:val="20"/>
                <w:szCs w:val="20"/>
              </w:rPr>
              <w:t>Balzanelli</w:t>
            </w:r>
            <w:proofErr w:type="spellEnd"/>
            <w:r w:rsidRPr="00F41160">
              <w:rPr>
                <w:rFonts w:ascii="Times New Roman" w:hAnsi="Times New Roman"/>
                <w:sz w:val="20"/>
                <w:szCs w:val="20"/>
              </w:rPr>
              <w:t xml:space="preserve"> MG, </w:t>
            </w:r>
            <w:proofErr w:type="spellStart"/>
            <w:r w:rsidRPr="00F41160">
              <w:rPr>
                <w:rFonts w:ascii="Times New Roman" w:hAnsi="Times New Roman"/>
                <w:sz w:val="20"/>
                <w:szCs w:val="20"/>
              </w:rPr>
              <w:t>Distratis</w:t>
            </w:r>
            <w:proofErr w:type="spellEnd"/>
            <w:r w:rsidRPr="00F41160">
              <w:rPr>
                <w:rFonts w:ascii="Times New Roman" w:hAnsi="Times New Roman"/>
                <w:sz w:val="20"/>
                <w:szCs w:val="20"/>
              </w:rPr>
              <w:t xml:space="preserve"> P, Lazzaro R, D’Ettorre E, Nico A, </w:t>
            </w:r>
            <w:proofErr w:type="spellStart"/>
            <w:r w:rsidRPr="00F41160">
              <w:rPr>
                <w:rFonts w:ascii="Times New Roman" w:hAnsi="Times New Roman"/>
                <w:sz w:val="20"/>
                <w:szCs w:val="20"/>
              </w:rPr>
              <w:t>Inchingolo</w:t>
            </w:r>
            <w:proofErr w:type="spellEnd"/>
            <w:r w:rsidRPr="00F41160">
              <w:rPr>
                <w:rFonts w:ascii="Times New Roman" w:hAnsi="Times New Roman"/>
                <w:sz w:val="20"/>
                <w:szCs w:val="20"/>
              </w:rPr>
              <w:t xml:space="preserve"> F, </w:t>
            </w:r>
            <w:proofErr w:type="spellStart"/>
            <w:r w:rsidRPr="00F41160">
              <w:rPr>
                <w:rFonts w:ascii="Times New Roman" w:hAnsi="Times New Roman"/>
                <w:sz w:val="20"/>
                <w:szCs w:val="20"/>
              </w:rPr>
              <w:t>Dipalma</w:t>
            </w:r>
            <w:proofErr w:type="spellEnd"/>
            <w:r w:rsidRPr="00F41160">
              <w:rPr>
                <w:rFonts w:ascii="Times New Roman" w:hAnsi="Times New Roman"/>
                <w:sz w:val="20"/>
                <w:szCs w:val="20"/>
              </w:rPr>
              <w:t xml:space="preserve"> G, </w:t>
            </w:r>
            <w:proofErr w:type="spellStart"/>
            <w:r w:rsidRPr="00F41160">
              <w:rPr>
                <w:rFonts w:ascii="Times New Roman" w:hAnsi="Times New Roman"/>
                <w:sz w:val="20"/>
                <w:szCs w:val="20"/>
              </w:rPr>
              <w:t>Tomassone</w:t>
            </w:r>
            <w:proofErr w:type="spellEnd"/>
            <w:r w:rsidRPr="00F41160">
              <w:rPr>
                <w:rFonts w:ascii="Times New Roman" w:hAnsi="Times New Roman"/>
                <w:sz w:val="20"/>
                <w:szCs w:val="20"/>
              </w:rPr>
              <w:t xml:space="preserve"> </w:t>
            </w:r>
            <w:proofErr w:type="gramStart"/>
            <w:r w:rsidRPr="00F41160">
              <w:rPr>
                <w:rFonts w:ascii="Times New Roman" w:hAnsi="Times New Roman"/>
                <w:sz w:val="20"/>
                <w:szCs w:val="20"/>
              </w:rPr>
              <w:t xml:space="preserve">D,  </w:t>
            </w:r>
            <w:proofErr w:type="spellStart"/>
            <w:r w:rsidRPr="00F41160">
              <w:rPr>
                <w:rFonts w:ascii="Times New Roman" w:hAnsi="Times New Roman"/>
                <w:sz w:val="20"/>
                <w:szCs w:val="20"/>
              </w:rPr>
              <w:t>Serlenga</w:t>
            </w:r>
            <w:proofErr w:type="spellEnd"/>
            <w:proofErr w:type="gramEnd"/>
            <w:r w:rsidRPr="00F41160">
              <w:rPr>
                <w:rFonts w:ascii="Times New Roman" w:hAnsi="Times New Roman"/>
                <w:sz w:val="20"/>
                <w:szCs w:val="20"/>
              </w:rPr>
              <w:t xml:space="preserve"> EM, </w:t>
            </w:r>
            <w:proofErr w:type="spellStart"/>
            <w:r w:rsidRPr="00F41160">
              <w:rPr>
                <w:rFonts w:ascii="Times New Roman" w:hAnsi="Times New Roman"/>
                <w:sz w:val="20"/>
                <w:szCs w:val="20"/>
              </w:rPr>
              <w:t>Dalagni</w:t>
            </w:r>
            <w:proofErr w:type="spellEnd"/>
            <w:r w:rsidRPr="00F41160">
              <w:rPr>
                <w:rFonts w:ascii="Times New Roman" w:hAnsi="Times New Roman"/>
                <w:sz w:val="20"/>
                <w:szCs w:val="20"/>
              </w:rPr>
              <w:t xml:space="preserve"> G, </w:t>
            </w:r>
            <w:proofErr w:type="spellStart"/>
            <w:r w:rsidRPr="00F41160">
              <w:rPr>
                <w:rFonts w:ascii="Times New Roman" w:hAnsi="Times New Roman"/>
                <w:b/>
                <w:sz w:val="20"/>
                <w:szCs w:val="20"/>
              </w:rPr>
              <w:t>Ballini</w:t>
            </w:r>
            <w:proofErr w:type="spellEnd"/>
            <w:r w:rsidRPr="00F41160">
              <w:rPr>
                <w:rFonts w:ascii="Times New Roman" w:hAnsi="Times New Roman"/>
                <w:b/>
                <w:sz w:val="20"/>
                <w:szCs w:val="20"/>
              </w:rPr>
              <w:t xml:space="preserve"> A</w:t>
            </w:r>
            <w:r w:rsidRPr="00F41160">
              <w:rPr>
                <w:rFonts w:ascii="Times New Roman" w:hAnsi="Times New Roman"/>
                <w:sz w:val="20"/>
                <w:szCs w:val="20"/>
              </w:rPr>
              <w:t xml:space="preserve">, Nguyen KCD, Gargiulo Isacco C. New Translational Trends in Personalized Medicine: Autologous Peripheral Blood Stem Cells and Plasma for COVID-19 Patient. </w:t>
            </w:r>
            <w:r w:rsidRPr="002E4315">
              <w:rPr>
                <w:rFonts w:ascii="Times New Roman" w:hAnsi="Times New Roman"/>
                <w:sz w:val="20"/>
                <w:szCs w:val="20"/>
              </w:rPr>
              <w:t>J. Pers. Med. 2022, 2022, 12(1), 85; https://doi.org/10.3390/jpm12010085</w:t>
            </w:r>
          </w:p>
          <w:bookmarkEnd w:id="38"/>
          <w:p w14:paraId="1444FBF1" w14:textId="77777777" w:rsidR="00EB1253" w:rsidRPr="006E6D17" w:rsidRDefault="00EB1253" w:rsidP="00661EF4">
            <w:pPr>
              <w:numPr>
                <w:ilvl w:val="0"/>
                <w:numId w:val="5"/>
              </w:numPr>
              <w:spacing w:after="0"/>
              <w:jc w:val="both"/>
              <w:rPr>
                <w:rFonts w:ascii="Times New Roman" w:hAnsi="Times New Roman"/>
                <w:sz w:val="20"/>
                <w:szCs w:val="20"/>
              </w:rPr>
            </w:pPr>
            <w:r w:rsidRPr="00EB1253">
              <w:rPr>
                <w:rFonts w:ascii="Times New Roman" w:hAnsi="Times New Roman"/>
                <w:sz w:val="20"/>
                <w:szCs w:val="20"/>
              </w:rPr>
              <w:t xml:space="preserve">Di Cosola M, Cantore S, </w:t>
            </w:r>
            <w:proofErr w:type="spellStart"/>
            <w:r w:rsidRPr="00EB1253">
              <w:rPr>
                <w:rFonts w:ascii="Times New Roman" w:hAnsi="Times New Roman"/>
                <w:sz w:val="20"/>
                <w:szCs w:val="20"/>
              </w:rPr>
              <w:t>Balzanelli</w:t>
            </w:r>
            <w:proofErr w:type="spellEnd"/>
            <w:r w:rsidRPr="00EB1253">
              <w:rPr>
                <w:rFonts w:ascii="Times New Roman" w:hAnsi="Times New Roman"/>
                <w:sz w:val="20"/>
                <w:szCs w:val="20"/>
              </w:rPr>
              <w:t xml:space="preserve"> MG, Gargiulo </w:t>
            </w:r>
            <w:proofErr w:type="spellStart"/>
            <w:r w:rsidRPr="00EB1253">
              <w:rPr>
                <w:rFonts w:ascii="Times New Roman" w:hAnsi="Times New Roman"/>
                <w:sz w:val="20"/>
                <w:szCs w:val="20"/>
              </w:rPr>
              <w:t>Isacco</w:t>
            </w:r>
            <w:proofErr w:type="spellEnd"/>
            <w:r w:rsidRPr="00EB1253">
              <w:rPr>
                <w:rFonts w:ascii="Times New Roman" w:hAnsi="Times New Roman"/>
                <w:sz w:val="20"/>
                <w:szCs w:val="20"/>
              </w:rPr>
              <w:t xml:space="preserve"> C, Nguyen KCD, Saini R, </w:t>
            </w:r>
            <w:proofErr w:type="spellStart"/>
            <w:r w:rsidRPr="00EB1253">
              <w:rPr>
                <w:rFonts w:ascii="Times New Roman" w:hAnsi="Times New Roman"/>
                <w:sz w:val="20"/>
                <w:szCs w:val="20"/>
              </w:rPr>
              <w:t>Malcangi</w:t>
            </w:r>
            <w:proofErr w:type="spellEnd"/>
            <w:r w:rsidRPr="00EB1253">
              <w:rPr>
                <w:rFonts w:ascii="Times New Roman" w:hAnsi="Times New Roman"/>
                <w:sz w:val="20"/>
                <w:szCs w:val="20"/>
              </w:rPr>
              <w:t xml:space="preserve"> A, </w:t>
            </w:r>
            <w:proofErr w:type="spellStart"/>
            <w:r w:rsidRPr="00EB1253">
              <w:rPr>
                <w:rFonts w:ascii="Times New Roman" w:hAnsi="Times New Roman"/>
                <w:sz w:val="20"/>
                <w:szCs w:val="20"/>
              </w:rPr>
              <w:t>Tumedei</w:t>
            </w:r>
            <w:proofErr w:type="spellEnd"/>
            <w:r w:rsidRPr="00EB1253">
              <w:rPr>
                <w:rFonts w:ascii="Times New Roman" w:hAnsi="Times New Roman"/>
                <w:sz w:val="20"/>
                <w:szCs w:val="20"/>
              </w:rPr>
              <w:t xml:space="preserve"> M, Ambrosino M, Mancini M, </w:t>
            </w:r>
            <w:proofErr w:type="spellStart"/>
            <w:r w:rsidRPr="00EB1253">
              <w:rPr>
                <w:rFonts w:ascii="Times New Roman" w:hAnsi="Times New Roman"/>
                <w:sz w:val="20"/>
                <w:szCs w:val="20"/>
              </w:rPr>
              <w:t>Scacco</w:t>
            </w:r>
            <w:proofErr w:type="spellEnd"/>
            <w:r w:rsidRPr="00EB1253">
              <w:rPr>
                <w:rFonts w:ascii="Times New Roman" w:hAnsi="Times New Roman"/>
                <w:sz w:val="20"/>
                <w:szCs w:val="20"/>
              </w:rPr>
              <w:t xml:space="preserve"> S, </w:t>
            </w:r>
            <w:proofErr w:type="spellStart"/>
            <w:r w:rsidRPr="00EB1253">
              <w:rPr>
                <w:rFonts w:ascii="Times New Roman" w:hAnsi="Times New Roman"/>
                <w:sz w:val="20"/>
                <w:szCs w:val="20"/>
              </w:rPr>
              <w:t>Nocini</w:t>
            </w:r>
            <w:proofErr w:type="spellEnd"/>
            <w:r w:rsidRPr="00EB1253">
              <w:rPr>
                <w:rFonts w:ascii="Times New Roman" w:hAnsi="Times New Roman"/>
                <w:sz w:val="20"/>
                <w:szCs w:val="20"/>
              </w:rPr>
              <w:t xml:space="preserve"> R, </w:t>
            </w:r>
            <w:proofErr w:type="spellStart"/>
            <w:r w:rsidRPr="00EB1253">
              <w:rPr>
                <w:rFonts w:ascii="Times New Roman" w:hAnsi="Times New Roman"/>
                <w:sz w:val="20"/>
                <w:szCs w:val="20"/>
              </w:rPr>
              <w:t>Santacroce</w:t>
            </w:r>
            <w:proofErr w:type="spellEnd"/>
            <w:r w:rsidRPr="00EB1253">
              <w:rPr>
                <w:rFonts w:ascii="Times New Roman" w:hAnsi="Times New Roman"/>
                <w:sz w:val="20"/>
                <w:szCs w:val="20"/>
              </w:rPr>
              <w:t xml:space="preserve"> L, </w:t>
            </w:r>
            <w:proofErr w:type="spellStart"/>
            <w:r w:rsidRPr="00EB1253">
              <w:rPr>
                <w:rFonts w:ascii="Times New Roman" w:hAnsi="Times New Roman"/>
                <w:b/>
                <w:sz w:val="20"/>
                <w:szCs w:val="20"/>
              </w:rPr>
              <w:t>Ballini</w:t>
            </w:r>
            <w:proofErr w:type="spellEnd"/>
            <w:r w:rsidRPr="00EB1253">
              <w:rPr>
                <w:rFonts w:ascii="Times New Roman" w:hAnsi="Times New Roman"/>
                <w:b/>
                <w:sz w:val="20"/>
                <w:szCs w:val="20"/>
              </w:rPr>
              <w:t xml:space="preserve"> A</w:t>
            </w:r>
            <w:r w:rsidRPr="00EB1253">
              <w:rPr>
                <w:rFonts w:ascii="Times New Roman" w:hAnsi="Times New Roman"/>
                <w:sz w:val="20"/>
                <w:szCs w:val="20"/>
              </w:rPr>
              <w:t xml:space="preserve">, Brauner E. Dental-derived stem cells and biowaste biomaterials: What’s next in bone regenerative medicine applications. </w:t>
            </w:r>
            <w:proofErr w:type="spellStart"/>
            <w:r w:rsidRPr="002954D1">
              <w:rPr>
                <w:rFonts w:ascii="Times New Roman" w:hAnsi="Times New Roman"/>
                <w:sz w:val="20"/>
                <w:szCs w:val="20"/>
              </w:rPr>
              <w:t>Biocell</w:t>
            </w:r>
            <w:proofErr w:type="spellEnd"/>
            <w:r w:rsidRPr="002954D1">
              <w:rPr>
                <w:rFonts w:ascii="Times New Roman" w:hAnsi="Times New Roman"/>
                <w:sz w:val="20"/>
                <w:szCs w:val="20"/>
              </w:rPr>
              <w:t>, Vol.46, No.4, 2022, 923-929, doi:10.32604/biocell.2022.018409</w:t>
            </w:r>
            <w:r w:rsidRPr="006E6D17">
              <w:rPr>
                <w:rFonts w:ascii="Times New Roman" w:hAnsi="Times New Roman"/>
                <w:sz w:val="20"/>
                <w:szCs w:val="20"/>
                <w:lang w:val="it-IT"/>
              </w:rPr>
              <w:t xml:space="preserve">                </w:t>
            </w:r>
          </w:p>
          <w:p w14:paraId="3581FFF4" w14:textId="77777777" w:rsidR="00EB1253" w:rsidRPr="006E6D17" w:rsidRDefault="00EB1253" w:rsidP="00661EF4">
            <w:pPr>
              <w:numPr>
                <w:ilvl w:val="0"/>
                <w:numId w:val="5"/>
              </w:numPr>
              <w:spacing w:after="0"/>
              <w:jc w:val="both"/>
              <w:rPr>
                <w:rFonts w:ascii="Times New Roman" w:hAnsi="Times New Roman"/>
                <w:sz w:val="20"/>
                <w:szCs w:val="20"/>
              </w:rPr>
            </w:pPr>
            <w:proofErr w:type="spellStart"/>
            <w:r w:rsidRPr="00597BC2">
              <w:rPr>
                <w:rFonts w:ascii="Times New Roman" w:hAnsi="Times New Roman"/>
                <w:sz w:val="20"/>
                <w:szCs w:val="20"/>
              </w:rPr>
              <w:t>Cazzolla</w:t>
            </w:r>
            <w:proofErr w:type="spellEnd"/>
            <w:r w:rsidRPr="00597BC2">
              <w:rPr>
                <w:rFonts w:ascii="Times New Roman" w:hAnsi="Times New Roman"/>
                <w:sz w:val="20"/>
                <w:szCs w:val="20"/>
              </w:rPr>
              <w:t xml:space="preserve"> AP, </w:t>
            </w:r>
            <w:proofErr w:type="spellStart"/>
            <w:r w:rsidRPr="00597BC2">
              <w:rPr>
                <w:rFonts w:ascii="Times New Roman" w:hAnsi="Times New Roman"/>
                <w:sz w:val="20"/>
                <w:szCs w:val="20"/>
              </w:rPr>
              <w:t>Cosola</w:t>
            </w:r>
            <w:proofErr w:type="spellEnd"/>
            <w:r w:rsidRPr="00597BC2">
              <w:rPr>
                <w:rFonts w:ascii="Times New Roman" w:hAnsi="Times New Roman"/>
                <w:sz w:val="20"/>
                <w:szCs w:val="20"/>
              </w:rPr>
              <w:t xml:space="preserve"> MD, </w:t>
            </w:r>
            <w:r w:rsidRPr="00597BC2">
              <w:rPr>
                <w:rFonts w:ascii="Times New Roman" w:hAnsi="Times New Roman"/>
                <w:b/>
                <w:sz w:val="20"/>
                <w:szCs w:val="20"/>
              </w:rPr>
              <w:t>Ballini A</w:t>
            </w:r>
            <w:r w:rsidRPr="00597BC2">
              <w:rPr>
                <w:rFonts w:ascii="Times New Roman" w:hAnsi="Times New Roman"/>
                <w:sz w:val="20"/>
                <w:szCs w:val="20"/>
              </w:rPr>
              <w:t xml:space="preserve">, Santacroce L, Lovero R, Testa NF, </w:t>
            </w:r>
            <w:proofErr w:type="spellStart"/>
            <w:r w:rsidRPr="00597BC2">
              <w:rPr>
                <w:rFonts w:ascii="Times New Roman" w:hAnsi="Times New Roman"/>
                <w:sz w:val="20"/>
                <w:szCs w:val="20"/>
              </w:rPr>
              <w:t>Lacarbonara</w:t>
            </w:r>
            <w:proofErr w:type="spellEnd"/>
            <w:r w:rsidRPr="00597BC2">
              <w:rPr>
                <w:rFonts w:ascii="Times New Roman" w:hAnsi="Times New Roman"/>
                <w:sz w:val="20"/>
                <w:szCs w:val="20"/>
              </w:rPr>
              <w:t xml:space="preserve"> V, De Franco A, Troiano G, Cantore S, Di </w:t>
            </w:r>
            <w:proofErr w:type="spellStart"/>
            <w:r w:rsidRPr="00597BC2">
              <w:rPr>
                <w:rFonts w:ascii="Times New Roman" w:hAnsi="Times New Roman"/>
                <w:sz w:val="20"/>
                <w:szCs w:val="20"/>
              </w:rPr>
              <w:t>Comite</w:t>
            </w:r>
            <w:proofErr w:type="spellEnd"/>
            <w:r w:rsidRPr="00597BC2">
              <w:rPr>
                <w:rFonts w:ascii="Times New Roman" w:hAnsi="Times New Roman"/>
                <w:sz w:val="20"/>
                <w:szCs w:val="20"/>
              </w:rPr>
              <w:t xml:space="preserve"> M, </w:t>
            </w:r>
            <w:proofErr w:type="spellStart"/>
            <w:r w:rsidRPr="00597BC2">
              <w:rPr>
                <w:rFonts w:ascii="Times New Roman" w:hAnsi="Times New Roman"/>
                <w:sz w:val="20"/>
                <w:szCs w:val="20"/>
              </w:rPr>
              <w:t>Nocini</w:t>
            </w:r>
            <w:proofErr w:type="spellEnd"/>
            <w:r w:rsidRPr="00597BC2">
              <w:rPr>
                <w:rFonts w:ascii="Times New Roman" w:hAnsi="Times New Roman"/>
                <w:sz w:val="20"/>
                <w:szCs w:val="20"/>
              </w:rPr>
              <w:t xml:space="preserve"> R, </w:t>
            </w:r>
            <w:proofErr w:type="spellStart"/>
            <w:r w:rsidRPr="00597BC2">
              <w:rPr>
                <w:rFonts w:ascii="Times New Roman" w:hAnsi="Times New Roman"/>
                <w:sz w:val="20"/>
                <w:szCs w:val="20"/>
              </w:rPr>
              <w:t>Muzio</w:t>
            </w:r>
            <w:proofErr w:type="spellEnd"/>
            <w:r w:rsidRPr="00597BC2">
              <w:rPr>
                <w:rFonts w:ascii="Times New Roman" w:hAnsi="Times New Roman"/>
                <w:sz w:val="20"/>
                <w:szCs w:val="20"/>
              </w:rPr>
              <w:t xml:space="preserve"> LL, </w:t>
            </w:r>
            <w:proofErr w:type="spellStart"/>
            <w:r w:rsidRPr="00597BC2">
              <w:rPr>
                <w:rFonts w:ascii="Times New Roman" w:hAnsi="Times New Roman"/>
                <w:sz w:val="20"/>
                <w:szCs w:val="20"/>
              </w:rPr>
              <w:t>Crincoli</w:t>
            </w:r>
            <w:proofErr w:type="spellEnd"/>
            <w:r w:rsidRPr="00597BC2">
              <w:rPr>
                <w:rFonts w:ascii="Times New Roman" w:hAnsi="Times New Roman"/>
                <w:sz w:val="20"/>
                <w:szCs w:val="20"/>
              </w:rPr>
              <w:t xml:space="preserve"> V, Dioguardi M. The Association between Nutritional Alterations and Oral Lesions in a Pediatric Population: An Epidemiological Study. </w:t>
            </w:r>
            <w:r w:rsidRPr="006E6D17">
              <w:rPr>
                <w:rFonts w:ascii="Times New Roman" w:hAnsi="Times New Roman"/>
                <w:sz w:val="20"/>
                <w:szCs w:val="20"/>
              </w:rPr>
              <w:t xml:space="preserve">Biomed Res Int. 2021 Oct </w:t>
            </w:r>
            <w:proofErr w:type="gramStart"/>
            <w:r w:rsidRPr="006E6D17">
              <w:rPr>
                <w:rFonts w:ascii="Times New Roman" w:hAnsi="Times New Roman"/>
                <w:sz w:val="20"/>
                <w:szCs w:val="20"/>
              </w:rPr>
              <w:t>29;2021:9992451</w:t>
            </w:r>
            <w:proofErr w:type="gramEnd"/>
            <w:r w:rsidRPr="006E6D17">
              <w:rPr>
                <w:rFonts w:ascii="Times New Roman" w:hAnsi="Times New Roman"/>
                <w:sz w:val="20"/>
                <w:szCs w:val="20"/>
              </w:rPr>
              <w:t xml:space="preserve">. </w:t>
            </w:r>
            <w:proofErr w:type="spellStart"/>
            <w:r w:rsidRPr="006E6D17">
              <w:rPr>
                <w:rFonts w:ascii="Times New Roman" w:hAnsi="Times New Roman"/>
                <w:sz w:val="20"/>
                <w:szCs w:val="20"/>
              </w:rPr>
              <w:t>doi</w:t>
            </w:r>
            <w:proofErr w:type="spellEnd"/>
            <w:r w:rsidRPr="006E6D17">
              <w:rPr>
                <w:rFonts w:ascii="Times New Roman" w:hAnsi="Times New Roman"/>
                <w:sz w:val="20"/>
                <w:szCs w:val="20"/>
              </w:rPr>
              <w:t>: 10.1155/2021/9992451</w:t>
            </w:r>
          </w:p>
          <w:p w14:paraId="5744FE58" w14:textId="77777777" w:rsidR="00EB1253" w:rsidRPr="006E6D17" w:rsidRDefault="00EB1253" w:rsidP="00661EF4">
            <w:pPr>
              <w:numPr>
                <w:ilvl w:val="0"/>
                <w:numId w:val="5"/>
              </w:numPr>
              <w:spacing w:after="0"/>
              <w:jc w:val="both"/>
              <w:rPr>
                <w:rFonts w:ascii="Times New Roman" w:hAnsi="Times New Roman"/>
                <w:sz w:val="20"/>
                <w:szCs w:val="20"/>
              </w:rPr>
            </w:pPr>
            <w:r w:rsidRPr="00597BC2">
              <w:rPr>
                <w:rFonts w:ascii="Times New Roman" w:hAnsi="Times New Roman"/>
                <w:sz w:val="20"/>
                <w:szCs w:val="20"/>
              </w:rPr>
              <w:t xml:space="preserve">Rossi D, </w:t>
            </w:r>
            <w:proofErr w:type="spellStart"/>
            <w:r w:rsidRPr="00597BC2">
              <w:rPr>
                <w:rFonts w:ascii="Times New Roman" w:hAnsi="Times New Roman"/>
                <w:sz w:val="20"/>
                <w:szCs w:val="20"/>
              </w:rPr>
              <w:t>Dannhauser</w:t>
            </w:r>
            <w:proofErr w:type="spellEnd"/>
            <w:r w:rsidRPr="00597BC2">
              <w:rPr>
                <w:rFonts w:ascii="Times New Roman" w:hAnsi="Times New Roman"/>
                <w:sz w:val="20"/>
                <w:szCs w:val="20"/>
              </w:rPr>
              <w:t xml:space="preserve"> D, </w:t>
            </w:r>
            <w:proofErr w:type="spellStart"/>
            <w:r w:rsidRPr="00597BC2">
              <w:rPr>
                <w:rFonts w:ascii="Times New Roman" w:hAnsi="Times New Roman"/>
                <w:sz w:val="20"/>
                <w:szCs w:val="20"/>
              </w:rPr>
              <w:t>Nastri</w:t>
            </w:r>
            <w:proofErr w:type="spellEnd"/>
            <w:r w:rsidRPr="00597BC2">
              <w:rPr>
                <w:rFonts w:ascii="Times New Roman" w:hAnsi="Times New Roman"/>
                <w:sz w:val="20"/>
                <w:szCs w:val="20"/>
              </w:rPr>
              <w:t xml:space="preserve"> BM, </w:t>
            </w:r>
            <w:r w:rsidRPr="00597BC2">
              <w:rPr>
                <w:rFonts w:ascii="Times New Roman" w:hAnsi="Times New Roman"/>
                <w:b/>
                <w:sz w:val="20"/>
                <w:szCs w:val="20"/>
              </w:rPr>
              <w:t>Ballini A</w:t>
            </w:r>
            <w:r w:rsidRPr="00597BC2">
              <w:rPr>
                <w:rFonts w:ascii="Times New Roman" w:hAnsi="Times New Roman"/>
                <w:sz w:val="20"/>
                <w:szCs w:val="20"/>
              </w:rPr>
              <w:t xml:space="preserve">, Fiorelli A, Santini M, Netti PA, Scacco S, Marino MM, Causa F, </w:t>
            </w:r>
            <w:proofErr w:type="spellStart"/>
            <w:r w:rsidRPr="00597BC2">
              <w:rPr>
                <w:rFonts w:ascii="Times New Roman" w:hAnsi="Times New Roman"/>
                <w:sz w:val="20"/>
                <w:szCs w:val="20"/>
              </w:rPr>
              <w:t>Boccellino</w:t>
            </w:r>
            <w:proofErr w:type="spellEnd"/>
            <w:r w:rsidRPr="00597BC2">
              <w:rPr>
                <w:rFonts w:ascii="Times New Roman" w:hAnsi="Times New Roman"/>
                <w:sz w:val="20"/>
                <w:szCs w:val="20"/>
              </w:rPr>
              <w:t xml:space="preserve"> M, Di Domenico M. New Trends in Precision Medicine: A Pilot Study of Pure Light Scattering Analysis as a Useful Tool for Non-Small Cell Lung Cancer (NSCLC) Diagnosis. </w:t>
            </w:r>
            <w:r w:rsidRPr="00DB22F2">
              <w:rPr>
                <w:rFonts w:ascii="Times New Roman" w:hAnsi="Times New Roman"/>
                <w:sz w:val="20"/>
                <w:szCs w:val="20"/>
              </w:rPr>
              <w:t xml:space="preserve">J Pers Med. 2021 Oct 13;11(10):1023. </w:t>
            </w:r>
            <w:proofErr w:type="spellStart"/>
            <w:r w:rsidRPr="00DB22F2">
              <w:rPr>
                <w:rFonts w:ascii="Times New Roman" w:hAnsi="Times New Roman"/>
                <w:sz w:val="20"/>
                <w:szCs w:val="20"/>
              </w:rPr>
              <w:t>doi</w:t>
            </w:r>
            <w:proofErr w:type="spellEnd"/>
            <w:r w:rsidRPr="00DB22F2">
              <w:rPr>
                <w:rFonts w:ascii="Times New Roman" w:hAnsi="Times New Roman"/>
                <w:sz w:val="20"/>
                <w:szCs w:val="20"/>
              </w:rPr>
              <w:t>: 10.3390/jpm11101023.</w:t>
            </w:r>
          </w:p>
          <w:p w14:paraId="0CDE537C" w14:textId="77777777" w:rsidR="007803A3" w:rsidRPr="007803A3" w:rsidRDefault="00EB1253" w:rsidP="00661EF4">
            <w:pPr>
              <w:numPr>
                <w:ilvl w:val="0"/>
                <w:numId w:val="5"/>
              </w:numPr>
              <w:spacing w:after="0"/>
              <w:jc w:val="both"/>
              <w:rPr>
                <w:rFonts w:ascii="Times New Roman" w:hAnsi="Times New Roman"/>
                <w:sz w:val="20"/>
                <w:szCs w:val="20"/>
                <w:lang w:val="it-IT"/>
              </w:rPr>
            </w:pPr>
            <w:r>
              <w:rPr>
                <w:rFonts w:ascii="Times New Roman" w:hAnsi="Times New Roman"/>
                <w:sz w:val="20"/>
                <w:szCs w:val="20"/>
                <w:lang w:val="it-IT"/>
              </w:rPr>
              <w:t xml:space="preserve">Lo Muzio </w:t>
            </w:r>
            <w:r w:rsidRPr="008C4B77">
              <w:rPr>
                <w:rFonts w:ascii="Times New Roman" w:hAnsi="Times New Roman"/>
                <w:sz w:val="20"/>
                <w:szCs w:val="20"/>
                <w:lang w:val="it-IT"/>
              </w:rPr>
              <w:t xml:space="preserve">L, </w:t>
            </w:r>
            <w:r w:rsidRPr="008C6068">
              <w:rPr>
                <w:rFonts w:ascii="Times New Roman" w:hAnsi="Times New Roman"/>
                <w:b/>
                <w:sz w:val="20"/>
                <w:szCs w:val="20"/>
                <w:lang w:val="it-IT"/>
              </w:rPr>
              <w:t>Ballini A</w:t>
            </w:r>
            <w:r w:rsidRPr="008C4B77">
              <w:rPr>
                <w:rFonts w:ascii="Times New Roman" w:hAnsi="Times New Roman"/>
                <w:sz w:val="20"/>
                <w:szCs w:val="20"/>
                <w:lang w:val="it-IT"/>
              </w:rPr>
              <w:t xml:space="preserve">, Cantore S, Bottalico L, Charitos IA, Ambrosino M, Nocini R, </w:t>
            </w:r>
            <w:proofErr w:type="spellStart"/>
            <w:r w:rsidRPr="008C4B77">
              <w:rPr>
                <w:rFonts w:ascii="Times New Roman" w:hAnsi="Times New Roman"/>
                <w:sz w:val="20"/>
                <w:szCs w:val="20"/>
                <w:lang w:val="it-IT"/>
              </w:rPr>
              <w:t>Malcangi</w:t>
            </w:r>
            <w:proofErr w:type="spellEnd"/>
            <w:r w:rsidRPr="008C4B77">
              <w:rPr>
                <w:rFonts w:ascii="Times New Roman" w:hAnsi="Times New Roman"/>
                <w:sz w:val="20"/>
                <w:szCs w:val="20"/>
                <w:lang w:val="it-IT"/>
              </w:rPr>
              <w:t xml:space="preserve"> A, Dioguardi M, </w:t>
            </w:r>
            <w:proofErr w:type="spellStart"/>
            <w:r w:rsidRPr="008C4B77">
              <w:rPr>
                <w:rFonts w:ascii="Times New Roman" w:hAnsi="Times New Roman"/>
                <w:sz w:val="20"/>
                <w:szCs w:val="20"/>
                <w:lang w:val="it-IT"/>
              </w:rPr>
              <w:t>Cazzolla</w:t>
            </w:r>
            <w:proofErr w:type="spellEnd"/>
            <w:r w:rsidRPr="008C4B77">
              <w:rPr>
                <w:rFonts w:ascii="Times New Roman" w:hAnsi="Times New Roman"/>
                <w:sz w:val="20"/>
                <w:szCs w:val="20"/>
                <w:lang w:val="it-IT"/>
              </w:rPr>
              <w:t xml:space="preserve"> AP, </w:t>
            </w:r>
            <w:proofErr w:type="spellStart"/>
            <w:r w:rsidRPr="008C4B77">
              <w:rPr>
                <w:rFonts w:ascii="Times New Roman" w:hAnsi="Times New Roman"/>
                <w:sz w:val="20"/>
                <w:szCs w:val="20"/>
                <w:lang w:val="it-IT"/>
              </w:rPr>
              <w:t>Brauner</w:t>
            </w:r>
            <w:proofErr w:type="spellEnd"/>
            <w:r w:rsidRPr="008C4B77">
              <w:rPr>
                <w:rFonts w:ascii="Times New Roman" w:hAnsi="Times New Roman"/>
                <w:sz w:val="20"/>
                <w:szCs w:val="20"/>
                <w:lang w:val="it-IT"/>
              </w:rPr>
              <w:t xml:space="preserve"> E, Santacroce L, Cosola MD.</w:t>
            </w:r>
            <w:r>
              <w:rPr>
                <w:rFonts w:ascii="Times New Roman" w:hAnsi="Times New Roman"/>
                <w:sz w:val="20"/>
                <w:szCs w:val="20"/>
                <w:lang w:val="it-IT"/>
              </w:rPr>
              <w:t xml:space="preserve"> </w:t>
            </w:r>
            <w:r w:rsidRPr="008C4B77">
              <w:rPr>
                <w:rFonts w:ascii="Times New Roman" w:hAnsi="Times New Roman"/>
                <w:sz w:val="20"/>
                <w:szCs w:val="20"/>
              </w:rPr>
              <w:t>Overview of Candida albicans and Human Papillomavirus (HPV) Infection Agents and their Biomolecular Mechanisms in Promoting Oral Cancer in Pediatric Patients.</w:t>
            </w:r>
            <w:r>
              <w:rPr>
                <w:rFonts w:ascii="Times New Roman" w:hAnsi="Times New Roman"/>
                <w:sz w:val="20"/>
                <w:szCs w:val="20"/>
              </w:rPr>
              <w:t xml:space="preserve"> </w:t>
            </w:r>
            <w:proofErr w:type="spellStart"/>
            <w:r w:rsidRPr="007803A3">
              <w:rPr>
                <w:rFonts w:ascii="Times New Roman" w:hAnsi="Times New Roman"/>
                <w:sz w:val="20"/>
                <w:szCs w:val="20"/>
                <w:lang w:val="it-IT"/>
              </w:rPr>
              <w:t>Biomed</w:t>
            </w:r>
            <w:proofErr w:type="spellEnd"/>
            <w:r w:rsidRPr="007803A3">
              <w:rPr>
                <w:rFonts w:ascii="Times New Roman" w:hAnsi="Times New Roman"/>
                <w:sz w:val="20"/>
                <w:szCs w:val="20"/>
                <w:lang w:val="it-IT"/>
              </w:rPr>
              <w:t xml:space="preserve"> Res Int. 2021 Nov </w:t>
            </w:r>
            <w:proofErr w:type="gramStart"/>
            <w:r w:rsidRPr="007803A3">
              <w:rPr>
                <w:rFonts w:ascii="Times New Roman" w:hAnsi="Times New Roman"/>
                <w:sz w:val="20"/>
                <w:szCs w:val="20"/>
                <w:lang w:val="it-IT"/>
              </w:rPr>
              <w:t>2;2021:7312611</w:t>
            </w:r>
            <w:proofErr w:type="gramEnd"/>
            <w:r w:rsidRPr="007803A3">
              <w:rPr>
                <w:rFonts w:ascii="Times New Roman" w:hAnsi="Times New Roman"/>
                <w:sz w:val="20"/>
                <w:szCs w:val="20"/>
                <w:lang w:val="it-IT"/>
              </w:rPr>
              <w:t xml:space="preserve">. </w:t>
            </w:r>
            <w:proofErr w:type="spellStart"/>
            <w:r w:rsidRPr="007803A3">
              <w:rPr>
                <w:rFonts w:ascii="Times New Roman" w:hAnsi="Times New Roman"/>
                <w:sz w:val="20"/>
                <w:szCs w:val="20"/>
                <w:lang w:val="it-IT"/>
              </w:rPr>
              <w:t>doi</w:t>
            </w:r>
            <w:proofErr w:type="spellEnd"/>
            <w:r w:rsidRPr="007803A3">
              <w:rPr>
                <w:rFonts w:ascii="Times New Roman" w:hAnsi="Times New Roman"/>
                <w:sz w:val="20"/>
                <w:szCs w:val="20"/>
                <w:lang w:val="it-IT"/>
              </w:rPr>
              <w:t>: 10.1155/2021/7312611.</w:t>
            </w:r>
            <w:r w:rsidRPr="007803A3">
              <w:rPr>
                <w:rFonts w:ascii="Arial Narrow" w:eastAsia="Times New Roman" w:hAnsi="Arial Narrow"/>
                <w:sz w:val="18"/>
                <w:szCs w:val="18"/>
                <w:lang w:val="it-IT" w:eastAsia="ar-SA"/>
              </w:rPr>
              <w:t xml:space="preserve"> </w:t>
            </w:r>
          </w:p>
          <w:p w14:paraId="48356389" w14:textId="77777777" w:rsidR="00EB1253" w:rsidRPr="007803A3" w:rsidRDefault="007803A3" w:rsidP="00661EF4">
            <w:pPr>
              <w:numPr>
                <w:ilvl w:val="0"/>
                <w:numId w:val="5"/>
              </w:numPr>
              <w:spacing w:after="0"/>
              <w:jc w:val="both"/>
              <w:rPr>
                <w:rFonts w:ascii="Times New Roman" w:hAnsi="Times New Roman"/>
                <w:sz w:val="20"/>
                <w:szCs w:val="20"/>
                <w:lang w:val="it-IT"/>
              </w:rPr>
            </w:pPr>
            <w:r w:rsidRPr="007803A3">
              <w:rPr>
                <w:rFonts w:ascii="Times New Roman" w:eastAsia="Times New Roman" w:hAnsi="Times New Roman"/>
                <w:b/>
                <w:sz w:val="20"/>
                <w:szCs w:val="20"/>
                <w:lang w:val="it-IT" w:eastAsia="ar-SA"/>
              </w:rPr>
              <w:lastRenderedPageBreak/>
              <w:t>Ballini A</w:t>
            </w:r>
            <w:r w:rsidRPr="007803A3">
              <w:rPr>
                <w:rFonts w:ascii="Times New Roman" w:eastAsia="Times New Roman" w:hAnsi="Times New Roman"/>
                <w:sz w:val="20"/>
                <w:szCs w:val="20"/>
                <w:lang w:val="it-IT" w:eastAsia="ar-SA"/>
              </w:rPr>
              <w:t>, Boccaccio A., Di Stasio D, Contaldo M</w:t>
            </w:r>
            <w:r w:rsidR="003A694D">
              <w:rPr>
                <w:rFonts w:ascii="Times New Roman" w:eastAsia="Times New Roman" w:hAnsi="Times New Roman"/>
                <w:sz w:val="20"/>
                <w:szCs w:val="20"/>
                <w:lang w:val="it-IT" w:eastAsia="ar-SA"/>
              </w:rPr>
              <w:t>.</w:t>
            </w:r>
            <w:r w:rsidRPr="007803A3">
              <w:rPr>
                <w:rFonts w:ascii="Times New Roman" w:hAnsi="Times New Roman"/>
                <w:sz w:val="20"/>
                <w:szCs w:val="20"/>
                <w:lang w:val="it-IT"/>
              </w:rPr>
              <w:t xml:space="preserve"> New Trends in </w:t>
            </w:r>
            <w:proofErr w:type="spellStart"/>
            <w:r w:rsidRPr="007803A3">
              <w:rPr>
                <w:rFonts w:ascii="Times New Roman" w:hAnsi="Times New Roman"/>
                <w:sz w:val="20"/>
                <w:szCs w:val="20"/>
                <w:lang w:val="it-IT"/>
              </w:rPr>
              <w:t>Biosciences</w:t>
            </w:r>
            <w:proofErr w:type="spellEnd"/>
            <w:r w:rsidRPr="007803A3">
              <w:rPr>
                <w:rFonts w:ascii="Times New Roman" w:hAnsi="Times New Roman"/>
                <w:sz w:val="20"/>
                <w:szCs w:val="20"/>
                <w:lang w:val="it-IT"/>
              </w:rPr>
              <w:t>. Appl. Sci. 2021, 11(20), 9722; https://doi.org/10.3390/app11209722</w:t>
            </w:r>
          </w:p>
          <w:p w14:paraId="43384E0B" w14:textId="77777777" w:rsidR="00EB1253" w:rsidRPr="002954D1" w:rsidRDefault="00EB1253" w:rsidP="00661EF4">
            <w:pPr>
              <w:numPr>
                <w:ilvl w:val="0"/>
                <w:numId w:val="5"/>
              </w:numPr>
              <w:spacing w:after="0"/>
              <w:jc w:val="both"/>
              <w:rPr>
                <w:rFonts w:ascii="Times New Roman" w:hAnsi="Times New Roman"/>
                <w:sz w:val="20"/>
                <w:szCs w:val="20"/>
              </w:rPr>
            </w:pPr>
            <w:r w:rsidRPr="00E70322">
              <w:rPr>
                <w:rFonts w:ascii="Times New Roman" w:hAnsi="Times New Roman"/>
                <w:sz w:val="20"/>
                <w:szCs w:val="20"/>
                <w:lang w:val="it-IT"/>
              </w:rPr>
              <w:t xml:space="preserve">Di Cosola M, </w:t>
            </w:r>
            <w:r w:rsidRPr="00E70322">
              <w:rPr>
                <w:rFonts w:ascii="Times New Roman" w:hAnsi="Times New Roman"/>
                <w:b/>
                <w:sz w:val="20"/>
                <w:szCs w:val="20"/>
                <w:lang w:val="it-IT"/>
              </w:rPr>
              <w:t>Ballini A</w:t>
            </w:r>
            <w:r w:rsidRPr="00E70322">
              <w:rPr>
                <w:rFonts w:ascii="Times New Roman" w:hAnsi="Times New Roman"/>
                <w:sz w:val="20"/>
                <w:szCs w:val="20"/>
                <w:lang w:val="it-IT"/>
              </w:rPr>
              <w:t xml:space="preserve">, </w:t>
            </w:r>
            <w:proofErr w:type="spellStart"/>
            <w:r w:rsidRPr="00E70322">
              <w:rPr>
                <w:rFonts w:ascii="Times New Roman" w:hAnsi="Times New Roman"/>
                <w:sz w:val="20"/>
                <w:szCs w:val="20"/>
                <w:lang w:val="it-IT"/>
              </w:rPr>
              <w:t>Zhurakivska</w:t>
            </w:r>
            <w:proofErr w:type="spellEnd"/>
            <w:r w:rsidRPr="00E70322">
              <w:rPr>
                <w:rFonts w:ascii="Times New Roman" w:hAnsi="Times New Roman"/>
                <w:sz w:val="20"/>
                <w:szCs w:val="20"/>
                <w:lang w:val="it-IT"/>
              </w:rPr>
              <w:t xml:space="preserve"> K, Ceccarello A, Nocini R, </w:t>
            </w:r>
            <w:proofErr w:type="spellStart"/>
            <w:r w:rsidRPr="00E70322">
              <w:rPr>
                <w:rFonts w:ascii="Times New Roman" w:hAnsi="Times New Roman"/>
                <w:sz w:val="20"/>
                <w:szCs w:val="20"/>
                <w:lang w:val="it-IT"/>
              </w:rPr>
              <w:t>Malcangi</w:t>
            </w:r>
            <w:proofErr w:type="spellEnd"/>
            <w:r w:rsidRPr="00E70322">
              <w:rPr>
                <w:rFonts w:ascii="Times New Roman" w:hAnsi="Times New Roman"/>
                <w:sz w:val="20"/>
                <w:szCs w:val="20"/>
                <w:lang w:val="it-IT"/>
              </w:rPr>
              <w:t xml:space="preserve"> A, Mori G, Lo Muzio L, Cantore S. Olivo A. </w:t>
            </w:r>
            <w:proofErr w:type="spellStart"/>
            <w:r w:rsidRPr="00E70322">
              <w:rPr>
                <w:rFonts w:ascii="Times New Roman" w:hAnsi="Times New Roman"/>
                <w:sz w:val="20"/>
                <w:szCs w:val="20"/>
                <w:lang w:val="it-IT"/>
              </w:rPr>
              <w:t>Retrospective</w:t>
            </w:r>
            <w:proofErr w:type="spellEnd"/>
            <w:r w:rsidRPr="00E70322">
              <w:rPr>
                <w:rFonts w:ascii="Times New Roman" w:hAnsi="Times New Roman"/>
                <w:sz w:val="20"/>
                <w:szCs w:val="20"/>
                <w:lang w:val="it-IT"/>
              </w:rPr>
              <w:t xml:space="preserve"> Analysis of Clinical and </w:t>
            </w:r>
            <w:proofErr w:type="spellStart"/>
            <w:r w:rsidRPr="00E70322">
              <w:rPr>
                <w:rFonts w:ascii="Times New Roman" w:hAnsi="Times New Roman"/>
                <w:sz w:val="20"/>
                <w:szCs w:val="20"/>
                <w:lang w:val="it-IT"/>
              </w:rPr>
              <w:t>Radiologic</w:t>
            </w:r>
            <w:proofErr w:type="spellEnd"/>
            <w:r w:rsidRPr="00E70322">
              <w:rPr>
                <w:rFonts w:ascii="Times New Roman" w:hAnsi="Times New Roman"/>
                <w:sz w:val="20"/>
                <w:szCs w:val="20"/>
                <w:lang w:val="it-IT"/>
              </w:rPr>
              <w:t xml:space="preserve"> Data </w:t>
            </w:r>
            <w:proofErr w:type="spellStart"/>
            <w:r w:rsidRPr="00E70322">
              <w:rPr>
                <w:rFonts w:ascii="Times New Roman" w:hAnsi="Times New Roman"/>
                <w:sz w:val="20"/>
                <w:szCs w:val="20"/>
                <w:lang w:val="it-IT"/>
              </w:rPr>
              <w:t>Regarding</w:t>
            </w:r>
            <w:proofErr w:type="spellEnd"/>
            <w:r w:rsidRPr="00E70322">
              <w:rPr>
                <w:rFonts w:ascii="Times New Roman" w:hAnsi="Times New Roman"/>
                <w:sz w:val="20"/>
                <w:szCs w:val="20"/>
                <w:lang w:val="it-IT"/>
              </w:rPr>
              <w:t xml:space="preserve"> </w:t>
            </w:r>
            <w:proofErr w:type="spellStart"/>
            <w:r w:rsidRPr="00E70322">
              <w:rPr>
                <w:rFonts w:ascii="Times New Roman" w:hAnsi="Times New Roman"/>
                <w:sz w:val="20"/>
                <w:szCs w:val="20"/>
                <w:lang w:val="it-IT"/>
              </w:rPr>
              <w:t>Zygomatic</w:t>
            </w:r>
            <w:proofErr w:type="spellEnd"/>
            <w:r w:rsidRPr="00E70322">
              <w:rPr>
                <w:rFonts w:ascii="Times New Roman" w:hAnsi="Times New Roman"/>
                <w:sz w:val="20"/>
                <w:szCs w:val="20"/>
                <w:lang w:val="it-IT"/>
              </w:rPr>
              <w:t xml:space="preserve"> </w:t>
            </w:r>
            <w:proofErr w:type="spellStart"/>
            <w:r w:rsidRPr="00E70322">
              <w:rPr>
                <w:rFonts w:ascii="Times New Roman" w:hAnsi="Times New Roman"/>
                <w:sz w:val="20"/>
                <w:szCs w:val="20"/>
                <w:lang w:val="it-IT"/>
              </w:rPr>
              <w:t>Implant</w:t>
            </w:r>
            <w:proofErr w:type="spellEnd"/>
            <w:r w:rsidRPr="00E70322">
              <w:rPr>
                <w:rFonts w:ascii="Times New Roman" w:hAnsi="Times New Roman"/>
                <w:sz w:val="20"/>
                <w:szCs w:val="20"/>
                <w:lang w:val="it-IT"/>
              </w:rPr>
              <w:t xml:space="preserve"> </w:t>
            </w:r>
            <w:proofErr w:type="spellStart"/>
            <w:r w:rsidRPr="00E70322">
              <w:rPr>
                <w:rFonts w:ascii="Times New Roman" w:hAnsi="Times New Roman"/>
                <w:sz w:val="20"/>
                <w:szCs w:val="20"/>
                <w:lang w:val="it-IT"/>
              </w:rPr>
              <w:t>Rehabilitation</w:t>
            </w:r>
            <w:proofErr w:type="spellEnd"/>
            <w:r w:rsidRPr="00E70322">
              <w:rPr>
                <w:rFonts w:ascii="Times New Roman" w:hAnsi="Times New Roman"/>
                <w:sz w:val="20"/>
                <w:szCs w:val="20"/>
                <w:lang w:val="it-IT"/>
              </w:rPr>
              <w:t xml:space="preserve"> with a Long-</w:t>
            </w:r>
            <w:proofErr w:type="spellStart"/>
            <w:r w:rsidRPr="00E70322">
              <w:rPr>
                <w:rFonts w:ascii="Times New Roman" w:hAnsi="Times New Roman"/>
                <w:sz w:val="20"/>
                <w:szCs w:val="20"/>
                <w:lang w:val="it-IT"/>
              </w:rPr>
              <w:t>Term</w:t>
            </w:r>
            <w:proofErr w:type="spellEnd"/>
            <w:r w:rsidRPr="00E70322">
              <w:rPr>
                <w:rFonts w:ascii="Times New Roman" w:hAnsi="Times New Roman"/>
                <w:sz w:val="20"/>
                <w:szCs w:val="20"/>
                <w:lang w:val="it-IT"/>
              </w:rPr>
              <w:t xml:space="preserve"> Follow-Up. </w:t>
            </w:r>
            <w:r w:rsidRPr="002954D1">
              <w:rPr>
                <w:rFonts w:ascii="Times New Roman" w:hAnsi="Times New Roman"/>
                <w:sz w:val="20"/>
                <w:szCs w:val="20"/>
              </w:rPr>
              <w:t xml:space="preserve">Int. J. Environ. Res. Public Health 2021, 18(24), 12963; https://doi.org/10.3390/ijerph182412963 </w:t>
            </w:r>
          </w:p>
          <w:p w14:paraId="6216DC94" w14:textId="77777777" w:rsidR="00EB1253" w:rsidRPr="00597BC2" w:rsidRDefault="00EB1253" w:rsidP="00661EF4">
            <w:pPr>
              <w:numPr>
                <w:ilvl w:val="0"/>
                <w:numId w:val="5"/>
              </w:numPr>
              <w:spacing w:after="0"/>
              <w:jc w:val="both"/>
              <w:rPr>
                <w:rFonts w:ascii="Times New Roman" w:hAnsi="Times New Roman"/>
                <w:sz w:val="20"/>
                <w:szCs w:val="20"/>
              </w:rPr>
            </w:pPr>
            <w:r w:rsidRPr="002B5AE4">
              <w:rPr>
                <w:rFonts w:ascii="Times New Roman" w:hAnsi="Times New Roman"/>
                <w:b/>
                <w:sz w:val="20"/>
                <w:szCs w:val="20"/>
              </w:rPr>
              <w:t>Ballini A</w:t>
            </w:r>
            <w:r w:rsidRPr="002B5AE4">
              <w:rPr>
                <w:rFonts w:ascii="Times New Roman" w:hAnsi="Times New Roman"/>
                <w:sz w:val="20"/>
                <w:szCs w:val="20"/>
              </w:rPr>
              <w:t xml:space="preserve">, Di Cosola M, Saini R, Benincasa C, Aiello E, Marrelli B, Rajiv Saini S, </w:t>
            </w:r>
            <w:proofErr w:type="spellStart"/>
            <w:r w:rsidRPr="002B5AE4">
              <w:rPr>
                <w:rFonts w:ascii="Times New Roman" w:hAnsi="Times New Roman"/>
                <w:sz w:val="20"/>
                <w:szCs w:val="20"/>
              </w:rPr>
              <w:t>Ceruso</w:t>
            </w:r>
            <w:proofErr w:type="spellEnd"/>
            <w:r w:rsidRPr="002B5AE4">
              <w:rPr>
                <w:rFonts w:ascii="Times New Roman" w:hAnsi="Times New Roman"/>
                <w:sz w:val="20"/>
                <w:szCs w:val="20"/>
              </w:rPr>
              <w:t xml:space="preserve"> FM, </w:t>
            </w:r>
            <w:proofErr w:type="spellStart"/>
            <w:r w:rsidRPr="002B5AE4">
              <w:rPr>
                <w:rFonts w:ascii="Times New Roman" w:hAnsi="Times New Roman"/>
                <w:sz w:val="20"/>
                <w:szCs w:val="20"/>
              </w:rPr>
              <w:t>Nocini</w:t>
            </w:r>
            <w:proofErr w:type="spellEnd"/>
            <w:r w:rsidRPr="002B5AE4">
              <w:rPr>
                <w:rFonts w:ascii="Times New Roman" w:hAnsi="Times New Roman"/>
                <w:sz w:val="20"/>
                <w:szCs w:val="20"/>
              </w:rPr>
              <w:t xml:space="preserve"> R, Topi S, </w:t>
            </w:r>
            <w:proofErr w:type="spellStart"/>
            <w:r w:rsidRPr="002B5AE4">
              <w:rPr>
                <w:rFonts w:ascii="Times New Roman" w:hAnsi="Times New Roman"/>
                <w:sz w:val="20"/>
                <w:szCs w:val="20"/>
              </w:rPr>
              <w:t>Bottalico</w:t>
            </w:r>
            <w:proofErr w:type="spellEnd"/>
            <w:r w:rsidRPr="002B5AE4">
              <w:rPr>
                <w:rFonts w:ascii="Times New Roman" w:hAnsi="Times New Roman"/>
                <w:sz w:val="20"/>
                <w:szCs w:val="20"/>
              </w:rPr>
              <w:t xml:space="preserve"> L, </w:t>
            </w:r>
            <w:proofErr w:type="spellStart"/>
            <w:r w:rsidRPr="002B5AE4">
              <w:rPr>
                <w:rFonts w:ascii="Times New Roman" w:hAnsi="Times New Roman"/>
                <w:sz w:val="20"/>
                <w:szCs w:val="20"/>
              </w:rPr>
              <w:t>Pettini</w:t>
            </w:r>
            <w:proofErr w:type="spellEnd"/>
            <w:r w:rsidRPr="002B5AE4">
              <w:rPr>
                <w:rFonts w:ascii="Times New Roman" w:hAnsi="Times New Roman"/>
                <w:sz w:val="20"/>
                <w:szCs w:val="20"/>
              </w:rPr>
              <w:t xml:space="preserve"> F, Cantore S. A comparison of manual nylon bristle toothbrushes versus thermoplastic elastomer toothbrushes in terms of cleaning efficacy and the biological potential role on gingival health. Appl. Sci. 2021, 11, 7180. https://doi.org/10.3390/app11167180. </w:t>
            </w:r>
          </w:p>
          <w:p w14:paraId="2218F8C7" w14:textId="77777777" w:rsidR="00EB1253" w:rsidRPr="00DB22F2" w:rsidRDefault="00EB1253" w:rsidP="00661EF4">
            <w:pPr>
              <w:numPr>
                <w:ilvl w:val="0"/>
                <w:numId w:val="5"/>
              </w:numPr>
              <w:spacing w:after="0"/>
              <w:jc w:val="both"/>
              <w:rPr>
                <w:rFonts w:ascii="Times New Roman" w:hAnsi="Times New Roman"/>
                <w:sz w:val="20"/>
                <w:szCs w:val="20"/>
              </w:rPr>
            </w:pPr>
            <w:bookmarkStart w:id="39" w:name="_Hlk115968712"/>
            <w:r w:rsidRPr="00770863">
              <w:rPr>
                <w:rFonts w:ascii="Times New Roman" w:hAnsi="Times New Roman"/>
                <w:sz w:val="20"/>
                <w:szCs w:val="20"/>
                <w:lang w:val="it-IT"/>
              </w:rPr>
              <w:t xml:space="preserve">Dang QT, Huynh </w:t>
            </w:r>
            <w:proofErr w:type="gramStart"/>
            <w:r w:rsidRPr="00770863">
              <w:rPr>
                <w:rFonts w:ascii="Times New Roman" w:hAnsi="Times New Roman"/>
                <w:sz w:val="20"/>
                <w:szCs w:val="20"/>
                <w:lang w:val="it-IT"/>
              </w:rPr>
              <w:t>TD,  Inchingolo</w:t>
            </w:r>
            <w:proofErr w:type="gramEnd"/>
            <w:r w:rsidRPr="00770863">
              <w:rPr>
                <w:rFonts w:ascii="Times New Roman" w:hAnsi="Times New Roman"/>
                <w:sz w:val="20"/>
                <w:szCs w:val="20"/>
                <w:lang w:val="it-IT"/>
              </w:rPr>
              <w:t xml:space="preserve"> F,  Dipalma G, Inchingolo AD, Cantore S, </w:t>
            </w:r>
            <w:proofErr w:type="spellStart"/>
            <w:r w:rsidRPr="00770863">
              <w:rPr>
                <w:rFonts w:ascii="Times New Roman" w:hAnsi="Times New Roman"/>
                <w:sz w:val="20"/>
                <w:szCs w:val="20"/>
                <w:lang w:val="it-IT"/>
              </w:rPr>
              <w:t>Paduanelli</w:t>
            </w:r>
            <w:proofErr w:type="spellEnd"/>
            <w:r w:rsidRPr="00770863">
              <w:rPr>
                <w:rFonts w:ascii="Times New Roman" w:hAnsi="Times New Roman"/>
                <w:sz w:val="20"/>
                <w:szCs w:val="20"/>
                <w:lang w:val="it-IT"/>
              </w:rPr>
              <w:t xml:space="preserve"> G, Nguyen KCD, </w:t>
            </w:r>
            <w:r w:rsidRPr="00770863">
              <w:rPr>
                <w:rFonts w:ascii="Times New Roman" w:hAnsi="Times New Roman"/>
                <w:b/>
                <w:sz w:val="20"/>
                <w:szCs w:val="20"/>
                <w:lang w:val="it-IT"/>
              </w:rPr>
              <w:t>Ballini A</w:t>
            </w:r>
            <w:r w:rsidRPr="00770863">
              <w:rPr>
                <w:rFonts w:ascii="Times New Roman" w:hAnsi="Times New Roman"/>
                <w:sz w:val="20"/>
                <w:szCs w:val="20"/>
                <w:lang w:val="it-IT"/>
              </w:rPr>
              <w:t xml:space="preserve">, Gargiulo Isacco C, Tran CT. </w:t>
            </w:r>
            <w:r w:rsidRPr="00770863">
              <w:rPr>
                <w:rFonts w:ascii="Times New Roman" w:hAnsi="Times New Roman"/>
                <w:sz w:val="20"/>
                <w:szCs w:val="20"/>
              </w:rPr>
              <w:t xml:space="preserve">Human Chondrocytes from Human Adipose Tissue-Derived Mesenchymal Stem Cells Seeded on a Dermal-Derived Collagen Matrix Sheet: Our Preliminary Results for a Ready to Go Biotechnological Cartilage Graft in Clinical Practice. </w:t>
            </w:r>
            <w:r w:rsidRPr="00DB22F2">
              <w:rPr>
                <w:rFonts w:ascii="Times New Roman" w:hAnsi="Times New Roman"/>
                <w:sz w:val="20"/>
                <w:szCs w:val="20"/>
              </w:rPr>
              <w:t xml:space="preserve">Stem Cells Int. 2021 Feb </w:t>
            </w:r>
            <w:proofErr w:type="gramStart"/>
            <w:r w:rsidRPr="00DB22F2">
              <w:rPr>
                <w:rFonts w:ascii="Times New Roman" w:hAnsi="Times New Roman"/>
                <w:sz w:val="20"/>
                <w:szCs w:val="20"/>
              </w:rPr>
              <w:t>23;2021:6664697</w:t>
            </w:r>
            <w:proofErr w:type="gramEnd"/>
            <w:r w:rsidRPr="00DB22F2">
              <w:rPr>
                <w:rFonts w:ascii="Times New Roman" w:hAnsi="Times New Roman"/>
                <w:sz w:val="20"/>
                <w:szCs w:val="20"/>
              </w:rPr>
              <w:t xml:space="preserve">. </w:t>
            </w:r>
            <w:proofErr w:type="spellStart"/>
            <w:r w:rsidRPr="00DB22F2">
              <w:rPr>
                <w:rFonts w:ascii="Times New Roman" w:hAnsi="Times New Roman"/>
                <w:sz w:val="20"/>
                <w:szCs w:val="20"/>
              </w:rPr>
              <w:t>doi</w:t>
            </w:r>
            <w:proofErr w:type="spellEnd"/>
            <w:r w:rsidRPr="00DB22F2">
              <w:rPr>
                <w:rFonts w:ascii="Times New Roman" w:hAnsi="Times New Roman"/>
                <w:sz w:val="20"/>
                <w:szCs w:val="20"/>
              </w:rPr>
              <w:t xml:space="preserve">: 10.1155/2021/6664697. </w:t>
            </w:r>
            <w:proofErr w:type="spellStart"/>
            <w:r w:rsidRPr="00DB22F2">
              <w:rPr>
                <w:rFonts w:ascii="Times New Roman" w:hAnsi="Times New Roman"/>
                <w:sz w:val="20"/>
                <w:szCs w:val="20"/>
              </w:rPr>
              <w:t>eCollection</w:t>
            </w:r>
            <w:proofErr w:type="spellEnd"/>
            <w:r w:rsidRPr="00DB22F2">
              <w:rPr>
                <w:rFonts w:ascii="Times New Roman" w:hAnsi="Times New Roman"/>
                <w:sz w:val="20"/>
                <w:szCs w:val="20"/>
              </w:rPr>
              <w:t xml:space="preserve"> 2021.</w:t>
            </w:r>
            <w:r>
              <w:t xml:space="preserve"> </w:t>
            </w:r>
          </w:p>
          <w:bookmarkEnd w:id="39"/>
          <w:p w14:paraId="330CAA0F" w14:textId="77777777" w:rsidR="00EB1253" w:rsidRPr="002B5AE4" w:rsidRDefault="00EB1253" w:rsidP="00661EF4">
            <w:pPr>
              <w:numPr>
                <w:ilvl w:val="0"/>
                <w:numId w:val="5"/>
              </w:numPr>
              <w:spacing w:after="0"/>
              <w:jc w:val="both"/>
              <w:rPr>
                <w:rFonts w:ascii="Times New Roman" w:hAnsi="Times New Roman"/>
                <w:sz w:val="20"/>
                <w:szCs w:val="20"/>
                <w:lang w:val="it-IT"/>
              </w:rPr>
            </w:pPr>
            <w:proofErr w:type="spellStart"/>
            <w:r w:rsidRPr="00BF36A7">
              <w:rPr>
                <w:rFonts w:ascii="Times New Roman" w:hAnsi="Times New Roman"/>
                <w:sz w:val="20"/>
                <w:szCs w:val="20"/>
              </w:rPr>
              <w:t>Contaldo</w:t>
            </w:r>
            <w:proofErr w:type="spellEnd"/>
            <w:r w:rsidRPr="00BF36A7">
              <w:rPr>
                <w:rFonts w:ascii="Times New Roman" w:hAnsi="Times New Roman"/>
                <w:sz w:val="20"/>
                <w:szCs w:val="20"/>
              </w:rPr>
              <w:t xml:space="preserve"> M, De Rosa A, Nucci L, </w:t>
            </w:r>
            <w:proofErr w:type="spellStart"/>
            <w:r w:rsidRPr="00BF36A7">
              <w:rPr>
                <w:rFonts w:ascii="Times New Roman" w:hAnsi="Times New Roman"/>
                <w:b/>
                <w:sz w:val="20"/>
                <w:szCs w:val="20"/>
              </w:rPr>
              <w:t>Ballini</w:t>
            </w:r>
            <w:proofErr w:type="spellEnd"/>
            <w:r w:rsidRPr="00BF36A7">
              <w:rPr>
                <w:rFonts w:ascii="Times New Roman" w:hAnsi="Times New Roman"/>
                <w:b/>
                <w:sz w:val="20"/>
                <w:szCs w:val="20"/>
              </w:rPr>
              <w:t xml:space="preserve"> A</w:t>
            </w:r>
            <w:r w:rsidRPr="00BF36A7">
              <w:rPr>
                <w:rFonts w:ascii="Times New Roman" w:hAnsi="Times New Roman"/>
                <w:sz w:val="20"/>
                <w:szCs w:val="20"/>
              </w:rPr>
              <w:t xml:space="preserve">, </w:t>
            </w:r>
            <w:proofErr w:type="spellStart"/>
            <w:r w:rsidRPr="00BF36A7">
              <w:rPr>
                <w:rFonts w:ascii="Times New Roman" w:hAnsi="Times New Roman"/>
                <w:sz w:val="20"/>
                <w:szCs w:val="20"/>
              </w:rPr>
              <w:t>Malacrinò</w:t>
            </w:r>
            <w:proofErr w:type="spellEnd"/>
            <w:r w:rsidRPr="00BF36A7">
              <w:rPr>
                <w:rFonts w:ascii="Times New Roman" w:hAnsi="Times New Roman"/>
                <w:sz w:val="20"/>
                <w:szCs w:val="20"/>
              </w:rPr>
              <w:t xml:space="preserve"> D, La Noce M, </w:t>
            </w:r>
            <w:proofErr w:type="spellStart"/>
            <w:r w:rsidRPr="00BF36A7">
              <w:rPr>
                <w:rFonts w:ascii="Times New Roman" w:hAnsi="Times New Roman"/>
                <w:sz w:val="20"/>
                <w:szCs w:val="20"/>
              </w:rPr>
              <w:t>Inchingolo</w:t>
            </w:r>
            <w:proofErr w:type="spellEnd"/>
            <w:r w:rsidRPr="00BF36A7">
              <w:rPr>
                <w:rFonts w:ascii="Times New Roman" w:hAnsi="Times New Roman"/>
                <w:sz w:val="20"/>
                <w:szCs w:val="20"/>
              </w:rPr>
              <w:t xml:space="preserve"> F, </w:t>
            </w:r>
            <w:proofErr w:type="spellStart"/>
            <w:r w:rsidRPr="00BF36A7">
              <w:rPr>
                <w:rFonts w:ascii="Times New Roman" w:hAnsi="Times New Roman"/>
                <w:sz w:val="20"/>
                <w:szCs w:val="20"/>
              </w:rPr>
              <w:t>Xhajanka</w:t>
            </w:r>
            <w:proofErr w:type="spellEnd"/>
            <w:r w:rsidRPr="00BF36A7">
              <w:rPr>
                <w:rFonts w:ascii="Times New Roman" w:hAnsi="Times New Roman"/>
                <w:sz w:val="20"/>
                <w:szCs w:val="20"/>
              </w:rPr>
              <w:t xml:space="preserve"> E, </w:t>
            </w:r>
            <w:proofErr w:type="spellStart"/>
            <w:r w:rsidRPr="00BF36A7">
              <w:rPr>
                <w:rFonts w:ascii="Times New Roman" w:hAnsi="Times New Roman"/>
                <w:sz w:val="20"/>
                <w:szCs w:val="20"/>
              </w:rPr>
              <w:t>Ferati</w:t>
            </w:r>
            <w:proofErr w:type="spellEnd"/>
            <w:r w:rsidRPr="00BF36A7">
              <w:rPr>
                <w:rFonts w:ascii="Times New Roman" w:hAnsi="Times New Roman"/>
                <w:sz w:val="20"/>
                <w:szCs w:val="20"/>
              </w:rPr>
              <w:t xml:space="preserve"> K, </w:t>
            </w:r>
            <w:proofErr w:type="spellStart"/>
            <w:r w:rsidRPr="00BF36A7">
              <w:rPr>
                <w:rFonts w:ascii="Times New Roman" w:hAnsi="Times New Roman"/>
                <w:sz w:val="20"/>
                <w:szCs w:val="20"/>
              </w:rPr>
              <w:t>Bexheti-Ferati</w:t>
            </w:r>
            <w:proofErr w:type="spellEnd"/>
            <w:r w:rsidRPr="00BF36A7">
              <w:rPr>
                <w:rFonts w:ascii="Times New Roman" w:hAnsi="Times New Roman"/>
                <w:sz w:val="20"/>
                <w:szCs w:val="20"/>
              </w:rPr>
              <w:t xml:space="preserve"> A, </w:t>
            </w:r>
            <w:proofErr w:type="spellStart"/>
            <w:r w:rsidRPr="00BF36A7">
              <w:rPr>
                <w:rFonts w:ascii="Times New Roman" w:hAnsi="Times New Roman"/>
                <w:sz w:val="20"/>
                <w:szCs w:val="20"/>
              </w:rPr>
              <w:t>Feola</w:t>
            </w:r>
            <w:proofErr w:type="spellEnd"/>
            <w:r w:rsidRPr="00BF36A7">
              <w:rPr>
                <w:rFonts w:ascii="Times New Roman" w:hAnsi="Times New Roman"/>
                <w:sz w:val="20"/>
                <w:szCs w:val="20"/>
              </w:rPr>
              <w:t xml:space="preserve"> A, Di Domenico M. Titanium Functionalized with </w:t>
            </w:r>
            <w:proofErr w:type="spellStart"/>
            <w:r w:rsidRPr="00BF36A7">
              <w:rPr>
                <w:rFonts w:ascii="Times New Roman" w:hAnsi="Times New Roman"/>
                <w:sz w:val="20"/>
                <w:szCs w:val="20"/>
              </w:rPr>
              <w:t>Polylysine</w:t>
            </w:r>
            <w:proofErr w:type="spellEnd"/>
            <w:r w:rsidRPr="00BF36A7">
              <w:rPr>
                <w:rFonts w:ascii="Times New Roman" w:hAnsi="Times New Roman"/>
                <w:sz w:val="20"/>
                <w:szCs w:val="20"/>
              </w:rPr>
              <w:t xml:space="preserve"> Homopolymers: In Vitro Enhancement of Cells Growth. </w:t>
            </w:r>
            <w:proofErr w:type="spellStart"/>
            <w:r w:rsidRPr="002B5AE4">
              <w:rPr>
                <w:rFonts w:ascii="Times New Roman" w:hAnsi="Times New Roman"/>
                <w:sz w:val="20"/>
                <w:szCs w:val="20"/>
                <w:lang w:val="it-IT"/>
              </w:rPr>
              <w:t>Materials</w:t>
            </w:r>
            <w:proofErr w:type="spellEnd"/>
            <w:r w:rsidRPr="002B5AE4">
              <w:rPr>
                <w:rFonts w:ascii="Times New Roman" w:hAnsi="Times New Roman"/>
                <w:sz w:val="20"/>
                <w:szCs w:val="20"/>
                <w:lang w:val="it-IT"/>
              </w:rPr>
              <w:t xml:space="preserve"> (Basel). 2021 Jul 3;14(13):3735. </w:t>
            </w:r>
            <w:proofErr w:type="spellStart"/>
            <w:r w:rsidRPr="002B5AE4">
              <w:rPr>
                <w:rFonts w:ascii="Times New Roman" w:hAnsi="Times New Roman"/>
                <w:sz w:val="20"/>
                <w:szCs w:val="20"/>
                <w:lang w:val="it-IT"/>
              </w:rPr>
              <w:t>doi</w:t>
            </w:r>
            <w:proofErr w:type="spellEnd"/>
            <w:r w:rsidRPr="002B5AE4">
              <w:rPr>
                <w:rFonts w:ascii="Times New Roman" w:hAnsi="Times New Roman"/>
                <w:sz w:val="20"/>
                <w:szCs w:val="20"/>
                <w:lang w:val="it-IT"/>
              </w:rPr>
              <w:t>: 10.3390/ma14133735.</w:t>
            </w:r>
          </w:p>
          <w:p w14:paraId="07E4CB08" w14:textId="77777777" w:rsidR="00EB1253" w:rsidRPr="002B5AE4" w:rsidRDefault="00EB1253" w:rsidP="00661EF4">
            <w:pPr>
              <w:numPr>
                <w:ilvl w:val="0"/>
                <w:numId w:val="5"/>
              </w:numPr>
              <w:spacing w:after="0"/>
              <w:jc w:val="both"/>
              <w:rPr>
                <w:rFonts w:ascii="Times New Roman" w:hAnsi="Times New Roman"/>
                <w:sz w:val="20"/>
                <w:szCs w:val="20"/>
                <w:lang w:val="it-IT"/>
              </w:rPr>
            </w:pPr>
            <w:r w:rsidRPr="002B5AE4">
              <w:rPr>
                <w:rFonts w:ascii="Times New Roman" w:hAnsi="Times New Roman"/>
                <w:sz w:val="20"/>
                <w:szCs w:val="20"/>
                <w:lang w:val="it-IT"/>
              </w:rPr>
              <w:t>Charitos IA, </w:t>
            </w:r>
            <w:r w:rsidRPr="002B5AE4">
              <w:rPr>
                <w:rFonts w:ascii="Times New Roman" w:hAnsi="Times New Roman"/>
                <w:b/>
                <w:bCs/>
                <w:sz w:val="20"/>
                <w:szCs w:val="20"/>
                <w:lang w:val="it-IT"/>
              </w:rPr>
              <w:t>Ballini A</w:t>
            </w:r>
            <w:r w:rsidRPr="002B5AE4">
              <w:rPr>
                <w:rFonts w:ascii="Times New Roman" w:hAnsi="Times New Roman"/>
                <w:sz w:val="20"/>
                <w:szCs w:val="20"/>
                <w:lang w:val="it-IT"/>
              </w:rPr>
              <w:t xml:space="preserve">, Cantore S, </w:t>
            </w:r>
            <w:proofErr w:type="spellStart"/>
            <w:r w:rsidRPr="002B5AE4">
              <w:rPr>
                <w:rFonts w:ascii="Times New Roman" w:hAnsi="Times New Roman"/>
                <w:sz w:val="20"/>
                <w:szCs w:val="20"/>
                <w:lang w:val="it-IT"/>
              </w:rPr>
              <w:t>Boccellino</w:t>
            </w:r>
            <w:proofErr w:type="spellEnd"/>
            <w:r w:rsidRPr="002B5AE4">
              <w:rPr>
                <w:rFonts w:ascii="Times New Roman" w:hAnsi="Times New Roman"/>
                <w:sz w:val="20"/>
                <w:szCs w:val="20"/>
                <w:lang w:val="it-IT"/>
              </w:rPr>
              <w:t xml:space="preserve"> M, Di Domenico M, Borsani E, Nocini R, Di Cosola M, Santacroce L, Bottalico L. </w:t>
            </w:r>
            <w:proofErr w:type="spellStart"/>
            <w:r w:rsidRPr="002B5AE4">
              <w:rPr>
                <w:rFonts w:ascii="Times New Roman" w:hAnsi="Times New Roman"/>
                <w:sz w:val="20"/>
                <w:szCs w:val="20"/>
                <w:lang w:val="it-IT"/>
              </w:rPr>
              <w:t>Stem</w:t>
            </w:r>
            <w:proofErr w:type="spellEnd"/>
            <w:r w:rsidRPr="002B5AE4">
              <w:rPr>
                <w:rFonts w:ascii="Times New Roman" w:hAnsi="Times New Roman"/>
                <w:sz w:val="20"/>
                <w:szCs w:val="20"/>
                <w:lang w:val="it-IT"/>
              </w:rPr>
              <w:t xml:space="preserve"> </w:t>
            </w:r>
            <w:proofErr w:type="spellStart"/>
            <w:r w:rsidRPr="002B5AE4">
              <w:rPr>
                <w:rFonts w:ascii="Times New Roman" w:hAnsi="Times New Roman"/>
                <w:sz w:val="20"/>
                <w:szCs w:val="20"/>
                <w:lang w:val="it-IT"/>
              </w:rPr>
              <w:t>Cells</w:t>
            </w:r>
            <w:proofErr w:type="spellEnd"/>
            <w:r w:rsidRPr="002B5AE4">
              <w:rPr>
                <w:rFonts w:ascii="Times New Roman" w:hAnsi="Times New Roman"/>
                <w:sz w:val="20"/>
                <w:szCs w:val="20"/>
                <w:lang w:val="it-IT"/>
              </w:rPr>
              <w:t xml:space="preserve">: A </w:t>
            </w:r>
            <w:proofErr w:type="spellStart"/>
            <w:r w:rsidRPr="002B5AE4">
              <w:rPr>
                <w:rFonts w:ascii="Times New Roman" w:hAnsi="Times New Roman"/>
                <w:sz w:val="20"/>
                <w:szCs w:val="20"/>
                <w:lang w:val="it-IT"/>
              </w:rPr>
              <w:t>Historical</w:t>
            </w:r>
            <w:proofErr w:type="spellEnd"/>
            <w:r w:rsidRPr="002B5AE4">
              <w:rPr>
                <w:rFonts w:ascii="Times New Roman" w:hAnsi="Times New Roman"/>
                <w:sz w:val="20"/>
                <w:szCs w:val="20"/>
                <w:lang w:val="it-IT"/>
              </w:rPr>
              <w:t xml:space="preserve"> Review </w:t>
            </w:r>
            <w:proofErr w:type="spellStart"/>
            <w:r w:rsidRPr="002B5AE4">
              <w:rPr>
                <w:rFonts w:ascii="Times New Roman" w:hAnsi="Times New Roman"/>
                <w:sz w:val="20"/>
                <w:szCs w:val="20"/>
                <w:lang w:val="it-IT"/>
              </w:rPr>
              <w:t>about</w:t>
            </w:r>
            <w:proofErr w:type="spellEnd"/>
            <w:r w:rsidRPr="002B5AE4">
              <w:rPr>
                <w:rFonts w:ascii="Times New Roman" w:hAnsi="Times New Roman"/>
                <w:sz w:val="20"/>
                <w:szCs w:val="20"/>
                <w:lang w:val="it-IT"/>
              </w:rPr>
              <w:t xml:space="preserve"> </w:t>
            </w:r>
            <w:proofErr w:type="spellStart"/>
            <w:r w:rsidRPr="002B5AE4">
              <w:rPr>
                <w:rFonts w:ascii="Times New Roman" w:hAnsi="Times New Roman"/>
                <w:sz w:val="20"/>
                <w:szCs w:val="20"/>
                <w:lang w:val="it-IT"/>
              </w:rPr>
              <w:t>Biological</w:t>
            </w:r>
            <w:proofErr w:type="spellEnd"/>
            <w:r w:rsidRPr="002B5AE4">
              <w:rPr>
                <w:rFonts w:ascii="Times New Roman" w:hAnsi="Times New Roman"/>
                <w:sz w:val="20"/>
                <w:szCs w:val="20"/>
                <w:lang w:val="it-IT"/>
              </w:rPr>
              <w:t xml:space="preserve">, </w:t>
            </w:r>
            <w:proofErr w:type="spellStart"/>
            <w:r w:rsidRPr="002B5AE4">
              <w:rPr>
                <w:rFonts w:ascii="Times New Roman" w:hAnsi="Times New Roman"/>
                <w:sz w:val="20"/>
                <w:szCs w:val="20"/>
                <w:lang w:val="it-IT"/>
              </w:rPr>
              <w:t>Religious</w:t>
            </w:r>
            <w:proofErr w:type="spellEnd"/>
            <w:r w:rsidRPr="002B5AE4">
              <w:rPr>
                <w:rFonts w:ascii="Times New Roman" w:hAnsi="Times New Roman"/>
                <w:sz w:val="20"/>
                <w:szCs w:val="20"/>
                <w:lang w:val="it-IT"/>
              </w:rPr>
              <w:t xml:space="preserve">, and </w:t>
            </w:r>
            <w:proofErr w:type="spellStart"/>
            <w:r w:rsidRPr="002B5AE4">
              <w:rPr>
                <w:rFonts w:ascii="Times New Roman" w:hAnsi="Times New Roman"/>
                <w:sz w:val="20"/>
                <w:szCs w:val="20"/>
                <w:lang w:val="it-IT"/>
              </w:rPr>
              <w:t>Ethical</w:t>
            </w:r>
            <w:proofErr w:type="spellEnd"/>
            <w:r w:rsidRPr="002B5AE4">
              <w:rPr>
                <w:rFonts w:ascii="Times New Roman" w:hAnsi="Times New Roman"/>
                <w:sz w:val="20"/>
                <w:szCs w:val="20"/>
                <w:lang w:val="it-IT"/>
              </w:rPr>
              <w:t xml:space="preserve"> </w:t>
            </w:r>
            <w:proofErr w:type="spellStart"/>
            <w:r w:rsidRPr="002B5AE4">
              <w:rPr>
                <w:rFonts w:ascii="Times New Roman" w:hAnsi="Times New Roman"/>
                <w:sz w:val="20"/>
                <w:szCs w:val="20"/>
                <w:lang w:val="it-IT"/>
              </w:rPr>
              <w:t>Issues.Stem</w:t>
            </w:r>
            <w:proofErr w:type="spellEnd"/>
            <w:r w:rsidRPr="002B5AE4">
              <w:rPr>
                <w:rFonts w:ascii="Times New Roman" w:hAnsi="Times New Roman"/>
                <w:sz w:val="20"/>
                <w:szCs w:val="20"/>
                <w:lang w:val="it-IT"/>
              </w:rPr>
              <w:t xml:space="preserve"> </w:t>
            </w:r>
            <w:proofErr w:type="spellStart"/>
            <w:r w:rsidRPr="002B5AE4">
              <w:rPr>
                <w:rFonts w:ascii="Times New Roman" w:hAnsi="Times New Roman"/>
                <w:sz w:val="20"/>
                <w:szCs w:val="20"/>
                <w:lang w:val="it-IT"/>
              </w:rPr>
              <w:t>Cells</w:t>
            </w:r>
            <w:proofErr w:type="spellEnd"/>
            <w:r w:rsidRPr="002B5AE4">
              <w:rPr>
                <w:rFonts w:ascii="Times New Roman" w:hAnsi="Times New Roman"/>
                <w:sz w:val="20"/>
                <w:szCs w:val="20"/>
                <w:lang w:val="it-IT"/>
              </w:rPr>
              <w:t xml:space="preserve"> Int. 2021 </w:t>
            </w:r>
            <w:proofErr w:type="spellStart"/>
            <w:r w:rsidRPr="002B5AE4">
              <w:rPr>
                <w:rFonts w:ascii="Times New Roman" w:hAnsi="Times New Roman"/>
                <w:sz w:val="20"/>
                <w:szCs w:val="20"/>
                <w:lang w:val="it-IT"/>
              </w:rPr>
              <w:t>Apr</w:t>
            </w:r>
            <w:proofErr w:type="spellEnd"/>
            <w:r w:rsidRPr="002B5AE4">
              <w:rPr>
                <w:rFonts w:ascii="Times New Roman" w:hAnsi="Times New Roman"/>
                <w:sz w:val="20"/>
                <w:szCs w:val="20"/>
                <w:lang w:val="it-IT"/>
              </w:rPr>
              <w:t xml:space="preserve"> 29;2021:9978837. </w:t>
            </w:r>
            <w:proofErr w:type="spellStart"/>
            <w:r w:rsidRPr="002B5AE4">
              <w:rPr>
                <w:rFonts w:ascii="Times New Roman" w:hAnsi="Times New Roman"/>
                <w:sz w:val="20"/>
                <w:szCs w:val="20"/>
                <w:lang w:val="it-IT"/>
              </w:rPr>
              <w:t>doi</w:t>
            </w:r>
            <w:proofErr w:type="spellEnd"/>
            <w:r w:rsidRPr="002B5AE4">
              <w:rPr>
                <w:rFonts w:ascii="Times New Roman" w:hAnsi="Times New Roman"/>
                <w:sz w:val="20"/>
                <w:szCs w:val="20"/>
                <w:lang w:val="it-IT"/>
              </w:rPr>
              <w:t>: 10.1155/2021/9978837. </w:t>
            </w:r>
          </w:p>
          <w:p w14:paraId="6F4DB39E" w14:textId="77777777" w:rsidR="00EB1253" w:rsidRPr="00AA7153" w:rsidRDefault="00EB1253" w:rsidP="00661EF4">
            <w:pPr>
              <w:numPr>
                <w:ilvl w:val="0"/>
                <w:numId w:val="5"/>
              </w:numPr>
              <w:spacing w:after="0"/>
              <w:jc w:val="both"/>
              <w:rPr>
                <w:rFonts w:ascii="Times New Roman" w:hAnsi="Times New Roman"/>
                <w:sz w:val="20"/>
                <w:szCs w:val="20"/>
              </w:rPr>
            </w:pPr>
            <w:r w:rsidRPr="000173A1">
              <w:rPr>
                <w:rFonts w:ascii="Times New Roman" w:hAnsi="Times New Roman"/>
                <w:sz w:val="20"/>
                <w:szCs w:val="20"/>
                <w:lang w:val="it-IT"/>
              </w:rPr>
              <w:t xml:space="preserve">Di Cosola M, </w:t>
            </w:r>
            <w:proofErr w:type="spellStart"/>
            <w:r w:rsidRPr="000173A1">
              <w:rPr>
                <w:rFonts w:ascii="Times New Roman" w:hAnsi="Times New Roman"/>
                <w:sz w:val="20"/>
                <w:szCs w:val="20"/>
                <w:lang w:val="it-IT"/>
              </w:rPr>
              <w:t>Cazzolla</w:t>
            </w:r>
            <w:proofErr w:type="spellEnd"/>
            <w:r w:rsidRPr="000173A1">
              <w:rPr>
                <w:rFonts w:ascii="Times New Roman" w:hAnsi="Times New Roman"/>
                <w:sz w:val="20"/>
                <w:szCs w:val="20"/>
                <w:lang w:val="it-IT"/>
              </w:rPr>
              <w:t xml:space="preserve"> AP, </w:t>
            </w:r>
            <w:proofErr w:type="spellStart"/>
            <w:r w:rsidRPr="000173A1">
              <w:rPr>
                <w:rFonts w:ascii="Times New Roman" w:hAnsi="Times New Roman"/>
                <w:sz w:val="20"/>
                <w:szCs w:val="20"/>
                <w:lang w:val="it-IT"/>
              </w:rPr>
              <w:t>Charitos</w:t>
            </w:r>
            <w:proofErr w:type="spellEnd"/>
            <w:r w:rsidRPr="000173A1">
              <w:rPr>
                <w:rFonts w:ascii="Times New Roman" w:hAnsi="Times New Roman"/>
                <w:sz w:val="20"/>
                <w:szCs w:val="20"/>
                <w:lang w:val="it-IT"/>
              </w:rPr>
              <w:t xml:space="preserve"> IA, </w:t>
            </w:r>
            <w:r w:rsidRPr="000173A1">
              <w:rPr>
                <w:rFonts w:ascii="Times New Roman" w:hAnsi="Times New Roman"/>
                <w:b/>
                <w:bCs/>
                <w:sz w:val="20"/>
                <w:szCs w:val="20"/>
                <w:lang w:val="it-IT"/>
              </w:rPr>
              <w:t>Ballini A</w:t>
            </w:r>
            <w:r w:rsidRPr="000173A1">
              <w:rPr>
                <w:rFonts w:ascii="Times New Roman" w:hAnsi="Times New Roman"/>
                <w:sz w:val="20"/>
                <w:szCs w:val="20"/>
                <w:lang w:val="it-IT"/>
              </w:rPr>
              <w:t xml:space="preserve">, Inchingolo F, Santacroce L.J Fungi (Basel). </w:t>
            </w:r>
            <w:r w:rsidRPr="00AA7153">
              <w:rPr>
                <w:rFonts w:ascii="Times New Roman" w:hAnsi="Times New Roman"/>
                <w:i/>
                <w:iCs/>
                <w:sz w:val="20"/>
                <w:szCs w:val="20"/>
              </w:rPr>
              <w:t>Candida albicans</w:t>
            </w:r>
            <w:r w:rsidRPr="00AA7153">
              <w:rPr>
                <w:rFonts w:ascii="Times New Roman" w:hAnsi="Times New Roman"/>
                <w:sz w:val="20"/>
                <w:szCs w:val="20"/>
              </w:rPr>
              <w:t xml:space="preserve"> and Oral Carcinogenesis. A Brief Review. 2021 Jun 12;7(6):476. </w:t>
            </w:r>
            <w:proofErr w:type="spellStart"/>
            <w:r w:rsidRPr="00AA7153">
              <w:rPr>
                <w:rFonts w:ascii="Times New Roman" w:hAnsi="Times New Roman"/>
                <w:sz w:val="20"/>
                <w:szCs w:val="20"/>
              </w:rPr>
              <w:t>doi</w:t>
            </w:r>
            <w:proofErr w:type="spellEnd"/>
            <w:r w:rsidRPr="00AA7153">
              <w:rPr>
                <w:rFonts w:ascii="Times New Roman" w:hAnsi="Times New Roman"/>
                <w:sz w:val="20"/>
                <w:szCs w:val="20"/>
              </w:rPr>
              <w:t>: 10.3390/jof7060476.</w:t>
            </w:r>
          </w:p>
          <w:p w14:paraId="12F099B4" w14:textId="77777777" w:rsidR="00EB1253" w:rsidRPr="002158A8" w:rsidRDefault="00EB1253" w:rsidP="00661EF4">
            <w:pPr>
              <w:numPr>
                <w:ilvl w:val="0"/>
                <w:numId w:val="5"/>
              </w:numPr>
              <w:spacing w:after="0"/>
              <w:jc w:val="both"/>
              <w:rPr>
                <w:rFonts w:ascii="Times New Roman" w:hAnsi="Times New Roman"/>
                <w:sz w:val="20"/>
                <w:szCs w:val="20"/>
                <w:lang w:val="it-IT"/>
              </w:rPr>
            </w:pPr>
            <w:proofErr w:type="spellStart"/>
            <w:r w:rsidRPr="00AA7153">
              <w:rPr>
                <w:rFonts w:ascii="Times New Roman" w:hAnsi="Times New Roman"/>
                <w:sz w:val="20"/>
                <w:szCs w:val="20"/>
              </w:rPr>
              <w:t>Inchingolo</w:t>
            </w:r>
            <w:proofErr w:type="spellEnd"/>
            <w:r w:rsidRPr="00AA7153">
              <w:rPr>
                <w:rFonts w:ascii="Times New Roman" w:hAnsi="Times New Roman"/>
                <w:sz w:val="20"/>
                <w:szCs w:val="20"/>
              </w:rPr>
              <w:t xml:space="preserve"> AD, </w:t>
            </w:r>
            <w:proofErr w:type="spellStart"/>
            <w:r w:rsidRPr="00AA7153">
              <w:rPr>
                <w:rFonts w:ascii="Times New Roman" w:hAnsi="Times New Roman"/>
                <w:sz w:val="20"/>
                <w:szCs w:val="20"/>
              </w:rPr>
              <w:t>Dipalma</w:t>
            </w:r>
            <w:proofErr w:type="spellEnd"/>
            <w:r w:rsidRPr="00AA7153">
              <w:rPr>
                <w:rFonts w:ascii="Times New Roman" w:hAnsi="Times New Roman"/>
                <w:sz w:val="20"/>
                <w:szCs w:val="20"/>
              </w:rPr>
              <w:t xml:space="preserve"> G, </w:t>
            </w:r>
            <w:proofErr w:type="spellStart"/>
            <w:r w:rsidRPr="00AA7153">
              <w:rPr>
                <w:rFonts w:ascii="Times New Roman" w:hAnsi="Times New Roman"/>
                <w:sz w:val="20"/>
                <w:szCs w:val="20"/>
              </w:rPr>
              <w:t>Inchingolo</w:t>
            </w:r>
            <w:proofErr w:type="spellEnd"/>
            <w:r w:rsidRPr="00AA7153">
              <w:rPr>
                <w:rFonts w:ascii="Times New Roman" w:hAnsi="Times New Roman"/>
                <w:sz w:val="20"/>
                <w:szCs w:val="20"/>
              </w:rPr>
              <w:t xml:space="preserve"> AM, </w:t>
            </w:r>
            <w:proofErr w:type="spellStart"/>
            <w:r w:rsidRPr="00AA7153">
              <w:rPr>
                <w:rFonts w:ascii="Times New Roman" w:hAnsi="Times New Roman"/>
                <w:sz w:val="20"/>
                <w:szCs w:val="20"/>
              </w:rPr>
              <w:t>Malcangi</w:t>
            </w:r>
            <w:proofErr w:type="spellEnd"/>
            <w:r w:rsidRPr="00AA7153">
              <w:rPr>
                <w:rFonts w:ascii="Times New Roman" w:hAnsi="Times New Roman"/>
                <w:sz w:val="20"/>
                <w:szCs w:val="20"/>
              </w:rPr>
              <w:t xml:space="preserve"> G, Santacroce L, D'Oria MT, Isacco CG, Bordea IR, Candrea S, Scarano A, </w:t>
            </w:r>
            <w:proofErr w:type="spellStart"/>
            <w:r w:rsidRPr="00AA7153">
              <w:rPr>
                <w:rFonts w:ascii="Times New Roman" w:hAnsi="Times New Roman"/>
                <w:sz w:val="20"/>
                <w:szCs w:val="20"/>
              </w:rPr>
              <w:t>Morandi</w:t>
            </w:r>
            <w:proofErr w:type="spellEnd"/>
            <w:r w:rsidRPr="00AA7153">
              <w:rPr>
                <w:rFonts w:ascii="Times New Roman" w:hAnsi="Times New Roman"/>
                <w:sz w:val="20"/>
                <w:szCs w:val="20"/>
              </w:rPr>
              <w:t xml:space="preserve"> B, Del </w:t>
            </w:r>
            <w:proofErr w:type="spellStart"/>
            <w:r w:rsidRPr="00AA7153">
              <w:rPr>
                <w:rFonts w:ascii="Times New Roman" w:hAnsi="Times New Roman"/>
                <w:sz w:val="20"/>
                <w:szCs w:val="20"/>
              </w:rPr>
              <w:t>Fabbro</w:t>
            </w:r>
            <w:proofErr w:type="spellEnd"/>
            <w:r w:rsidRPr="00AA7153">
              <w:rPr>
                <w:rFonts w:ascii="Times New Roman" w:hAnsi="Times New Roman"/>
                <w:sz w:val="20"/>
                <w:szCs w:val="20"/>
              </w:rPr>
              <w:t xml:space="preserve"> M, </w:t>
            </w:r>
            <w:proofErr w:type="spellStart"/>
            <w:r w:rsidRPr="00AA7153">
              <w:rPr>
                <w:rFonts w:ascii="Times New Roman" w:hAnsi="Times New Roman"/>
                <w:sz w:val="20"/>
                <w:szCs w:val="20"/>
              </w:rPr>
              <w:t>Farronato</w:t>
            </w:r>
            <w:proofErr w:type="spellEnd"/>
            <w:r w:rsidRPr="00AA7153">
              <w:rPr>
                <w:rFonts w:ascii="Times New Roman" w:hAnsi="Times New Roman"/>
                <w:sz w:val="20"/>
                <w:szCs w:val="20"/>
              </w:rPr>
              <w:t xml:space="preserve"> M, Tartaglia GM, </w:t>
            </w:r>
            <w:proofErr w:type="spellStart"/>
            <w:r w:rsidRPr="00AA7153">
              <w:rPr>
                <w:rFonts w:ascii="Times New Roman" w:hAnsi="Times New Roman"/>
                <w:sz w:val="20"/>
                <w:szCs w:val="20"/>
              </w:rPr>
              <w:t>Balzanelli</w:t>
            </w:r>
            <w:proofErr w:type="spellEnd"/>
            <w:r w:rsidRPr="00AA7153">
              <w:rPr>
                <w:rFonts w:ascii="Times New Roman" w:hAnsi="Times New Roman"/>
                <w:sz w:val="20"/>
                <w:szCs w:val="20"/>
              </w:rPr>
              <w:t xml:space="preserve"> MG, </w:t>
            </w:r>
            <w:proofErr w:type="spellStart"/>
            <w:r w:rsidRPr="00AA7153">
              <w:rPr>
                <w:rFonts w:ascii="Times New Roman" w:hAnsi="Times New Roman"/>
                <w:b/>
                <w:bCs/>
                <w:sz w:val="20"/>
                <w:szCs w:val="20"/>
              </w:rPr>
              <w:t>Ballini</w:t>
            </w:r>
            <w:proofErr w:type="spellEnd"/>
            <w:r w:rsidRPr="00AA7153">
              <w:rPr>
                <w:rFonts w:ascii="Times New Roman" w:hAnsi="Times New Roman"/>
                <w:b/>
                <w:bCs/>
                <w:sz w:val="20"/>
                <w:szCs w:val="20"/>
              </w:rPr>
              <w:t xml:space="preserve"> A</w:t>
            </w:r>
            <w:r w:rsidRPr="00AA7153">
              <w:rPr>
                <w:rFonts w:ascii="Times New Roman" w:hAnsi="Times New Roman"/>
                <w:sz w:val="20"/>
                <w:szCs w:val="20"/>
              </w:rPr>
              <w:t xml:space="preserve">, Nucci L, </w:t>
            </w:r>
            <w:proofErr w:type="spellStart"/>
            <w:r w:rsidRPr="00AA7153">
              <w:rPr>
                <w:rFonts w:ascii="Times New Roman" w:hAnsi="Times New Roman"/>
                <w:sz w:val="20"/>
                <w:szCs w:val="20"/>
              </w:rPr>
              <w:t>Lorusso</w:t>
            </w:r>
            <w:proofErr w:type="spellEnd"/>
            <w:r w:rsidRPr="00AA7153">
              <w:rPr>
                <w:rFonts w:ascii="Times New Roman" w:hAnsi="Times New Roman"/>
                <w:sz w:val="20"/>
                <w:szCs w:val="20"/>
              </w:rPr>
              <w:t xml:space="preserve"> F, </w:t>
            </w:r>
            <w:proofErr w:type="spellStart"/>
            <w:r w:rsidRPr="00AA7153">
              <w:rPr>
                <w:rFonts w:ascii="Times New Roman" w:hAnsi="Times New Roman"/>
                <w:sz w:val="20"/>
                <w:szCs w:val="20"/>
              </w:rPr>
              <w:t>Taschieri</w:t>
            </w:r>
            <w:proofErr w:type="spellEnd"/>
            <w:r w:rsidRPr="00AA7153">
              <w:rPr>
                <w:rFonts w:ascii="Times New Roman" w:hAnsi="Times New Roman"/>
                <w:sz w:val="20"/>
                <w:szCs w:val="20"/>
              </w:rPr>
              <w:t xml:space="preserve"> S, </w:t>
            </w:r>
            <w:proofErr w:type="spellStart"/>
            <w:r w:rsidRPr="00AA7153">
              <w:rPr>
                <w:rFonts w:ascii="Times New Roman" w:hAnsi="Times New Roman"/>
                <w:sz w:val="20"/>
                <w:szCs w:val="20"/>
              </w:rPr>
              <w:t>Inchingolo</w:t>
            </w:r>
            <w:proofErr w:type="spellEnd"/>
            <w:r w:rsidRPr="00AA7153">
              <w:rPr>
                <w:rFonts w:ascii="Times New Roman" w:hAnsi="Times New Roman"/>
                <w:sz w:val="20"/>
                <w:szCs w:val="20"/>
              </w:rPr>
              <w:t xml:space="preserve"> F. The 15-Months Clinical Experience of SARS-CoV-2: A Literature Review of Therapies and Adjuvants. </w:t>
            </w:r>
            <w:proofErr w:type="spellStart"/>
            <w:r w:rsidRPr="002158A8">
              <w:rPr>
                <w:rFonts w:ascii="Times New Roman" w:hAnsi="Times New Roman"/>
                <w:sz w:val="20"/>
                <w:szCs w:val="20"/>
                <w:lang w:val="it-IT"/>
              </w:rPr>
              <w:t>Antioxidants</w:t>
            </w:r>
            <w:proofErr w:type="spellEnd"/>
            <w:r w:rsidRPr="002158A8">
              <w:rPr>
                <w:rFonts w:ascii="Times New Roman" w:hAnsi="Times New Roman"/>
                <w:sz w:val="20"/>
                <w:szCs w:val="20"/>
                <w:lang w:val="it-IT"/>
              </w:rPr>
              <w:t xml:space="preserve"> (Basel). 2021 May 31;10(6):881. </w:t>
            </w:r>
            <w:proofErr w:type="spellStart"/>
            <w:r w:rsidRPr="002158A8">
              <w:rPr>
                <w:rFonts w:ascii="Times New Roman" w:hAnsi="Times New Roman"/>
                <w:sz w:val="20"/>
                <w:szCs w:val="20"/>
                <w:lang w:val="it-IT"/>
              </w:rPr>
              <w:t>doi</w:t>
            </w:r>
            <w:proofErr w:type="spellEnd"/>
            <w:r w:rsidRPr="002158A8">
              <w:rPr>
                <w:rFonts w:ascii="Times New Roman" w:hAnsi="Times New Roman"/>
                <w:sz w:val="20"/>
                <w:szCs w:val="20"/>
                <w:lang w:val="it-IT"/>
              </w:rPr>
              <w:t>: 10.3390/antiox10060881.</w:t>
            </w:r>
          </w:p>
          <w:p w14:paraId="3345580C" w14:textId="77777777" w:rsidR="00EB1253" w:rsidRPr="00C47045" w:rsidRDefault="00EB1253" w:rsidP="00661EF4">
            <w:pPr>
              <w:numPr>
                <w:ilvl w:val="0"/>
                <w:numId w:val="5"/>
              </w:numPr>
              <w:spacing w:after="0"/>
              <w:jc w:val="both"/>
              <w:rPr>
                <w:rFonts w:ascii="Times New Roman" w:hAnsi="Times New Roman"/>
                <w:sz w:val="20"/>
                <w:szCs w:val="20"/>
                <w:lang w:val="it-IT"/>
              </w:rPr>
            </w:pPr>
            <w:r w:rsidRPr="009F2C2F">
              <w:rPr>
                <w:rFonts w:ascii="Times New Roman" w:hAnsi="Times New Roman"/>
                <w:sz w:val="20"/>
                <w:szCs w:val="20"/>
                <w:lang w:val="it-IT"/>
              </w:rPr>
              <w:t xml:space="preserve">Inchingolo AD, Inchingolo AM, </w:t>
            </w:r>
            <w:proofErr w:type="spellStart"/>
            <w:r w:rsidRPr="009F2C2F">
              <w:rPr>
                <w:rFonts w:ascii="Times New Roman" w:hAnsi="Times New Roman"/>
                <w:sz w:val="20"/>
                <w:szCs w:val="20"/>
                <w:lang w:val="it-IT"/>
              </w:rPr>
              <w:t>Bordea</w:t>
            </w:r>
            <w:proofErr w:type="spellEnd"/>
            <w:r w:rsidRPr="009F2C2F">
              <w:rPr>
                <w:rFonts w:ascii="Times New Roman" w:hAnsi="Times New Roman"/>
                <w:sz w:val="20"/>
                <w:szCs w:val="20"/>
                <w:lang w:val="it-IT"/>
              </w:rPr>
              <w:t xml:space="preserve"> IR, </w:t>
            </w:r>
            <w:proofErr w:type="spellStart"/>
            <w:r w:rsidRPr="009F2C2F">
              <w:rPr>
                <w:rFonts w:ascii="Times New Roman" w:hAnsi="Times New Roman"/>
                <w:sz w:val="20"/>
                <w:szCs w:val="20"/>
                <w:lang w:val="it-IT"/>
              </w:rPr>
              <w:t>Malcangi</w:t>
            </w:r>
            <w:proofErr w:type="spellEnd"/>
            <w:r w:rsidRPr="009F2C2F">
              <w:rPr>
                <w:rFonts w:ascii="Times New Roman" w:hAnsi="Times New Roman"/>
                <w:sz w:val="20"/>
                <w:szCs w:val="20"/>
                <w:lang w:val="it-IT"/>
              </w:rPr>
              <w:t xml:space="preserve"> G, </w:t>
            </w:r>
            <w:proofErr w:type="spellStart"/>
            <w:r w:rsidRPr="009F2C2F">
              <w:rPr>
                <w:rFonts w:ascii="Times New Roman" w:hAnsi="Times New Roman"/>
                <w:sz w:val="20"/>
                <w:szCs w:val="20"/>
                <w:lang w:val="it-IT"/>
              </w:rPr>
              <w:t>Xhajanka</w:t>
            </w:r>
            <w:proofErr w:type="spellEnd"/>
            <w:r w:rsidRPr="009F2C2F">
              <w:rPr>
                <w:rFonts w:ascii="Times New Roman" w:hAnsi="Times New Roman"/>
                <w:sz w:val="20"/>
                <w:szCs w:val="20"/>
                <w:lang w:val="it-IT"/>
              </w:rPr>
              <w:t xml:space="preserve"> E, Scarano A, Lorusso F, Farronato M, Tartaglia GM, Isacco CG, Marinelli G, D'Oria MT, </w:t>
            </w:r>
            <w:proofErr w:type="spellStart"/>
            <w:r w:rsidRPr="009F2C2F">
              <w:rPr>
                <w:rFonts w:ascii="Times New Roman" w:hAnsi="Times New Roman"/>
                <w:sz w:val="20"/>
                <w:szCs w:val="20"/>
                <w:lang w:val="it-IT"/>
              </w:rPr>
              <w:t>Hazballa</w:t>
            </w:r>
            <w:proofErr w:type="spellEnd"/>
            <w:r w:rsidRPr="009F2C2F">
              <w:rPr>
                <w:rFonts w:ascii="Times New Roman" w:hAnsi="Times New Roman"/>
                <w:sz w:val="20"/>
                <w:szCs w:val="20"/>
                <w:lang w:val="it-IT"/>
              </w:rPr>
              <w:t xml:space="preserve"> D, Santacroce L, </w:t>
            </w:r>
            <w:r w:rsidRPr="009F2C2F">
              <w:rPr>
                <w:rFonts w:ascii="Times New Roman" w:hAnsi="Times New Roman"/>
                <w:b/>
                <w:sz w:val="20"/>
                <w:szCs w:val="20"/>
                <w:lang w:val="it-IT"/>
              </w:rPr>
              <w:t>Ballini A</w:t>
            </w:r>
            <w:r w:rsidRPr="009F2C2F">
              <w:rPr>
                <w:rFonts w:ascii="Times New Roman" w:hAnsi="Times New Roman"/>
                <w:sz w:val="20"/>
                <w:szCs w:val="20"/>
                <w:lang w:val="it-IT"/>
              </w:rPr>
              <w:t>, Contaldo M, Inchingolo F, Dipalma G.</w:t>
            </w:r>
            <w:r>
              <w:rPr>
                <w:rFonts w:ascii="Times New Roman" w:hAnsi="Times New Roman"/>
                <w:sz w:val="20"/>
                <w:szCs w:val="20"/>
                <w:lang w:val="it-IT"/>
              </w:rPr>
              <w:t xml:space="preserve"> </w:t>
            </w:r>
            <w:r w:rsidRPr="009F2C2F">
              <w:rPr>
                <w:rFonts w:ascii="Times New Roman" w:hAnsi="Times New Roman"/>
                <w:sz w:val="20"/>
                <w:szCs w:val="20"/>
                <w:lang w:val="it-IT"/>
              </w:rPr>
              <w:t xml:space="preserve">SARS-CoV-2 </w:t>
            </w:r>
            <w:proofErr w:type="spellStart"/>
            <w:r w:rsidRPr="009F2C2F">
              <w:rPr>
                <w:rFonts w:ascii="Times New Roman" w:hAnsi="Times New Roman"/>
                <w:sz w:val="20"/>
                <w:szCs w:val="20"/>
                <w:lang w:val="it-IT"/>
              </w:rPr>
              <w:t>Disease</w:t>
            </w:r>
            <w:proofErr w:type="spellEnd"/>
            <w:r w:rsidRPr="009F2C2F">
              <w:rPr>
                <w:rFonts w:ascii="Times New Roman" w:hAnsi="Times New Roman"/>
                <w:sz w:val="20"/>
                <w:szCs w:val="20"/>
                <w:lang w:val="it-IT"/>
              </w:rPr>
              <w:t xml:space="preserve"> </w:t>
            </w:r>
            <w:proofErr w:type="spellStart"/>
            <w:r w:rsidRPr="009F2C2F">
              <w:rPr>
                <w:rFonts w:ascii="Times New Roman" w:hAnsi="Times New Roman"/>
                <w:sz w:val="20"/>
                <w:szCs w:val="20"/>
                <w:lang w:val="it-IT"/>
              </w:rPr>
              <w:t>through</w:t>
            </w:r>
            <w:proofErr w:type="spellEnd"/>
            <w:r w:rsidRPr="009F2C2F">
              <w:rPr>
                <w:rFonts w:ascii="Times New Roman" w:hAnsi="Times New Roman"/>
                <w:sz w:val="20"/>
                <w:szCs w:val="20"/>
                <w:lang w:val="it-IT"/>
              </w:rPr>
              <w:t xml:space="preserve"> </w:t>
            </w:r>
            <w:proofErr w:type="spellStart"/>
            <w:r w:rsidRPr="009F2C2F">
              <w:rPr>
                <w:rFonts w:ascii="Times New Roman" w:hAnsi="Times New Roman"/>
                <w:sz w:val="20"/>
                <w:szCs w:val="20"/>
                <w:lang w:val="it-IT"/>
              </w:rPr>
              <w:t>Viral</w:t>
            </w:r>
            <w:proofErr w:type="spellEnd"/>
            <w:r w:rsidRPr="009F2C2F">
              <w:rPr>
                <w:rFonts w:ascii="Times New Roman" w:hAnsi="Times New Roman"/>
                <w:sz w:val="20"/>
                <w:szCs w:val="20"/>
                <w:lang w:val="it-IT"/>
              </w:rPr>
              <w:t xml:space="preserve"> </w:t>
            </w:r>
            <w:proofErr w:type="spellStart"/>
            <w:r w:rsidRPr="009F2C2F">
              <w:rPr>
                <w:rFonts w:ascii="Times New Roman" w:hAnsi="Times New Roman"/>
                <w:sz w:val="20"/>
                <w:szCs w:val="20"/>
                <w:lang w:val="it-IT"/>
              </w:rPr>
              <w:t>Genomic</w:t>
            </w:r>
            <w:proofErr w:type="spellEnd"/>
            <w:r w:rsidRPr="009F2C2F">
              <w:rPr>
                <w:rFonts w:ascii="Times New Roman" w:hAnsi="Times New Roman"/>
                <w:sz w:val="20"/>
                <w:szCs w:val="20"/>
                <w:lang w:val="it-IT"/>
              </w:rPr>
              <w:t xml:space="preserve"> and Receptor </w:t>
            </w:r>
            <w:proofErr w:type="spellStart"/>
            <w:r w:rsidRPr="009F2C2F">
              <w:rPr>
                <w:rFonts w:ascii="Times New Roman" w:hAnsi="Times New Roman"/>
                <w:sz w:val="20"/>
                <w:szCs w:val="20"/>
                <w:lang w:val="it-IT"/>
              </w:rPr>
              <w:t>Implications</w:t>
            </w:r>
            <w:proofErr w:type="spellEnd"/>
            <w:r w:rsidRPr="009F2C2F">
              <w:rPr>
                <w:rFonts w:ascii="Times New Roman" w:hAnsi="Times New Roman"/>
                <w:sz w:val="20"/>
                <w:szCs w:val="20"/>
                <w:lang w:val="it-IT"/>
              </w:rPr>
              <w:t xml:space="preserve">: An </w:t>
            </w:r>
            <w:proofErr w:type="spellStart"/>
            <w:r w:rsidRPr="009F2C2F">
              <w:rPr>
                <w:rFonts w:ascii="Times New Roman" w:hAnsi="Times New Roman"/>
                <w:sz w:val="20"/>
                <w:szCs w:val="20"/>
                <w:lang w:val="it-IT"/>
              </w:rPr>
              <w:t>Overview</w:t>
            </w:r>
            <w:proofErr w:type="spellEnd"/>
            <w:r w:rsidRPr="009F2C2F">
              <w:rPr>
                <w:rFonts w:ascii="Times New Roman" w:hAnsi="Times New Roman"/>
                <w:sz w:val="20"/>
                <w:szCs w:val="20"/>
                <w:lang w:val="it-IT"/>
              </w:rPr>
              <w:t xml:space="preserve"> of </w:t>
            </w:r>
            <w:proofErr w:type="spellStart"/>
            <w:r w:rsidRPr="009F2C2F">
              <w:rPr>
                <w:rFonts w:ascii="Times New Roman" w:hAnsi="Times New Roman"/>
                <w:sz w:val="20"/>
                <w:szCs w:val="20"/>
                <w:lang w:val="it-IT"/>
              </w:rPr>
              <w:t>Diagnostic</w:t>
            </w:r>
            <w:proofErr w:type="spellEnd"/>
            <w:r w:rsidRPr="009F2C2F">
              <w:rPr>
                <w:rFonts w:ascii="Times New Roman" w:hAnsi="Times New Roman"/>
                <w:sz w:val="20"/>
                <w:szCs w:val="20"/>
                <w:lang w:val="it-IT"/>
              </w:rPr>
              <w:t xml:space="preserve"> and </w:t>
            </w:r>
            <w:proofErr w:type="spellStart"/>
            <w:r w:rsidRPr="009F2C2F">
              <w:rPr>
                <w:rFonts w:ascii="Times New Roman" w:hAnsi="Times New Roman"/>
                <w:sz w:val="20"/>
                <w:szCs w:val="20"/>
                <w:lang w:val="it-IT"/>
              </w:rPr>
              <w:lastRenderedPageBreak/>
              <w:t>Immunology</w:t>
            </w:r>
            <w:proofErr w:type="spellEnd"/>
            <w:r w:rsidRPr="009F2C2F">
              <w:rPr>
                <w:rFonts w:ascii="Times New Roman" w:hAnsi="Times New Roman"/>
                <w:sz w:val="20"/>
                <w:szCs w:val="20"/>
                <w:lang w:val="it-IT"/>
              </w:rPr>
              <w:t xml:space="preserve"> </w:t>
            </w:r>
            <w:proofErr w:type="spellStart"/>
            <w:r w:rsidRPr="009F2C2F">
              <w:rPr>
                <w:rFonts w:ascii="Times New Roman" w:hAnsi="Times New Roman"/>
                <w:sz w:val="20"/>
                <w:szCs w:val="20"/>
                <w:lang w:val="it-IT"/>
              </w:rPr>
              <w:t>Breakthroughs</w:t>
            </w:r>
            <w:proofErr w:type="spellEnd"/>
            <w:r w:rsidRPr="009F2C2F">
              <w:rPr>
                <w:rFonts w:ascii="Times New Roman" w:hAnsi="Times New Roman"/>
                <w:sz w:val="20"/>
                <w:szCs w:val="20"/>
                <w:lang w:val="it-IT"/>
              </w:rPr>
              <w:t>.</w:t>
            </w:r>
            <w:r>
              <w:rPr>
                <w:rFonts w:ascii="Times New Roman" w:hAnsi="Times New Roman"/>
                <w:sz w:val="20"/>
                <w:szCs w:val="20"/>
                <w:lang w:val="it-IT"/>
              </w:rPr>
              <w:t xml:space="preserve"> </w:t>
            </w:r>
            <w:proofErr w:type="spellStart"/>
            <w:r w:rsidRPr="009F2C2F">
              <w:rPr>
                <w:rFonts w:ascii="Times New Roman" w:hAnsi="Times New Roman"/>
                <w:sz w:val="20"/>
                <w:szCs w:val="20"/>
                <w:lang w:val="it-IT"/>
              </w:rPr>
              <w:t>Microorganisms</w:t>
            </w:r>
            <w:proofErr w:type="spellEnd"/>
            <w:r w:rsidRPr="009F2C2F">
              <w:rPr>
                <w:rFonts w:ascii="Times New Roman" w:hAnsi="Times New Roman"/>
                <w:sz w:val="20"/>
                <w:szCs w:val="20"/>
                <w:lang w:val="it-IT"/>
              </w:rPr>
              <w:t xml:space="preserve">. 2021 </w:t>
            </w:r>
            <w:proofErr w:type="spellStart"/>
            <w:r w:rsidRPr="009F2C2F">
              <w:rPr>
                <w:rFonts w:ascii="Times New Roman" w:hAnsi="Times New Roman"/>
                <w:sz w:val="20"/>
                <w:szCs w:val="20"/>
                <w:lang w:val="it-IT"/>
              </w:rPr>
              <w:t>Apr</w:t>
            </w:r>
            <w:proofErr w:type="spellEnd"/>
            <w:r w:rsidRPr="009F2C2F">
              <w:rPr>
                <w:rFonts w:ascii="Times New Roman" w:hAnsi="Times New Roman"/>
                <w:sz w:val="20"/>
                <w:szCs w:val="20"/>
                <w:lang w:val="it-IT"/>
              </w:rPr>
              <w:t xml:space="preserve"> 10;9(4):793. </w:t>
            </w:r>
            <w:proofErr w:type="spellStart"/>
            <w:r w:rsidRPr="009F2C2F">
              <w:rPr>
                <w:rFonts w:ascii="Times New Roman" w:hAnsi="Times New Roman"/>
                <w:sz w:val="20"/>
                <w:szCs w:val="20"/>
                <w:lang w:val="it-IT"/>
              </w:rPr>
              <w:t>doi</w:t>
            </w:r>
            <w:proofErr w:type="spellEnd"/>
            <w:r w:rsidRPr="009F2C2F">
              <w:rPr>
                <w:rFonts w:ascii="Times New Roman" w:hAnsi="Times New Roman"/>
                <w:sz w:val="20"/>
                <w:szCs w:val="20"/>
                <w:lang w:val="it-IT"/>
              </w:rPr>
              <w:t>: 10.3390/microorganisms9040793.</w:t>
            </w:r>
          </w:p>
          <w:p w14:paraId="064F8D0B" w14:textId="77777777" w:rsidR="00EB1253" w:rsidRPr="009F2C2F" w:rsidRDefault="00EB1253" w:rsidP="00661EF4">
            <w:pPr>
              <w:numPr>
                <w:ilvl w:val="0"/>
                <w:numId w:val="5"/>
              </w:numPr>
              <w:spacing w:after="0"/>
              <w:jc w:val="both"/>
              <w:rPr>
                <w:rFonts w:ascii="Times New Roman" w:hAnsi="Times New Roman"/>
                <w:sz w:val="20"/>
                <w:szCs w:val="20"/>
              </w:rPr>
            </w:pPr>
            <w:r w:rsidRPr="00AA7153">
              <w:rPr>
                <w:rFonts w:ascii="Times New Roman" w:hAnsi="Times New Roman"/>
                <w:sz w:val="20"/>
                <w:szCs w:val="20"/>
                <w:lang w:val="it-IT"/>
              </w:rPr>
              <w:t xml:space="preserve">Santacroce L, Di Cosola M, Bottalico L, Topi S, Charitos IA, </w:t>
            </w:r>
            <w:r w:rsidRPr="00AA7153">
              <w:rPr>
                <w:rFonts w:ascii="Times New Roman" w:hAnsi="Times New Roman"/>
                <w:b/>
                <w:sz w:val="20"/>
                <w:szCs w:val="20"/>
                <w:lang w:val="it-IT"/>
              </w:rPr>
              <w:t>Ballini A</w:t>
            </w:r>
            <w:r w:rsidRPr="00AA7153">
              <w:rPr>
                <w:rFonts w:ascii="Times New Roman" w:hAnsi="Times New Roman"/>
                <w:sz w:val="20"/>
                <w:szCs w:val="20"/>
                <w:lang w:val="it-IT"/>
              </w:rPr>
              <w:t xml:space="preserve">, Inchingolo F, </w:t>
            </w:r>
            <w:proofErr w:type="spellStart"/>
            <w:r w:rsidRPr="00AA7153">
              <w:rPr>
                <w:rFonts w:ascii="Times New Roman" w:hAnsi="Times New Roman"/>
                <w:sz w:val="20"/>
                <w:szCs w:val="20"/>
                <w:lang w:val="it-IT"/>
              </w:rPr>
              <w:t>Cazzolla</w:t>
            </w:r>
            <w:proofErr w:type="spellEnd"/>
            <w:r w:rsidRPr="00AA7153">
              <w:rPr>
                <w:rFonts w:ascii="Times New Roman" w:hAnsi="Times New Roman"/>
                <w:sz w:val="20"/>
                <w:szCs w:val="20"/>
                <w:lang w:val="it-IT"/>
              </w:rPr>
              <w:t xml:space="preserve"> AP, </w:t>
            </w:r>
            <w:proofErr w:type="spellStart"/>
            <w:r w:rsidRPr="00AA7153">
              <w:rPr>
                <w:rFonts w:ascii="Times New Roman" w:hAnsi="Times New Roman"/>
                <w:sz w:val="20"/>
                <w:szCs w:val="20"/>
                <w:lang w:val="it-IT"/>
              </w:rPr>
              <w:t>Dipalma</w:t>
            </w:r>
            <w:proofErr w:type="spellEnd"/>
            <w:r w:rsidRPr="00AA7153">
              <w:rPr>
                <w:rFonts w:ascii="Times New Roman" w:hAnsi="Times New Roman"/>
                <w:sz w:val="20"/>
                <w:szCs w:val="20"/>
                <w:lang w:val="it-IT"/>
              </w:rPr>
              <w:t xml:space="preserve"> G. Focus on HPV </w:t>
            </w:r>
            <w:proofErr w:type="spellStart"/>
            <w:r w:rsidRPr="00AA7153">
              <w:rPr>
                <w:rFonts w:ascii="Times New Roman" w:hAnsi="Times New Roman"/>
                <w:sz w:val="20"/>
                <w:szCs w:val="20"/>
                <w:lang w:val="it-IT"/>
              </w:rPr>
              <w:t>Infection</w:t>
            </w:r>
            <w:proofErr w:type="spellEnd"/>
            <w:r w:rsidRPr="00AA7153">
              <w:rPr>
                <w:rFonts w:ascii="Times New Roman" w:hAnsi="Times New Roman"/>
                <w:sz w:val="20"/>
                <w:szCs w:val="20"/>
                <w:lang w:val="it-IT"/>
              </w:rPr>
              <w:t xml:space="preserve"> and the Molecular </w:t>
            </w:r>
            <w:proofErr w:type="spellStart"/>
            <w:r w:rsidRPr="00AA7153">
              <w:rPr>
                <w:rFonts w:ascii="Times New Roman" w:hAnsi="Times New Roman"/>
                <w:sz w:val="20"/>
                <w:szCs w:val="20"/>
                <w:lang w:val="it-IT"/>
              </w:rPr>
              <w:t>Mechanisms</w:t>
            </w:r>
            <w:proofErr w:type="spellEnd"/>
            <w:r w:rsidRPr="00AA7153">
              <w:rPr>
                <w:rFonts w:ascii="Times New Roman" w:hAnsi="Times New Roman"/>
                <w:sz w:val="20"/>
                <w:szCs w:val="20"/>
                <w:lang w:val="it-IT"/>
              </w:rPr>
              <w:t xml:space="preserve"> of Oral </w:t>
            </w:r>
            <w:proofErr w:type="spellStart"/>
            <w:r w:rsidRPr="00AA7153">
              <w:rPr>
                <w:rFonts w:ascii="Times New Roman" w:hAnsi="Times New Roman"/>
                <w:sz w:val="20"/>
                <w:szCs w:val="20"/>
                <w:lang w:val="it-IT"/>
              </w:rPr>
              <w:t>Carcinogenesis</w:t>
            </w:r>
            <w:proofErr w:type="spellEnd"/>
            <w:r w:rsidRPr="00AA7153">
              <w:rPr>
                <w:rFonts w:ascii="Times New Roman" w:hAnsi="Times New Roman"/>
                <w:sz w:val="20"/>
                <w:szCs w:val="20"/>
                <w:lang w:val="it-IT"/>
              </w:rPr>
              <w:t xml:space="preserve">. </w:t>
            </w:r>
            <w:r w:rsidRPr="009F2C2F">
              <w:rPr>
                <w:rFonts w:ascii="Times New Roman" w:hAnsi="Times New Roman"/>
                <w:sz w:val="20"/>
                <w:szCs w:val="20"/>
              </w:rPr>
              <w:t xml:space="preserve">Viruses. 2021 Mar 26;13(4):559. </w:t>
            </w:r>
            <w:proofErr w:type="spellStart"/>
            <w:r w:rsidRPr="009F2C2F">
              <w:rPr>
                <w:rFonts w:ascii="Times New Roman" w:hAnsi="Times New Roman"/>
                <w:sz w:val="20"/>
                <w:szCs w:val="20"/>
              </w:rPr>
              <w:t>doi</w:t>
            </w:r>
            <w:proofErr w:type="spellEnd"/>
            <w:r w:rsidRPr="009F2C2F">
              <w:rPr>
                <w:rFonts w:ascii="Times New Roman" w:hAnsi="Times New Roman"/>
                <w:sz w:val="20"/>
                <w:szCs w:val="20"/>
              </w:rPr>
              <w:t>: 10.3390/v13040559.</w:t>
            </w:r>
          </w:p>
          <w:p w14:paraId="34E299D1" w14:textId="77777777" w:rsidR="00EB1253" w:rsidRPr="00041552" w:rsidRDefault="00EB1253" w:rsidP="00661EF4">
            <w:pPr>
              <w:numPr>
                <w:ilvl w:val="0"/>
                <w:numId w:val="5"/>
              </w:numPr>
              <w:spacing w:after="0"/>
              <w:jc w:val="both"/>
              <w:rPr>
                <w:rFonts w:ascii="Times New Roman" w:hAnsi="Times New Roman"/>
                <w:sz w:val="20"/>
                <w:szCs w:val="20"/>
                <w:lang w:val="it-IT"/>
              </w:rPr>
            </w:pPr>
            <w:proofErr w:type="spellStart"/>
            <w:r w:rsidRPr="002158A8">
              <w:rPr>
                <w:rFonts w:ascii="Times New Roman" w:hAnsi="Times New Roman"/>
                <w:sz w:val="20"/>
                <w:szCs w:val="20"/>
              </w:rPr>
              <w:t>Inchingolo</w:t>
            </w:r>
            <w:proofErr w:type="spellEnd"/>
            <w:r w:rsidRPr="002158A8">
              <w:rPr>
                <w:rFonts w:ascii="Times New Roman" w:hAnsi="Times New Roman"/>
                <w:sz w:val="20"/>
                <w:szCs w:val="20"/>
              </w:rPr>
              <w:t xml:space="preserve"> AD, </w:t>
            </w:r>
            <w:proofErr w:type="spellStart"/>
            <w:r w:rsidRPr="002158A8">
              <w:rPr>
                <w:rFonts w:ascii="Times New Roman" w:hAnsi="Times New Roman"/>
                <w:sz w:val="20"/>
                <w:szCs w:val="20"/>
              </w:rPr>
              <w:t>Inchingolo</w:t>
            </w:r>
            <w:proofErr w:type="spellEnd"/>
            <w:r w:rsidRPr="002158A8">
              <w:rPr>
                <w:rFonts w:ascii="Times New Roman" w:hAnsi="Times New Roman"/>
                <w:sz w:val="20"/>
                <w:szCs w:val="20"/>
              </w:rPr>
              <w:t xml:space="preserve"> AM, </w:t>
            </w:r>
            <w:proofErr w:type="spellStart"/>
            <w:r w:rsidRPr="002158A8">
              <w:rPr>
                <w:rFonts w:ascii="Times New Roman" w:hAnsi="Times New Roman"/>
                <w:sz w:val="20"/>
                <w:szCs w:val="20"/>
              </w:rPr>
              <w:t>Bordea</w:t>
            </w:r>
            <w:proofErr w:type="spellEnd"/>
            <w:r w:rsidRPr="002158A8">
              <w:rPr>
                <w:rFonts w:ascii="Times New Roman" w:hAnsi="Times New Roman"/>
                <w:sz w:val="20"/>
                <w:szCs w:val="20"/>
              </w:rPr>
              <w:t xml:space="preserve"> IR, </w:t>
            </w:r>
            <w:proofErr w:type="spellStart"/>
            <w:r w:rsidRPr="002158A8">
              <w:rPr>
                <w:rFonts w:ascii="Times New Roman" w:hAnsi="Times New Roman"/>
                <w:sz w:val="20"/>
                <w:szCs w:val="20"/>
              </w:rPr>
              <w:t>Malcangi</w:t>
            </w:r>
            <w:proofErr w:type="spellEnd"/>
            <w:r w:rsidRPr="002158A8">
              <w:rPr>
                <w:rFonts w:ascii="Times New Roman" w:hAnsi="Times New Roman"/>
                <w:sz w:val="20"/>
                <w:szCs w:val="20"/>
              </w:rPr>
              <w:t xml:space="preserve"> G, </w:t>
            </w:r>
            <w:proofErr w:type="spellStart"/>
            <w:r w:rsidRPr="002158A8">
              <w:rPr>
                <w:rFonts w:ascii="Times New Roman" w:hAnsi="Times New Roman"/>
                <w:sz w:val="20"/>
                <w:szCs w:val="20"/>
              </w:rPr>
              <w:t>Xhajanka</w:t>
            </w:r>
            <w:proofErr w:type="spellEnd"/>
            <w:r w:rsidRPr="002158A8">
              <w:rPr>
                <w:rFonts w:ascii="Times New Roman" w:hAnsi="Times New Roman"/>
                <w:sz w:val="20"/>
                <w:szCs w:val="20"/>
              </w:rPr>
              <w:t xml:space="preserve"> E, Scarano A, </w:t>
            </w:r>
            <w:proofErr w:type="spellStart"/>
            <w:r w:rsidRPr="002158A8">
              <w:rPr>
                <w:rFonts w:ascii="Times New Roman" w:hAnsi="Times New Roman"/>
                <w:sz w:val="20"/>
                <w:szCs w:val="20"/>
              </w:rPr>
              <w:t>Lorusso</w:t>
            </w:r>
            <w:proofErr w:type="spellEnd"/>
            <w:r w:rsidRPr="002158A8">
              <w:rPr>
                <w:rFonts w:ascii="Times New Roman" w:hAnsi="Times New Roman"/>
                <w:sz w:val="20"/>
                <w:szCs w:val="20"/>
              </w:rPr>
              <w:t xml:space="preserve"> F, </w:t>
            </w:r>
            <w:proofErr w:type="spellStart"/>
            <w:r w:rsidRPr="002158A8">
              <w:rPr>
                <w:rFonts w:ascii="Times New Roman" w:hAnsi="Times New Roman"/>
                <w:sz w:val="20"/>
                <w:szCs w:val="20"/>
              </w:rPr>
              <w:t>Farronato</w:t>
            </w:r>
            <w:proofErr w:type="spellEnd"/>
            <w:r w:rsidRPr="002158A8">
              <w:rPr>
                <w:rFonts w:ascii="Times New Roman" w:hAnsi="Times New Roman"/>
                <w:sz w:val="20"/>
                <w:szCs w:val="20"/>
              </w:rPr>
              <w:t xml:space="preserve"> M, Tartaglia GM, Isacco CG, Marinelli G, </w:t>
            </w:r>
            <w:proofErr w:type="spellStart"/>
            <w:r w:rsidRPr="002158A8">
              <w:rPr>
                <w:rFonts w:ascii="Times New Roman" w:hAnsi="Times New Roman"/>
                <w:sz w:val="20"/>
                <w:szCs w:val="20"/>
              </w:rPr>
              <w:t>D'Oria</w:t>
            </w:r>
            <w:proofErr w:type="spellEnd"/>
            <w:r w:rsidRPr="002158A8">
              <w:rPr>
                <w:rFonts w:ascii="Times New Roman" w:hAnsi="Times New Roman"/>
                <w:sz w:val="20"/>
                <w:szCs w:val="20"/>
              </w:rPr>
              <w:t xml:space="preserve"> MT, </w:t>
            </w:r>
            <w:proofErr w:type="spellStart"/>
            <w:r w:rsidRPr="002158A8">
              <w:rPr>
                <w:rFonts w:ascii="Times New Roman" w:hAnsi="Times New Roman"/>
                <w:sz w:val="20"/>
                <w:szCs w:val="20"/>
              </w:rPr>
              <w:t>Hazballa</w:t>
            </w:r>
            <w:proofErr w:type="spellEnd"/>
            <w:r w:rsidRPr="002158A8">
              <w:rPr>
                <w:rFonts w:ascii="Times New Roman" w:hAnsi="Times New Roman"/>
                <w:sz w:val="20"/>
                <w:szCs w:val="20"/>
              </w:rPr>
              <w:t xml:space="preserve"> D, </w:t>
            </w:r>
            <w:proofErr w:type="spellStart"/>
            <w:r w:rsidRPr="002158A8">
              <w:rPr>
                <w:rFonts w:ascii="Times New Roman" w:hAnsi="Times New Roman"/>
                <w:sz w:val="20"/>
                <w:szCs w:val="20"/>
              </w:rPr>
              <w:t>Santacroce</w:t>
            </w:r>
            <w:proofErr w:type="spellEnd"/>
            <w:r w:rsidRPr="002158A8">
              <w:rPr>
                <w:rFonts w:ascii="Times New Roman" w:hAnsi="Times New Roman"/>
                <w:sz w:val="20"/>
                <w:szCs w:val="20"/>
              </w:rPr>
              <w:t xml:space="preserve"> L, </w:t>
            </w:r>
            <w:proofErr w:type="spellStart"/>
            <w:r w:rsidRPr="002158A8">
              <w:rPr>
                <w:rFonts w:ascii="Times New Roman" w:hAnsi="Times New Roman"/>
                <w:b/>
                <w:sz w:val="20"/>
                <w:szCs w:val="20"/>
              </w:rPr>
              <w:t>Ballini</w:t>
            </w:r>
            <w:proofErr w:type="spellEnd"/>
            <w:r w:rsidRPr="002158A8">
              <w:rPr>
                <w:rFonts w:ascii="Times New Roman" w:hAnsi="Times New Roman"/>
                <w:b/>
                <w:sz w:val="20"/>
                <w:szCs w:val="20"/>
              </w:rPr>
              <w:t xml:space="preserve"> A</w:t>
            </w:r>
            <w:r w:rsidRPr="002158A8">
              <w:rPr>
                <w:rFonts w:ascii="Times New Roman" w:hAnsi="Times New Roman"/>
                <w:sz w:val="20"/>
                <w:szCs w:val="20"/>
              </w:rPr>
              <w:t xml:space="preserve">, </w:t>
            </w:r>
            <w:proofErr w:type="spellStart"/>
            <w:r w:rsidRPr="002158A8">
              <w:rPr>
                <w:rFonts w:ascii="Times New Roman" w:hAnsi="Times New Roman"/>
                <w:sz w:val="20"/>
                <w:szCs w:val="20"/>
              </w:rPr>
              <w:t>Contaldo</w:t>
            </w:r>
            <w:proofErr w:type="spellEnd"/>
            <w:r w:rsidRPr="002158A8">
              <w:rPr>
                <w:rFonts w:ascii="Times New Roman" w:hAnsi="Times New Roman"/>
                <w:sz w:val="20"/>
                <w:szCs w:val="20"/>
              </w:rPr>
              <w:t xml:space="preserve"> M, </w:t>
            </w:r>
            <w:proofErr w:type="spellStart"/>
            <w:r w:rsidRPr="002158A8">
              <w:rPr>
                <w:rFonts w:ascii="Times New Roman" w:hAnsi="Times New Roman"/>
                <w:sz w:val="20"/>
                <w:szCs w:val="20"/>
              </w:rPr>
              <w:t>Inchingolo</w:t>
            </w:r>
            <w:proofErr w:type="spellEnd"/>
            <w:r w:rsidRPr="002158A8">
              <w:rPr>
                <w:rFonts w:ascii="Times New Roman" w:hAnsi="Times New Roman"/>
                <w:sz w:val="20"/>
                <w:szCs w:val="20"/>
              </w:rPr>
              <w:t xml:space="preserve"> F, Dipalma G. SARS-CoV-2 Disease Adjuvant Therapies and Supplements Breakthrough for the Infection Prevention. </w:t>
            </w:r>
            <w:proofErr w:type="spellStart"/>
            <w:r w:rsidRPr="00041552">
              <w:rPr>
                <w:rFonts w:ascii="Times New Roman" w:hAnsi="Times New Roman"/>
                <w:sz w:val="20"/>
                <w:szCs w:val="20"/>
                <w:lang w:val="it-IT"/>
              </w:rPr>
              <w:t>Microorganisms</w:t>
            </w:r>
            <w:proofErr w:type="spellEnd"/>
            <w:r w:rsidRPr="00041552">
              <w:rPr>
                <w:rFonts w:ascii="Times New Roman" w:hAnsi="Times New Roman"/>
                <w:sz w:val="20"/>
                <w:szCs w:val="20"/>
                <w:lang w:val="it-IT"/>
              </w:rPr>
              <w:t xml:space="preserve">. 2021 Mar 4;9(3):525. </w:t>
            </w:r>
            <w:proofErr w:type="spellStart"/>
            <w:r w:rsidRPr="00041552">
              <w:rPr>
                <w:rFonts w:ascii="Times New Roman" w:hAnsi="Times New Roman"/>
                <w:sz w:val="20"/>
                <w:szCs w:val="20"/>
                <w:lang w:val="it-IT"/>
              </w:rPr>
              <w:t>doi</w:t>
            </w:r>
            <w:proofErr w:type="spellEnd"/>
            <w:r w:rsidRPr="00041552">
              <w:rPr>
                <w:rFonts w:ascii="Times New Roman" w:hAnsi="Times New Roman"/>
                <w:sz w:val="20"/>
                <w:szCs w:val="20"/>
                <w:lang w:val="it-IT"/>
              </w:rPr>
              <w:t>: 10.3390/microorganisms9030525.</w:t>
            </w:r>
          </w:p>
          <w:p w14:paraId="7433B0F4" w14:textId="77777777" w:rsidR="00EB1253" w:rsidRPr="00787CED" w:rsidRDefault="00EB1253" w:rsidP="00661EF4">
            <w:pPr>
              <w:numPr>
                <w:ilvl w:val="0"/>
                <w:numId w:val="5"/>
              </w:numPr>
              <w:spacing w:after="0"/>
              <w:jc w:val="both"/>
              <w:rPr>
                <w:rFonts w:ascii="Times New Roman" w:hAnsi="Times New Roman"/>
                <w:sz w:val="20"/>
                <w:szCs w:val="20"/>
                <w:lang w:val="it-IT"/>
              </w:rPr>
            </w:pPr>
            <w:r w:rsidRPr="00787CED">
              <w:rPr>
                <w:rFonts w:ascii="Times New Roman" w:hAnsi="Times New Roman"/>
                <w:sz w:val="20"/>
                <w:szCs w:val="20"/>
                <w:lang w:val="it-IT"/>
              </w:rPr>
              <w:t xml:space="preserve">Inchingolo AD, Inchingolo AM, </w:t>
            </w:r>
            <w:proofErr w:type="spellStart"/>
            <w:r w:rsidRPr="00787CED">
              <w:rPr>
                <w:rFonts w:ascii="Times New Roman" w:hAnsi="Times New Roman"/>
                <w:sz w:val="20"/>
                <w:szCs w:val="20"/>
                <w:lang w:val="it-IT"/>
              </w:rPr>
              <w:t>Bordea</w:t>
            </w:r>
            <w:proofErr w:type="spellEnd"/>
            <w:r w:rsidRPr="00787CED">
              <w:rPr>
                <w:rFonts w:ascii="Times New Roman" w:hAnsi="Times New Roman"/>
                <w:sz w:val="20"/>
                <w:szCs w:val="20"/>
                <w:lang w:val="it-IT"/>
              </w:rPr>
              <w:t xml:space="preserve"> IR, </w:t>
            </w:r>
            <w:proofErr w:type="spellStart"/>
            <w:r w:rsidRPr="00787CED">
              <w:rPr>
                <w:rFonts w:ascii="Times New Roman" w:hAnsi="Times New Roman"/>
                <w:sz w:val="20"/>
                <w:szCs w:val="20"/>
                <w:lang w:val="it-IT"/>
              </w:rPr>
              <w:t>Xhajanka</w:t>
            </w:r>
            <w:proofErr w:type="spellEnd"/>
            <w:r w:rsidRPr="00787CED">
              <w:rPr>
                <w:rFonts w:ascii="Times New Roman" w:hAnsi="Times New Roman"/>
                <w:sz w:val="20"/>
                <w:szCs w:val="20"/>
                <w:lang w:val="it-IT"/>
              </w:rPr>
              <w:t xml:space="preserve"> E, Romeo DM, Romeo M, Zappone CMF, </w:t>
            </w:r>
            <w:proofErr w:type="spellStart"/>
            <w:r w:rsidRPr="00787CED">
              <w:rPr>
                <w:rFonts w:ascii="Times New Roman" w:hAnsi="Times New Roman"/>
                <w:sz w:val="20"/>
                <w:szCs w:val="20"/>
                <w:lang w:val="it-IT"/>
              </w:rPr>
              <w:t>Malcangi</w:t>
            </w:r>
            <w:proofErr w:type="spellEnd"/>
            <w:r w:rsidRPr="00787CED">
              <w:rPr>
                <w:rFonts w:ascii="Times New Roman" w:hAnsi="Times New Roman"/>
                <w:sz w:val="20"/>
                <w:szCs w:val="20"/>
                <w:lang w:val="it-IT"/>
              </w:rPr>
              <w:t xml:space="preserve"> G, Scarano A, Lorusso F, Isacco CG, Marinelli G, Contaldo M, </w:t>
            </w:r>
            <w:r w:rsidRPr="00787CED">
              <w:rPr>
                <w:rFonts w:ascii="Times New Roman" w:hAnsi="Times New Roman"/>
                <w:b/>
                <w:sz w:val="20"/>
                <w:szCs w:val="20"/>
                <w:lang w:val="it-IT"/>
              </w:rPr>
              <w:t>Ballini A</w:t>
            </w:r>
            <w:r>
              <w:rPr>
                <w:rFonts w:ascii="Times New Roman" w:hAnsi="Times New Roman"/>
                <w:sz w:val="20"/>
                <w:szCs w:val="20"/>
                <w:lang w:val="it-IT"/>
              </w:rPr>
              <w:t xml:space="preserve">, Inchingolo F, Dipalma G. </w:t>
            </w:r>
            <w:r w:rsidRPr="00787CED">
              <w:rPr>
                <w:rFonts w:ascii="Times New Roman" w:hAnsi="Times New Roman"/>
                <w:sz w:val="20"/>
                <w:szCs w:val="20"/>
                <w:lang w:val="it-IT"/>
              </w:rPr>
              <w:t xml:space="preserve">The </w:t>
            </w:r>
            <w:proofErr w:type="spellStart"/>
            <w:r w:rsidRPr="00787CED">
              <w:rPr>
                <w:rFonts w:ascii="Times New Roman" w:hAnsi="Times New Roman"/>
                <w:sz w:val="20"/>
                <w:szCs w:val="20"/>
                <w:lang w:val="it-IT"/>
              </w:rPr>
              <w:t>Effectiveness</w:t>
            </w:r>
            <w:proofErr w:type="spellEnd"/>
            <w:r w:rsidRPr="00787CED">
              <w:rPr>
                <w:rFonts w:ascii="Times New Roman" w:hAnsi="Times New Roman"/>
                <w:sz w:val="20"/>
                <w:szCs w:val="20"/>
                <w:lang w:val="it-IT"/>
              </w:rPr>
              <w:t xml:space="preserve"> of </w:t>
            </w:r>
            <w:proofErr w:type="spellStart"/>
            <w:r w:rsidRPr="00787CED">
              <w:rPr>
                <w:rFonts w:ascii="Times New Roman" w:hAnsi="Times New Roman"/>
                <w:sz w:val="20"/>
                <w:szCs w:val="20"/>
                <w:lang w:val="it-IT"/>
              </w:rPr>
              <w:t>Osseodensification</w:t>
            </w:r>
            <w:proofErr w:type="spellEnd"/>
            <w:r w:rsidRPr="00787CED">
              <w:rPr>
                <w:rFonts w:ascii="Times New Roman" w:hAnsi="Times New Roman"/>
                <w:sz w:val="20"/>
                <w:szCs w:val="20"/>
                <w:lang w:val="it-IT"/>
              </w:rPr>
              <w:t xml:space="preserve"> Drilling </w:t>
            </w:r>
            <w:proofErr w:type="spellStart"/>
            <w:r w:rsidRPr="00787CED">
              <w:rPr>
                <w:rFonts w:ascii="Times New Roman" w:hAnsi="Times New Roman"/>
                <w:sz w:val="20"/>
                <w:szCs w:val="20"/>
                <w:lang w:val="it-IT"/>
              </w:rPr>
              <w:t>Protocol</w:t>
            </w:r>
            <w:proofErr w:type="spellEnd"/>
            <w:r w:rsidRPr="00787CED">
              <w:rPr>
                <w:rFonts w:ascii="Times New Roman" w:hAnsi="Times New Roman"/>
                <w:sz w:val="20"/>
                <w:szCs w:val="20"/>
                <w:lang w:val="it-IT"/>
              </w:rPr>
              <w:t xml:space="preserve"> for </w:t>
            </w:r>
            <w:proofErr w:type="spellStart"/>
            <w:r w:rsidRPr="00787CED">
              <w:rPr>
                <w:rFonts w:ascii="Times New Roman" w:hAnsi="Times New Roman"/>
                <w:sz w:val="20"/>
                <w:szCs w:val="20"/>
                <w:lang w:val="it-IT"/>
              </w:rPr>
              <w:t>Implant</w:t>
            </w:r>
            <w:proofErr w:type="spellEnd"/>
            <w:r w:rsidRPr="00787CED">
              <w:rPr>
                <w:rFonts w:ascii="Times New Roman" w:hAnsi="Times New Roman"/>
                <w:sz w:val="20"/>
                <w:szCs w:val="20"/>
                <w:lang w:val="it-IT"/>
              </w:rPr>
              <w:t xml:space="preserve"> Site </w:t>
            </w:r>
            <w:proofErr w:type="spellStart"/>
            <w:r w:rsidRPr="00787CED">
              <w:rPr>
                <w:rFonts w:ascii="Times New Roman" w:hAnsi="Times New Roman"/>
                <w:sz w:val="20"/>
                <w:szCs w:val="20"/>
                <w:lang w:val="it-IT"/>
              </w:rPr>
              <w:t>Osteotomy</w:t>
            </w:r>
            <w:proofErr w:type="spellEnd"/>
            <w:r w:rsidRPr="00787CED">
              <w:rPr>
                <w:rFonts w:ascii="Times New Roman" w:hAnsi="Times New Roman"/>
                <w:sz w:val="20"/>
                <w:szCs w:val="20"/>
                <w:lang w:val="it-IT"/>
              </w:rPr>
              <w:t xml:space="preserve">: A </w:t>
            </w:r>
            <w:proofErr w:type="spellStart"/>
            <w:r w:rsidRPr="00787CED">
              <w:rPr>
                <w:rFonts w:ascii="Times New Roman" w:hAnsi="Times New Roman"/>
                <w:sz w:val="20"/>
                <w:szCs w:val="20"/>
                <w:lang w:val="it-IT"/>
              </w:rPr>
              <w:t>Systematic</w:t>
            </w:r>
            <w:proofErr w:type="spellEnd"/>
            <w:r w:rsidRPr="00787CED">
              <w:rPr>
                <w:rFonts w:ascii="Times New Roman" w:hAnsi="Times New Roman"/>
                <w:sz w:val="20"/>
                <w:szCs w:val="20"/>
                <w:lang w:val="it-IT"/>
              </w:rPr>
              <w:t xml:space="preserve"> Review of the Literature and Meta-Analysis.</w:t>
            </w:r>
            <w:r>
              <w:rPr>
                <w:rFonts w:ascii="Times New Roman" w:hAnsi="Times New Roman"/>
                <w:sz w:val="20"/>
                <w:szCs w:val="20"/>
                <w:lang w:val="it-IT"/>
              </w:rPr>
              <w:t xml:space="preserve"> </w:t>
            </w:r>
            <w:proofErr w:type="spellStart"/>
            <w:r w:rsidRPr="00787CED">
              <w:rPr>
                <w:rFonts w:ascii="Times New Roman" w:hAnsi="Times New Roman"/>
                <w:sz w:val="20"/>
                <w:szCs w:val="20"/>
                <w:lang w:val="it-IT"/>
              </w:rPr>
              <w:t>Materials</w:t>
            </w:r>
            <w:proofErr w:type="spellEnd"/>
            <w:r w:rsidRPr="00787CED">
              <w:rPr>
                <w:rFonts w:ascii="Times New Roman" w:hAnsi="Times New Roman"/>
                <w:sz w:val="20"/>
                <w:szCs w:val="20"/>
                <w:lang w:val="it-IT"/>
              </w:rPr>
              <w:t xml:space="preserve"> (Basel). 2021 </w:t>
            </w:r>
            <w:proofErr w:type="spellStart"/>
            <w:r w:rsidRPr="00787CED">
              <w:rPr>
                <w:rFonts w:ascii="Times New Roman" w:hAnsi="Times New Roman"/>
                <w:sz w:val="20"/>
                <w:szCs w:val="20"/>
                <w:lang w:val="it-IT"/>
              </w:rPr>
              <w:t>Feb</w:t>
            </w:r>
            <w:proofErr w:type="spellEnd"/>
            <w:r w:rsidRPr="00787CED">
              <w:rPr>
                <w:rFonts w:ascii="Times New Roman" w:hAnsi="Times New Roman"/>
                <w:sz w:val="20"/>
                <w:szCs w:val="20"/>
                <w:lang w:val="it-IT"/>
              </w:rPr>
              <w:t xml:space="preserve"> 28;14(5):1147. </w:t>
            </w:r>
            <w:proofErr w:type="spellStart"/>
            <w:r w:rsidRPr="00787CED">
              <w:rPr>
                <w:rFonts w:ascii="Times New Roman" w:hAnsi="Times New Roman"/>
                <w:sz w:val="20"/>
                <w:szCs w:val="20"/>
                <w:lang w:val="it-IT"/>
              </w:rPr>
              <w:t>doi</w:t>
            </w:r>
            <w:proofErr w:type="spellEnd"/>
            <w:r w:rsidRPr="00787CED">
              <w:rPr>
                <w:rFonts w:ascii="Times New Roman" w:hAnsi="Times New Roman"/>
                <w:sz w:val="20"/>
                <w:szCs w:val="20"/>
                <w:lang w:val="it-IT"/>
              </w:rPr>
              <w:t>: 10.3390/ma14051147.</w:t>
            </w:r>
          </w:p>
          <w:p w14:paraId="7E186C29" w14:textId="77777777" w:rsidR="00EB1253" w:rsidRPr="00770863" w:rsidRDefault="00EB1253" w:rsidP="00661EF4">
            <w:pPr>
              <w:numPr>
                <w:ilvl w:val="0"/>
                <w:numId w:val="5"/>
              </w:numPr>
              <w:spacing w:after="0"/>
              <w:jc w:val="both"/>
              <w:rPr>
                <w:rFonts w:ascii="Times New Roman" w:hAnsi="Times New Roman"/>
                <w:sz w:val="20"/>
                <w:szCs w:val="20"/>
              </w:rPr>
            </w:pPr>
            <w:proofErr w:type="spellStart"/>
            <w:r w:rsidRPr="00D27EEA">
              <w:rPr>
                <w:rFonts w:ascii="Times New Roman" w:hAnsi="Times New Roman"/>
                <w:sz w:val="20"/>
                <w:szCs w:val="20"/>
                <w:lang w:val="it-IT"/>
              </w:rPr>
              <w:t>Balzanelli</w:t>
            </w:r>
            <w:proofErr w:type="spellEnd"/>
            <w:r w:rsidRPr="00D27EEA">
              <w:rPr>
                <w:rFonts w:ascii="Times New Roman" w:hAnsi="Times New Roman"/>
                <w:sz w:val="20"/>
                <w:szCs w:val="20"/>
                <w:lang w:val="it-IT"/>
              </w:rPr>
              <w:t xml:space="preserve"> MG, </w:t>
            </w:r>
            <w:proofErr w:type="spellStart"/>
            <w:r w:rsidRPr="00D27EEA">
              <w:rPr>
                <w:rFonts w:ascii="Times New Roman" w:hAnsi="Times New Roman"/>
                <w:sz w:val="20"/>
                <w:szCs w:val="20"/>
                <w:lang w:val="it-IT"/>
              </w:rPr>
              <w:t>Distratis</w:t>
            </w:r>
            <w:proofErr w:type="spellEnd"/>
            <w:r w:rsidRPr="00D27EEA">
              <w:rPr>
                <w:rFonts w:ascii="Times New Roman" w:hAnsi="Times New Roman"/>
                <w:sz w:val="20"/>
                <w:szCs w:val="20"/>
                <w:lang w:val="it-IT"/>
              </w:rPr>
              <w:t xml:space="preserve"> P, Catucci O, Cefalo S, Lazzaro </w:t>
            </w:r>
            <w:proofErr w:type="gramStart"/>
            <w:r w:rsidRPr="00D27EEA">
              <w:rPr>
                <w:rFonts w:ascii="Times New Roman" w:hAnsi="Times New Roman"/>
                <w:sz w:val="20"/>
                <w:szCs w:val="20"/>
                <w:lang w:val="it-IT"/>
              </w:rPr>
              <w:t>R,  Inchingolo</w:t>
            </w:r>
            <w:proofErr w:type="gramEnd"/>
            <w:r w:rsidRPr="00D27EEA">
              <w:rPr>
                <w:rFonts w:ascii="Times New Roman" w:hAnsi="Times New Roman"/>
                <w:sz w:val="20"/>
                <w:szCs w:val="20"/>
                <w:lang w:val="it-IT"/>
              </w:rPr>
              <w:t xml:space="preserve"> F, Tomassone D, </w:t>
            </w:r>
            <w:proofErr w:type="spellStart"/>
            <w:r w:rsidRPr="00D27EEA">
              <w:rPr>
                <w:rFonts w:ascii="Times New Roman" w:hAnsi="Times New Roman"/>
                <w:sz w:val="20"/>
                <w:szCs w:val="20"/>
                <w:lang w:val="it-IT"/>
              </w:rPr>
              <w:t>Aityan</w:t>
            </w:r>
            <w:proofErr w:type="spellEnd"/>
            <w:r w:rsidRPr="00D27EEA">
              <w:rPr>
                <w:rFonts w:ascii="Times New Roman" w:hAnsi="Times New Roman"/>
                <w:sz w:val="20"/>
                <w:szCs w:val="20"/>
                <w:lang w:val="it-IT"/>
              </w:rPr>
              <w:t xml:space="preserve"> SK,  </w:t>
            </w:r>
            <w:r w:rsidRPr="00D27EEA">
              <w:rPr>
                <w:rFonts w:ascii="Times New Roman" w:hAnsi="Times New Roman"/>
                <w:b/>
                <w:sz w:val="20"/>
                <w:szCs w:val="20"/>
                <w:lang w:val="it-IT"/>
              </w:rPr>
              <w:t>Ballini A</w:t>
            </w:r>
            <w:r w:rsidRPr="00D27EEA">
              <w:rPr>
                <w:rFonts w:ascii="Times New Roman" w:hAnsi="Times New Roman"/>
                <w:sz w:val="20"/>
                <w:szCs w:val="20"/>
                <w:lang w:val="it-IT"/>
              </w:rPr>
              <w:t xml:space="preserve">, Nguyen KCD, Gargiulo Isacco C. </w:t>
            </w:r>
            <w:proofErr w:type="spellStart"/>
            <w:r w:rsidRPr="00D27EEA">
              <w:rPr>
                <w:rFonts w:ascii="Times New Roman" w:hAnsi="Times New Roman"/>
                <w:sz w:val="20"/>
                <w:szCs w:val="20"/>
                <w:lang w:val="it-IT"/>
              </w:rPr>
              <w:t>Mesenchymal</w:t>
            </w:r>
            <w:proofErr w:type="spellEnd"/>
            <w:r w:rsidRPr="00D27EEA">
              <w:rPr>
                <w:rFonts w:ascii="Times New Roman" w:hAnsi="Times New Roman"/>
                <w:sz w:val="20"/>
                <w:szCs w:val="20"/>
                <w:lang w:val="it-IT"/>
              </w:rPr>
              <w:t xml:space="preserve"> </w:t>
            </w:r>
            <w:proofErr w:type="spellStart"/>
            <w:r w:rsidRPr="00D27EEA">
              <w:rPr>
                <w:rFonts w:ascii="Times New Roman" w:hAnsi="Times New Roman"/>
                <w:sz w:val="20"/>
                <w:szCs w:val="20"/>
                <w:lang w:val="it-IT"/>
              </w:rPr>
              <w:t>Stem</w:t>
            </w:r>
            <w:proofErr w:type="spellEnd"/>
            <w:r w:rsidRPr="00D27EEA">
              <w:rPr>
                <w:rFonts w:ascii="Times New Roman" w:hAnsi="Times New Roman"/>
                <w:sz w:val="20"/>
                <w:szCs w:val="20"/>
                <w:lang w:val="it-IT"/>
              </w:rPr>
              <w:t xml:space="preserve"> </w:t>
            </w:r>
            <w:proofErr w:type="spellStart"/>
            <w:r w:rsidRPr="00D27EEA">
              <w:rPr>
                <w:rFonts w:ascii="Times New Roman" w:hAnsi="Times New Roman"/>
                <w:sz w:val="20"/>
                <w:szCs w:val="20"/>
                <w:lang w:val="it-IT"/>
              </w:rPr>
              <w:t>Cells</w:t>
            </w:r>
            <w:proofErr w:type="spellEnd"/>
            <w:r w:rsidRPr="00D27EEA">
              <w:rPr>
                <w:rFonts w:ascii="Times New Roman" w:hAnsi="Times New Roman"/>
                <w:sz w:val="20"/>
                <w:szCs w:val="20"/>
                <w:lang w:val="it-IT"/>
              </w:rPr>
              <w:t xml:space="preserve">: The Secret </w:t>
            </w:r>
            <w:proofErr w:type="spellStart"/>
            <w:r w:rsidRPr="00D27EEA">
              <w:rPr>
                <w:rFonts w:ascii="Times New Roman" w:hAnsi="Times New Roman"/>
                <w:sz w:val="20"/>
                <w:szCs w:val="20"/>
                <w:lang w:val="it-IT"/>
              </w:rPr>
              <w:t>Children’s</w:t>
            </w:r>
            <w:proofErr w:type="spellEnd"/>
            <w:r w:rsidRPr="00D27EEA">
              <w:rPr>
                <w:rFonts w:ascii="Times New Roman" w:hAnsi="Times New Roman"/>
                <w:sz w:val="20"/>
                <w:szCs w:val="20"/>
                <w:lang w:val="it-IT"/>
              </w:rPr>
              <w:t xml:space="preserve"> </w:t>
            </w:r>
            <w:proofErr w:type="spellStart"/>
            <w:r w:rsidRPr="00D27EEA">
              <w:rPr>
                <w:rFonts w:ascii="Times New Roman" w:hAnsi="Times New Roman"/>
                <w:sz w:val="20"/>
                <w:szCs w:val="20"/>
                <w:lang w:val="it-IT"/>
              </w:rPr>
              <w:t>Weapons</w:t>
            </w:r>
            <w:proofErr w:type="spellEnd"/>
            <w:r w:rsidRPr="00D27EEA">
              <w:rPr>
                <w:rFonts w:ascii="Times New Roman" w:hAnsi="Times New Roman"/>
                <w:sz w:val="20"/>
                <w:szCs w:val="20"/>
                <w:lang w:val="it-IT"/>
              </w:rPr>
              <w:t xml:space="preserve"> </w:t>
            </w:r>
            <w:proofErr w:type="spellStart"/>
            <w:r w:rsidRPr="00D27EEA">
              <w:rPr>
                <w:rFonts w:ascii="Times New Roman" w:hAnsi="Times New Roman"/>
                <w:sz w:val="20"/>
                <w:szCs w:val="20"/>
                <w:lang w:val="it-IT"/>
              </w:rPr>
              <w:t>against</w:t>
            </w:r>
            <w:proofErr w:type="spellEnd"/>
            <w:r w:rsidRPr="00D27EEA">
              <w:rPr>
                <w:rFonts w:ascii="Times New Roman" w:hAnsi="Times New Roman"/>
                <w:sz w:val="20"/>
                <w:szCs w:val="20"/>
                <w:lang w:val="it-IT"/>
              </w:rPr>
              <w:t xml:space="preserve"> the SARS-CoV-2 </w:t>
            </w:r>
            <w:proofErr w:type="spellStart"/>
            <w:r w:rsidRPr="00D27EEA">
              <w:rPr>
                <w:rFonts w:ascii="Times New Roman" w:hAnsi="Times New Roman"/>
                <w:sz w:val="20"/>
                <w:szCs w:val="20"/>
                <w:lang w:val="it-IT"/>
              </w:rPr>
              <w:t>Lethal</w:t>
            </w:r>
            <w:proofErr w:type="spellEnd"/>
            <w:r w:rsidRPr="00D27EEA">
              <w:rPr>
                <w:rFonts w:ascii="Times New Roman" w:hAnsi="Times New Roman"/>
                <w:sz w:val="20"/>
                <w:szCs w:val="20"/>
                <w:lang w:val="it-IT"/>
              </w:rPr>
              <w:t xml:space="preserve"> </w:t>
            </w:r>
            <w:proofErr w:type="spellStart"/>
            <w:r w:rsidRPr="00D27EEA">
              <w:rPr>
                <w:rFonts w:ascii="Times New Roman" w:hAnsi="Times New Roman"/>
                <w:sz w:val="20"/>
                <w:szCs w:val="20"/>
                <w:lang w:val="it-IT"/>
              </w:rPr>
              <w:t>Infection</w:t>
            </w:r>
            <w:proofErr w:type="spellEnd"/>
            <w:r w:rsidRPr="00D27EEA">
              <w:rPr>
                <w:rFonts w:ascii="Times New Roman" w:hAnsi="Times New Roman"/>
                <w:sz w:val="20"/>
                <w:szCs w:val="20"/>
                <w:lang w:val="it-IT"/>
              </w:rPr>
              <w:t xml:space="preserve">. </w:t>
            </w:r>
            <w:r w:rsidRPr="00770863">
              <w:rPr>
                <w:rFonts w:ascii="Times New Roman" w:hAnsi="Times New Roman"/>
                <w:sz w:val="20"/>
                <w:szCs w:val="20"/>
              </w:rPr>
              <w:t>Appl. Sci. 2021, 11(4), 1696; https://doi.org/10.3390/app11041696</w:t>
            </w:r>
          </w:p>
          <w:p w14:paraId="09FA53EA" w14:textId="77777777" w:rsidR="00EB1253" w:rsidRDefault="00EB1253" w:rsidP="00661EF4">
            <w:pPr>
              <w:numPr>
                <w:ilvl w:val="0"/>
                <w:numId w:val="5"/>
              </w:numPr>
              <w:spacing w:after="0"/>
              <w:jc w:val="both"/>
              <w:rPr>
                <w:rFonts w:ascii="Times New Roman" w:hAnsi="Times New Roman"/>
                <w:bCs/>
                <w:sz w:val="20"/>
                <w:szCs w:val="20"/>
              </w:rPr>
            </w:pPr>
            <w:proofErr w:type="spellStart"/>
            <w:r w:rsidRPr="000E616D">
              <w:rPr>
                <w:rFonts w:ascii="Times New Roman" w:hAnsi="Times New Roman"/>
                <w:bCs/>
                <w:sz w:val="20"/>
                <w:szCs w:val="20"/>
              </w:rPr>
              <w:t>Polimeno</w:t>
            </w:r>
            <w:proofErr w:type="spellEnd"/>
            <w:r w:rsidRPr="000E616D">
              <w:rPr>
                <w:rFonts w:ascii="Times New Roman" w:hAnsi="Times New Roman"/>
                <w:bCs/>
                <w:sz w:val="20"/>
                <w:szCs w:val="20"/>
              </w:rPr>
              <w:t xml:space="preserve"> L, </w:t>
            </w:r>
            <w:proofErr w:type="spellStart"/>
            <w:r w:rsidRPr="000E616D">
              <w:rPr>
                <w:rFonts w:ascii="Times New Roman" w:hAnsi="Times New Roman"/>
                <w:bCs/>
                <w:sz w:val="20"/>
                <w:szCs w:val="20"/>
              </w:rPr>
              <w:t>Lisanti</w:t>
            </w:r>
            <w:proofErr w:type="spellEnd"/>
            <w:r w:rsidRPr="000E616D">
              <w:rPr>
                <w:rFonts w:ascii="Times New Roman" w:hAnsi="Times New Roman"/>
                <w:bCs/>
                <w:sz w:val="20"/>
                <w:szCs w:val="20"/>
              </w:rPr>
              <w:t xml:space="preserve"> MT, Rossini M, </w:t>
            </w:r>
            <w:proofErr w:type="spellStart"/>
            <w:r w:rsidRPr="000E616D">
              <w:rPr>
                <w:rFonts w:ascii="Times New Roman" w:hAnsi="Times New Roman"/>
                <w:bCs/>
                <w:sz w:val="20"/>
                <w:szCs w:val="20"/>
              </w:rPr>
              <w:t>Giacovazzo</w:t>
            </w:r>
            <w:proofErr w:type="spellEnd"/>
            <w:r w:rsidRPr="000E616D">
              <w:rPr>
                <w:rFonts w:ascii="Times New Roman" w:hAnsi="Times New Roman"/>
                <w:bCs/>
                <w:sz w:val="20"/>
                <w:szCs w:val="20"/>
              </w:rPr>
              <w:t xml:space="preserve"> E, </w:t>
            </w:r>
            <w:proofErr w:type="spellStart"/>
            <w:r w:rsidRPr="000E616D">
              <w:rPr>
                <w:rFonts w:ascii="Times New Roman" w:hAnsi="Times New Roman"/>
                <w:bCs/>
                <w:sz w:val="20"/>
                <w:szCs w:val="20"/>
              </w:rPr>
              <w:t>Polimeno</w:t>
            </w:r>
            <w:proofErr w:type="spellEnd"/>
            <w:r w:rsidRPr="000E616D">
              <w:rPr>
                <w:rFonts w:ascii="Times New Roman" w:hAnsi="Times New Roman"/>
                <w:bCs/>
                <w:sz w:val="20"/>
                <w:szCs w:val="20"/>
              </w:rPr>
              <w:t xml:space="preserve"> L, Debellis L, </w:t>
            </w:r>
            <w:r w:rsidRPr="000E616D">
              <w:rPr>
                <w:rFonts w:ascii="Times New Roman" w:hAnsi="Times New Roman"/>
                <w:b/>
                <w:bCs/>
                <w:sz w:val="20"/>
                <w:szCs w:val="20"/>
              </w:rPr>
              <w:t>Ballini A</w:t>
            </w:r>
            <w:r w:rsidRPr="000E616D">
              <w:rPr>
                <w:rFonts w:ascii="Times New Roman" w:hAnsi="Times New Roman"/>
                <w:bCs/>
                <w:sz w:val="20"/>
                <w:szCs w:val="20"/>
              </w:rPr>
              <w:t xml:space="preserve">, Topi S, Santacroce L. Anisakis Allergy: Is </w:t>
            </w:r>
            <w:proofErr w:type="spellStart"/>
            <w:r w:rsidRPr="000E616D">
              <w:rPr>
                <w:rFonts w:ascii="Times New Roman" w:hAnsi="Times New Roman"/>
                <w:bCs/>
                <w:sz w:val="20"/>
                <w:szCs w:val="20"/>
              </w:rPr>
              <w:t>Aquacultured</w:t>
            </w:r>
            <w:proofErr w:type="spellEnd"/>
            <w:r w:rsidRPr="000E616D">
              <w:rPr>
                <w:rFonts w:ascii="Times New Roman" w:hAnsi="Times New Roman"/>
                <w:bCs/>
                <w:sz w:val="20"/>
                <w:szCs w:val="20"/>
              </w:rPr>
              <w:t xml:space="preserve"> Fish a Safe and Alternative Food to Wild-Capture Fisheries for Anisakis </w:t>
            </w:r>
            <w:proofErr w:type="gramStart"/>
            <w:r w:rsidRPr="000E616D">
              <w:rPr>
                <w:rFonts w:ascii="Times New Roman" w:hAnsi="Times New Roman"/>
                <w:bCs/>
                <w:sz w:val="20"/>
                <w:szCs w:val="20"/>
              </w:rPr>
              <w:t>simplex</w:t>
            </w:r>
            <w:proofErr w:type="gramEnd"/>
            <w:r w:rsidRPr="000E616D">
              <w:rPr>
                <w:rFonts w:ascii="Times New Roman" w:hAnsi="Times New Roman"/>
                <w:bCs/>
                <w:sz w:val="20"/>
                <w:szCs w:val="20"/>
              </w:rPr>
              <w:t xml:space="preserve">-Sensitized Patients? Biology (Basel). 2021 Feb 2;10(2):106. </w:t>
            </w:r>
            <w:proofErr w:type="spellStart"/>
            <w:r w:rsidRPr="000E616D">
              <w:rPr>
                <w:rFonts w:ascii="Times New Roman" w:hAnsi="Times New Roman"/>
                <w:bCs/>
                <w:sz w:val="20"/>
                <w:szCs w:val="20"/>
              </w:rPr>
              <w:t>doi</w:t>
            </w:r>
            <w:proofErr w:type="spellEnd"/>
            <w:r w:rsidRPr="000E616D">
              <w:rPr>
                <w:rFonts w:ascii="Times New Roman" w:hAnsi="Times New Roman"/>
                <w:bCs/>
                <w:sz w:val="20"/>
                <w:szCs w:val="20"/>
              </w:rPr>
              <w:t>: 10.3390/biology10020106.</w:t>
            </w:r>
          </w:p>
          <w:p w14:paraId="6371E497" w14:textId="77777777" w:rsidR="00EB1253" w:rsidRPr="000E616D" w:rsidRDefault="00EB1253" w:rsidP="00661EF4">
            <w:pPr>
              <w:numPr>
                <w:ilvl w:val="0"/>
                <w:numId w:val="5"/>
              </w:numPr>
              <w:spacing w:after="0"/>
              <w:jc w:val="both"/>
              <w:rPr>
                <w:rFonts w:ascii="Times New Roman" w:hAnsi="Times New Roman"/>
                <w:bCs/>
                <w:sz w:val="20"/>
                <w:szCs w:val="20"/>
              </w:rPr>
            </w:pPr>
            <w:r w:rsidRPr="00BF36A7">
              <w:rPr>
                <w:rFonts w:ascii="Times New Roman" w:hAnsi="Times New Roman"/>
                <w:bCs/>
                <w:sz w:val="20"/>
                <w:szCs w:val="20"/>
                <w:lang w:val="it-IT"/>
              </w:rPr>
              <w:t xml:space="preserve">Pacifici L, Santacroce L, </w:t>
            </w:r>
            <w:proofErr w:type="spellStart"/>
            <w:r w:rsidRPr="00BF36A7">
              <w:rPr>
                <w:rFonts w:ascii="Times New Roman" w:hAnsi="Times New Roman"/>
                <w:bCs/>
                <w:sz w:val="20"/>
                <w:szCs w:val="20"/>
                <w:lang w:val="it-IT"/>
              </w:rPr>
              <w:t>Dipalma</w:t>
            </w:r>
            <w:proofErr w:type="spellEnd"/>
            <w:r w:rsidRPr="00BF36A7">
              <w:rPr>
                <w:rFonts w:ascii="Times New Roman" w:hAnsi="Times New Roman"/>
                <w:bCs/>
                <w:sz w:val="20"/>
                <w:szCs w:val="20"/>
                <w:lang w:val="it-IT"/>
              </w:rPr>
              <w:t xml:space="preserve"> G, </w:t>
            </w:r>
            <w:proofErr w:type="spellStart"/>
            <w:r w:rsidRPr="00BF36A7">
              <w:rPr>
                <w:rFonts w:ascii="Times New Roman" w:hAnsi="Times New Roman"/>
                <w:bCs/>
                <w:sz w:val="20"/>
                <w:szCs w:val="20"/>
                <w:lang w:val="it-IT"/>
              </w:rPr>
              <w:t>Haxhirexha</w:t>
            </w:r>
            <w:proofErr w:type="spellEnd"/>
            <w:r w:rsidRPr="00BF36A7">
              <w:rPr>
                <w:rFonts w:ascii="Times New Roman" w:hAnsi="Times New Roman"/>
                <w:bCs/>
                <w:sz w:val="20"/>
                <w:szCs w:val="20"/>
                <w:lang w:val="it-IT"/>
              </w:rPr>
              <w:t xml:space="preserve"> K, Topi S, Cantore S, Altini V, Pacifici A, De Vito D, Pettini F, Cascella G, Saini R, Scacco S, </w:t>
            </w:r>
            <w:r w:rsidRPr="00BF36A7">
              <w:rPr>
                <w:rFonts w:ascii="Times New Roman" w:hAnsi="Times New Roman"/>
                <w:b/>
                <w:bCs/>
                <w:sz w:val="20"/>
                <w:szCs w:val="20"/>
                <w:lang w:val="it-IT"/>
              </w:rPr>
              <w:t>Ballini A</w:t>
            </w:r>
            <w:r w:rsidRPr="00BF36A7">
              <w:rPr>
                <w:rFonts w:ascii="Times New Roman" w:hAnsi="Times New Roman"/>
                <w:bCs/>
                <w:sz w:val="20"/>
                <w:szCs w:val="20"/>
                <w:lang w:val="it-IT"/>
              </w:rPr>
              <w:t xml:space="preserve">, Inchingolo F. Gender medicine: the impact of </w:t>
            </w:r>
            <w:proofErr w:type="spellStart"/>
            <w:r w:rsidRPr="00BF36A7">
              <w:rPr>
                <w:rFonts w:ascii="Times New Roman" w:hAnsi="Times New Roman"/>
                <w:bCs/>
                <w:sz w:val="20"/>
                <w:szCs w:val="20"/>
                <w:lang w:val="it-IT"/>
              </w:rPr>
              <w:t>probiotics</w:t>
            </w:r>
            <w:proofErr w:type="spellEnd"/>
            <w:r w:rsidRPr="00BF36A7">
              <w:rPr>
                <w:rFonts w:ascii="Times New Roman" w:hAnsi="Times New Roman"/>
                <w:bCs/>
                <w:sz w:val="20"/>
                <w:szCs w:val="20"/>
                <w:lang w:val="it-IT"/>
              </w:rPr>
              <w:t xml:space="preserve"> on male </w:t>
            </w:r>
            <w:proofErr w:type="spellStart"/>
            <w:r w:rsidRPr="00BF36A7">
              <w:rPr>
                <w:rFonts w:ascii="Times New Roman" w:hAnsi="Times New Roman"/>
                <w:bCs/>
                <w:sz w:val="20"/>
                <w:szCs w:val="20"/>
                <w:lang w:val="it-IT"/>
              </w:rPr>
              <w:t>patients</w:t>
            </w:r>
            <w:proofErr w:type="spellEnd"/>
            <w:r w:rsidRPr="00BF36A7">
              <w:rPr>
                <w:rFonts w:ascii="Times New Roman" w:hAnsi="Times New Roman"/>
                <w:bCs/>
                <w:sz w:val="20"/>
                <w:szCs w:val="20"/>
                <w:lang w:val="it-IT"/>
              </w:rPr>
              <w:t xml:space="preserve">. </w:t>
            </w:r>
            <w:r w:rsidRPr="00EB3DCF">
              <w:rPr>
                <w:rFonts w:ascii="Times New Roman" w:hAnsi="Times New Roman"/>
                <w:bCs/>
                <w:sz w:val="20"/>
                <w:szCs w:val="20"/>
              </w:rPr>
              <w:t>Clin Ter. 2021 Jan-Feb;171(1</w:t>
            </w:r>
            <w:proofErr w:type="gramStart"/>
            <w:r w:rsidRPr="00EB3DCF">
              <w:rPr>
                <w:rFonts w:ascii="Times New Roman" w:hAnsi="Times New Roman"/>
                <w:bCs/>
                <w:sz w:val="20"/>
                <w:szCs w:val="20"/>
              </w:rPr>
              <w:t>):e</w:t>
            </w:r>
            <w:proofErr w:type="gramEnd"/>
            <w:r w:rsidRPr="00EB3DCF">
              <w:rPr>
                <w:rFonts w:ascii="Times New Roman" w:hAnsi="Times New Roman"/>
                <w:bCs/>
                <w:sz w:val="20"/>
                <w:szCs w:val="20"/>
              </w:rPr>
              <w:t xml:space="preserve">8-e15. </w:t>
            </w:r>
            <w:proofErr w:type="spellStart"/>
            <w:r w:rsidRPr="00EB3DCF">
              <w:rPr>
                <w:rFonts w:ascii="Times New Roman" w:hAnsi="Times New Roman"/>
                <w:bCs/>
                <w:sz w:val="20"/>
                <w:szCs w:val="20"/>
              </w:rPr>
              <w:t>doi</w:t>
            </w:r>
            <w:proofErr w:type="spellEnd"/>
            <w:r w:rsidRPr="00EB3DCF">
              <w:rPr>
                <w:rFonts w:ascii="Times New Roman" w:hAnsi="Times New Roman"/>
                <w:bCs/>
                <w:sz w:val="20"/>
                <w:szCs w:val="20"/>
              </w:rPr>
              <w:t>: 10.7417/CT.2021.2274.</w:t>
            </w:r>
          </w:p>
          <w:p w14:paraId="235B519E" w14:textId="77777777" w:rsidR="00EB1253" w:rsidRPr="007803A3" w:rsidRDefault="00EB1253" w:rsidP="00661EF4">
            <w:pPr>
              <w:numPr>
                <w:ilvl w:val="0"/>
                <w:numId w:val="5"/>
              </w:numPr>
              <w:spacing w:after="0"/>
              <w:jc w:val="both"/>
              <w:rPr>
                <w:rFonts w:ascii="Times New Roman" w:hAnsi="Times New Roman"/>
                <w:sz w:val="20"/>
                <w:szCs w:val="20"/>
              </w:rPr>
            </w:pPr>
            <w:r w:rsidRPr="009F2C2F">
              <w:rPr>
                <w:rFonts w:ascii="Times New Roman" w:hAnsi="Times New Roman"/>
                <w:b/>
                <w:sz w:val="20"/>
                <w:szCs w:val="20"/>
              </w:rPr>
              <w:t>Ballini A</w:t>
            </w:r>
            <w:r w:rsidRPr="009F2C2F">
              <w:rPr>
                <w:rFonts w:ascii="Times New Roman" w:hAnsi="Times New Roman"/>
                <w:sz w:val="20"/>
                <w:szCs w:val="20"/>
              </w:rPr>
              <w:t xml:space="preserve">, Cantore S, Signorini L, Saini R, </w:t>
            </w:r>
            <w:proofErr w:type="spellStart"/>
            <w:r w:rsidRPr="009F2C2F">
              <w:rPr>
                <w:rFonts w:ascii="Times New Roman" w:hAnsi="Times New Roman"/>
                <w:sz w:val="20"/>
                <w:szCs w:val="20"/>
              </w:rPr>
              <w:t>Scacco</w:t>
            </w:r>
            <w:proofErr w:type="spellEnd"/>
            <w:r w:rsidRPr="009F2C2F">
              <w:rPr>
                <w:rFonts w:ascii="Times New Roman" w:hAnsi="Times New Roman"/>
                <w:sz w:val="20"/>
                <w:szCs w:val="20"/>
              </w:rPr>
              <w:t xml:space="preserve"> S, </w:t>
            </w:r>
            <w:proofErr w:type="spellStart"/>
            <w:r w:rsidRPr="009F2C2F">
              <w:rPr>
                <w:rFonts w:ascii="Times New Roman" w:hAnsi="Times New Roman"/>
                <w:sz w:val="20"/>
                <w:szCs w:val="20"/>
              </w:rPr>
              <w:t>Gnoni</w:t>
            </w:r>
            <w:proofErr w:type="spellEnd"/>
            <w:r w:rsidRPr="009F2C2F">
              <w:rPr>
                <w:rFonts w:ascii="Times New Roman" w:hAnsi="Times New Roman"/>
                <w:sz w:val="20"/>
                <w:szCs w:val="20"/>
              </w:rPr>
              <w:t xml:space="preserve"> A, </w:t>
            </w:r>
            <w:proofErr w:type="spellStart"/>
            <w:r w:rsidRPr="009F2C2F">
              <w:rPr>
                <w:rFonts w:ascii="Times New Roman" w:hAnsi="Times New Roman"/>
                <w:sz w:val="20"/>
                <w:szCs w:val="20"/>
              </w:rPr>
              <w:t>Inchingolo</w:t>
            </w:r>
            <w:proofErr w:type="spellEnd"/>
            <w:r w:rsidRPr="009F2C2F">
              <w:rPr>
                <w:rFonts w:ascii="Times New Roman" w:hAnsi="Times New Roman"/>
                <w:sz w:val="20"/>
                <w:szCs w:val="20"/>
              </w:rPr>
              <w:t xml:space="preserve"> AD, De Vito D, </w:t>
            </w:r>
            <w:proofErr w:type="spellStart"/>
            <w:r w:rsidRPr="009F2C2F">
              <w:rPr>
                <w:rFonts w:ascii="Times New Roman" w:hAnsi="Times New Roman"/>
                <w:sz w:val="20"/>
                <w:szCs w:val="20"/>
              </w:rPr>
              <w:t>Santacroce</w:t>
            </w:r>
            <w:proofErr w:type="spellEnd"/>
            <w:r w:rsidRPr="009F2C2F">
              <w:rPr>
                <w:rFonts w:ascii="Times New Roman" w:hAnsi="Times New Roman"/>
                <w:sz w:val="20"/>
                <w:szCs w:val="20"/>
              </w:rPr>
              <w:t xml:space="preserve"> L, </w:t>
            </w:r>
            <w:proofErr w:type="spellStart"/>
            <w:r w:rsidRPr="009F2C2F">
              <w:rPr>
                <w:rFonts w:ascii="Times New Roman" w:hAnsi="Times New Roman"/>
                <w:sz w:val="20"/>
                <w:szCs w:val="20"/>
              </w:rPr>
              <w:t>Inchingolo</w:t>
            </w:r>
            <w:proofErr w:type="spellEnd"/>
            <w:r w:rsidRPr="009F2C2F">
              <w:rPr>
                <w:rFonts w:ascii="Times New Roman" w:hAnsi="Times New Roman"/>
                <w:sz w:val="20"/>
                <w:szCs w:val="20"/>
              </w:rPr>
              <w:t xml:space="preserve"> F, </w:t>
            </w:r>
            <w:proofErr w:type="spellStart"/>
            <w:r w:rsidRPr="009F2C2F">
              <w:rPr>
                <w:rFonts w:ascii="Times New Roman" w:hAnsi="Times New Roman"/>
                <w:sz w:val="20"/>
                <w:szCs w:val="20"/>
              </w:rPr>
              <w:t>Dipalma</w:t>
            </w:r>
            <w:proofErr w:type="spellEnd"/>
            <w:r w:rsidRPr="009F2C2F">
              <w:rPr>
                <w:rFonts w:ascii="Times New Roman" w:hAnsi="Times New Roman"/>
                <w:sz w:val="20"/>
                <w:szCs w:val="20"/>
              </w:rPr>
              <w:t xml:space="preserve"> G. Efficacy of Sea Salt-Based Mouthwash and Xylitol in Improving </w:t>
            </w:r>
            <w:proofErr w:type="gramStart"/>
            <w:r w:rsidRPr="009F2C2F">
              <w:rPr>
                <w:rFonts w:ascii="Times New Roman" w:hAnsi="Times New Roman"/>
                <w:sz w:val="20"/>
                <w:szCs w:val="20"/>
              </w:rPr>
              <w:t>Oral  Hygiene</w:t>
            </w:r>
            <w:proofErr w:type="gramEnd"/>
            <w:r w:rsidRPr="009F2C2F">
              <w:rPr>
                <w:rFonts w:ascii="Times New Roman" w:hAnsi="Times New Roman"/>
                <w:sz w:val="20"/>
                <w:szCs w:val="20"/>
              </w:rPr>
              <w:t xml:space="preserve"> among Adolescent Population: A Pilot Study. </w:t>
            </w:r>
            <w:r w:rsidRPr="003622DF">
              <w:rPr>
                <w:rFonts w:ascii="Times New Roman" w:hAnsi="Times New Roman"/>
                <w:sz w:val="20"/>
                <w:szCs w:val="20"/>
              </w:rPr>
              <w:t xml:space="preserve">Int J Environ Res Public Health. </w:t>
            </w:r>
            <w:r w:rsidR="007803A3" w:rsidRPr="007803A3">
              <w:rPr>
                <w:rFonts w:ascii="Times New Roman" w:hAnsi="Times New Roman"/>
                <w:sz w:val="20"/>
                <w:szCs w:val="20"/>
              </w:rPr>
              <w:t>2021, 18(1), pp. 1–10, 44</w:t>
            </w:r>
            <w:r w:rsidR="007803A3">
              <w:rPr>
                <w:rFonts w:ascii="Times New Roman" w:hAnsi="Times New Roman"/>
                <w:sz w:val="20"/>
                <w:szCs w:val="20"/>
              </w:rPr>
              <w:t xml:space="preserve">. </w:t>
            </w:r>
            <w:proofErr w:type="spellStart"/>
            <w:r w:rsidRPr="003622DF">
              <w:rPr>
                <w:rFonts w:ascii="Times New Roman" w:hAnsi="Times New Roman"/>
                <w:sz w:val="20"/>
                <w:szCs w:val="20"/>
              </w:rPr>
              <w:t>doi</w:t>
            </w:r>
            <w:proofErr w:type="spellEnd"/>
            <w:r w:rsidRPr="003622DF">
              <w:rPr>
                <w:rFonts w:ascii="Times New Roman" w:hAnsi="Times New Roman"/>
                <w:sz w:val="20"/>
                <w:szCs w:val="20"/>
              </w:rPr>
              <w:t>: 10.3390/ijerph18010044</w:t>
            </w:r>
          </w:p>
          <w:p w14:paraId="0156EF4C" w14:textId="77777777" w:rsidR="007803A3" w:rsidRPr="000E616D" w:rsidRDefault="007803A3" w:rsidP="00661EF4">
            <w:pPr>
              <w:numPr>
                <w:ilvl w:val="0"/>
                <w:numId w:val="5"/>
              </w:numPr>
              <w:spacing w:after="0"/>
              <w:jc w:val="both"/>
              <w:rPr>
                <w:rFonts w:ascii="Times New Roman" w:hAnsi="Times New Roman"/>
                <w:sz w:val="20"/>
                <w:szCs w:val="20"/>
              </w:rPr>
            </w:pPr>
            <w:r w:rsidRPr="000E616D">
              <w:rPr>
                <w:rFonts w:ascii="Times New Roman" w:hAnsi="Times New Roman"/>
                <w:sz w:val="20"/>
                <w:szCs w:val="20"/>
              </w:rPr>
              <w:t xml:space="preserve">Di Domenico M, Feola A, Ambrosio P, Pinto F, Galasso G, Zarrelli A, Di Fabio G, </w:t>
            </w:r>
            <w:proofErr w:type="spellStart"/>
            <w:r w:rsidRPr="000E616D">
              <w:rPr>
                <w:rFonts w:ascii="Times New Roman" w:hAnsi="Times New Roman"/>
                <w:sz w:val="20"/>
                <w:szCs w:val="20"/>
              </w:rPr>
              <w:t>Porcelli</w:t>
            </w:r>
            <w:proofErr w:type="spellEnd"/>
            <w:r w:rsidRPr="000E616D">
              <w:rPr>
                <w:rFonts w:ascii="Times New Roman" w:hAnsi="Times New Roman"/>
                <w:sz w:val="20"/>
                <w:szCs w:val="20"/>
              </w:rPr>
              <w:t xml:space="preserve"> M, </w:t>
            </w:r>
            <w:proofErr w:type="spellStart"/>
            <w:r w:rsidRPr="000E616D">
              <w:rPr>
                <w:rFonts w:ascii="Times New Roman" w:hAnsi="Times New Roman"/>
                <w:sz w:val="20"/>
                <w:szCs w:val="20"/>
              </w:rPr>
              <w:t>Scacco</w:t>
            </w:r>
            <w:proofErr w:type="spellEnd"/>
            <w:r w:rsidRPr="000E616D">
              <w:rPr>
                <w:rFonts w:ascii="Times New Roman" w:hAnsi="Times New Roman"/>
                <w:sz w:val="20"/>
                <w:szCs w:val="20"/>
              </w:rPr>
              <w:t xml:space="preserve"> S, </w:t>
            </w:r>
            <w:proofErr w:type="spellStart"/>
            <w:r w:rsidRPr="000E616D">
              <w:rPr>
                <w:rFonts w:ascii="Times New Roman" w:hAnsi="Times New Roman"/>
                <w:sz w:val="20"/>
                <w:szCs w:val="20"/>
              </w:rPr>
              <w:t>Inchingolo</w:t>
            </w:r>
            <w:proofErr w:type="spellEnd"/>
            <w:r w:rsidRPr="000E616D">
              <w:rPr>
                <w:rFonts w:ascii="Times New Roman" w:hAnsi="Times New Roman"/>
                <w:sz w:val="20"/>
                <w:szCs w:val="20"/>
              </w:rPr>
              <w:t xml:space="preserve"> F, </w:t>
            </w:r>
            <w:proofErr w:type="spellStart"/>
            <w:r w:rsidRPr="000E616D">
              <w:rPr>
                <w:rFonts w:ascii="Times New Roman" w:hAnsi="Times New Roman"/>
                <w:sz w:val="20"/>
                <w:szCs w:val="20"/>
              </w:rPr>
              <w:t>Quagliuolo</w:t>
            </w:r>
            <w:proofErr w:type="spellEnd"/>
            <w:r w:rsidRPr="000E616D">
              <w:rPr>
                <w:rFonts w:ascii="Times New Roman" w:hAnsi="Times New Roman"/>
                <w:sz w:val="20"/>
                <w:szCs w:val="20"/>
              </w:rPr>
              <w:t xml:space="preserve"> L, </w:t>
            </w:r>
            <w:proofErr w:type="spellStart"/>
            <w:r w:rsidRPr="000E616D">
              <w:rPr>
                <w:rFonts w:ascii="Times New Roman" w:hAnsi="Times New Roman"/>
                <w:b/>
                <w:sz w:val="20"/>
                <w:szCs w:val="20"/>
              </w:rPr>
              <w:t>Ballini</w:t>
            </w:r>
            <w:proofErr w:type="spellEnd"/>
            <w:r w:rsidRPr="000E616D">
              <w:rPr>
                <w:rFonts w:ascii="Times New Roman" w:hAnsi="Times New Roman"/>
                <w:b/>
                <w:sz w:val="20"/>
                <w:szCs w:val="20"/>
              </w:rPr>
              <w:t xml:space="preserve"> A</w:t>
            </w:r>
            <w:r w:rsidRPr="000E616D">
              <w:rPr>
                <w:rFonts w:ascii="Times New Roman" w:hAnsi="Times New Roman"/>
                <w:sz w:val="20"/>
                <w:szCs w:val="20"/>
              </w:rPr>
              <w:t xml:space="preserve">, </w:t>
            </w:r>
            <w:proofErr w:type="spellStart"/>
            <w:r w:rsidRPr="000E616D">
              <w:rPr>
                <w:rFonts w:ascii="Times New Roman" w:hAnsi="Times New Roman"/>
                <w:sz w:val="20"/>
                <w:szCs w:val="20"/>
              </w:rPr>
              <w:t>Boccellino</w:t>
            </w:r>
            <w:proofErr w:type="spellEnd"/>
            <w:r w:rsidRPr="000E616D">
              <w:rPr>
                <w:rFonts w:ascii="Times New Roman" w:hAnsi="Times New Roman"/>
                <w:sz w:val="20"/>
                <w:szCs w:val="20"/>
              </w:rPr>
              <w:t xml:space="preserve"> M. Antioxidant Effect of Beer Polyphenols and Their Bioavailability in Dental-Derived Stem Cells (D-</w:t>
            </w:r>
            <w:proofErr w:type="spellStart"/>
            <w:r w:rsidRPr="000E616D">
              <w:rPr>
                <w:rFonts w:ascii="Times New Roman" w:hAnsi="Times New Roman"/>
                <w:sz w:val="20"/>
                <w:szCs w:val="20"/>
              </w:rPr>
              <w:t>dSCs</w:t>
            </w:r>
            <w:proofErr w:type="spellEnd"/>
            <w:r w:rsidRPr="000E616D">
              <w:rPr>
                <w:rFonts w:ascii="Times New Roman" w:hAnsi="Times New Roman"/>
                <w:sz w:val="20"/>
                <w:szCs w:val="20"/>
              </w:rPr>
              <w:t xml:space="preserve">) and Human Intestinal Epithelial Lines (Caco-2) Cells. Stem Cells Int. 2020 Oct </w:t>
            </w:r>
            <w:proofErr w:type="gramStart"/>
            <w:r w:rsidRPr="000E616D">
              <w:rPr>
                <w:rFonts w:ascii="Times New Roman" w:hAnsi="Times New Roman"/>
                <w:sz w:val="20"/>
                <w:szCs w:val="20"/>
              </w:rPr>
              <w:t>10;2020:8835813</w:t>
            </w:r>
            <w:proofErr w:type="gramEnd"/>
            <w:r w:rsidRPr="000E616D">
              <w:rPr>
                <w:rFonts w:ascii="Times New Roman" w:hAnsi="Times New Roman"/>
                <w:sz w:val="20"/>
                <w:szCs w:val="20"/>
              </w:rPr>
              <w:t xml:space="preserve">. </w:t>
            </w:r>
            <w:proofErr w:type="spellStart"/>
            <w:r w:rsidRPr="000E616D">
              <w:rPr>
                <w:rFonts w:ascii="Times New Roman" w:hAnsi="Times New Roman"/>
                <w:sz w:val="20"/>
                <w:szCs w:val="20"/>
              </w:rPr>
              <w:t>doi</w:t>
            </w:r>
            <w:proofErr w:type="spellEnd"/>
            <w:r w:rsidRPr="000E616D">
              <w:rPr>
                <w:rFonts w:ascii="Times New Roman" w:hAnsi="Times New Roman"/>
                <w:sz w:val="20"/>
                <w:szCs w:val="20"/>
              </w:rPr>
              <w:t xml:space="preserve">: 10.1155/2020/8835813. </w:t>
            </w:r>
            <w:proofErr w:type="spellStart"/>
            <w:r w:rsidRPr="000E616D">
              <w:rPr>
                <w:rFonts w:ascii="Times New Roman" w:hAnsi="Times New Roman"/>
                <w:sz w:val="20"/>
                <w:szCs w:val="20"/>
              </w:rPr>
              <w:t>eCollection</w:t>
            </w:r>
            <w:proofErr w:type="spellEnd"/>
            <w:r w:rsidRPr="000E616D">
              <w:rPr>
                <w:rFonts w:ascii="Times New Roman" w:hAnsi="Times New Roman"/>
                <w:sz w:val="20"/>
                <w:szCs w:val="20"/>
              </w:rPr>
              <w:t xml:space="preserve"> 2020.</w:t>
            </w:r>
          </w:p>
          <w:p w14:paraId="7F26E25D" w14:textId="77777777" w:rsidR="00EB1253" w:rsidRPr="00122D20" w:rsidRDefault="00EB1253" w:rsidP="00661EF4">
            <w:pPr>
              <w:numPr>
                <w:ilvl w:val="0"/>
                <w:numId w:val="5"/>
              </w:numPr>
              <w:spacing w:after="0"/>
              <w:jc w:val="both"/>
              <w:rPr>
                <w:rFonts w:ascii="Times New Roman" w:hAnsi="Times New Roman"/>
                <w:sz w:val="20"/>
                <w:szCs w:val="20"/>
              </w:rPr>
            </w:pPr>
            <w:proofErr w:type="spellStart"/>
            <w:r w:rsidRPr="00122D20">
              <w:rPr>
                <w:rFonts w:ascii="Times New Roman" w:hAnsi="Times New Roman"/>
                <w:b/>
                <w:bCs/>
                <w:sz w:val="20"/>
                <w:szCs w:val="20"/>
              </w:rPr>
              <w:t>Ballini</w:t>
            </w:r>
            <w:proofErr w:type="spellEnd"/>
            <w:r w:rsidRPr="00122D20">
              <w:rPr>
                <w:rFonts w:ascii="Times New Roman" w:hAnsi="Times New Roman"/>
                <w:b/>
                <w:bCs/>
                <w:sz w:val="20"/>
                <w:szCs w:val="20"/>
              </w:rPr>
              <w:t xml:space="preserve"> A</w:t>
            </w:r>
            <w:r w:rsidRPr="00122D20">
              <w:rPr>
                <w:rFonts w:ascii="Times New Roman" w:hAnsi="Times New Roman"/>
                <w:sz w:val="20"/>
                <w:szCs w:val="20"/>
              </w:rPr>
              <w:t xml:space="preserve">, </w:t>
            </w:r>
            <w:proofErr w:type="spellStart"/>
            <w:r w:rsidRPr="00122D20">
              <w:rPr>
                <w:rFonts w:ascii="Times New Roman" w:hAnsi="Times New Roman"/>
                <w:sz w:val="20"/>
                <w:szCs w:val="20"/>
              </w:rPr>
              <w:t>Scacco</w:t>
            </w:r>
            <w:proofErr w:type="spellEnd"/>
            <w:r w:rsidRPr="00122D20">
              <w:rPr>
                <w:rFonts w:ascii="Times New Roman" w:hAnsi="Times New Roman"/>
                <w:sz w:val="20"/>
                <w:szCs w:val="20"/>
              </w:rPr>
              <w:t xml:space="preserve"> S, </w:t>
            </w:r>
            <w:proofErr w:type="spellStart"/>
            <w:r w:rsidRPr="00122D20">
              <w:rPr>
                <w:rFonts w:ascii="Times New Roman" w:hAnsi="Times New Roman"/>
                <w:sz w:val="20"/>
                <w:szCs w:val="20"/>
              </w:rPr>
              <w:t>Boccellino</w:t>
            </w:r>
            <w:proofErr w:type="spellEnd"/>
            <w:r w:rsidRPr="00122D20">
              <w:rPr>
                <w:rFonts w:ascii="Times New Roman" w:hAnsi="Times New Roman"/>
                <w:sz w:val="20"/>
                <w:szCs w:val="20"/>
              </w:rPr>
              <w:t xml:space="preserve"> M, </w:t>
            </w:r>
            <w:proofErr w:type="spellStart"/>
            <w:r w:rsidRPr="00122D20">
              <w:rPr>
                <w:rFonts w:ascii="Times New Roman" w:hAnsi="Times New Roman"/>
                <w:sz w:val="20"/>
                <w:szCs w:val="20"/>
              </w:rPr>
              <w:t>Santacroce</w:t>
            </w:r>
            <w:proofErr w:type="spellEnd"/>
            <w:r w:rsidRPr="00122D20">
              <w:rPr>
                <w:rFonts w:ascii="Times New Roman" w:hAnsi="Times New Roman"/>
                <w:sz w:val="20"/>
                <w:szCs w:val="20"/>
              </w:rPr>
              <w:t xml:space="preserve"> L, Arrigoni R. Microbiota and Obesity: Where Are We Now?</w:t>
            </w:r>
            <w:r>
              <w:rPr>
                <w:rFonts w:ascii="Times New Roman" w:hAnsi="Times New Roman"/>
                <w:sz w:val="20"/>
                <w:szCs w:val="20"/>
              </w:rPr>
              <w:t xml:space="preserve"> </w:t>
            </w:r>
            <w:r w:rsidRPr="00122D20">
              <w:rPr>
                <w:rFonts w:ascii="Times New Roman" w:hAnsi="Times New Roman"/>
                <w:sz w:val="20"/>
                <w:szCs w:val="20"/>
              </w:rPr>
              <w:t>Biology (Basel). 2020 Nov 25;9(12</w:t>
            </w:r>
            <w:proofErr w:type="gramStart"/>
            <w:r w:rsidRPr="00122D20">
              <w:rPr>
                <w:rFonts w:ascii="Times New Roman" w:hAnsi="Times New Roman"/>
                <w:sz w:val="20"/>
                <w:szCs w:val="20"/>
              </w:rPr>
              <w:t>):E</w:t>
            </w:r>
            <w:proofErr w:type="gramEnd"/>
            <w:r w:rsidRPr="00122D20">
              <w:rPr>
                <w:rFonts w:ascii="Times New Roman" w:hAnsi="Times New Roman"/>
                <w:sz w:val="20"/>
                <w:szCs w:val="20"/>
              </w:rPr>
              <w:t xml:space="preserve">415. </w:t>
            </w:r>
            <w:proofErr w:type="spellStart"/>
            <w:r w:rsidRPr="00122D20">
              <w:rPr>
                <w:rFonts w:ascii="Times New Roman" w:hAnsi="Times New Roman"/>
                <w:sz w:val="20"/>
                <w:szCs w:val="20"/>
              </w:rPr>
              <w:t>doi</w:t>
            </w:r>
            <w:proofErr w:type="spellEnd"/>
            <w:r w:rsidRPr="00122D20">
              <w:rPr>
                <w:rFonts w:ascii="Times New Roman" w:hAnsi="Times New Roman"/>
                <w:sz w:val="20"/>
                <w:szCs w:val="20"/>
              </w:rPr>
              <w:t>: 10.3390/biology9120415.</w:t>
            </w:r>
          </w:p>
          <w:p w14:paraId="11C70CFD" w14:textId="77777777" w:rsidR="00EB1253" w:rsidRPr="000141F9" w:rsidRDefault="00EB1253" w:rsidP="00661EF4">
            <w:pPr>
              <w:numPr>
                <w:ilvl w:val="0"/>
                <w:numId w:val="5"/>
              </w:numPr>
              <w:spacing w:after="0"/>
              <w:jc w:val="both"/>
              <w:rPr>
                <w:rFonts w:ascii="Times New Roman" w:hAnsi="Times New Roman"/>
                <w:sz w:val="20"/>
                <w:szCs w:val="20"/>
              </w:rPr>
            </w:pPr>
            <w:proofErr w:type="spellStart"/>
            <w:r w:rsidRPr="00C72296">
              <w:rPr>
                <w:rFonts w:ascii="Times New Roman" w:hAnsi="Times New Roman"/>
                <w:sz w:val="20"/>
                <w:szCs w:val="20"/>
                <w:lang w:val="en-GB"/>
              </w:rPr>
              <w:lastRenderedPageBreak/>
              <w:t>Inchingolo</w:t>
            </w:r>
            <w:proofErr w:type="spellEnd"/>
            <w:r w:rsidRPr="00C72296">
              <w:rPr>
                <w:rFonts w:ascii="Times New Roman" w:hAnsi="Times New Roman"/>
                <w:sz w:val="20"/>
                <w:szCs w:val="20"/>
                <w:lang w:val="en-GB"/>
              </w:rPr>
              <w:t xml:space="preserve"> F, </w:t>
            </w:r>
            <w:proofErr w:type="spellStart"/>
            <w:r w:rsidRPr="00C72296">
              <w:rPr>
                <w:rFonts w:ascii="Times New Roman" w:hAnsi="Times New Roman"/>
                <w:sz w:val="20"/>
                <w:szCs w:val="20"/>
                <w:lang w:val="en-GB"/>
              </w:rPr>
              <w:t>Martelli</w:t>
            </w:r>
            <w:proofErr w:type="spellEnd"/>
            <w:r w:rsidRPr="00C72296">
              <w:rPr>
                <w:rFonts w:ascii="Times New Roman" w:hAnsi="Times New Roman"/>
                <w:sz w:val="20"/>
                <w:szCs w:val="20"/>
                <w:lang w:val="en-GB"/>
              </w:rPr>
              <w:t xml:space="preserve"> FS, Gargiulo </w:t>
            </w:r>
            <w:proofErr w:type="spellStart"/>
            <w:r w:rsidRPr="00C72296">
              <w:rPr>
                <w:rFonts w:ascii="Times New Roman" w:hAnsi="Times New Roman"/>
                <w:sz w:val="20"/>
                <w:szCs w:val="20"/>
                <w:lang w:val="en-GB"/>
              </w:rPr>
              <w:t>Isacco</w:t>
            </w:r>
            <w:proofErr w:type="spellEnd"/>
            <w:r w:rsidRPr="00C72296">
              <w:rPr>
                <w:rFonts w:ascii="Times New Roman" w:hAnsi="Times New Roman"/>
                <w:sz w:val="20"/>
                <w:szCs w:val="20"/>
                <w:lang w:val="en-GB"/>
              </w:rPr>
              <w:t xml:space="preserve"> C, </w:t>
            </w:r>
            <w:proofErr w:type="spellStart"/>
            <w:r w:rsidRPr="00C72296">
              <w:rPr>
                <w:rFonts w:ascii="Times New Roman" w:hAnsi="Times New Roman"/>
                <w:sz w:val="20"/>
                <w:szCs w:val="20"/>
                <w:lang w:val="en-GB"/>
              </w:rPr>
              <w:t>Borsani</w:t>
            </w:r>
            <w:proofErr w:type="spellEnd"/>
            <w:r w:rsidRPr="00C72296">
              <w:rPr>
                <w:rFonts w:ascii="Times New Roman" w:hAnsi="Times New Roman"/>
                <w:sz w:val="20"/>
                <w:szCs w:val="20"/>
                <w:lang w:val="en-GB"/>
              </w:rPr>
              <w:t xml:space="preserve"> E, Cantore S, </w:t>
            </w:r>
            <w:proofErr w:type="spellStart"/>
            <w:r w:rsidRPr="00C72296">
              <w:rPr>
                <w:rFonts w:ascii="Times New Roman" w:hAnsi="Times New Roman"/>
                <w:sz w:val="20"/>
                <w:szCs w:val="20"/>
                <w:lang w:val="en-GB"/>
              </w:rPr>
              <w:t>Corcioli</w:t>
            </w:r>
            <w:proofErr w:type="spellEnd"/>
            <w:r w:rsidRPr="00C72296">
              <w:rPr>
                <w:rFonts w:ascii="Times New Roman" w:hAnsi="Times New Roman"/>
                <w:sz w:val="20"/>
                <w:szCs w:val="20"/>
                <w:lang w:val="en-GB"/>
              </w:rPr>
              <w:t xml:space="preserve"> F, </w:t>
            </w:r>
            <w:proofErr w:type="spellStart"/>
            <w:r w:rsidRPr="00C72296">
              <w:rPr>
                <w:rFonts w:ascii="Times New Roman" w:hAnsi="Times New Roman"/>
                <w:sz w:val="20"/>
                <w:szCs w:val="20"/>
                <w:lang w:val="en-GB"/>
              </w:rPr>
              <w:t>Boddi</w:t>
            </w:r>
            <w:proofErr w:type="spellEnd"/>
            <w:r w:rsidRPr="00C72296">
              <w:rPr>
                <w:rFonts w:ascii="Times New Roman" w:hAnsi="Times New Roman"/>
                <w:sz w:val="20"/>
                <w:szCs w:val="20"/>
                <w:lang w:val="en-GB"/>
              </w:rPr>
              <w:t xml:space="preserve"> A, Nguyễn KCD, De Vito D, </w:t>
            </w:r>
            <w:proofErr w:type="spellStart"/>
            <w:r w:rsidRPr="00C72296">
              <w:rPr>
                <w:rFonts w:ascii="Times New Roman" w:hAnsi="Times New Roman"/>
                <w:sz w:val="20"/>
                <w:szCs w:val="20"/>
                <w:lang w:val="en-GB"/>
              </w:rPr>
              <w:t>Aityan</w:t>
            </w:r>
            <w:proofErr w:type="spellEnd"/>
            <w:r w:rsidRPr="00C72296">
              <w:rPr>
                <w:rFonts w:ascii="Times New Roman" w:hAnsi="Times New Roman"/>
                <w:sz w:val="20"/>
                <w:szCs w:val="20"/>
                <w:lang w:val="en-GB"/>
              </w:rPr>
              <w:t xml:space="preserve"> SK, Pham VH, Dipalma G, </w:t>
            </w:r>
            <w:r w:rsidRPr="00C72296">
              <w:rPr>
                <w:rFonts w:ascii="Times New Roman" w:hAnsi="Times New Roman"/>
                <w:b/>
                <w:sz w:val="20"/>
                <w:szCs w:val="20"/>
                <w:lang w:val="en-GB"/>
              </w:rPr>
              <w:t>Ballini A</w:t>
            </w:r>
            <w:r w:rsidRPr="00C72296">
              <w:rPr>
                <w:rFonts w:ascii="Times New Roman" w:hAnsi="Times New Roman"/>
                <w:sz w:val="20"/>
                <w:szCs w:val="20"/>
                <w:lang w:val="en-GB"/>
              </w:rPr>
              <w:t xml:space="preserve">. Chronic Periodontitis and Immunity, Towards the Implementation of a Personalized Medicine: A Translational Research on Gene Single Nucleotide Polymorphisms (SNPs) Linked to Chronic Oral Dysbiosis in 96 Caucasian Patients. </w:t>
            </w:r>
            <w:r w:rsidRPr="00C72296">
              <w:rPr>
                <w:rFonts w:ascii="Times New Roman" w:hAnsi="Times New Roman"/>
                <w:sz w:val="20"/>
                <w:szCs w:val="20"/>
              </w:rPr>
              <w:t xml:space="preserve">Biomedicines. 2020 May 9;8(5):115. </w:t>
            </w:r>
            <w:proofErr w:type="spellStart"/>
            <w:r w:rsidRPr="00C72296">
              <w:rPr>
                <w:rFonts w:ascii="Times New Roman" w:hAnsi="Times New Roman"/>
                <w:sz w:val="20"/>
                <w:szCs w:val="20"/>
              </w:rPr>
              <w:t>doi</w:t>
            </w:r>
            <w:proofErr w:type="spellEnd"/>
            <w:r w:rsidRPr="00C72296">
              <w:rPr>
                <w:rFonts w:ascii="Times New Roman" w:hAnsi="Times New Roman"/>
                <w:sz w:val="20"/>
                <w:szCs w:val="20"/>
              </w:rPr>
              <w:t>: 10.3390/biomedicines8050115.</w:t>
            </w:r>
          </w:p>
          <w:p w14:paraId="1C4A0706" w14:textId="77777777" w:rsidR="00EB1253" w:rsidRDefault="00EB1253" w:rsidP="00661EF4">
            <w:pPr>
              <w:numPr>
                <w:ilvl w:val="0"/>
                <w:numId w:val="5"/>
              </w:numPr>
              <w:spacing w:after="0"/>
              <w:jc w:val="both"/>
              <w:rPr>
                <w:rFonts w:ascii="Times New Roman" w:hAnsi="Times New Roman"/>
                <w:sz w:val="20"/>
                <w:szCs w:val="20"/>
              </w:rPr>
            </w:pPr>
            <w:proofErr w:type="spellStart"/>
            <w:r w:rsidRPr="000141F9">
              <w:rPr>
                <w:rFonts w:ascii="Times New Roman" w:hAnsi="Times New Roman"/>
                <w:sz w:val="20"/>
                <w:szCs w:val="20"/>
              </w:rPr>
              <w:t>Bordea</w:t>
            </w:r>
            <w:proofErr w:type="spellEnd"/>
            <w:r w:rsidRPr="000141F9">
              <w:rPr>
                <w:rFonts w:ascii="Times New Roman" w:hAnsi="Times New Roman"/>
                <w:sz w:val="20"/>
                <w:szCs w:val="20"/>
              </w:rPr>
              <w:t xml:space="preserve"> IR, </w:t>
            </w:r>
            <w:proofErr w:type="spellStart"/>
            <w:r w:rsidRPr="000141F9">
              <w:rPr>
                <w:rFonts w:ascii="Times New Roman" w:hAnsi="Times New Roman"/>
                <w:sz w:val="20"/>
                <w:szCs w:val="20"/>
              </w:rPr>
              <w:t>Xhajanka</w:t>
            </w:r>
            <w:proofErr w:type="spellEnd"/>
            <w:r w:rsidRPr="000141F9">
              <w:rPr>
                <w:rFonts w:ascii="Times New Roman" w:hAnsi="Times New Roman"/>
                <w:sz w:val="20"/>
                <w:szCs w:val="20"/>
              </w:rPr>
              <w:t xml:space="preserve"> E, </w:t>
            </w:r>
            <w:proofErr w:type="spellStart"/>
            <w:r w:rsidRPr="000141F9">
              <w:rPr>
                <w:rFonts w:ascii="Times New Roman" w:hAnsi="Times New Roman"/>
                <w:sz w:val="20"/>
                <w:szCs w:val="20"/>
              </w:rPr>
              <w:t>Candrea</w:t>
            </w:r>
            <w:proofErr w:type="spellEnd"/>
            <w:r w:rsidRPr="000141F9">
              <w:rPr>
                <w:rFonts w:ascii="Times New Roman" w:hAnsi="Times New Roman"/>
                <w:sz w:val="20"/>
                <w:szCs w:val="20"/>
              </w:rPr>
              <w:t xml:space="preserve"> S, Bran S, </w:t>
            </w:r>
            <w:proofErr w:type="spellStart"/>
            <w:r w:rsidRPr="000141F9">
              <w:rPr>
                <w:rFonts w:ascii="Times New Roman" w:hAnsi="Times New Roman"/>
                <w:sz w:val="20"/>
                <w:szCs w:val="20"/>
              </w:rPr>
              <w:t>Onișor</w:t>
            </w:r>
            <w:proofErr w:type="spellEnd"/>
            <w:r w:rsidRPr="000141F9">
              <w:rPr>
                <w:rFonts w:ascii="Times New Roman" w:hAnsi="Times New Roman"/>
                <w:sz w:val="20"/>
                <w:szCs w:val="20"/>
              </w:rPr>
              <w:t xml:space="preserve"> F, </w:t>
            </w:r>
            <w:proofErr w:type="spellStart"/>
            <w:r w:rsidRPr="000141F9">
              <w:rPr>
                <w:rFonts w:ascii="Times New Roman" w:hAnsi="Times New Roman"/>
                <w:sz w:val="20"/>
                <w:szCs w:val="20"/>
              </w:rPr>
              <w:t>Inchingolo</w:t>
            </w:r>
            <w:proofErr w:type="spellEnd"/>
            <w:r w:rsidRPr="000141F9">
              <w:rPr>
                <w:rFonts w:ascii="Times New Roman" w:hAnsi="Times New Roman"/>
                <w:sz w:val="20"/>
                <w:szCs w:val="20"/>
              </w:rPr>
              <w:t xml:space="preserve"> AD, </w:t>
            </w:r>
            <w:proofErr w:type="spellStart"/>
            <w:r w:rsidRPr="000141F9">
              <w:rPr>
                <w:rFonts w:ascii="Times New Roman" w:hAnsi="Times New Roman"/>
                <w:sz w:val="20"/>
                <w:szCs w:val="20"/>
              </w:rPr>
              <w:t>Malcangi</w:t>
            </w:r>
            <w:proofErr w:type="spellEnd"/>
            <w:r w:rsidRPr="000141F9">
              <w:rPr>
                <w:rFonts w:ascii="Times New Roman" w:hAnsi="Times New Roman"/>
                <w:sz w:val="20"/>
                <w:szCs w:val="20"/>
              </w:rPr>
              <w:t xml:space="preserve"> G, Pham VH, </w:t>
            </w:r>
            <w:proofErr w:type="spellStart"/>
            <w:r w:rsidRPr="000141F9">
              <w:rPr>
                <w:rFonts w:ascii="Times New Roman" w:hAnsi="Times New Roman"/>
                <w:sz w:val="20"/>
                <w:szCs w:val="20"/>
              </w:rPr>
              <w:t>Inchingolo</w:t>
            </w:r>
            <w:proofErr w:type="spellEnd"/>
            <w:r w:rsidRPr="000141F9">
              <w:rPr>
                <w:rFonts w:ascii="Times New Roman" w:hAnsi="Times New Roman"/>
                <w:sz w:val="20"/>
                <w:szCs w:val="20"/>
              </w:rPr>
              <w:t xml:space="preserve"> AM, Scarano A, </w:t>
            </w:r>
            <w:proofErr w:type="spellStart"/>
            <w:r w:rsidRPr="000141F9">
              <w:rPr>
                <w:rFonts w:ascii="Times New Roman" w:hAnsi="Times New Roman"/>
                <w:sz w:val="20"/>
                <w:szCs w:val="20"/>
              </w:rPr>
              <w:t>Lorusso</w:t>
            </w:r>
            <w:proofErr w:type="spellEnd"/>
            <w:r w:rsidRPr="000141F9">
              <w:rPr>
                <w:rFonts w:ascii="Times New Roman" w:hAnsi="Times New Roman"/>
                <w:sz w:val="20"/>
                <w:szCs w:val="20"/>
              </w:rPr>
              <w:t xml:space="preserve"> F, </w:t>
            </w:r>
            <w:proofErr w:type="spellStart"/>
            <w:r w:rsidRPr="000141F9">
              <w:rPr>
                <w:rFonts w:ascii="Times New Roman" w:hAnsi="Times New Roman"/>
                <w:sz w:val="20"/>
                <w:szCs w:val="20"/>
              </w:rPr>
              <w:t>Isacco</w:t>
            </w:r>
            <w:proofErr w:type="spellEnd"/>
            <w:r w:rsidRPr="000141F9">
              <w:rPr>
                <w:rFonts w:ascii="Times New Roman" w:hAnsi="Times New Roman"/>
                <w:sz w:val="20"/>
                <w:szCs w:val="20"/>
              </w:rPr>
              <w:t xml:space="preserve"> CG, </w:t>
            </w:r>
            <w:proofErr w:type="spellStart"/>
            <w:r w:rsidRPr="000141F9">
              <w:rPr>
                <w:rFonts w:ascii="Times New Roman" w:hAnsi="Times New Roman"/>
                <w:sz w:val="20"/>
                <w:szCs w:val="20"/>
              </w:rPr>
              <w:t>Aityan</w:t>
            </w:r>
            <w:proofErr w:type="spellEnd"/>
            <w:r w:rsidRPr="000141F9">
              <w:rPr>
                <w:rFonts w:ascii="Times New Roman" w:hAnsi="Times New Roman"/>
                <w:sz w:val="20"/>
                <w:szCs w:val="20"/>
              </w:rPr>
              <w:t xml:space="preserve"> SK, </w:t>
            </w:r>
            <w:proofErr w:type="spellStart"/>
            <w:r w:rsidRPr="000141F9">
              <w:rPr>
                <w:rFonts w:ascii="Times New Roman" w:hAnsi="Times New Roman"/>
                <w:b/>
                <w:sz w:val="20"/>
                <w:szCs w:val="20"/>
              </w:rPr>
              <w:t>Ballini</w:t>
            </w:r>
            <w:proofErr w:type="spellEnd"/>
            <w:r w:rsidRPr="000141F9">
              <w:rPr>
                <w:rFonts w:ascii="Times New Roman" w:hAnsi="Times New Roman"/>
                <w:b/>
                <w:sz w:val="20"/>
                <w:szCs w:val="20"/>
              </w:rPr>
              <w:t xml:space="preserve"> A</w:t>
            </w:r>
            <w:r w:rsidRPr="000141F9">
              <w:rPr>
                <w:rFonts w:ascii="Times New Roman" w:hAnsi="Times New Roman"/>
                <w:sz w:val="20"/>
                <w:szCs w:val="20"/>
              </w:rPr>
              <w:t xml:space="preserve">, </w:t>
            </w:r>
            <w:proofErr w:type="spellStart"/>
            <w:r w:rsidRPr="000141F9">
              <w:rPr>
                <w:rFonts w:ascii="Times New Roman" w:hAnsi="Times New Roman"/>
                <w:sz w:val="20"/>
                <w:szCs w:val="20"/>
              </w:rPr>
              <w:t>Dipalma</w:t>
            </w:r>
            <w:proofErr w:type="spellEnd"/>
            <w:r w:rsidRPr="000141F9">
              <w:rPr>
                <w:rFonts w:ascii="Times New Roman" w:hAnsi="Times New Roman"/>
                <w:sz w:val="20"/>
                <w:szCs w:val="20"/>
              </w:rPr>
              <w:t xml:space="preserve"> G, </w:t>
            </w:r>
            <w:proofErr w:type="spellStart"/>
            <w:r w:rsidRPr="000141F9">
              <w:rPr>
                <w:rFonts w:ascii="Times New Roman" w:hAnsi="Times New Roman"/>
                <w:sz w:val="20"/>
                <w:szCs w:val="20"/>
              </w:rPr>
              <w:t>Inchingolo</w:t>
            </w:r>
            <w:proofErr w:type="spellEnd"/>
            <w:r w:rsidRPr="000141F9">
              <w:rPr>
                <w:rFonts w:ascii="Times New Roman" w:hAnsi="Times New Roman"/>
                <w:sz w:val="20"/>
                <w:szCs w:val="20"/>
              </w:rPr>
              <w:t xml:space="preserve"> F. Coronavirus (SARS-CoV-2) Pandemic: Future Challenges for Dental Practitioners. Microorganisms. 2020 Oct 31;8(11</w:t>
            </w:r>
            <w:proofErr w:type="gramStart"/>
            <w:r w:rsidRPr="000141F9">
              <w:rPr>
                <w:rFonts w:ascii="Times New Roman" w:hAnsi="Times New Roman"/>
                <w:sz w:val="20"/>
                <w:szCs w:val="20"/>
              </w:rPr>
              <w:t>):E</w:t>
            </w:r>
            <w:proofErr w:type="gramEnd"/>
            <w:r w:rsidRPr="000141F9">
              <w:rPr>
                <w:rFonts w:ascii="Times New Roman" w:hAnsi="Times New Roman"/>
                <w:sz w:val="20"/>
                <w:szCs w:val="20"/>
              </w:rPr>
              <w:t xml:space="preserve">1704. </w:t>
            </w:r>
            <w:proofErr w:type="spellStart"/>
            <w:r w:rsidRPr="000141F9">
              <w:rPr>
                <w:rFonts w:ascii="Times New Roman" w:hAnsi="Times New Roman"/>
                <w:sz w:val="20"/>
                <w:szCs w:val="20"/>
              </w:rPr>
              <w:t>doi</w:t>
            </w:r>
            <w:proofErr w:type="spellEnd"/>
            <w:r w:rsidRPr="000141F9">
              <w:rPr>
                <w:rFonts w:ascii="Times New Roman" w:hAnsi="Times New Roman"/>
                <w:sz w:val="20"/>
                <w:szCs w:val="20"/>
              </w:rPr>
              <w:t>: 10.3390/microorganisms8111704.</w:t>
            </w:r>
          </w:p>
          <w:p w14:paraId="5EFC4519" w14:textId="77777777" w:rsidR="00EB1253" w:rsidRPr="00367F16" w:rsidRDefault="00EB1253" w:rsidP="00661EF4">
            <w:pPr>
              <w:numPr>
                <w:ilvl w:val="0"/>
                <w:numId w:val="5"/>
              </w:numPr>
              <w:spacing w:after="0"/>
              <w:jc w:val="both"/>
              <w:rPr>
                <w:rFonts w:ascii="Times New Roman" w:hAnsi="Times New Roman"/>
                <w:sz w:val="20"/>
                <w:szCs w:val="20"/>
              </w:rPr>
            </w:pPr>
            <w:proofErr w:type="spellStart"/>
            <w:r w:rsidRPr="000141F9">
              <w:rPr>
                <w:rFonts w:ascii="Times New Roman" w:hAnsi="Times New Roman"/>
                <w:sz w:val="20"/>
                <w:szCs w:val="20"/>
              </w:rPr>
              <w:t>Bellocchio</w:t>
            </w:r>
            <w:proofErr w:type="spellEnd"/>
            <w:r w:rsidRPr="000141F9">
              <w:rPr>
                <w:rFonts w:ascii="Times New Roman" w:hAnsi="Times New Roman"/>
                <w:sz w:val="20"/>
                <w:szCs w:val="20"/>
              </w:rPr>
              <w:t xml:space="preserve"> L, </w:t>
            </w:r>
            <w:proofErr w:type="spellStart"/>
            <w:r w:rsidRPr="000141F9">
              <w:rPr>
                <w:rFonts w:ascii="Times New Roman" w:hAnsi="Times New Roman"/>
                <w:sz w:val="20"/>
                <w:szCs w:val="20"/>
              </w:rPr>
              <w:t>Bordea</w:t>
            </w:r>
            <w:proofErr w:type="spellEnd"/>
            <w:r w:rsidRPr="000141F9">
              <w:rPr>
                <w:rFonts w:ascii="Times New Roman" w:hAnsi="Times New Roman"/>
                <w:sz w:val="20"/>
                <w:szCs w:val="20"/>
              </w:rPr>
              <w:t xml:space="preserve"> IR, </w:t>
            </w:r>
            <w:proofErr w:type="spellStart"/>
            <w:r w:rsidRPr="000141F9">
              <w:rPr>
                <w:rFonts w:ascii="Times New Roman" w:hAnsi="Times New Roman"/>
                <w:b/>
                <w:sz w:val="20"/>
                <w:szCs w:val="20"/>
              </w:rPr>
              <w:t>Ballini</w:t>
            </w:r>
            <w:proofErr w:type="spellEnd"/>
            <w:r w:rsidRPr="000141F9">
              <w:rPr>
                <w:rFonts w:ascii="Times New Roman" w:hAnsi="Times New Roman"/>
                <w:b/>
                <w:sz w:val="20"/>
                <w:szCs w:val="20"/>
              </w:rPr>
              <w:t xml:space="preserve"> A</w:t>
            </w:r>
            <w:r w:rsidRPr="000141F9">
              <w:rPr>
                <w:rFonts w:ascii="Times New Roman" w:hAnsi="Times New Roman"/>
                <w:sz w:val="20"/>
                <w:szCs w:val="20"/>
              </w:rPr>
              <w:t xml:space="preserve">, </w:t>
            </w:r>
            <w:proofErr w:type="spellStart"/>
            <w:r w:rsidRPr="000141F9">
              <w:rPr>
                <w:rFonts w:ascii="Times New Roman" w:hAnsi="Times New Roman"/>
                <w:sz w:val="20"/>
                <w:szCs w:val="20"/>
              </w:rPr>
              <w:t>Lorusso</w:t>
            </w:r>
            <w:proofErr w:type="spellEnd"/>
            <w:r w:rsidRPr="000141F9">
              <w:rPr>
                <w:rFonts w:ascii="Times New Roman" w:hAnsi="Times New Roman"/>
                <w:sz w:val="20"/>
                <w:szCs w:val="20"/>
              </w:rPr>
              <w:t xml:space="preserve"> F, </w:t>
            </w:r>
            <w:proofErr w:type="spellStart"/>
            <w:r w:rsidRPr="000141F9">
              <w:rPr>
                <w:rFonts w:ascii="Times New Roman" w:hAnsi="Times New Roman"/>
                <w:sz w:val="20"/>
                <w:szCs w:val="20"/>
              </w:rPr>
              <w:t>Hazballa</w:t>
            </w:r>
            <w:proofErr w:type="spellEnd"/>
            <w:r w:rsidRPr="000141F9">
              <w:rPr>
                <w:rFonts w:ascii="Times New Roman" w:hAnsi="Times New Roman"/>
                <w:sz w:val="20"/>
                <w:szCs w:val="20"/>
              </w:rPr>
              <w:t xml:space="preserve"> D, </w:t>
            </w:r>
            <w:proofErr w:type="spellStart"/>
            <w:r w:rsidRPr="000141F9">
              <w:rPr>
                <w:rFonts w:ascii="Times New Roman" w:hAnsi="Times New Roman"/>
                <w:sz w:val="20"/>
                <w:szCs w:val="20"/>
              </w:rPr>
              <w:t>Isacco</w:t>
            </w:r>
            <w:proofErr w:type="spellEnd"/>
            <w:r w:rsidRPr="000141F9">
              <w:rPr>
                <w:rFonts w:ascii="Times New Roman" w:hAnsi="Times New Roman"/>
                <w:sz w:val="20"/>
                <w:szCs w:val="20"/>
              </w:rPr>
              <w:t xml:space="preserve"> CG, </w:t>
            </w:r>
            <w:proofErr w:type="spellStart"/>
            <w:r w:rsidRPr="000141F9">
              <w:rPr>
                <w:rFonts w:ascii="Times New Roman" w:hAnsi="Times New Roman"/>
                <w:sz w:val="20"/>
                <w:szCs w:val="20"/>
              </w:rPr>
              <w:t>Malcangi</w:t>
            </w:r>
            <w:proofErr w:type="spellEnd"/>
            <w:r w:rsidRPr="000141F9">
              <w:rPr>
                <w:rFonts w:ascii="Times New Roman" w:hAnsi="Times New Roman"/>
                <w:sz w:val="20"/>
                <w:szCs w:val="20"/>
              </w:rPr>
              <w:t xml:space="preserve"> G, </w:t>
            </w:r>
            <w:proofErr w:type="spellStart"/>
            <w:r w:rsidRPr="000141F9">
              <w:rPr>
                <w:rFonts w:ascii="Times New Roman" w:hAnsi="Times New Roman"/>
                <w:sz w:val="20"/>
                <w:szCs w:val="20"/>
              </w:rPr>
              <w:t>Inchingolo</w:t>
            </w:r>
            <w:proofErr w:type="spellEnd"/>
            <w:r w:rsidRPr="000141F9">
              <w:rPr>
                <w:rFonts w:ascii="Times New Roman" w:hAnsi="Times New Roman"/>
                <w:sz w:val="20"/>
                <w:szCs w:val="20"/>
              </w:rPr>
              <w:t xml:space="preserve"> AD, </w:t>
            </w:r>
            <w:proofErr w:type="spellStart"/>
            <w:r w:rsidRPr="000141F9">
              <w:rPr>
                <w:rFonts w:ascii="Times New Roman" w:hAnsi="Times New Roman"/>
                <w:sz w:val="20"/>
                <w:szCs w:val="20"/>
              </w:rPr>
              <w:t>Dipalma</w:t>
            </w:r>
            <w:proofErr w:type="spellEnd"/>
            <w:r w:rsidRPr="000141F9">
              <w:rPr>
                <w:rFonts w:ascii="Times New Roman" w:hAnsi="Times New Roman"/>
                <w:sz w:val="20"/>
                <w:szCs w:val="20"/>
              </w:rPr>
              <w:t xml:space="preserve"> G, </w:t>
            </w:r>
            <w:proofErr w:type="spellStart"/>
            <w:r w:rsidRPr="000141F9">
              <w:rPr>
                <w:rFonts w:ascii="Times New Roman" w:hAnsi="Times New Roman"/>
                <w:sz w:val="20"/>
                <w:szCs w:val="20"/>
              </w:rPr>
              <w:t>Inchingolo</w:t>
            </w:r>
            <w:proofErr w:type="spellEnd"/>
            <w:r w:rsidRPr="000141F9">
              <w:rPr>
                <w:rFonts w:ascii="Times New Roman" w:hAnsi="Times New Roman"/>
                <w:sz w:val="20"/>
                <w:szCs w:val="20"/>
              </w:rPr>
              <w:t xml:space="preserve"> F, </w:t>
            </w:r>
            <w:proofErr w:type="spellStart"/>
            <w:r w:rsidRPr="000141F9">
              <w:rPr>
                <w:rFonts w:ascii="Times New Roman" w:hAnsi="Times New Roman"/>
                <w:sz w:val="20"/>
                <w:szCs w:val="20"/>
              </w:rPr>
              <w:t>Piscitelli</w:t>
            </w:r>
            <w:proofErr w:type="spellEnd"/>
            <w:r w:rsidRPr="000141F9">
              <w:rPr>
                <w:rFonts w:ascii="Times New Roman" w:hAnsi="Times New Roman"/>
                <w:sz w:val="20"/>
                <w:szCs w:val="20"/>
              </w:rPr>
              <w:t xml:space="preserve"> P, </w:t>
            </w:r>
            <w:proofErr w:type="spellStart"/>
            <w:r w:rsidRPr="000141F9">
              <w:rPr>
                <w:rFonts w:ascii="Times New Roman" w:hAnsi="Times New Roman"/>
                <w:sz w:val="20"/>
                <w:szCs w:val="20"/>
              </w:rPr>
              <w:t>Logroscino</w:t>
            </w:r>
            <w:proofErr w:type="spellEnd"/>
            <w:r w:rsidRPr="000141F9">
              <w:rPr>
                <w:rFonts w:ascii="Times New Roman" w:hAnsi="Times New Roman"/>
                <w:sz w:val="20"/>
                <w:szCs w:val="20"/>
              </w:rPr>
              <w:t xml:space="preserve"> G, </w:t>
            </w:r>
            <w:proofErr w:type="spellStart"/>
            <w:r w:rsidRPr="000141F9">
              <w:rPr>
                <w:rFonts w:ascii="Times New Roman" w:hAnsi="Times New Roman"/>
                <w:sz w:val="20"/>
                <w:szCs w:val="20"/>
              </w:rPr>
              <w:t>Miani</w:t>
            </w:r>
            <w:proofErr w:type="spellEnd"/>
            <w:r w:rsidRPr="000141F9">
              <w:rPr>
                <w:rFonts w:ascii="Times New Roman" w:hAnsi="Times New Roman"/>
                <w:sz w:val="20"/>
                <w:szCs w:val="20"/>
              </w:rPr>
              <w:t xml:space="preserve"> A. </w:t>
            </w:r>
            <w:r w:rsidRPr="000141F9">
              <w:rPr>
                <w:rFonts w:ascii="Times New Roman" w:hAnsi="Times New Roman"/>
                <w:sz w:val="20"/>
                <w:szCs w:val="20"/>
                <w:lang w:val="en-GB"/>
              </w:rPr>
              <w:t>Environmental Issues and Neurological Manifestations Associated with COVID-19 Pandemic: New Aspects of the Disease?</w:t>
            </w:r>
            <w:r w:rsidRPr="000141F9">
              <w:rPr>
                <w:rFonts w:ascii="Times New Roman" w:hAnsi="Times New Roman"/>
                <w:sz w:val="20"/>
                <w:szCs w:val="20"/>
              </w:rPr>
              <w:t xml:space="preserve"> </w:t>
            </w:r>
            <w:r w:rsidRPr="000141F9">
              <w:rPr>
                <w:rFonts w:ascii="Times New Roman" w:hAnsi="Times New Roman"/>
                <w:sz w:val="20"/>
                <w:szCs w:val="20"/>
                <w:lang w:val="en-GB"/>
              </w:rPr>
              <w:t>Int J Environ Res Public Health. 2020 Nov 1;17(21</w:t>
            </w:r>
            <w:proofErr w:type="gramStart"/>
            <w:r w:rsidRPr="000141F9">
              <w:rPr>
                <w:rFonts w:ascii="Times New Roman" w:hAnsi="Times New Roman"/>
                <w:sz w:val="20"/>
                <w:szCs w:val="20"/>
                <w:lang w:val="en-GB"/>
              </w:rPr>
              <w:t>):E</w:t>
            </w:r>
            <w:proofErr w:type="gramEnd"/>
            <w:r w:rsidRPr="000141F9">
              <w:rPr>
                <w:rFonts w:ascii="Times New Roman" w:hAnsi="Times New Roman"/>
                <w:sz w:val="20"/>
                <w:szCs w:val="20"/>
                <w:lang w:val="en-GB"/>
              </w:rPr>
              <w:t>8049. doi:10.3390/ijerph17218049</w:t>
            </w:r>
          </w:p>
          <w:p w14:paraId="0EF3BAB5" w14:textId="77777777" w:rsidR="00EB1253" w:rsidRPr="003A694D" w:rsidRDefault="00EB1253" w:rsidP="00661EF4">
            <w:pPr>
              <w:numPr>
                <w:ilvl w:val="0"/>
                <w:numId w:val="5"/>
              </w:numPr>
              <w:spacing w:after="0"/>
              <w:jc w:val="both"/>
              <w:rPr>
                <w:rFonts w:ascii="Times New Roman" w:hAnsi="Times New Roman"/>
                <w:sz w:val="20"/>
                <w:szCs w:val="20"/>
                <w:lang w:val="it-IT"/>
              </w:rPr>
            </w:pPr>
            <w:r w:rsidRPr="00367F16">
              <w:rPr>
                <w:rFonts w:ascii="Times New Roman" w:hAnsi="Times New Roman"/>
                <w:sz w:val="20"/>
                <w:szCs w:val="20"/>
              </w:rPr>
              <w:t xml:space="preserve">Signorini L, </w:t>
            </w:r>
            <w:r w:rsidRPr="00367F16">
              <w:rPr>
                <w:rFonts w:ascii="Times New Roman" w:hAnsi="Times New Roman"/>
                <w:b/>
                <w:sz w:val="20"/>
                <w:szCs w:val="20"/>
              </w:rPr>
              <w:t>Ballini A</w:t>
            </w:r>
            <w:r w:rsidRPr="00367F16">
              <w:rPr>
                <w:rFonts w:ascii="Times New Roman" w:hAnsi="Times New Roman"/>
                <w:sz w:val="20"/>
                <w:szCs w:val="20"/>
              </w:rPr>
              <w:t xml:space="preserve">, Arrigoni R, De Leonardis F, Saini R, Cantore S, De Vito D, </w:t>
            </w:r>
            <w:proofErr w:type="spellStart"/>
            <w:r w:rsidRPr="00367F16">
              <w:rPr>
                <w:rFonts w:ascii="Times New Roman" w:hAnsi="Times New Roman"/>
                <w:sz w:val="20"/>
                <w:szCs w:val="20"/>
              </w:rPr>
              <w:t>Coscia</w:t>
            </w:r>
            <w:proofErr w:type="spellEnd"/>
            <w:r w:rsidRPr="00367F16">
              <w:rPr>
                <w:rFonts w:ascii="Times New Roman" w:hAnsi="Times New Roman"/>
                <w:sz w:val="20"/>
                <w:szCs w:val="20"/>
              </w:rPr>
              <w:t xml:space="preserve"> MF, </w:t>
            </w:r>
            <w:proofErr w:type="spellStart"/>
            <w:r w:rsidRPr="00367F16">
              <w:rPr>
                <w:rFonts w:ascii="Times New Roman" w:hAnsi="Times New Roman"/>
                <w:sz w:val="20"/>
                <w:szCs w:val="20"/>
              </w:rPr>
              <w:t>Dipalma</w:t>
            </w:r>
            <w:proofErr w:type="spellEnd"/>
            <w:r w:rsidRPr="00367F16">
              <w:rPr>
                <w:rFonts w:ascii="Times New Roman" w:hAnsi="Times New Roman"/>
                <w:sz w:val="20"/>
                <w:szCs w:val="20"/>
              </w:rPr>
              <w:t xml:space="preserve"> G, </w:t>
            </w:r>
            <w:proofErr w:type="spellStart"/>
            <w:r w:rsidRPr="00367F16">
              <w:rPr>
                <w:rFonts w:ascii="Times New Roman" w:hAnsi="Times New Roman"/>
                <w:sz w:val="20"/>
                <w:szCs w:val="20"/>
              </w:rPr>
              <w:t>Santacroce</w:t>
            </w:r>
            <w:proofErr w:type="spellEnd"/>
            <w:r w:rsidRPr="00367F16">
              <w:rPr>
                <w:rFonts w:ascii="Times New Roman" w:hAnsi="Times New Roman"/>
                <w:sz w:val="20"/>
                <w:szCs w:val="20"/>
              </w:rPr>
              <w:t xml:space="preserve"> L, </w:t>
            </w:r>
            <w:proofErr w:type="spellStart"/>
            <w:r w:rsidRPr="00367F16">
              <w:rPr>
                <w:rFonts w:ascii="Times New Roman" w:hAnsi="Times New Roman"/>
                <w:sz w:val="20"/>
                <w:szCs w:val="20"/>
              </w:rPr>
              <w:t>Inchingolo</w:t>
            </w:r>
            <w:proofErr w:type="spellEnd"/>
            <w:r w:rsidRPr="00367F16">
              <w:rPr>
                <w:rFonts w:ascii="Times New Roman" w:hAnsi="Times New Roman"/>
                <w:sz w:val="20"/>
                <w:szCs w:val="20"/>
              </w:rPr>
              <w:t xml:space="preserve"> F. Evaluation of a nutraceutical product with probiotics, vitamin d, plus </w:t>
            </w:r>
            <w:proofErr w:type="spellStart"/>
            <w:r w:rsidRPr="00367F16">
              <w:rPr>
                <w:rFonts w:ascii="Times New Roman" w:hAnsi="Times New Roman"/>
                <w:sz w:val="20"/>
                <w:szCs w:val="20"/>
              </w:rPr>
              <w:t>banaba</w:t>
            </w:r>
            <w:proofErr w:type="spellEnd"/>
            <w:r w:rsidRPr="00367F16">
              <w:rPr>
                <w:rFonts w:ascii="Times New Roman" w:hAnsi="Times New Roman"/>
                <w:sz w:val="20"/>
                <w:szCs w:val="20"/>
              </w:rPr>
              <w:t xml:space="preserve"> leaf extracts (Lagerstroemia speciosa) in glycemic control.</w:t>
            </w:r>
            <w:r>
              <w:rPr>
                <w:rFonts w:ascii="Times New Roman" w:hAnsi="Times New Roman"/>
                <w:sz w:val="20"/>
                <w:szCs w:val="20"/>
              </w:rPr>
              <w:t xml:space="preserve"> </w:t>
            </w:r>
            <w:proofErr w:type="spellStart"/>
            <w:r w:rsidRPr="003A694D">
              <w:rPr>
                <w:rFonts w:ascii="Times New Roman" w:hAnsi="Times New Roman"/>
                <w:sz w:val="20"/>
                <w:szCs w:val="20"/>
                <w:lang w:val="it-IT"/>
              </w:rPr>
              <w:t>Endocr</w:t>
            </w:r>
            <w:proofErr w:type="spellEnd"/>
            <w:r w:rsidRPr="003A694D">
              <w:rPr>
                <w:rFonts w:ascii="Times New Roman" w:hAnsi="Times New Roman"/>
                <w:sz w:val="20"/>
                <w:szCs w:val="20"/>
                <w:lang w:val="it-IT"/>
              </w:rPr>
              <w:t xml:space="preserve"> </w:t>
            </w:r>
            <w:proofErr w:type="spellStart"/>
            <w:r w:rsidRPr="003A694D">
              <w:rPr>
                <w:rFonts w:ascii="Times New Roman" w:hAnsi="Times New Roman"/>
                <w:sz w:val="20"/>
                <w:szCs w:val="20"/>
                <w:lang w:val="it-IT"/>
              </w:rPr>
              <w:t>Metab</w:t>
            </w:r>
            <w:proofErr w:type="spellEnd"/>
            <w:r w:rsidRPr="003A694D">
              <w:rPr>
                <w:rFonts w:ascii="Times New Roman" w:hAnsi="Times New Roman"/>
                <w:sz w:val="20"/>
                <w:szCs w:val="20"/>
                <w:lang w:val="it-IT"/>
              </w:rPr>
              <w:t xml:space="preserve"> Immune </w:t>
            </w:r>
            <w:proofErr w:type="spellStart"/>
            <w:r w:rsidRPr="003A694D">
              <w:rPr>
                <w:rFonts w:ascii="Times New Roman" w:hAnsi="Times New Roman"/>
                <w:sz w:val="20"/>
                <w:szCs w:val="20"/>
                <w:lang w:val="it-IT"/>
              </w:rPr>
              <w:t>Disord</w:t>
            </w:r>
            <w:proofErr w:type="spellEnd"/>
            <w:r w:rsidRPr="003A694D">
              <w:rPr>
                <w:rFonts w:ascii="Times New Roman" w:hAnsi="Times New Roman"/>
                <w:sz w:val="20"/>
                <w:szCs w:val="20"/>
                <w:lang w:val="it-IT"/>
              </w:rPr>
              <w:t xml:space="preserve"> Drug Targets. </w:t>
            </w:r>
            <w:r w:rsidR="003A694D" w:rsidRPr="003A694D">
              <w:rPr>
                <w:rFonts w:ascii="Times New Roman" w:hAnsi="Times New Roman"/>
                <w:sz w:val="20"/>
                <w:szCs w:val="20"/>
                <w:lang w:val="it-IT"/>
              </w:rPr>
              <w:t xml:space="preserve">2021, 21(7), pp. 1356–1365. </w:t>
            </w:r>
            <w:proofErr w:type="spellStart"/>
            <w:r w:rsidRPr="003A694D">
              <w:rPr>
                <w:rFonts w:ascii="Times New Roman" w:hAnsi="Times New Roman"/>
                <w:sz w:val="20"/>
                <w:szCs w:val="20"/>
                <w:lang w:val="it-IT"/>
              </w:rPr>
              <w:t>doi</w:t>
            </w:r>
            <w:proofErr w:type="spellEnd"/>
            <w:r w:rsidRPr="003A694D">
              <w:rPr>
                <w:rFonts w:ascii="Times New Roman" w:hAnsi="Times New Roman"/>
                <w:sz w:val="20"/>
                <w:szCs w:val="20"/>
                <w:lang w:val="it-IT"/>
              </w:rPr>
              <w:t>: 10.2174/1871530320666201109115415.</w:t>
            </w:r>
          </w:p>
          <w:p w14:paraId="374E7770" w14:textId="77777777" w:rsidR="003A694D" w:rsidRPr="00500B18" w:rsidRDefault="003A694D" w:rsidP="00661EF4">
            <w:pPr>
              <w:numPr>
                <w:ilvl w:val="0"/>
                <w:numId w:val="5"/>
              </w:numPr>
              <w:spacing w:after="0"/>
              <w:jc w:val="both"/>
              <w:rPr>
                <w:rFonts w:ascii="Times New Roman" w:hAnsi="Times New Roman"/>
                <w:sz w:val="20"/>
                <w:szCs w:val="20"/>
              </w:rPr>
            </w:pPr>
            <w:proofErr w:type="spellStart"/>
            <w:r w:rsidRPr="00E70322">
              <w:rPr>
                <w:rFonts w:ascii="Times New Roman" w:hAnsi="Times New Roman"/>
                <w:sz w:val="20"/>
                <w:szCs w:val="20"/>
              </w:rPr>
              <w:t>Schirinzi</w:t>
            </w:r>
            <w:proofErr w:type="spellEnd"/>
            <w:r w:rsidRPr="00E70322">
              <w:rPr>
                <w:rFonts w:ascii="Times New Roman" w:hAnsi="Times New Roman"/>
                <w:sz w:val="20"/>
                <w:szCs w:val="20"/>
              </w:rPr>
              <w:t xml:space="preserve"> A, </w:t>
            </w:r>
            <w:proofErr w:type="spellStart"/>
            <w:r w:rsidRPr="00E70322">
              <w:rPr>
                <w:rFonts w:ascii="Times New Roman" w:hAnsi="Times New Roman"/>
                <w:sz w:val="20"/>
                <w:szCs w:val="20"/>
              </w:rPr>
              <w:t>Cazzolla</w:t>
            </w:r>
            <w:proofErr w:type="spellEnd"/>
            <w:r w:rsidRPr="00E70322">
              <w:rPr>
                <w:rFonts w:ascii="Times New Roman" w:hAnsi="Times New Roman"/>
                <w:sz w:val="20"/>
                <w:szCs w:val="20"/>
              </w:rPr>
              <w:t xml:space="preserve"> AP, Mascolo E, Palmieri G, Pesce F, Gesualdo L, Santacroce L, Ballini A, Lovero R, Di Serio F. Determina</w:t>
            </w:r>
            <w:r w:rsidRPr="003622DF">
              <w:rPr>
                <w:rFonts w:ascii="Times New Roman" w:hAnsi="Times New Roman"/>
                <w:sz w:val="20"/>
                <w:szCs w:val="20"/>
              </w:rPr>
              <w:t>t</w:t>
            </w:r>
            <w:r w:rsidRPr="00937651">
              <w:rPr>
                <w:rFonts w:ascii="Times New Roman" w:hAnsi="Times New Roman"/>
                <w:sz w:val="20"/>
                <w:szCs w:val="20"/>
              </w:rPr>
              <w:t xml:space="preserve">ion of the </w:t>
            </w:r>
            <w:r w:rsidRPr="00500B18">
              <w:rPr>
                <w:rFonts w:ascii="Times New Roman" w:hAnsi="Times New Roman"/>
                <w:sz w:val="20"/>
                <w:szCs w:val="20"/>
              </w:rPr>
              <w:t xml:space="preserve">upper reference limit of Human epididymis secretory protein 4 (HE4) in healthy male individuals and correlation with renal and fertility markers. </w:t>
            </w:r>
            <w:proofErr w:type="spellStart"/>
            <w:r w:rsidRPr="00500B18">
              <w:rPr>
                <w:rFonts w:ascii="Times New Roman" w:hAnsi="Times New Roman"/>
                <w:sz w:val="20"/>
                <w:szCs w:val="20"/>
              </w:rPr>
              <w:t>Endocr</w:t>
            </w:r>
            <w:proofErr w:type="spellEnd"/>
            <w:r w:rsidRPr="00500B18">
              <w:rPr>
                <w:rFonts w:ascii="Times New Roman" w:hAnsi="Times New Roman"/>
                <w:sz w:val="20"/>
                <w:szCs w:val="20"/>
              </w:rPr>
              <w:t xml:space="preserve"> </w:t>
            </w:r>
            <w:proofErr w:type="spellStart"/>
            <w:r w:rsidRPr="00500B18">
              <w:rPr>
                <w:rFonts w:ascii="Times New Roman" w:hAnsi="Times New Roman"/>
                <w:sz w:val="20"/>
                <w:szCs w:val="20"/>
              </w:rPr>
              <w:t>Metab</w:t>
            </w:r>
            <w:proofErr w:type="spellEnd"/>
            <w:r w:rsidRPr="00500B18">
              <w:rPr>
                <w:rFonts w:ascii="Times New Roman" w:hAnsi="Times New Roman"/>
                <w:sz w:val="20"/>
                <w:szCs w:val="20"/>
              </w:rPr>
              <w:t xml:space="preserve"> Immune </w:t>
            </w:r>
            <w:proofErr w:type="spellStart"/>
            <w:r w:rsidRPr="00500B18">
              <w:rPr>
                <w:rFonts w:ascii="Times New Roman" w:hAnsi="Times New Roman"/>
                <w:sz w:val="20"/>
                <w:szCs w:val="20"/>
              </w:rPr>
              <w:t>Disord</w:t>
            </w:r>
            <w:proofErr w:type="spellEnd"/>
            <w:r w:rsidRPr="00500B18">
              <w:rPr>
                <w:rFonts w:ascii="Times New Roman" w:hAnsi="Times New Roman"/>
                <w:sz w:val="20"/>
                <w:szCs w:val="20"/>
              </w:rPr>
              <w:t xml:space="preserve"> Drug Targets. </w:t>
            </w:r>
            <w:r w:rsidRPr="003A694D">
              <w:rPr>
                <w:rFonts w:ascii="Times New Roman" w:hAnsi="Times New Roman"/>
                <w:sz w:val="20"/>
                <w:szCs w:val="20"/>
              </w:rPr>
              <w:t>2021, 21(5), pp. 912–918</w:t>
            </w:r>
            <w:r w:rsidRPr="00500B18">
              <w:rPr>
                <w:rFonts w:ascii="Times New Roman" w:hAnsi="Times New Roman"/>
                <w:sz w:val="20"/>
                <w:szCs w:val="20"/>
              </w:rPr>
              <w:t xml:space="preserve">. </w:t>
            </w:r>
            <w:proofErr w:type="spellStart"/>
            <w:r w:rsidRPr="00500B18">
              <w:rPr>
                <w:rFonts w:ascii="Times New Roman" w:hAnsi="Times New Roman"/>
                <w:sz w:val="20"/>
                <w:szCs w:val="20"/>
              </w:rPr>
              <w:t>doi</w:t>
            </w:r>
            <w:proofErr w:type="spellEnd"/>
            <w:r w:rsidRPr="00500B18">
              <w:rPr>
                <w:rFonts w:ascii="Times New Roman" w:hAnsi="Times New Roman"/>
                <w:sz w:val="20"/>
                <w:szCs w:val="20"/>
              </w:rPr>
              <w:t>: 10.2174/1871530320666200807121050.</w:t>
            </w:r>
          </w:p>
          <w:p w14:paraId="5848DAAE" w14:textId="77777777" w:rsidR="003A694D" w:rsidRPr="003A694D" w:rsidRDefault="003A694D" w:rsidP="00661EF4">
            <w:pPr>
              <w:numPr>
                <w:ilvl w:val="0"/>
                <w:numId w:val="5"/>
              </w:numPr>
              <w:spacing w:after="0"/>
              <w:jc w:val="both"/>
              <w:rPr>
                <w:rFonts w:ascii="Times New Roman" w:hAnsi="Times New Roman"/>
                <w:sz w:val="20"/>
                <w:szCs w:val="20"/>
              </w:rPr>
            </w:pPr>
            <w:r w:rsidRPr="002828F3">
              <w:rPr>
                <w:rFonts w:ascii="Times New Roman" w:hAnsi="Times New Roman"/>
                <w:sz w:val="20"/>
                <w:szCs w:val="20"/>
                <w:lang w:val="it-IT"/>
              </w:rPr>
              <w:t xml:space="preserve">Isacco CG, </w:t>
            </w:r>
            <w:r w:rsidRPr="00C72296">
              <w:rPr>
                <w:rFonts w:ascii="Times New Roman" w:hAnsi="Times New Roman"/>
                <w:b/>
                <w:sz w:val="20"/>
                <w:szCs w:val="20"/>
                <w:lang w:val="it-IT"/>
              </w:rPr>
              <w:t>Ballini A</w:t>
            </w:r>
            <w:r w:rsidRPr="002828F3">
              <w:rPr>
                <w:rFonts w:ascii="Times New Roman" w:hAnsi="Times New Roman"/>
                <w:sz w:val="20"/>
                <w:szCs w:val="20"/>
                <w:lang w:val="it-IT"/>
              </w:rPr>
              <w:t xml:space="preserve">, De Vito D, Nguyen KCD, Cantore S, Bottalico L, </w:t>
            </w:r>
            <w:proofErr w:type="spellStart"/>
            <w:r w:rsidRPr="002828F3">
              <w:rPr>
                <w:rFonts w:ascii="Times New Roman" w:hAnsi="Times New Roman"/>
                <w:sz w:val="20"/>
                <w:szCs w:val="20"/>
                <w:lang w:val="it-IT"/>
              </w:rPr>
              <w:t>Quagliuolo</w:t>
            </w:r>
            <w:proofErr w:type="spellEnd"/>
            <w:r w:rsidRPr="002828F3">
              <w:rPr>
                <w:rFonts w:ascii="Times New Roman" w:hAnsi="Times New Roman"/>
                <w:sz w:val="20"/>
                <w:szCs w:val="20"/>
                <w:lang w:val="it-IT"/>
              </w:rPr>
              <w:t xml:space="preserve"> L, </w:t>
            </w:r>
            <w:proofErr w:type="spellStart"/>
            <w:r w:rsidRPr="002828F3">
              <w:rPr>
                <w:rFonts w:ascii="Times New Roman" w:hAnsi="Times New Roman"/>
                <w:sz w:val="20"/>
                <w:szCs w:val="20"/>
                <w:lang w:val="it-IT"/>
              </w:rPr>
              <w:t>Boccellino</w:t>
            </w:r>
            <w:proofErr w:type="spellEnd"/>
            <w:r w:rsidRPr="002828F3">
              <w:rPr>
                <w:rFonts w:ascii="Times New Roman" w:hAnsi="Times New Roman"/>
                <w:sz w:val="20"/>
                <w:szCs w:val="20"/>
                <w:lang w:val="it-IT"/>
              </w:rPr>
              <w:t xml:space="preserve"> M, Di Domenico M, Santacroce L, Arrigoni R, Dipalma G, Inchingolo F. </w:t>
            </w:r>
            <w:proofErr w:type="spellStart"/>
            <w:r w:rsidRPr="002828F3">
              <w:rPr>
                <w:rFonts w:ascii="Times New Roman" w:hAnsi="Times New Roman"/>
                <w:sz w:val="20"/>
                <w:szCs w:val="20"/>
                <w:lang w:val="it-IT"/>
              </w:rPr>
              <w:t>Rebalance</w:t>
            </w:r>
            <w:proofErr w:type="spellEnd"/>
            <w:r w:rsidRPr="002828F3">
              <w:rPr>
                <w:rFonts w:ascii="Times New Roman" w:hAnsi="Times New Roman"/>
                <w:sz w:val="20"/>
                <w:szCs w:val="20"/>
                <w:lang w:val="it-IT"/>
              </w:rPr>
              <w:t xml:space="preserve"> the </w:t>
            </w:r>
            <w:proofErr w:type="spellStart"/>
            <w:r w:rsidRPr="002828F3">
              <w:rPr>
                <w:rFonts w:ascii="Times New Roman" w:hAnsi="Times New Roman"/>
                <w:sz w:val="20"/>
                <w:szCs w:val="20"/>
                <w:lang w:val="it-IT"/>
              </w:rPr>
              <w:t>oral</w:t>
            </w:r>
            <w:proofErr w:type="spellEnd"/>
            <w:r w:rsidRPr="002828F3">
              <w:rPr>
                <w:rFonts w:ascii="Times New Roman" w:hAnsi="Times New Roman"/>
                <w:sz w:val="20"/>
                <w:szCs w:val="20"/>
                <w:lang w:val="it-IT"/>
              </w:rPr>
              <w:t xml:space="preserve"> microbiota as </w:t>
            </w:r>
            <w:proofErr w:type="spellStart"/>
            <w:r w:rsidRPr="002828F3">
              <w:rPr>
                <w:rFonts w:ascii="Times New Roman" w:hAnsi="Times New Roman"/>
                <w:sz w:val="20"/>
                <w:szCs w:val="20"/>
                <w:lang w:val="it-IT"/>
              </w:rPr>
              <w:t>efficacy</w:t>
            </w:r>
            <w:proofErr w:type="spellEnd"/>
            <w:r w:rsidRPr="002828F3">
              <w:rPr>
                <w:rFonts w:ascii="Times New Roman" w:hAnsi="Times New Roman"/>
                <w:sz w:val="20"/>
                <w:szCs w:val="20"/>
                <w:lang w:val="it-IT"/>
              </w:rPr>
              <w:t xml:space="preserve"> tool in endocrine, </w:t>
            </w:r>
            <w:proofErr w:type="spellStart"/>
            <w:r w:rsidRPr="002828F3">
              <w:rPr>
                <w:rFonts w:ascii="Times New Roman" w:hAnsi="Times New Roman"/>
                <w:sz w:val="20"/>
                <w:szCs w:val="20"/>
                <w:lang w:val="it-IT"/>
              </w:rPr>
              <w:t>metabolic</w:t>
            </w:r>
            <w:proofErr w:type="spellEnd"/>
            <w:r w:rsidRPr="002828F3">
              <w:rPr>
                <w:rFonts w:ascii="Times New Roman" w:hAnsi="Times New Roman"/>
                <w:sz w:val="20"/>
                <w:szCs w:val="20"/>
                <w:lang w:val="it-IT"/>
              </w:rPr>
              <w:t>, and immune disorders.</w:t>
            </w:r>
            <w:r>
              <w:rPr>
                <w:rFonts w:ascii="Times New Roman" w:hAnsi="Times New Roman"/>
                <w:sz w:val="20"/>
                <w:szCs w:val="20"/>
                <w:lang w:val="it-IT"/>
              </w:rPr>
              <w:t xml:space="preserve"> </w:t>
            </w:r>
            <w:proofErr w:type="spellStart"/>
            <w:r w:rsidRPr="00937651">
              <w:rPr>
                <w:rFonts w:ascii="Times New Roman" w:hAnsi="Times New Roman"/>
                <w:sz w:val="20"/>
                <w:szCs w:val="20"/>
              </w:rPr>
              <w:t>Endocr</w:t>
            </w:r>
            <w:proofErr w:type="spellEnd"/>
            <w:r w:rsidRPr="00937651">
              <w:rPr>
                <w:rFonts w:ascii="Times New Roman" w:hAnsi="Times New Roman"/>
                <w:sz w:val="20"/>
                <w:szCs w:val="20"/>
              </w:rPr>
              <w:t xml:space="preserve"> </w:t>
            </w:r>
            <w:proofErr w:type="spellStart"/>
            <w:r w:rsidRPr="00937651">
              <w:rPr>
                <w:rFonts w:ascii="Times New Roman" w:hAnsi="Times New Roman"/>
                <w:sz w:val="20"/>
                <w:szCs w:val="20"/>
              </w:rPr>
              <w:t>Metab</w:t>
            </w:r>
            <w:proofErr w:type="spellEnd"/>
            <w:r w:rsidRPr="00937651">
              <w:rPr>
                <w:rFonts w:ascii="Times New Roman" w:hAnsi="Times New Roman"/>
                <w:sz w:val="20"/>
                <w:szCs w:val="20"/>
              </w:rPr>
              <w:t xml:space="preserve"> Immune </w:t>
            </w:r>
            <w:proofErr w:type="spellStart"/>
            <w:r w:rsidRPr="00937651">
              <w:rPr>
                <w:rFonts w:ascii="Times New Roman" w:hAnsi="Times New Roman"/>
                <w:sz w:val="20"/>
                <w:szCs w:val="20"/>
              </w:rPr>
              <w:t>Disord</w:t>
            </w:r>
            <w:proofErr w:type="spellEnd"/>
            <w:r w:rsidRPr="00937651">
              <w:rPr>
                <w:rFonts w:ascii="Times New Roman" w:hAnsi="Times New Roman"/>
                <w:sz w:val="20"/>
                <w:szCs w:val="20"/>
              </w:rPr>
              <w:t xml:space="preserve"> Drug Targets. </w:t>
            </w:r>
            <w:r w:rsidRPr="003A694D">
              <w:rPr>
                <w:rFonts w:ascii="Times New Roman" w:hAnsi="Times New Roman"/>
                <w:sz w:val="20"/>
                <w:szCs w:val="20"/>
              </w:rPr>
              <w:t>2021, 21(5), pp. 777–</w:t>
            </w:r>
            <w:proofErr w:type="gramStart"/>
            <w:r w:rsidRPr="003A694D">
              <w:rPr>
                <w:rFonts w:ascii="Times New Roman" w:hAnsi="Times New Roman"/>
                <w:sz w:val="20"/>
                <w:szCs w:val="20"/>
              </w:rPr>
              <w:t>784</w:t>
            </w:r>
            <w:r>
              <w:rPr>
                <w:rFonts w:ascii="Times New Roman" w:hAnsi="Times New Roman"/>
                <w:sz w:val="20"/>
                <w:szCs w:val="20"/>
              </w:rPr>
              <w:t xml:space="preserve"> ,</w:t>
            </w:r>
            <w:proofErr w:type="gramEnd"/>
            <w:r>
              <w:rPr>
                <w:rFonts w:ascii="Times New Roman" w:hAnsi="Times New Roman"/>
                <w:sz w:val="20"/>
                <w:szCs w:val="20"/>
              </w:rPr>
              <w:t xml:space="preserve"> </w:t>
            </w:r>
            <w:proofErr w:type="spellStart"/>
            <w:r w:rsidRPr="00937651">
              <w:rPr>
                <w:rFonts w:ascii="Times New Roman" w:hAnsi="Times New Roman"/>
                <w:sz w:val="20"/>
                <w:szCs w:val="20"/>
              </w:rPr>
              <w:t>doi</w:t>
            </w:r>
            <w:proofErr w:type="spellEnd"/>
            <w:r w:rsidRPr="00937651">
              <w:rPr>
                <w:rFonts w:ascii="Times New Roman" w:hAnsi="Times New Roman"/>
                <w:sz w:val="20"/>
                <w:szCs w:val="20"/>
              </w:rPr>
              <w:t xml:space="preserve">: 10.2174/1871530320666200729142504. </w:t>
            </w:r>
          </w:p>
          <w:p w14:paraId="7DFA1AA0" w14:textId="77777777" w:rsidR="00EB1253" w:rsidRDefault="00EB1253" w:rsidP="00661EF4">
            <w:pPr>
              <w:numPr>
                <w:ilvl w:val="0"/>
                <w:numId w:val="5"/>
              </w:numPr>
              <w:spacing w:after="0"/>
              <w:jc w:val="both"/>
              <w:rPr>
                <w:rFonts w:ascii="Times New Roman" w:hAnsi="Times New Roman"/>
                <w:sz w:val="20"/>
                <w:szCs w:val="20"/>
              </w:rPr>
            </w:pPr>
            <w:proofErr w:type="spellStart"/>
            <w:r w:rsidRPr="000141F9">
              <w:rPr>
                <w:rFonts w:ascii="Times New Roman" w:hAnsi="Times New Roman"/>
                <w:sz w:val="20"/>
                <w:szCs w:val="20"/>
              </w:rPr>
              <w:t>Polimeno</w:t>
            </w:r>
            <w:proofErr w:type="spellEnd"/>
            <w:r w:rsidRPr="000141F9">
              <w:rPr>
                <w:rFonts w:ascii="Times New Roman" w:hAnsi="Times New Roman"/>
                <w:sz w:val="20"/>
                <w:szCs w:val="20"/>
              </w:rPr>
              <w:t xml:space="preserve"> L, Francavilla A, Piscitelli D, Fiore MG, </w:t>
            </w:r>
            <w:proofErr w:type="spellStart"/>
            <w:r w:rsidRPr="000141F9">
              <w:rPr>
                <w:rFonts w:ascii="Times New Roman" w:hAnsi="Times New Roman"/>
                <w:sz w:val="20"/>
                <w:szCs w:val="20"/>
              </w:rPr>
              <w:t>Polimeno</w:t>
            </w:r>
            <w:proofErr w:type="spellEnd"/>
            <w:r w:rsidRPr="000141F9">
              <w:rPr>
                <w:rFonts w:ascii="Times New Roman" w:hAnsi="Times New Roman"/>
                <w:sz w:val="20"/>
                <w:szCs w:val="20"/>
              </w:rPr>
              <w:t xml:space="preserve"> R, Topi S, </w:t>
            </w:r>
            <w:proofErr w:type="spellStart"/>
            <w:r w:rsidRPr="000141F9">
              <w:rPr>
                <w:rFonts w:ascii="Times New Roman" w:hAnsi="Times New Roman"/>
                <w:sz w:val="20"/>
                <w:szCs w:val="20"/>
              </w:rPr>
              <w:t>Haxhirexha</w:t>
            </w:r>
            <w:proofErr w:type="spellEnd"/>
            <w:r w:rsidRPr="000141F9">
              <w:rPr>
                <w:rFonts w:ascii="Times New Roman" w:hAnsi="Times New Roman"/>
                <w:sz w:val="20"/>
                <w:szCs w:val="20"/>
              </w:rPr>
              <w:t xml:space="preserve"> K, </w:t>
            </w:r>
            <w:proofErr w:type="spellStart"/>
            <w:r w:rsidRPr="000141F9">
              <w:rPr>
                <w:rFonts w:ascii="Times New Roman" w:hAnsi="Times New Roman"/>
                <w:b/>
                <w:sz w:val="20"/>
                <w:szCs w:val="20"/>
              </w:rPr>
              <w:t>Ballini</w:t>
            </w:r>
            <w:proofErr w:type="spellEnd"/>
            <w:r w:rsidRPr="000141F9">
              <w:rPr>
                <w:rFonts w:ascii="Times New Roman" w:hAnsi="Times New Roman"/>
                <w:b/>
                <w:sz w:val="20"/>
                <w:szCs w:val="20"/>
              </w:rPr>
              <w:t xml:space="preserve"> A</w:t>
            </w:r>
            <w:r w:rsidRPr="000141F9">
              <w:rPr>
                <w:rFonts w:ascii="Times New Roman" w:hAnsi="Times New Roman"/>
                <w:sz w:val="20"/>
                <w:szCs w:val="20"/>
              </w:rPr>
              <w:t xml:space="preserve">, Daniele A, Santacroce L. The role of PIAS3, p-STAT3 and ALR in colorectal cancer: new translational molecular features for an old disease. Eur Rev Med </w:t>
            </w:r>
            <w:proofErr w:type="spellStart"/>
            <w:r w:rsidRPr="000141F9">
              <w:rPr>
                <w:rFonts w:ascii="Times New Roman" w:hAnsi="Times New Roman"/>
                <w:sz w:val="20"/>
                <w:szCs w:val="20"/>
              </w:rPr>
              <w:t>Pharmacol</w:t>
            </w:r>
            <w:proofErr w:type="spellEnd"/>
            <w:r w:rsidRPr="000141F9">
              <w:rPr>
                <w:rFonts w:ascii="Times New Roman" w:hAnsi="Times New Roman"/>
                <w:sz w:val="20"/>
                <w:szCs w:val="20"/>
              </w:rPr>
              <w:t xml:space="preserve"> Sci. 2020 Oct;24(20):10496-10511. </w:t>
            </w:r>
            <w:proofErr w:type="spellStart"/>
            <w:r w:rsidRPr="000141F9">
              <w:rPr>
                <w:rFonts w:ascii="Times New Roman" w:hAnsi="Times New Roman"/>
                <w:sz w:val="20"/>
                <w:szCs w:val="20"/>
              </w:rPr>
              <w:t>doi</w:t>
            </w:r>
            <w:proofErr w:type="spellEnd"/>
            <w:r w:rsidRPr="000141F9">
              <w:rPr>
                <w:rFonts w:ascii="Times New Roman" w:hAnsi="Times New Roman"/>
                <w:sz w:val="20"/>
                <w:szCs w:val="20"/>
              </w:rPr>
              <w:t>: 10.26355/eurrev_202010_23402.</w:t>
            </w:r>
          </w:p>
          <w:p w14:paraId="7EDC6F05" w14:textId="77777777" w:rsidR="00EB1253" w:rsidRDefault="00EB1253" w:rsidP="00661EF4">
            <w:pPr>
              <w:numPr>
                <w:ilvl w:val="0"/>
                <w:numId w:val="5"/>
              </w:numPr>
              <w:spacing w:after="0"/>
              <w:jc w:val="both"/>
              <w:rPr>
                <w:rFonts w:ascii="Times New Roman" w:hAnsi="Times New Roman"/>
                <w:sz w:val="20"/>
                <w:szCs w:val="20"/>
              </w:rPr>
            </w:pPr>
            <w:proofErr w:type="spellStart"/>
            <w:r w:rsidRPr="000141F9">
              <w:rPr>
                <w:rFonts w:ascii="Times New Roman" w:hAnsi="Times New Roman"/>
                <w:sz w:val="20"/>
                <w:szCs w:val="20"/>
              </w:rPr>
              <w:t>Santacroce</w:t>
            </w:r>
            <w:proofErr w:type="spellEnd"/>
            <w:r w:rsidRPr="000141F9">
              <w:rPr>
                <w:rFonts w:ascii="Times New Roman" w:hAnsi="Times New Roman"/>
                <w:sz w:val="20"/>
                <w:szCs w:val="20"/>
              </w:rPr>
              <w:t xml:space="preserve"> L, </w:t>
            </w:r>
            <w:proofErr w:type="spellStart"/>
            <w:r w:rsidRPr="000141F9">
              <w:rPr>
                <w:rFonts w:ascii="Times New Roman" w:hAnsi="Times New Roman"/>
                <w:sz w:val="20"/>
                <w:szCs w:val="20"/>
              </w:rPr>
              <w:t>Charitos</w:t>
            </w:r>
            <w:proofErr w:type="spellEnd"/>
            <w:r w:rsidRPr="000141F9">
              <w:rPr>
                <w:rFonts w:ascii="Times New Roman" w:hAnsi="Times New Roman"/>
                <w:sz w:val="20"/>
                <w:szCs w:val="20"/>
              </w:rPr>
              <w:t xml:space="preserve"> IA, </w:t>
            </w:r>
            <w:proofErr w:type="spellStart"/>
            <w:r w:rsidRPr="000141F9">
              <w:rPr>
                <w:rFonts w:ascii="Times New Roman" w:hAnsi="Times New Roman"/>
                <w:b/>
                <w:sz w:val="20"/>
                <w:szCs w:val="20"/>
              </w:rPr>
              <w:t>Ballini</w:t>
            </w:r>
            <w:proofErr w:type="spellEnd"/>
            <w:r w:rsidRPr="000141F9">
              <w:rPr>
                <w:rFonts w:ascii="Times New Roman" w:hAnsi="Times New Roman"/>
                <w:b/>
                <w:sz w:val="20"/>
                <w:szCs w:val="20"/>
              </w:rPr>
              <w:t xml:space="preserve"> A</w:t>
            </w:r>
            <w:r w:rsidRPr="000141F9">
              <w:rPr>
                <w:rFonts w:ascii="Times New Roman" w:hAnsi="Times New Roman"/>
                <w:sz w:val="20"/>
                <w:szCs w:val="20"/>
              </w:rPr>
              <w:t xml:space="preserve">, </w:t>
            </w:r>
            <w:proofErr w:type="spellStart"/>
            <w:r w:rsidRPr="000141F9">
              <w:rPr>
                <w:rFonts w:ascii="Times New Roman" w:hAnsi="Times New Roman"/>
                <w:sz w:val="20"/>
                <w:szCs w:val="20"/>
              </w:rPr>
              <w:t>Inchingolo</w:t>
            </w:r>
            <w:proofErr w:type="spellEnd"/>
            <w:r w:rsidRPr="000141F9">
              <w:rPr>
                <w:rFonts w:ascii="Times New Roman" w:hAnsi="Times New Roman"/>
                <w:sz w:val="20"/>
                <w:szCs w:val="20"/>
              </w:rPr>
              <w:t xml:space="preserve"> F, </w:t>
            </w:r>
            <w:proofErr w:type="spellStart"/>
            <w:r w:rsidRPr="000141F9">
              <w:rPr>
                <w:rFonts w:ascii="Times New Roman" w:hAnsi="Times New Roman"/>
                <w:sz w:val="20"/>
                <w:szCs w:val="20"/>
              </w:rPr>
              <w:t>Luperto</w:t>
            </w:r>
            <w:proofErr w:type="spellEnd"/>
            <w:r w:rsidRPr="000141F9">
              <w:rPr>
                <w:rFonts w:ascii="Times New Roman" w:hAnsi="Times New Roman"/>
                <w:sz w:val="20"/>
                <w:szCs w:val="20"/>
              </w:rPr>
              <w:t xml:space="preserve"> P, De Nitto E, Topi S. The Human Respiratory System and its Microbiome at a Glimpse. Biology (Basel). 2020 Oct 1;9(10</w:t>
            </w:r>
            <w:proofErr w:type="gramStart"/>
            <w:r w:rsidRPr="000141F9">
              <w:rPr>
                <w:rFonts w:ascii="Times New Roman" w:hAnsi="Times New Roman"/>
                <w:sz w:val="20"/>
                <w:szCs w:val="20"/>
              </w:rPr>
              <w:t>):E</w:t>
            </w:r>
            <w:proofErr w:type="gramEnd"/>
            <w:r w:rsidRPr="000141F9">
              <w:rPr>
                <w:rFonts w:ascii="Times New Roman" w:hAnsi="Times New Roman"/>
                <w:sz w:val="20"/>
                <w:szCs w:val="20"/>
              </w:rPr>
              <w:t xml:space="preserve">318. </w:t>
            </w:r>
            <w:proofErr w:type="spellStart"/>
            <w:r w:rsidRPr="000141F9">
              <w:rPr>
                <w:rFonts w:ascii="Times New Roman" w:hAnsi="Times New Roman"/>
                <w:sz w:val="20"/>
                <w:szCs w:val="20"/>
              </w:rPr>
              <w:t>doi</w:t>
            </w:r>
            <w:proofErr w:type="spellEnd"/>
            <w:r w:rsidRPr="000141F9">
              <w:rPr>
                <w:rFonts w:ascii="Times New Roman" w:hAnsi="Times New Roman"/>
                <w:sz w:val="20"/>
                <w:szCs w:val="20"/>
              </w:rPr>
              <w:t>: 10.3390/biology9100318.</w:t>
            </w:r>
          </w:p>
          <w:p w14:paraId="699C1F9B" w14:textId="77777777" w:rsidR="00EB1253" w:rsidRPr="000141F9" w:rsidRDefault="00EB1253" w:rsidP="00661EF4">
            <w:pPr>
              <w:numPr>
                <w:ilvl w:val="0"/>
                <w:numId w:val="5"/>
              </w:numPr>
              <w:spacing w:after="0"/>
              <w:jc w:val="both"/>
              <w:rPr>
                <w:rFonts w:ascii="Times New Roman" w:hAnsi="Times New Roman"/>
                <w:sz w:val="20"/>
                <w:szCs w:val="20"/>
              </w:rPr>
            </w:pPr>
            <w:r w:rsidRPr="000141F9">
              <w:rPr>
                <w:rFonts w:ascii="Times New Roman" w:hAnsi="Times New Roman"/>
                <w:sz w:val="20"/>
                <w:szCs w:val="20"/>
              </w:rPr>
              <w:t xml:space="preserve">Charitos IA, </w:t>
            </w:r>
            <w:r w:rsidRPr="000141F9">
              <w:rPr>
                <w:rFonts w:ascii="Times New Roman" w:hAnsi="Times New Roman"/>
                <w:b/>
                <w:sz w:val="20"/>
                <w:szCs w:val="20"/>
              </w:rPr>
              <w:t>Ballini A</w:t>
            </w:r>
            <w:r w:rsidRPr="000141F9">
              <w:rPr>
                <w:rFonts w:ascii="Times New Roman" w:hAnsi="Times New Roman"/>
                <w:sz w:val="20"/>
                <w:szCs w:val="20"/>
              </w:rPr>
              <w:t xml:space="preserve">, Bottalico L, Cantore S, </w:t>
            </w:r>
            <w:proofErr w:type="spellStart"/>
            <w:r w:rsidRPr="000141F9">
              <w:rPr>
                <w:rFonts w:ascii="Times New Roman" w:hAnsi="Times New Roman"/>
                <w:sz w:val="20"/>
                <w:szCs w:val="20"/>
              </w:rPr>
              <w:t>Passarelli</w:t>
            </w:r>
            <w:proofErr w:type="spellEnd"/>
            <w:r w:rsidRPr="000141F9">
              <w:rPr>
                <w:rFonts w:ascii="Times New Roman" w:hAnsi="Times New Roman"/>
                <w:sz w:val="20"/>
                <w:szCs w:val="20"/>
              </w:rPr>
              <w:t xml:space="preserve"> PC, </w:t>
            </w:r>
            <w:proofErr w:type="spellStart"/>
            <w:r w:rsidRPr="000141F9">
              <w:rPr>
                <w:rFonts w:ascii="Times New Roman" w:hAnsi="Times New Roman"/>
                <w:sz w:val="20"/>
                <w:szCs w:val="20"/>
              </w:rPr>
              <w:t>Inchingolo</w:t>
            </w:r>
            <w:proofErr w:type="spellEnd"/>
            <w:r w:rsidRPr="000141F9">
              <w:rPr>
                <w:rFonts w:ascii="Times New Roman" w:hAnsi="Times New Roman"/>
                <w:sz w:val="20"/>
                <w:szCs w:val="20"/>
              </w:rPr>
              <w:t xml:space="preserve"> F, </w:t>
            </w:r>
            <w:proofErr w:type="spellStart"/>
            <w:r w:rsidRPr="000141F9">
              <w:rPr>
                <w:rFonts w:ascii="Times New Roman" w:hAnsi="Times New Roman"/>
                <w:sz w:val="20"/>
                <w:szCs w:val="20"/>
              </w:rPr>
              <w:t>D'Addona</w:t>
            </w:r>
            <w:proofErr w:type="spellEnd"/>
            <w:r w:rsidRPr="000141F9">
              <w:rPr>
                <w:rFonts w:ascii="Times New Roman" w:hAnsi="Times New Roman"/>
                <w:sz w:val="20"/>
                <w:szCs w:val="20"/>
              </w:rPr>
              <w:t xml:space="preserve"> A, </w:t>
            </w:r>
            <w:proofErr w:type="spellStart"/>
            <w:r w:rsidRPr="000141F9">
              <w:rPr>
                <w:rFonts w:ascii="Times New Roman" w:hAnsi="Times New Roman"/>
                <w:sz w:val="20"/>
                <w:szCs w:val="20"/>
              </w:rPr>
              <w:t>Santacroce</w:t>
            </w:r>
            <w:proofErr w:type="spellEnd"/>
            <w:r w:rsidRPr="000141F9">
              <w:rPr>
                <w:rFonts w:ascii="Times New Roman" w:hAnsi="Times New Roman"/>
                <w:sz w:val="20"/>
                <w:szCs w:val="20"/>
              </w:rPr>
              <w:t xml:space="preserve"> L. Special features of SARS-CoV-2 in daily </w:t>
            </w:r>
            <w:r w:rsidRPr="000141F9">
              <w:rPr>
                <w:rFonts w:ascii="Times New Roman" w:hAnsi="Times New Roman"/>
                <w:sz w:val="20"/>
                <w:szCs w:val="20"/>
              </w:rPr>
              <w:lastRenderedPageBreak/>
              <w:t xml:space="preserve">practice. World J Clin Cases. 2020 Sep 26;8(18):3920-3933. </w:t>
            </w:r>
            <w:proofErr w:type="spellStart"/>
            <w:r w:rsidRPr="000141F9">
              <w:rPr>
                <w:rFonts w:ascii="Times New Roman" w:hAnsi="Times New Roman"/>
                <w:sz w:val="20"/>
                <w:szCs w:val="20"/>
              </w:rPr>
              <w:t>doi</w:t>
            </w:r>
            <w:proofErr w:type="spellEnd"/>
            <w:r w:rsidRPr="000141F9">
              <w:rPr>
                <w:rFonts w:ascii="Times New Roman" w:hAnsi="Times New Roman"/>
                <w:sz w:val="20"/>
                <w:szCs w:val="20"/>
              </w:rPr>
              <w:t>: 10.12998/</w:t>
            </w:r>
            <w:proofErr w:type="gramStart"/>
            <w:r w:rsidRPr="000141F9">
              <w:rPr>
                <w:rFonts w:ascii="Times New Roman" w:hAnsi="Times New Roman"/>
                <w:sz w:val="20"/>
                <w:szCs w:val="20"/>
              </w:rPr>
              <w:t>wjcc.v</w:t>
            </w:r>
            <w:proofErr w:type="gramEnd"/>
            <w:r w:rsidRPr="000141F9">
              <w:rPr>
                <w:rFonts w:ascii="Times New Roman" w:hAnsi="Times New Roman"/>
                <w:sz w:val="20"/>
                <w:szCs w:val="20"/>
              </w:rPr>
              <w:t>8.i18.3920.</w:t>
            </w:r>
          </w:p>
          <w:p w14:paraId="257562D7" w14:textId="77777777" w:rsidR="00EB1253" w:rsidRDefault="00EB1253" w:rsidP="00661EF4">
            <w:pPr>
              <w:numPr>
                <w:ilvl w:val="0"/>
                <w:numId w:val="5"/>
              </w:numPr>
              <w:spacing w:after="0"/>
              <w:jc w:val="both"/>
              <w:rPr>
                <w:rFonts w:ascii="Times New Roman" w:hAnsi="Times New Roman"/>
                <w:sz w:val="20"/>
                <w:szCs w:val="20"/>
              </w:rPr>
            </w:pPr>
            <w:r w:rsidRPr="00937651">
              <w:rPr>
                <w:rFonts w:ascii="Times New Roman" w:hAnsi="Times New Roman"/>
                <w:b/>
                <w:sz w:val="20"/>
                <w:szCs w:val="20"/>
              </w:rPr>
              <w:t>Ballini A</w:t>
            </w:r>
            <w:r w:rsidRPr="00937651">
              <w:rPr>
                <w:rFonts w:ascii="Times New Roman" w:hAnsi="Times New Roman"/>
                <w:sz w:val="20"/>
                <w:szCs w:val="20"/>
              </w:rPr>
              <w:t xml:space="preserve">, Scacco S, Saini R, Cantore S, Mori G. Editorial: Advances in Endocrinology: Stem Cells and Growth Factors. </w:t>
            </w:r>
            <w:r w:rsidRPr="000141F9">
              <w:rPr>
                <w:rFonts w:ascii="Times New Roman" w:hAnsi="Times New Roman"/>
                <w:sz w:val="20"/>
                <w:szCs w:val="20"/>
              </w:rPr>
              <w:t xml:space="preserve">Front Endocrinol (Lausanne). 2020 Aug </w:t>
            </w:r>
            <w:proofErr w:type="gramStart"/>
            <w:r w:rsidRPr="000141F9">
              <w:rPr>
                <w:rFonts w:ascii="Times New Roman" w:hAnsi="Times New Roman"/>
                <w:sz w:val="20"/>
                <w:szCs w:val="20"/>
              </w:rPr>
              <w:t>14;11:564</w:t>
            </w:r>
            <w:proofErr w:type="gramEnd"/>
            <w:r w:rsidRPr="000141F9">
              <w:rPr>
                <w:rFonts w:ascii="Times New Roman" w:hAnsi="Times New Roman"/>
                <w:sz w:val="20"/>
                <w:szCs w:val="20"/>
              </w:rPr>
              <w:t xml:space="preserve">. </w:t>
            </w:r>
            <w:proofErr w:type="spellStart"/>
            <w:r w:rsidRPr="000141F9">
              <w:rPr>
                <w:rFonts w:ascii="Times New Roman" w:hAnsi="Times New Roman"/>
                <w:sz w:val="20"/>
                <w:szCs w:val="20"/>
              </w:rPr>
              <w:t>doi</w:t>
            </w:r>
            <w:proofErr w:type="spellEnd"/>
            <w:r w:rsidRPr="000141F9">
              <w:rPr>
                <w:rFonts w:ascii="Times New Roman" w:hAnsi="Times New Roman"/>
                <w:sz w:val="20"/>
                <w:szCs w:val="20"/>
              </w:rPr>
              <w:t xml:space="preserve">: 10.3389/fendo.2020.00564. </w:t>
            </w:r>
            <w:proofErr w:type="spellStart"/>
            <w:r w:rsidRPr="000141F9">
              <w:rPr>
                <w:rFonts w:ascii="Times New Roman" w:hAnsi="Times New Roman"/>
                <w:sz w:val="20"/>
                <w:szCs w:val="20"/>
              </w:rPr>
              <w:t>eCollection</w:t>
            </w:r>
            <w:proofErr w:type="spellEnd"/>
            <w:r w:rsidRPr="000141F9">
              <w:rPr>
                <w:rFonts w:ascii="Times New Roman" w:hAnsi="Times New Roman"/>
                <w:sz w:val="20"/>
                <w:szCs w:val="20"/>
              </w:rPr>
              <w:t xml:space="preserve"> 2020.</w:t>
            </w:r>
          </w:p>
          <w:p w14:paraId="235D8A4E" w14:textId="77777777" w:rsidR="00EB1253" w:rsidRPr="000141F9" w:rsidRDefault="00EB1253" w:rsidP="00661EF4">
            <w:pPr>
              <w:numPr>
                <w:ilvl w:val="0"/>
                <w:numId w:val="5"/>
              </w:numPr>
              <w:spacing w:after="0"/>
              <w:jc w:val="both"/>
              <w:rPr>
                <w:rFonts w:ascii="Times New Roman" w:hAnsi="Times New Roman"/>
                <w:sz w:val="20"/>
                <w:szCs w:val="20"/>
              </w:rPr>
            </w:pPr>
            <w:proofErr w:type="spellStart"/>
            <w:r w:rsidRPr="000E616D">
              <w:rPr>
                <w:rFonts w:ascii="Times New Roman" w:hAnsi="Times New Roman"/>
                <w:sz w:val="20"/>
                <w:szCs w:val="20"/>
              </w:rPr>
              <w:t>Charitos</w:t>
            </w:r>
            <w:proofErr w:type="spellEnd"/>
            <w:r w:rsidRPr="000E616D">
              <w:rPr>
                <w:rFonts w:ascii="Times New Roman" w:hAnsi="Times New Roman"/>
                <w:sz w:val="20"/>
                <w:szCs w:val="20"/>
              </w:rPr>
              <w:t xml:space="preserve"> IA, Del </w:t>
            </w:r>
            <w:proofErr w:type="spellStart"/>
            <w:r w:rsidRPr="000E616D">
              <w:rPr>
                <w:rFonts w:ascii="Times New Roman" w:hAnsi="Times New Roman"/>
                <w:sz w:val="20"/>
                <w:szCs w:val="20"/>
              </w:rPr>
              <w:t>Prete</w:t>
            </w:r>
            <w:proofErr w:type="spellEnd"/>
            <w:r w:rsidRPr="000E616D">
              <w:rPr>
                <w:rFonts w:ascii="Times New Roman" w:hAnsi="Times New Roman"/>
                <w:sz w:val="20"/>
                <w:szCs w:val="20"/>
              </w:rPr>
              <w:t xml:space="preserve"> R, </w:t>
            </w:r>
            <w:proofErr w:type="spellStart"/>
            <w:r w:rsidRPr="000E616D">
              <w:rPr>
                <w:rFonts w:ascii="Times New Roman" w:hAnsi="Times New Roman"/>
                <w:sz w:val="20"/>
                <w:szCs w:val="20"/>
              </w:rPr>
              <w:t>Inchingolo</w:t>
            </w:r>
            <w:proofErr w:type="spellEnd"/>
            <w:r w:rsidRPr="000E616D">
              <w:rPr>
                <w:rFonts w:ascii="Times New Roman" w:hAnsi="Times New Roman"/>
                <w:sz w:val="20"/>
                <w:szCs w:val="20"/>
              </w:rPr>
              <w:t xml:space="preserve"> F, </w:t>
            </w:r>
            <w:proofErr w:type="spellStart"/>
            <w:r w:rsidRPr="000E616D">
              <w:rPr>
                <w:rFonts w:ascii="Times New Roman" w:hAnsi="Times New Roman"/>
                <w:sz w:val="20"/>
                <w:szCs w:val="20"/>
              </w:rPr>
              <w:t>Mosca</w:t>
            </w:r>
            <w:proofErr w:type="spellEnd"/>
            <w:r w:rsidRPr="000E616D">
              <w:rPr>
                <w:rFonts w:ascii="Times New Roman" w:hAnsi="Times New Roman"/>
                <w:sz w:val="20"/>
                <w:szCs w:val="20"/>
              </w:rPr>
              <w:t xml:space="preserve"> A, </w:t>
            </w:r>
            <w:proofErr w:type="spellStart"/>
            <w:r w:rsidRPr="000E616D">
              <w:rPr>
                <w:rFonts w:ascii="Times New Roman" w:hAnsi="Times New Roman"/>
                <w:sz w:val="20"/>
                <w:szCs w:val="20"/>
              </w:rPr>
              <w:t>Carretta</w:t>
            </w:r>
            <w:proofErr w:type="spellEnd"/>
            <w:r w:rsidRPr="000E616D">
              <w:rPr>
                <w:rFonts w:ascii="Times New Roman" w:hAnsi="Times New Roman"/>
                <w:sz w:val="20"/>
                <w:szCs w:val="20"/>
              </w:rPr>
              <w:t xml:space="preserve"> D, </w:t>
            </w:r>
            <w:proofErr w:type="spellStart"/>
            <w:r w:rsidRPr="000E616D">
              <w:rPr>
                <w:rFonts w:ascii="Times New Roman" w:hAnsi="Times New Roman"/>
                <w:b/>
                <w:sz w:val="20"/>
                <w:szCs w:val="20"/>
              </w:rPr>
              <w:t>Ballini</w:t>
            </w:r>
            <w:proofErr w:type="spellEnd"/>
            <w:r w:rsidRPr="000E616D">
              <w:rPr>
                <w:rFonts w:ascii="Times New Roman" w:hAnsi="Times New Roman"/>
                <w:b/>
                <w:sz w:val="20"/>
                <w:szCs w:val="20"/>
              </w:rPr>
              <w:t xml:space="preserve"> A</w:t>
            </w:r>
            <w:r w:rsidRPr="000E616D">
              <w:rPr>
                <w:rFonts w:ascii="Times New Roman" w:hAnsi="Times New Roman"/>
                <w:sz w:val="20"/>
                <w:szCs w:val="20"/>
              </w:rPr>
              <w:t>, Santacroce L. What we have learned for the future about COVID-19 and healthcare management of it? Acta Biomed. 2020 Jul 22;91(4</w:t>
            </w:r>
            <w:proofErr w:type="gramStart"/>
            <w:r w:rsidRPr="000E616D">
              <w:rPr>
                <w:rFonts w:ascii="Times New Roman" w:hAnsi="Times New Roman"/>
                <w:sz w:val="20"/>
                <w:szCs w:val="20"/>
              </w:rPr>
              <w:t>):e</w:t>
            </w:r>
            <w:proofErr w:type="gramEnd"/>
            <w:r w:rsidRPr="000E616D">
              <w:rPr>
                <w:rFonts w:ascii="Times New Roman" w:hAnsi="Times New Roman"/>
                <w:sz w:val="20"/>
                <w:szCs w:val="20"/>
              </w:rPr>
              <w:t xml:space="preserve">2020126. </w:t>
            </w:r>
            <w:proofErr w:type="spellStart"/>
            <w:r w:rsidRPr="000E616D">
              <w:rPr>
                <w:rFonts w:ascii="Times New Roman" w:hAnsi="Times New Roman"/>
                <w:sz w:val="20"/>
                <w:szCs w:val="20"/>
              </w:rPr>
              <w:t>doi</w:t>
            </w:r>
            <w:proofErr w:type="spellEnd"/>
            <w:r w:rsidRPr="000E616D">
              <w:rPr>
                <w:rFonts w:ascii="Times New Roman" w:hAnsi="Times New Roman"/>
                <w:sz w:val="20"/>
                <w:szCs w:val="20"/>
              </w:rPr>
              <w:t>: 10.23750/</w:t>
            </w:r>
            <w:proofErr w:type="gramStart"/>
            <w:r w:rsidRPr="000E616D">
              <w:rPr>
                <w:rFonts w:ascii="Times New Roman" w:hAnsi="Times New Roman"/>
                <w:sz w:val="20"/>
                <w:szCs w:val="20"/>
              </w:rPr>
              <w:t>abm.v</w:t>
            </w:r>
            <w:proofErr w:type="gramEnd"/>
            <w:r w:rsidRPr="000E616D">
              <w:rPr>
                <w:rFonts w:ascii="Times New Roman" w:hAnsi="Times New Roman"/>
                <w:sz w:val="20"/>
                <w:szCs w:val="20"/>
              </w:rPr>
              <w:t>91i4.10253.</w:t>
            </w:r>
          </w:p>
          <w:p w14:paraId="568F8EA7" w14:textId="77777777" w:rsidR="00EB1253" w:rsidRPr="00C72296" w:rsidRDefault="00EB1253" w:rsidP="00661EF4">
            <w:pPr>
              <w:numPr>
                <w:ilvl w:val="0"/>
                <w:numId w:val="5"/>
              </w:numPr>
              <w:spacing w:after="0"/>
              <w:jc w:val="both"/>
              <w:rPr>
                <w:rFonts w:ascii="Times New Roman" w:hAnsi="Times New Roman"/>
                <w:sz w:val="20"/>
                <w:szCs w:val="20"/>
                <w:lang w:val="it-IT"/>
              </w:rPr>
            </w:pPr>
            <w:proofErr w:type="spellStart"/>
            <w:r w:rsidRPr="00BF36A7">
              <w:rPr>
                <w:rFonts w:ascii="Times New Roman" w:hAnsi="Times New Roman"/>
                <w:b/>
                <w:sz w:val="20"/>
                <w:szCs w:val="20"/>
              </w:rPr>
              <w:t>Ballini</w:t>
            </w:r>
            <w:proofErr w:type="spellEnd"/>
            <w:r w:rsidRPr="00BF36A7">
              <w:rPr>
                <w:rFonts w:ascii="Times New Roman" w:hAnsi="Times New Roman"/>
                <w:b/>
                <w:sz w:val="20"/>
                <w:szCs w:val="20"/>
              </w:rPr>
              <w:t xml:space="preserve"> A,</w:t>
            </w:r>
            <w:r w:rsidRPr="00BF36A7">
              <w:rPr>
                <w:rFonts w:ascii="Times New Roman" w:hAnsi="Times New Roman"/>
                <w:sz w:val="20"/>
                <w:szCs w:val="20"/>
              </w:rPr>
              <w:t xml:space="preserve"> </w:t>
            </w:r>
            <w:proofErr w:type="spellStart"/>
            <w:r w:rsidRPr="00BF36A7">
              <w:rPr>
                <w:rFonts w:ascii="Times New Roman" w:hAnsi="Times New Roman"/>
                <w:sz w:val="20"/>
                <w:szCs w:val="20"/>
              </w:rPr>
              <w:t>Dipalma</w:t>
            </w:r>
            <w:proofErr w:type="spellEnd"/>
            <w:r w:rsidRPr="00BF36A7">
              <w:rPr>
                <w:rFonts w:ascii="Times New Roman" w:hAnsi="Times New Roman"/>
                <w:sz w:val="20"/>
                <w:szCs w:val="20"/>
              </w:rPr>
              <w:t xml:space="preserve"> G, </w:t>
            </w:r>
            <w:proofErr w:type="spellStart"/>
            <w:r w:rsidRPr="00BF36A7">
              <w:rPr>
                <w:rFonts w:ascii="Times New Roman" w:hAnsi="Times New Roman"/>
                <w:sz w:val="20"/>
                <w:szCs w:val="20"/>
              </w:rPr>
              <w:t>Isacco</w:t>
            </w:r>
            <w:proofErr w:type="spellEnd"/>
            <w:r w:rsidRPr="00BF36A7">
              <w:rPr>
                <w:rFonts w:ascii="Times New Roman" w:hAnsi="Times New Roman"/>
                <w:sz w:val="20"/>
                <w:szCs w:val="20"/>
              </w:rPr>
              <w:t xml:space="preserve"> CG, </w:t>
            </w:r>
            <w:proofErr w:type="spellStart"/>
            <w:r w:rsidRPr="00BF36A7">
              <w:rPr>
                <w:rFonts w:ascii="Times New Roman" w:hAnsi="Times New Roman"/>
                <w:sz w:val="20"/>
                <w:szCs w:val="20"/>
              </w:rPr>
              <w:t>Boccellino</w:t>
            </w:r>
            <w:proofErr w:type="spellEnd"/>
            <w:r w:rsidRPr="00BF36A7">
              <w:rPr>
                <w:rFonts w:ascii="Times New Roman" w:hAnsi="Times New Roman"/>
                <w:sz w:val="20"/>
                <w:szCs w:val="20"/>
              </w:rPr>
              <w:t xml:space="preserve"> M, Di Domenico M, </w:t>
            </w:r>
            <w:proofErr w:type="spellStart"/>
            <w:r w:rsidRPr="00BF36A7">
              <w:rPr>
                <w:rFonts w:ascii="Times New Roman" w:hAnsi="Times New Roman"/>
                <w:sz w:val="20"/>
                <w:szCs w:val="20"/>
              </w:rPr>
              <w:t>Santacroce</w:t>
            </w:r>
            <w:proofErr w:type="spellEnd"/>
            <w:r w:rsidRPr="00BF36A7">
              <w:rPr>
                <w:rFonts w:ascii="Times New Roman" w:hAnsi="Times New Roman"/>
                <w:sz w:val="20"/>
                <w:szCs w:val="20"/>
              </w:rPr>
              <w:t xml:space="preserve"> L, </w:t>
            </w:r>
            <w:proofErr w:type="spellStart"/>
            <w:r w:rsidRPr="00BF36A7">
              <w:rPr>
                <w:rFonts w:ascii="Times New Roman" w:hAnsi="Times New Roman"/>
                <w:sz w:val="20"/>
                <w:szCs w:val="20"/>
              </w:rPr>
              <w:t>Nguyễn</w:t>
            </w:r>
            <w:proofErr w:type="spellEnd"/>
            <w:r w:rsidRPr="00BF36A7">
              <w:rPr>
                <w:rFonts w:ascii="Times New Roman" w:hAnsi="Times New Roman"/>
                <w:sz w:val="20"/>
                <w:szCs w:val="20"/>
              </w:rPr>
              <w:t xml:space="preserve"> KCD, </w:t>
            </w:r>
            <w:proofErr w:type="spellStart"/>
            <w:r w:rsidRPr="00BF36A7">
              <w:rPr>
                <w:rFonts w:ascii="Times New Roman" w:hAnsi="Times New Roman"/>
                <w:sz w:val="20"/>
                <w:szCs w:val="20"/>
              </w:rPr>
              <w:t>Scacco</w:t>
            </w:r>
            <w:proofErr w:type="spellEnd"/>
            <w:r w:rsidRPr="00BF36A7">
              <w:rPr>
                <w:rFonts w:ascii="Times New Roman" w:hAnsi="Times New Roman"/>
                <w:sz w:val="20"/>
                <w:szCs w:val="20"/>
              </w:rPr>
              <w:t xml:space="preserve"> S, </w:t>
            </w:r>
            <w:proofErr w:type="spellStart"/>
            <w:r w:rsidRPr="00BF36A7">
              <w:rPr>
                <w:rFonts w:ascii="Times New Roman" w:hAnsi="Times New Roman"/>
                <w:sz w:val="20"/>
                <w:szCs w:val="20"/>
              </w:rPr>
              <w:t>Calvani</w:t>
            </w:r>
            <w:proofErr w:type="spellEnd"/>
            <w:r w:rsidRPr="00BF36A7">
              <w:rPr>
                <w:rFonts w:ascii="Times New Roman" w:hAnsi="Times New Roman"/>
                <w:sz w:val="20"/>
                <w:szCs w:val="20"/>
              </w:rPr>
              <w:t xml:space="preserve"> M, </w:t>
            </w:r>
            <w:proofErr w:type="spellStart"/>
            <w:r w:rsidRPr="00BF36A7">
              <w:rPr>
                <w:rFonts w:ascii="Times New Roman" w:hAnsi="Times New Roman"/>
                <w:sz w:val="20"/>
                <w:szCs w:val="20"/>
              </w:rPr>
              <w:t>Boddi</w:t>
            </w:r>
            <w:proofErr w:type="spellEnd"/>
            <w:r w:rsidRPr="00BF36A7">
              <w:rPr>
                <w:rFonts w:ascii="Times New Roman" w:hAnsi="Times New Roman"/>
                <w:sz w:val="20"/>
                <w:szCs w:val="20"/>
              </w:rPr>
              <w:t xml:space="preserve"> A, </w:t>
            </w:r>
            <w:proofErr w:type="spellStart"/>
            <w:r w:rsidRPr="00BF36A7">
              <w:rPr>
                <w:rFonts w:ascii="Times New Roman" w:hAnsi="Times New Roman"/>
                <w:sz w:val="20"/>
                <w:szCs w:val="20"/>
              </w:rPr>
              <w:t>Corcioli</w:t>
            </w:r>
            <w:proofErr w:type="spellEnd"/>
            <w:r w:rsidRPr="00BF36A7">
              <w:rPr>
                <w:rFonts w:ascii="Times New Roman" w:hAnsi="Times New Roman"/>
                <w:sz w:val="20"/>
                <w:szCs w:val="20"/>
              </w:rPr>
              <w:t xml:space="preserve"> F, </w:t>
            </w:r>
            <w:proofErr w:type="spellStart"/>
            <w:r w:rsidRPr="00BF36A7">
              <w:rPr>
                <w:rFonts w:ascii="Times New Roman" w:hAnsi="Times New Roman"/>
                <w:sz w:val="20"/>
                <w:szCs w:val="20"/>
              </w:rPr>
              <w:t>Quagliuolo</w:t>
            </w:r>
            <w:proofErr w:type="spellEnd"/>
            <w:r w:rsidRPr="00BF36A7">
              <w:rPr>
                <w:rFonts w:ascii="Times New Roman" w:hAnsi="Times New Roman"/>
                <w:sz w:val="20"/>
                <w:szCs w:val="20"/>
              </w:rPr>
              <w:t xml:space="preserve"> L, Cantore S, </w:t>
            </w:r>
            <w:proofErr w:type="spellStart"/>
            <w:r w:rsidRPr="00BF36A7">
              <w:rPr>
                <w:rFonts w:ascii="Times New Roman" w:hAnsi="Times New Roman"/>
                <w:sz w:val="20"/>
                <w:szCs w:val="20"/>
              </w:rPr>
              <w:t>Martelli</w:t>
            </w:r>
            <w:proofErr w:type="spellEnd"/>
            <w:r w:rsidRPr="00BF36A7">
              <w:rPr>
                <w:rFonts w:ascii="Times New Roman" w:hAnsi="Times New Roman"/>
                <w:sz w:val="20"/>
                <w:szCs w:val="20"/>
              </w:rPr>
              <w:t xml:space="preserve"> FS, </w:t>
            </w:r>
            <w:proofErr w:type="spellStart"/>
            <w:r w:rsidRPr="00BF36A7">
              <w:rPr>
                <w:rFonts w:ascii="Times New Roman" w:hAnsi="Times New Roman"/>
                <w:sz w:val="20"/>
                <w:szCs w:val="20"/>
              </w:rPr>
              <w:t>Inchingolo</w:t>
            </w:r>
            <w:proofErr w:type="spellEnd"/>
            <w:r w:rsidRPr="00BF36A7">
              <w:rPr>
                <w:rFonts w:ascii="Times New Roman" w:hAnsi="Times New Roman"/>
                <w:sz w:val="20"/>
                <w:szCs w:val="20"/>
              </w:rPr>
              <w:t xml:space="preserve"> F. Oral Microbiota and Immune System Crosstalk: A Translational Research. </w:t>
            </w:r>
            <w:r w:rsidRPr="000141F9">
              <w:rPr>
                <w:rFonts w:ascii="Times New Roman" w:hAnsi="Times New Roman"/>
                <w:sz w:val="20"/>
                <w:szCs w:val="20"/>
                <w:lang w:val="it-IT"/>
              </w:rPr>
              <w:t>Biology (Basel). 2020 Jun 16;9(6</w:t>
            </w:r>
            <w:proofErr w:type="gramStart"/>
            <w:r w:rsidRPr="000141F9">
              <w:rPr>
                <w:rFonts w:ascii="Times New Roman" w:hAnsi="Times New Roman"/>
                <w:sz w:val="20"/>
                <w:szCs w:val="20"/>
                <w:lang w:val="it-IT"/>
              </w:rPr>
              <w:t>):E</w:t>
            </w:r>
            <w:proofErr w:type="gramEnd"/>
            <w:r w:rsidRPr="000141F9">
              <w:rPr>
                <w:rFonts w:ascii="Times New Roman" w:hAnsi="Times New Roman"/>
                <w:sz w:val="20"/>
                <w:szCs w:val="20"/>
                <w:lang w:val="it-IT"/>
              </w:rPr>
              <w:t xml:space="preserve">131. </w:t>
            </w:r>
            <w:proofErr w:type="spellStart"/>
            <w:r w:rsidRPr="000141F9">
              <w:rPr>
                <w:rFonts w:ascii="Times New Roman" w:hAnsi="Times New Roman"/>
                <w:sz w:val="20"/>
                <w:szCs w:val="20"/>
                <w:lang w:val="it-IT"/>
              </w:rPr>
              <w:t>doi</w:t>
            </w:r>
            <w:proofErr w:type="spellEnd"/>
            <w:r w:rsidRPr="000141F9">
              <w:rPr>
                <w:rFonts w:ascii="Times New Roman" w:hAnsi="Times New Roman"/>
                <w:sz w:val="20"/>
                <w:szCs w:val="20"/>
                <w:lang w:val="it-IT"/>
              </w:rPr>
              <w:t>: 10.3390/biology9060131.</w:t>
            </w:r>
          </w:p>
          <w:p w14:paraId="5C607EF9" w14:textId="77777777" w:rsidR="00EB1253" w:rsidRPr="00C72296" w:rsidRDefault="00EB1253" w:rsidP="00661EF4">
            <w:pPr>
              <w:numPr>
                <w:ilvl w:val="0"/>
                <w:numId w:val="5"/>
              </w:numPr>
              <w:spacing w:after="0"/>
              <w:jc w:val="both"/>
              <w:rPr>
                <w:rFonts w:ascii="Times New Roman" w:hAnsi="Times New Roman"/>
                <w:sz w:val="20"/>
                <w:szCs w:val="20"/>
                <w:lang w:val="en-GB"/>
              </w:rPr>
            </w:pPr>
            <w:proofErr w:type="spellStart"/>
            <w:r w:rsidRPr="00937651">
              <w:rPr>
                <w:rFonts w:ascii="Times New Roman" w:hAnsi="Times New Roman"/>
                <w:sz w:val="20"/>
                <w:szCs w:val="20"/>
                <w:lang w:val="it-IT"/>
              </w:rPr>
              <w:t>Tatullo</w:t>
            </w:r>
            <w:proofErr w:type="spellEnd"/>
            <w:r w:rsidRPr="00937651">
              <w:rPr>
                <w:rFonts w:ascii="Times New Roman" w:hAnsi="Times New Roman"/>
                <w:sz w:val="20"/>
                <w:szCs w:val="20"/>
                <w:lang w:val="it-IT"/>
              </w:rPr>
              <w:t xml:space="preserve"> M, Marrelli B, Benincasa C, Aiello E, Makeeva I, Zavan B, </w:t>
            </w:r>
            <w:r w:rsidRPr="00937651">
              <w:rPr>
                <w:rFonts w:ascii="Times New Roman" w:hAnsi="Times New Roman"/>
                <w:b/>
                <w:sz w:val="20"/>
                <w:szCs w:val="20"/>
                <w:lang w:val="it-IT"/>
              </w:rPr>
              <w:t>Ballini A</w:t>
            </w:r>
            <w:r w:rsidRPr="00937651">
              <w:rPr>
                <w:rFonts w:ascii="Times New Roman" w:hAnsi="Times New Roman"/>
                <w:sz w:val="20"/>
                <w:szCs w:val="20"/>
                <w:lang w:val="it-IT"/>
              </w:rPr>
              <w:t xml:space="preserve">, De Vito D, Spagnuolo G. </w:t>
            </w:r>
            <w:proofErr w:type="spellStart"/>
            <w:r w:rsidRPr="00937651">
              <w:rPr>
                <w:rFonts w:ascii="Times New Roman" w:hAnsi="Times New Roman"/>
                <w:sz w:val="20"/>
                <w:szCs w:val="20"/>
                <w:lang w:val="it-IT"/>
              </w:rPr>
              <w:t>Organoids</w:t>
            </w:r>
            <w:proofErr w:type="spellEnd"/>
            <w:r w:rsidRPr="00937651">
              <w:rPr>
                <w:rFonts w:ascii="Times New Roman" w:hAnsi="Times New Roman"/>
                <w:sz w:val="20"/>
                <w:szCs w:val="20"/>
                <w:lang w:val="it-IT"/>
              </w:rPr>
              <w:t xml:space="preserve"> in </w:t>
            </w:r>
            <w:proofErr w:type="spellStart"/>
            <w:r w:rsidRPr="00937651">
              <w:rPr>
                <w:rFonts w:ascii="Times New Roman" w:hAnsi="Times New Roman"/>
                <w:sz w:val="20"/>
                <w:szCs w:val="20"/>
                <w:lang w:val="it-IT"/>
              </w:rPr>
              <w:t>Translational</w:t>
            </w:r>
            <w:proofErr w:type="spellEnd"/>
            <w:r w:rsidRPr="00937651">
              <w:rPr>
                <w:rFonts w:ascii="Times New Roman" w:hAnsi="Times New Roman"/>
                <w:sz w:val="20"/>
                <w:szCs w:val="20"/>
                <w:lang w:val="it-IT"/>
              </w:rPr>
              <w:t xml:space="preserve"> </w:t>
            </w:r>
            <w:proofErr w:type="spellStart"/>
            <w:r w:rsidRPr="00937651">
              <w:rPr>
                <w:rFonts w:ascii="Times New Roman" w:hAnsi="Times New Roman"/>
                <w:sz w:val="20"/>
                <w:szCs w:val="20"/>
                <w:lang w:val="it-IT"/>
              </w:rPr>
              <w:t>Oncology</w:t>
            </w:r>
            <w:proofErr w:type="spellEnd"/>
            <w:r w:rsidRPr="00937651">
              <w:rPr>
                <w:rFonts w:ascii="Times New Roman" w:hAnsi="Times New Roman"/>
                <w:sz w:val="20"/>
                <w:szCs w:val="20"/>
                <w:lang w:val="it-IT"/>
              </w:rPr>
              <w:t xml:space="preserve">. </w:t>
            </w:r>
            <w:r w:rsidRPr="00C72296">
              <w:rPr>
                <w:rFonts w:ascii="Times New Roman" w:hAnsi="Times New Roman"/>
                <w:sz w:val="20"/>
                <w:szCs w:val="20"/>
                <w:lang w:val="en-GB"/>
              </w:rPr>
              <w:t>J Clin Med. 2020 Aug 27;9(9</w:t>
            </w:r>
            <w:proofErr w:type="gramStart"/>
            <w:r w:rsidRPr="00C72296">
              <w:rPr>
                <w:rFonts w:ascii="Times New Roman" w:hAnsi="Times New Roman"/>
                <w:sz w:val="20"/>
                <w:szCs w:val="20"/>
                <w:lang w:val="en-GB"/>
              </w:rPr>
              <w:t>):E</w:t>
            </w:r>
            <w:proofErr w:type="gramEnd"/>
            <w:r w:rsidRPr="00C72296">
              <w:rPr>
                <w:rFonts w:ascii="Times New Roman" w:hAnsi="Times New Roman"/>
                <w:sz w:val="20"/>
                <w:szCs w:val="20"/>
                <w:lang w:val="en-GB"/>
              </w:rPr>
              <w:t xml:space="preserve">2774. </w:t>
            </w:r>
            <w:proofErr w:type="spellStart"/>
            <w:r w:rsidRPr="00C72296">
              <w:rPr>
                <w:rFonts w:ascii="Times New Roman" w:hAnsi="Times New Roman"/>
                <w:sz w:val="20"/>
                <w:szCs w:val="20"/>
                <w:lang w:val="en-GB"/>
              </w:rPr>
              <w:t>doi</w:t>
            </w:r>
            <w:proofErr w:type="spellEnd"/>
            <w:r w:rsidRPr="00C72296">
              <w:rPr>
                <w:rFonts w:ascii="Times New Roman" w:hAnsi="Times New Roman"/>
                <w:sz w:val="20"/>
                <w:szCs w:val="20"/>
                <w:lang w:val="en-GB"/>
              </w:rPr>
              <w:t xml:space="preserve">: 10.3390/jcm9092774. </w:t>
            </w:r>
          </w:p>
          <w:p w14:paraId="7CF3FC48" w14:textId="77777777" w:rsidR="00EB1253" w:rsidRDefault="00EB1253" w:rsidP="00661EF4">
            <w:pPr>
              <w:numPr>
                <w:ilvl w:val="0"/>
                <w:numId w:val="5"/>
              </w:numPr>
              <w:spacing w:after="0"/>
              <w:jc w:val="both"/>
              <w:rPr>
                <w:rFonts w:ascii="Times New Roman" w:hAnsi="Times New Roman"/>
                <w:sz w:val="20"/>
                <w:szCs w:val="20"/>
                <w:lang w:val="it-IT"/>
              </w:rPr>
            </w:pPr>
            <w:r w:rsidRPr="00937651">
              <w:rPr>
                <w:rFonts w:ascii="Times New Roman" w:hAnsi="Times New Roman"/>
                <w:sz w:val="20"/>
                <w:szCs w:val="20"/>
              </w:rPr>
              <w:t xml:space="preserve">Pham VH, Gargiulo Isacco C, Nguyen KCD, Le SH, Tran DK, Nguyen QV, Pham HT, </w:t>
            </w:r>
            <w:proofErr w:type="spellStart"/>
            <w:r w:rsidRPr="00937651">
              <w:rPr>
                <w:rFonts w:ascii="Times New Roman" w:hAnsi="Times New Roman"/>
                <w:sz w:val="20"/>
                <w:szCs w:val="20"/>
              </w:rPr>
              <w:t>Aityan</w:t>
            </w:r>
            <w:proofErr w:type="spellEnd"/>
            <w:r w:rsidRPr="00937651">
              <w:rPr>
                <w:rFonts w:ascii="Times New Roman" w:hAnsi="Times New Roman"/>
                <w:sz w:val="20"/>
                <w:szCs w:val="20"/>
              </w:rPr>
              <w:t xml:space="preserve"> S, Pham ST, Cantore S, </w:t>
            </w:r>
            <w:proofErr w:type="spellStart"/>
            <w:r w:rsidRPr="00937651">
              <w:rPr>
                <w:rFonts w:ascii="Times New Roman" w:hAnsi="Times New Roman"/>
                <w:sz w:val="20"/>
                <w:szCs w:val="20"/>
              </w:rPr>
              <w:t>Inchingolo</w:t>
            </w:r>
            <w:proofErr w:type="spellEnd"/>
            <w:r w:rsidRPr="00937651">
              <w:rPr>
                <w:rFonts w:ascii="Times New Roman" w:hAnsi="Times New Roman"/>
                <w:sz w:val="20"/>
                <w:szCs w:val="20"/>
              </w:rPr>
              <w:t xml:space="preserve"> AM, </w:t>
            </w:r>
            <w:proofErr w:type="spellStart"/>
            <w:r w:rsidRPr="00937651">
              <w:rPr>
                <w:rFonts w:ascii="Times New Roman" w:hAnsi="Times New Roman"/>
                <w:sz w:val="20"/>
                <w:szCs w:val="20"/>
              </w:rPr>
              <w:t>Inchingolo</w:t>
            </w:r>
            <w:proofErr w:type="spellEnd"/>
            <w:r w:rsidRPr="00937651">
              <w:rPr>
                <w:rFonts w:ascii="Times New Roman" w:hAnsi="Times New Roman"/>
                <w:sz w:val="20"/>
                <w:szCs w:val="20"/>
              </w:rPr>
              <w:t xml:space="preserve"> AD, </w:t>
            </w:r>
            <w:proofErr w:type="spellStart"/>
            <w:r w:rsidRPr="00937651">
              <w:rPr>
                <w:rFonts w:ascii="Times New Roman" w:hAnsi="Times New Roman"/>
                <w:sz w:val="20"/>
                <w:szCs w:val="20"/>
              </w:rPr>
              <w:t>Dipalma</w:t>
            </w:r>
            <w:proofErr w:type="spellEnd"/>
            <w:r w:rsidRPr="00937651">
              <w:rPr>
                <w:rFonts w:ascii="Times New Roman" w:hAnsi="Times New Roman"/>
                <w:sz w:val="20"/>
                <w:szCs w:val="20"/>
              </w:rPr>
              <w:t xml:space="preserve"> G, </w:t>
            </w:r>
            <w:proofErr w:type="spellStart"/>
            <w:r w:rsidRPr="00937651">
              <w:rPr>
                <w:rFonts w:ascii="Times New Roman" w:hAnsi="Times New Roman"/>
                <w:b/>
                <w:sz w:val="20"/>
                <w:szCs w:val="20"/>
              </w:rPr>
              <w:t>Ballini</w:t>
            </w:r>
            <w:proofErr w:type="spellEnd"/>
            <w:r w:rsidRPr="00937651">
              <w:rPr>
                <w:rFonts w:ascii="Times New Roman" w:hAnsi="Times New Roman"/>
                <w:b/>
                <w:sz w:val="20"/>
                <w:szCs w:val="20"/>
              </w:rPr>
              <w:t xml:space="preserve"> A,</w:t>
            </w:r>
            <w:r w:rsidRPr="00937651">
              <w:rPr>
                <w:rFonts w:ascii="Times New Roman" w:hAnsi="Times New Roman"/>
                <w:sz w:val="20"/>
                <w:szCs w:val="20"/>
              </w:rPr>
              <w:t xml:space="preserve"> </w:t>
            </w:r>
            <w:proofErr w:type="spellStart"/>
            <w:r w:rsidRPr="00937651">
              <w:rPr>
                <w:rFonts w:ascii="Times New Roman" w:hAnsi="Times New Roman"/>
                <w:sz w:val="20"/>
                <w:szCs w:val="20"/>
              </w:rPr>
              <w:t>Inchingolo</w:t>
            </w:r>
            <w:proofErr w:type="spellEnd"/>
            <w:r w:rsidRPr="00937651">
              <w:rPr>
                <w:rFonts w:ascii="Times New Roman" w:hAnsi="Times New Roman"/>
                <w:sz w:val="20"/>
                <w:szCs w:val="20"/>
              </w:rPr>
              <w:t xml:space="preserve"> F. Rapid and sensitive diagnostic procedure for multiple detection of pandemic </w:t>
            </w:r>
            <w:proofErr w:type="spellStart"/>
            <w:r w:rsidRPr="00937651">
              <w:rPr>
                <w:rFonts w:ascii="Times New Roman" w:hAnsi="Times New Roman"/>
                <w:sz w:val="20"/>
                <w:szCs w:val="20"/>
              </w:rPr>
              <w:t>Coronaviridae</w:t>
            </w:r>
            <w:proofErr w:type="spellEnd"/>
            <w:r w:rsidRPr="00937651">
              <w:rPr>
                <w:rFonts w:ascii="Times New Roman" w:hAnsi="Times New Roman"/>
                <w:sz w:val="20"/>
                <w:szCs w:val="20"/>
              </w:rPr>
              <w:t xml:space="preserve"> family members SARS-CoV-2, SARS-</w:t>
            </w:r>
            <w:proofErr w:type="spellStart"/>
            <w:r w:rsidRPr="00937651">
              <w:rPr>
                <w:rFonts w:ascii="Times New Roman" w:hAnsi="Times New Roman"/>
                <w:sz w:val="20"/>
                <w:szCs w:val="20"/>
              </w:rPr>
              <w:t>CoV</w:t>
            </w:r>
            <w:proofErr w:type="spellEnd"/>
            <w:r w:rsidRPr="00937651">
              <w:rPr>
                <w:rFonts w:ascii="Times New Roman" w:hAnsi="Times New Roman"/>
                <w:sz w:val="20"/>
                <w:szCs w:val="20"/>
              </w:rPr>
              <w:t>, MERS-</w:t>
            </w:r>
            <w:proofErr w:type="spellStart"/>
            <w:r w:rsidRPr="00937651">
              <w:rPr>
                <w:rFonts w:ascii="Times New Roman" w:hAnsi="Times New Roman"/>
                <w:sz w:val="20"/>
                <w:szCs w:val="20"/>
              </w:rPr>
              <w:t>CoV</w:t>
            </w:r>
            <w:proofErr w:type="spellEnd"/>
            <w:r w:rsidRPr="00937651">
              <w:rPr>
                <w:rFonts w:ascii="Times New Roman" w:hAnsi="Times New Roman"/>
                <w:sz w:val="20"/>
                <w:szCs w:val="20"/>
              </w:rPr>
              <w:t xml:space="preserve"> and </w:t>
            </w:r>
            <w:proofErr w:type="spellStart"/>
            <w:r w:rsidRPr="00937651">
              <w:rPr>
                <w:rFonts w:ascii="Times New Roman" w:hAnsi="Times New Roman"/>
                <w:sz w:val="20"/>
                <w:szCs w:val="20"/>
              </w:rPr>
              <w:t>HCoV</w:t>
            </w:r>
            <w:proofErr w:type="spellEnd"/>
            <w:r w:rsidRPr="00937651">
              <w:rPr>
                <w:rFonts w:ascii="Times New Roman" w:hAnsi="Times New Roman"/>
                <w:sz w:val="20"/>
                <w:szCs w:val="20"/>
              </w:rPr>
              <w:t xml:space="preserve">: a translational research and cooperation between the Phan Chau Trinh University in Vietnam and University of Bari "Aldo Moro" in Italy. </w:t>
            </w:r>
            <w:r w:rsidRPr="002828F3">
              <w:rPr>
                <w:rFonts w:ascii="Times New Roman" w:hAnsi="Times New Roman"/>
                <w:sz w:val="20"/>
                <w:szCs w:val="20"/>
                <w:lang w:val="it-IT"/>
              </w:rPr>
              <w:t xml:space="preserve">Eur </w:t>
            </w:r>
            <w:proofErr w:type="spellStart"/>
            <w:r w:rsidRPr="002828F3">
              <w:rPr>
                <w:rFonts w:ascii="Times New Roman" w:hAnsi="Times New Roman"/>
                <w:sz w:val="20"/>
                <w:szCs w:val="20"/>
                <w:lang w:val="it-IT"/>
              </w:rPr>
              <w:t>Rev</w:t>
            </w:r>
            <w:proofErr w:type="spellEnd"/>
            <w:r w:rsidRPr="002828F3">
              <w:rPr>
                <w:rFonts w:ascii="Times New Roman" w:hAnsi="Times New Roman"/>
                <w:sz w:val="20"/>
                <w:szCs w:val="20"/>
                <w:lang w:val="it-IT"/>
              </w:rPr>
              <w:t xml:space="preserve"> </w:t>
            </w:r>
            <w:proofErr w:type="spellStart"/>
            <w:r w:rsidRPr="002828F3">
              <w:rPr>
                <w:rFonts w:ascii="Times New Roman" w:hAnsi="Times New Roman"/>
                <w:sz w:val="20"/>
                <w:szCs w:val="20"/>
                <w:lang w:val="it-IT"/>
              </w:rPr>
              <w:t>Med</w:t>
            </w:r>
            <w:proofErr w:type="spellEnd"/>
            <w:r w:rsidRPr="002828F3">
              <w:rPr>
                <w:rFonts w:ascii="Times New Roman" w:hAnsi="Times New Roman"/>
                <w:sz w:val="20"/>
                <w:szCs w:val="20"/>
                <w:lang w:val="it-IT"/>
              </w:rPr>
              <w:t xml:space="preserve"> </w:t>
            </w:r>
            <w:proofErr w:type="spellStart"/>
            <w:r w:rsidRPr="002828F3">
              <w:rPr>
                <w:rFonts w:ascii="Times New Roman" w:hAnsi="Times New Roman"/>
                <w:sz w:val="20"/>
                <w:szCs w:val="20"/>
                <w:lang w:val="it-IT"/>
              </w:rPr>
              <w:t>Pharmacol</w:t>
            </w:r>
            <w:proofErr w:type="spellEnd"/>
            <w:r w:rsidRPr="002828F3">
              <w:rPr>
                <w:rFonts w:ascii="Times New Roman" w:hAnsi="Times New Roman"/>
                <w:sz w:val="20"/>
                <w:szCs w:val="20"/>
                <w:lang w:val="it-IT"/>
              </w:rPr>
              <w:t xml:space="preserve"> Sci. 2020 Jun;24(12):7173-7191.</w:t>
            </w:r>
            <w:r>
              <w:rPr>
                <w:rFonts w:ascii="Times New Roman" w:hAnsi="Times New Roman"/>
                <w:sz w:val="20"/>
                <w:szCs w:val="20"/>
                <w:lang w:val="it-IT"/>
              </w:rPr>
              <w:t xml:space="preserve"> </w:t>
            </w:r>
            <w:proofErr w:type="spellStart"/>
            <w:r w:rsidRPr="002828F3">
              <w:rPr>
                <w:rFonts w:ascii="Times New Roman" w:hAnsi="Times New Roman"/>
                <w:sz w:val="20"/>
                <w:szCs w:val="20"/>
                <w:lang w:val="it-IT"/>
              </w:rPr>
              <w:t>doi</w:t>
            </w:r>
            <w:proofErr w:type="spellEnd"/>
            <w:r w:rsidRPr="002828F3">
              <w:rPr>
                <w:rFonts w:ascii="Times New Roman" w:hAnsi="Times New Roman"/>
                <w:sz w:val="20"/>
                <w:szCs w:val="20"/>
                <w:lang w:val="it-IT"/>
              </w:rPr>
              <w:t>: 10.26355/eurrev_202006_21713.</w:t>
            </w:r>
          </w:p>
          <w:p w14:paraId="37225097" w14:textId="77777777" w:rsidR="00EB1253" w:rsidRPr="00D72756" w:rsidRDefault="00EB1253" w:rsidP="00661EF4">
            <w:pPr>
              <w:numPr>
                <w:ilvl w:val="0"/>
                <w:numId w:val="5"/>
              </w:numPr>
              <w:spacing w:after="0"/>
              <w:jc w:val="both"/>
              <w:rPr>
                <w:rFonts w:ascii="Times New Roman" w:hAnsi="Times New Roman"/>
                <w:sz w:val="20"/>
                <w:szCs w:val="20"/>
                <w:lang w:val="it-IT"/>
              </w:rPr>
            </w:pPr>
            <w:r w:rsidRPr="003A694D">
              <w:rPr>
                <w:rFonts w:ascii="Times New Roman" w:hAnsi="Times New Roman"/>
                <w:sz w:val="20"/>
                <w:szCs w:val="20"/>
                <w:lang w:val="it-IT"/>
              </w:rPr>
              <w:t xml:space="preserve">Topi S, Santacroce L, Bottalico L, </w:t>
            </w:r>
            <w:r w:rsidRPr="003A694D">
              <w:rPr>
                <w:rFonts w:ascii="Times New Roman" w:hAnsi="Times New Roman"/>
                <w:b/>
                <w:sz w:val="20"/>
                <w:szCs w:val="20"/>
                <w:lang w:val="it-IT"/>
              </w:rPr>
              <w:t>Ballini A</w:t>
            </w:r>
            <w:r w:rsidRPr="003A694D">
              <w:rPr>
                <w:rFonts w:ascii="Times New Roman" w:hAnsi="Times New Roman"/>
                <w:sz w:val="20"/>
                <w:szCs w:val="20"/>
                <w:lang w:val="it-IT"/>
              </w:rPr>
              <w:t xml:space="preserve">, Inchingolo AD, Dipalma G, Charitos IA, Inchingolo F. </w:t>
            </w:r>
            <w:proofErr w:type="spellStart"/>
            <w:r w:rsidRPr="003A694D">
              <w:rPr>
                <w:rFonts w:ascii="Times New Roman" w:hAnsi="Times New Roman"/>
                <w:sz w:val="20"/>
                <w:szCs w:val="20"/>
                <w:lang w:val="it-IT"/>
              </w:rPr>
              <w:t>Gastric</w:t>
            </w:r>
            <w:proofErr w:type="spellEnd"/>
            <w:r w:rsidRPr="003A694D">
              <w:rPr>
                <w:rFonts w:ascii="Times New Roman" w:hAnsi="Times New Roman"/>
                <w:sz w:val="20"/>
                <w:szCs w:val="20"/>
                <w:lang w:val="it-IT"/>
              </w:rPr>
              <w:t xml:space="preserve"> Cancer in History: A </w:t>
            </w:r>
            <w:proofErr w:type="spellStart"/>
            <w:r w:rsidRPr="003A694D">
              <w:rPr>
                <w:rFonts w:ascii="Times New Roman" w:hAnsi="Times New Roman"/>
                <w:sz w:val="20"/>
                <w:szCs w:val="20"/>
                <w:lang w:val="it-IT"/>
              </w:rPr>
              <w:t>Perspective</w:t>
            </w:r>
            <w:proofErr w:type="spellEnd"/>
            <w:r w:rsidRPr="003A694D">
              <w:rPr>
                <w:rFonts w:ascii="Times New Roman" w:hAnsi="Times New Roman"/>
                <w:sz w:val="20"/>
                <w:szCs w:val="20"/>
                <w:lang w:val="it-IT"/>
              </w:rPr>
              <w:t xml:space="preserve"> </w:t>
            </w:r>
            <w:proofErr w:type="spellStart"/>
            <w:r w:rsidRPr="003A694D">
              <w:rPr>
                <w:rFonts w:ascii="Times New Roman" w:hAnsi="Times New Roman"/>
                <w:sz w:val="20"/>
                <w:szCs w:val="20"/>
                <w:lang w:val="it-IT"/>
              </w:rPr>
              <w:t>Interdisciplinary</w:t>
            </w:r>
            <w:proofErr w:type="spellEnd"/>
            <w:r w:rsidRPr="003A694D">
              <w:rPr>
                <w:rFonts w:ascii="Times New Roman" w:hAnsi="Times New Roman"/>
                <w:sz w:val="20"/>
                <w:szCs w:val="20"/>
                <w:lang w:val="it-IT"/>
              </w:rPr>
              <w:t xml:space="preserve"> Study. </w:t>
            </w:r>
            <w:proofErr w:type="spellStart"/>
            <w:r w:rsidRPr="00D72756">
              <w:rPr>
                <w:rFonts w:ascii="Times New Roman" w:hAnsi="Times New Roman"/>
                <w:sz w:val="20"/>
                <w:szCs w:val="20"/>
                <w:lang w:val="it-IT"/>
              </w:rPr>
              <w:t>Cancers</w:t>
            </w:r>
            <w:proofErr w:type="spellEnd"/>
            <w:r w:rsidRPr="00D72756">
              <w:rPr>
                <w:rFonts w:ascii="Times New Roman" w:hAnsi="Times New Roman"/>
                <w:sz w:val="20"/>
                <w:szCs w:val="20"/>
                <w:lang w:val="it-IT"/>
              </w:rPr>
              <w:t xml:space="preserve"> (Basel). 2020 Jan 22;12(2). pii: E264. </w:t>
            </w:r>
            <w:proofErr w:type="spellStart"/>
            <w:r w:rsidRPr="00D72756">
              <w:rPr>
                <w:rFonts w:ascii="Times New Roman" w:hAnsi="Times New Roman"/>
                <w:sz w:val="20"/>
                <w:szCs w:val="20"/>
                <w:lang w:val="it-IT"/>
              </w:rPr>
              <w:t>doi</w:t>
            </w:r>
            <w:proofErr w:type="spellEnd"/>
            <w:r w:rsidRPr="00D72756">
              <w:rPr>
                <w:rFonts w:ascii="Times New Roman" w:hAnsi="Times New Roman"/>
                <w:sz w:val="20"/>
                <w:szCs w:val="20"/>
                <w:lang w:val="it-IT"/>
              </w:rPr>
              <w:t>: 10.3390/cancers12020264.</w:t>
            </w:r>
          </w:p>
          <w:p w14:paraId="3A7A8334" w14:textId="77777777" w:rsidR="00EB1253" w:rsidRPr="004E701D" w:rsidRDefault="00EB1253" w:rsidP="00661EF4">
            <w:pPr>
              <w:numPr>
                <w:ilvl w:val="0"/>
                <w:numId w:val="5"/>
              </w:numPr>
              <w:spacing w:after="0"/>
              <w:jc w:val="both"/>
              <w:rPr>
                <w:rFonts w:ascii="Times New Roman" w:hAnsi="Times New Roman"/>
                <w:sz w:val="20"/>
                <w:szCs w:val="20"/>
                <w:lang w:val="it-IT"/>
              </w:rPr>
            </w:pPr>
            <w:r w:rsidRPr="00D72756">
              <w:rPr>
                <w:rFonts w:ascii="Times New Roman" w:hAnsi="Times New Roman"/>
                <w:sz w:val="20"/>
                <w:szCs w:val="20"/>
                <w:lang w:val="it-IT"/>
              </w:rPr>
              <w:t xml:space="preserve">Inchingolo F, Santacroce L, </w:t>
            </w:r>
            <w:r w:rsidRPr="00D72756">
              <w:rPr>
                <w:rFonts w:ascii="Times New Roman" w:hAnsi="Times New Roman"/>
                <w:b/>
                <w:sz w:val="20"/>
                <w:szCs w:val="20"/>
                <w:lang w:val="it-IT"/>
              </w:rPr>
              <w:t>Ballini A</w:t>
            </w:r>
            <w:r w:rsidRPr="00D72756">
              <w:rPr>
                <w:rFonts w:ascii="Times New Roman" w:hAnsi="Times New Roman"/>
                <w:sz w:val="20"/>
                <w:szCs w:val="20"/>
                <w:lang w:val="it-IT"/>
              </w:rPr>
              <w:t xml:space="preserve">, Topi S, </w:t>
            </w:r>
            <w:proofErr w:type="spellStart"/>
            <w:r w:rsidRPr="00D72756">
              <w:rPr>
                <w:rFonts w:ascii="Times New Roman" w:hAnsi="Times New Roman"/>
                <w:sz w:val="20"/>
                <w:szCs w:val="20"/>
                <w:lang w:val="it-IT"/>
              </w:rPr>
              <w:t>Dipalma</w:t>
            </w:r>
            <w:proofErr w:type="spellEnd"/>
            <w:r w:rsidRPr="00D72756">
              <w:rPr>
                <w:rFonts w:ascii="Times New Roman" w:hAnsi="Times New Roman"/>
                <w:sz w:val="20"/>
                <w:szCs w:val="20"/>
                <w:lang w:val="it-IT"/>
              </w:rPr>
              <w:t xml:space="preserve"> G, </w:t>
            </w:r>
            <w:proofErr w:type="spellStart"/>
            <w:r w:rsidRPr="00D72756">
              <w:rPr>
                <w:rFonts w:ascii="Times New Roman" w:hAnsi="Times New Roman"/>
                <w:sz w:val="20"/>
                <w:szCs w:val="20"/>
                <w:lang w:val="it-IT"/>
              </w:rPr>
              <w:t>Haxhirexha</w:t>
            </w:r>
            <w:proofErr w:type="spellEnd"/>
            <w:r w:rsidRPr="00D72756">
              <w:rPr>
                <w:rFonts w:ascii="Times New Roman" w:hAnsi="Times New Roman"/>
                <w:sz w:val="20"/>
                <w:szCs w:val="20"/>
                <w:lang w:val="it-IT"/>
              </w:rPr>
              <w:t xml:space="preserve"> K, Bottalico L, Charitos IA. </w:t>
            </w:r>
            <w:r w:rsidRPr="00D27EEA">
              <w:rPr>
                <w:rFonts w:ascii="Times New Roman" w:hAnsi="Times New Roman"/>
                <w:sz w:val="20"/>
                <w:szCs w:val="20"/>
                <w:lang w:val="it-IT"/>
              </w:rPr>
              <w:t xml:space="preserve">Oral Cancer: A </w:t>
            </w:r>
            <w:proofErr w:type="spellStart"/>
            <w:r w:rsidRPr="00D27EEA">
              <w:rPr>
                <w:rFonts w:ascii="Times New Roman" w:hAnsi="Times New Roman"/>
                <w:sz w:val="20"/>
                <w:szCs w:val="20"/>
                <w:lang w:val="it-IT"/>
              </w:rPr>
              <w:t>Historical</w:t>
            </w:r>
            <w:proofErr w:type="spellEnd"/>
            <w:r w:rsidRPr="00D27EEA">
              <w:rPr>
                <w:rFonts w:ascii="Times New Roman" w:hAnsi="Times New Roman"/>
                <w:sz w:val="20"/>
                <w:szCs w:val="20"/>
                <w:lang w:val="it-IT"/>
              </w:rPr>
              <w:t xml:space="preserve"> Review. </w:t>
            </w:r>
            <w:r w:rsidRPr="00D72756">
              <w:rPr>
                <w:rFonts w:ascii="Times New Roman" w:hAnsi="Times New Roman"/>
                <w:sz w:val="20"/>
                <w:szCs w:val="20"/>
                <w:lang w:val="en-GB"/>
              </w:rPr>
              <w:t xml:space="preserve">Int J Environ Res Public Health. 2020 May 2;17(9):3168. </w:t>
            </w:r>
            <w:proofErr w:type="spellStart"/>
            <w:r w:rsidRPr="00D72756">
              <w:rPr>
                <w:rFonts w:ascii="Times New Roman" w:hAnsi="Times New Roman"/>
                <w:sz w:val="20"/>
                <w:szCs w:val="20"/>
                <w:lang w:val="en-GB"/>
              </w:rPr>
              <w:t>doi</w:t>
            </w:r>
            <w:proofErr w:type="spellEnd"/>
            <w:r w:rsidRPr="00D72756">
              <w:rPr>
                <w:rFonts w:ascii="Times New Roman" w:hAnsi="Times New Roman"/>
                <w:sz w:val="20"/>
                <w:szCs w:val="20"/>
                <w:lang w:val="en-GB"/>
              </w:rPr>
              <w:t>: 10.3390/ijerph17093168</w:t>
            </w:r>
          </w:p>
          <w:p w14:paraId="09082D46" w14:textId="77777777" w:rsidR="00EB1253" w:rsidRPr="0043205F" w:rsidRDefault="00EB1253" w:rsidP="00661EF4">
            <w:pPr>
              <w:pStyle w:val="Paragrafoelenco"/>
              <w:numPr>
                <w:ilvl w:val="0"/>
                <w:numId w:val="5"/>
              </w:numPr>
              <w:shd w:val="clear" w:color="auto" w:fill="FFFFFF"/>
              <w:suppressAutoHyphens w:val="0"/>
              <w:contextualSpacing/>
              <w:jc w:val="both"/>
              <w:rPr>
                <w:sz w:val="20"/>
                <w:szCs w:val="20"/>
                <w:lang w:val="en-GB" w:eastAsia="it-IT"/>
              </w:rPr>
            </w:pPr>
            <w:r w:rsidRPr="00500B18">
              <w:rPr>
                <w:sz w:val="20"/>
                <w:szCs w:val="20"/>
                <w:lang w:val="en-US" w:eastAsia="it-IT"/>
              </w:rPr>
              <w:t>Cantore S,  </w:t>
            </w:r>
            <w:r w:rsidRPr="00500B18">
              <w:rPr>
                <w:b/>
                <w:sz w:val="20"/>
                <w:szCs w:val="20"/>
                <w:lang w:val="en-US" w:eastAsia="it-IT"/>
              </w:rPr>
              <w:t>Ballini A</w:t>
            </w:r>
            <w:r w:rsidRPr="00500B18">
              <w:rPr>
                <w:sz w:val="20"/>
                <w:szCs w:val="20"/>
                <w:lang w:val="en-US" w:eastAsia="it-IT"/>
              </w:rPr>
              <w:t xml:space="preserve">. </w:t>
            </w:r>
            <w:hyperlink r:id="rId20" w:tooltip="Show document details" w:history="1">
              <w:r w:rsidRPr="00500B18">
                <w:rPr>
                  <w:sz w:val="20"/>
                  <w:szCs w:val="20"/>
                  <w:lang w:val="en-US" w:eastAsia="it-IT"/>
                </w:rPr>
                <w:t>Coronavirus disease 2019 (COVID-19) pandemic burst and its relevant consequences in dental practice</w:t>
              </w:r>
            </w:hyperlink>
            <w:r w:rsidRPr="00500B18">
              <w:rPr>
                <w:sz w:val="20"/>
                <w:szCs w:val="20"/>
                <w:lang w:val="en-US" w:eastAsia="it-IT"/>
              </w:rPr>
              <w:t xml:space="preserve">. </w:t>
            </w:r>
            <w:hyperlink r:id="rId21" w:tooltip="Show document details" w:history="1">
              <w:r w:rsidRPr="0043205F">
                <w:rPr>
                  <w:sz w:val="20"/>
                  <w:szCs w:val="20"/>
                  <w:lang w:val="en-GB" w:eastAsia="it-IT"/>
                </w:rPr>
                <w:t>Open Dentistry Journal</w:t>
              </w:r>
            </w:hyperlink>
            <w:r w:rsidRPr="0043205F">
              <w:rPr>
                <w:sz w:val="20"/>
                <w:szCs w:val="20"/>
                <w:lang w:val="en-GB" w:eastAsia="it-IT"/>
              </w:rPr>
              <w:t>, 2020, 14(1), pp. 111-112.</w:t>
            </w:r>
          </w:p>
          <w:p w14:paraId="19BD7F91" w14:textId="77777777" w:rsidR="00EB1253" w:rsidRPr="003A694D" w:rsidRDefault="00EB1253" w:rsidP="00661EF4">
            <w:pPr>
              <w:numPr>
                <w:ilvl w:val="0"/>
                <w:numId w:val="5"/>
              </w:numPr>
              <w:spacing w:after="0"/>
              <w:jc w:val="both"/>
              <w:rPr>
                <w:rFonts w:ascii="Times New Roman" w:hAnsi="Times New Roman"/>
                <w:sz w:val="20"/>
                <w:szCs w:val="20"/>
              </w:rPr>
            </w:pPr>
            <w:r w:rsidRPr="00943F34">
              <w:rPr>
                <w:rFonts w:ascii="Times New Roman" w:hAnsi="Times New Roman"/>
                <w:sz w:val="20"/>
                <w:szCs w:val="20"/>
                <w:lang w:val="en-GB"/>
              </w:rPr>
              <w:t xml:space="preserve">Grassi FR, Grassi R, </w:t>
            </w:r>
            <w:proofErr w:type="spellStart"/>
            <w:r w:rsidRPr="00943F34">
              <w:rPr>
                <w:rFonts w:ascii="Times New Roman" w:hAnsi="Times New Roman"/>
                <w:sz w:val="20"/>
                <w:szCs w:val="20"/>
                <w:lang w:val="en-GB"/>
              </w:rPr>
              <w:t>Vivarelli</w:t>
            </w:r>
            <w:proofErr w:type="spellEnd"/>
            <w:r w:rsidRPr="00943F34">
              <w:rPr>
                <w:rFonts w:ascii="Times New Roman" w:hAnsi="Times New Roman"/>
                <w:sz w:val="20"/>
                <w:szCs w:val="20"/>
                <w:lang w:val="en-GB"/>
              </w:rPr>
              <w:t xml:space="preserve"> L, </w:t>
            </w:r>
            <w:proofErr w:type="spellStart"/>
            <w:r w:rsidRPr="00943F34">
              <w:rPr>
                <w:rFonts w:ascii="Times New Roman" w:hAnsi="Times New Roman"/>
                <w:sz w:val="20"/>
                <w:szCs w:val="20"/>
                <w:lang w:val="en-GB"/>
              </w:rPr>
              <w:t>Dallari</w:t>
            </w:r>
            <w:proofErr w:type="spellEnd"/>
            <w:r w:rsidRPr="00943F34">
              <w:rPr>
                <w:rFonts w:ascii="Times New Roman" w:hAnsi="Times New Roman"/>
                <w:sz w:val="20"/>
                <w:szCs w:val="20"/>
                <w:lang w:val="en-GB"/>
              </w:rPr>
              <w:t xml:space="preserve"> D, </w:t>
            </w:r>
            <w:proofErr w:type="spellStart"/>
            <w:r w:rsidRPr="00943F34">
              <w:rPr>
                <w:rFonts w:ascii="Times New Roman" w:hAnsi="Times New Roman"/>
                <w:sz w:val="20"/>
                <w:szCs w:val="20"/>
                <w:lang w:val="en-GB"/>
              </w:rPr>
              <w:t>Govoni</w:t>
            </w:r>
            <w:proofErr w:type="spellEnd"/>
            <w:r w:rsidRPr="00943F34">
              <w:rPr>
                <w:rFonts w:ascii="Times New Roman" w:hAnsi="Times New Roman"/>
                <w:sz w:val="20"/>
                <w:szCs w:val="20"/>
                <w:lang w:val="en-GB"/>
              </w:rPr>
              <w:t xml:space="preserve"> M, </w:t>
            </w:r>
            <w:proofErr w:type="spellStart"/>
            <w:r w:rsidRPr="00943F34">
              <w:rPr>
                <w:rFonts w:ascii="Times New Roman" w:hAnsi="Times New Roman"/>
                <w:sz w:val="20"/>
                <w:szCs w:val="20"/>
                <w:lang w:val="en-GB"/>
              </w:rPr>
              <w:t>Nardi</w:t>
            </w:r>
            <w:proofErr w:type="spellEnd"/>
            <w:r w:rsidRPr="00943F34">
              <w:rPr>
                <w:rFonts w:ascii="Times New Roman" w:hAnsi="Times New Roman"/>
                <w:sz w:val="20"/>
                <w:szCs w:val="20"/>
                <w:lang w:val="en-GB"/>
              </w:rPr>
              <w:t xml:space="preserve"> GM, </w:t>
            </w:r>
            <w:proofErr w:type="spellStart"/>
            <w:r w:rsidRPr="00943F34">
              <w:rPr>
                <w:rFonts w:ascii="Times New Roman" w:hAnsi="Times New Roman"/>
                <w:sz w:val="20"/>
                <w:szCs w:val="20"/>
                <w:lang w:val="en-GB"/>
              </w:rPr>
              <w:t>Kalemaj</w:t>
            </w:r>
            <w:proofErr w:type="spellEnd"/>
            <w:r w:rsidRPr="00943F34">
              <w:rPr>
                <w:rFonts w:ascii="Times New Roman" w:hAnsi="Times New Roman"/>
                <w:sz w:val="20"/>
                <w:szCs w:val="20"/>
                <w:lang w:val="en-GB"/>
              </w:rPr>
              <w:t xml:space="preserve"> Z, </w:t>
            </w:r>
            <w:proofErr w:type="spellStart"/>
            <w:r w:rsidRPr="00943F34">
              <w:rPr>
                <w:rFonts w:ascii="Times New Roman" w:hAnsi="Times New Roman"/>
                <w:b/>
                <w:sz w:val="20"/>
                <w:szCs w:val="20"/>
                <w:lang w:val="en-GB"/>
              </w:rPr>
              <w:t>Ballini</w:t>
            </w:r>
            <w:proofErr w:type="spellEnd"/>
            <w:r w:rsidRPr="00943F34">
              <w:rPr>
                <w:rFonts w:ascii="Times New Roman" w:hAnsi="Times New Roman"/>
                <w:b/>
                <w:sz w:val="20"/>
                <w:szCs w:val="20"/>
                <w:lang w:val="en-GB"/>
              </w:rPr>
              <w:t xml:space="preserve"> A</w:t>
            </w:r>
            <w:r w:rsidRPr="00943F34">
              <w:rPr>
                <w:rFonts w:ascii="Times New Roman" w:hAnsi="Times New Roman"/>
                <w:sz w:val="20"/>
                <w:szCs w:val="20"/>
                <w:lang w:val="en-GB"/>
              </w:rPr>
              <w:t xml:space="preserve">. Design Techniques to Optimize the Scaffold Performance: Freeze-dried Bone Custom-made Allografts for Maxillary Alveolar Horizontal Ridge Augmentation. </w:t>
            </w:r>
            <w:r w:rsidRPr="00500B18">
              <w:rPr>
                <w:rFonts w:ascii="Times New Roman" w:hAnsi="Times New Roman"/>
                <w:sz w:val="20"/>
                <w:szCs w:val="20"/>
              </w:rPr>
              <w:t>Materials 2020, 13(6), 1393; https://doi.org/10.3390/ma13061393</w:t>
            </w:r>
          </w:p>
          <w:p w14:paraId="15D3ACCE" w14:textId="77777777" w:rsidR="00EB1253" w:rsidRPr="00500B18" w:rsidRDefault="00EB1253" w:rsidP="00661EF4">
            <w:pPr>
              <w:numPr>
                <w:ilvl w:val="0"/>
                <w:numId w:val="5"/>
              </w:numPr>
              <w:spacing w:after="0"/>
              <w:jc w:val="both"/>
              <w:rPr>
                <w:rFonts w:ascii="Times New Roman" w:hAnsi="Times New Roman"/>
                <w:sz w:val="20"/>
                <w:szCs w:val="20"/>
                <w:lang w:val="it-IT"/>
              </w:rPr>
            </w:pPr>
            <w:r w:rsidRPr="00E70322">
              <w:rPr>
                <w:rFonts w:ascii="Times New Roman" w:hAnsi="Times New Roman"/>
                <w:sz w:val="20"/>
                <w:szCs w:val="20"/>
              </w:rPr>
              <w:t xml:space="preserve">Minetti E, Giacometti E, Gambardella U, </w:t>
            </w:r>
            <w:proofErr w:type="spellStart"/>
            <w:r w:rsidRPr="00E70322">
              <w:rPr>
                <w:rFonts w:ascii="Times New Roman" w:hAnsi="Times New Roman"/>
                <w:sz w:val="20"/>
                <w:szCs w:val="20"/>
              </w:rPr>
              <w:t>Contessi</w:t>
            </w:r>
            <w:proofErr w:type="spellEnd"/>
            <w:r w:rsidRPr="00E70322">
              <w:rPr>
                <w:rFonts w:ascii="Times New Roman" w:hAnsi="Times New Roman"/>
                <w:sz w:val="20"/>
                <w:szCs w:val="20"/>
              </w:rPr>
              <w:t xml:space="preserve"> M, </w:t>
            </w:r>
            <w:proofErr w:type="spellStart"/>
            <w:r w:rsidRPr="00E70322">
              <w:rPr>
                <w:rFonts w:ascii="Times New Roman" w:hAnsi="Times New Roman"/>
                <w:b/>
                <w:sz w:val="20"/>
                <w:szCs w:val="20"/>
              </w:rPr>
              <w:t>Ballini</w:t>
            </w:r>
            <w:proofErr w:type="spellEnd"/>
            <w:r w:rsidRPr="00E70322">
              <w:rPr>
                <w:rFonts w:ascii="Times New Roman" w:hAnsi="Times New Roman"/>
                <w:b/>
                <w:sz w:val="20"/>
                <w:szCs w:val="20"/>
              </w:rPr>
              <w:t xml:space="preserve"> A</w:t>
            </w:r>
            <w:r w:rsidRPr="00E70322">
              <w:rPr>
                <w:rFonts w:ascii="Times New Roman" w:hAnsi="Times New Roman"/>
                <w:sz w:val="20"/>
                <w:szCs w:val="20"/>
              </w:rPr>
              <w:t xml:space="preserve">, </w:t>
            </w:r>
            <w:proofErr w:type="spellStart"/>
            <w:r w:rsidRPr="00E70322">
              <w:rPr>
                <w:rFonts w:ascii="Times New Roman" w:hAnsi="Times New Roman"/>
                <w:sz w:val="20"/>
                <w:szCs w:val="20"/>
              </w:rPr>
              <w:t>Marenzi</w:t>
            </w:r>
            <w:proofErr w:type="spellEnd"/>
            <w:r w:rsidRPr="00E70322">
              <w:rPr>
                <w:rFonts w:ascii="Times New Roman" w:hAnsi="Times New Roman"/>
                <w:sz w:val="20"/>
                <w:szCs w:val="20"/>
              </w:rPr>
              <w:t xml:space="preserve"> G, </w:t>
            </w:r>
            <w:proofErr w:type="spellStart"/>
            <w:r w:rsidRPr="00E70322">
              <w:rPr>
                <w:rFonts w:ascii="Times New Roman" w:hAnsi="Times New Roman"/>
                <w:sz w:val="20"/>
                <w:szCs w:val="20"/>
              </w:rPr>
              <w:t>Celko</w:t>
            </w:r>
            <w:proofErr w:type="spellEnd"/>
            <w:r w:rsidRPr="00E70322">
              <w:rPr>
                <w:rFonts w:ascii="Times New Roman" w:hAnsi="Times New Roman"/>
                <w:sz w:val="20"/>
                <w:szCs w:val="20"/>
              </w:rPr>
              <w:t xml:space="preserve"> M, Mastrangelo F. Alveolar Socket Preservation with Different Autologous Graft Materials: Preliminary Results of a </w:t>
            </w:r>
            <w:r w:rsidRPr="00E70322">
              <w:rPr>
                <w:rFonts w:ascii="Times New Roman" w:hAnsi="Times New Roman"/>
                <w:sz w:val="20"/>
                <w:szCs w:val="20"/>
              </w:rPr>
              <w:lastRenderedPageBreak/>
              <w:t xml:space="preserve">Multicenter Pilot Study in Human. </w:t>
            </w:r>
            <w:proofErr w:type="spellStart"/>
            <w:r w:rsidRPr="00500B18">
              <w:rPr>
                <w:rFonts w:ascii="Times New Roman" w:hAnsi="Times New Roman"/>
                <w:sz w:val="20"/>
                <w:szCs w:val="20"/>
                <w:lang w:val="it-IT"/>
              </w:rPr>
              <w:t>Materials</w:t>
            </w:r>
            <w:proofErr w:type="spellEnd"/>
            <w:r w:rsidRPr="00500B18">
              <w:rPr>
                <w:rFonts w:ascii="Times New Roman" w:hAnsi="Times New Roman"/>
                <w:sz w:val="20"/>
                <w:szCs w:val="20"/>
                <w:lang w:val="it-IT"/>
              </w:rPr>
              <w:t xml:space="preserve"> (Basel). 2020 Mar 5;13(5). pii: E1153. </w:t>
            </w:r>
            <w:proofErr w:type="spellStart"/>
            <w:r w:rsidRPr="00500B18">
              <w:rPr>
                <w:rFonts w:ascii="Times New Roman" w:hAnsi="Times New Roman"/>
                <w:sz w:val="20"/>
                <w:szCs w:val="20"/>
                <w:lang w:val="it-IT"/>
              </w:rPr>
              <w:t>doi</w:t>
            </w:r>
            <w:proofErr w:type="spellEnd"/>
            <w:r w:rsidRPr="00500B18">
              <w:rPr>
                <w:rFonts w:ascii="Times New Roman" w:hAnsi="Times New Roman"/>
                <w:sz w:val="20"/>
                <w:szCs w:val="20"/>
                <w:lang w:val="it-IT"/>
              </w:rPr>
              <w:t>: 10.3390/ma13051153.</w:t>
            </w:r>
          </w:p>
          <w:p w14:paraId="7499071E" w14:textId="77777777" w:rsidR="00EB1253" w:rsidRPr="004E701D" w:rsidRDefault="00EB1253" w:rsidP="00661EF4">
            <w:pPr>
              <w:numPr>
                <w:ilvl w:val="0"/>
                <w:numId w:val="5"/>
              </w:numPr>
              <w:spacing w:after="0"/>
              <w:jc w:val="both"/>
              <w:rPr>
                <w:rFonts w:ascii="Times New Roman" w:hAnsi="Times New Roman"/>
                <w:sz w:val="20"/>
                <w:szCs w:val="20"/>
                <w:lang w:val="en-GB"/>
              </w:rPr>
            </w:pPr>
            <w:r w:rsidRPr="00500B18">
              <w:rPr>
                <w:rFonts w:ascii="Times New Roman" w:hAnsi="Times New Roman"/>
                <w:sz w:val="20"/>
                <w:szCs w:val="20"/>
                <w:lang w:val="en-GB"/>
              </w:rPr>
              <w:t xml:space="preserve">Pacifici A, Pacifici L, Nuzzolese M, Cascella G, </w:t>
            </w:r>
            <w:r w:rsidRPr="00500B18">
              <w:rPr>
                <w:rFonts w:ascii="Times New Roman" w:hAnsi="Times New Roman"/>
                <w:b/>
                <w:sz w:val="20"/>
                <w:szCs w:val="20"/>
                <w:lang w:val="en-GB"/>
              </w:rPr>
              <w:t>Ballini A</w:t>
            </w:r>
            <w:r w:rsidRPr="00500B18">
              <w:rPr>
                <w:rFonts w:ascii="Times New Roman" w:hAnsi="Times New Roman"/>
                <w:sz w:val="20"/>
                <w:szCs w:val="20"/>
                <w:lang w:val="en-GB"/>
              </w:rPr>
              <w:t xml:space="preserve">, Santacroce L, Dipalma G, Aiello E, Amantea M, Saini R, Cantore S, </w:t>
            </w:r>
            <w:proofErr w:type="spellStart"/>
            <w:r w:rsidRPr="00500B18">
              <w:rPr>
                <w:rFonts w:ascii="Times New Roman" w:hAnsi="Times New Roman"/>
                <w:sz w:val="20"/>
                <w:szCs w:val="20"/>
                <w:lang w:val="en-GB"/>
              </w:rPr>
              <w:t>Inchingolo</w:t>
            </w:r>
            <w:proofErr w:type="spellEnd"/>
            <w:r w:rsidRPr="00500B18">
              <w:rPr>
                <w:rFonts w:ascii="Times New Roman" w:hAnsi="Times New Roman"/>
                <w:sz w:val="20"/>
                <w:szCs w:val="20"/>
                <w:lang w:val="en-GB"/>
              </w:rPr>
              <w:t xml:space="preserve"> F, </w:t>
            </w:r>
            <w:proofErr w:type="spellStart"/>
            <w:r w:rsidRPr="00500B18">
              <w:rPr>
                <w:rFonts w:ascii="Times New Roman" w:hAnsi="Times New Roman"/>
                <w:sz w:val="20"/>
                <w:szCs w:val="20"/>
                <w:lang w:val="en-GB"/>
              </w:rPr>
              <w:t>Scacco</w:t>
            </w:r>
            <w:proofErr w:type="spellEnd"/>
            <w:r w:rsidRPr="00500B18">
              <w:rPr>
                <w:rFonts w:ascii="Times New Roman" w:hAnsi="Times New Roman"/>
                <w:sz w:val="20"/>
                <w:szCs w:val="20"/>
                <w:lang w:val="en-GB"/>
              </w:rPr>
              <w:t xml:space="preserve"> S. The alteration of stress-related physiological parameters after probiotics</w:t>
            </w:r>
            <w:r w:rsidRPr="00A62E79">
              <w:rPr>
                <w:rFonts w:ascii="Times New Roman" w:hAnsi="Times New Roman"/>
                <w:sz w:val="20"/>
                <w:szCs w:val="20"/>
                <w:lang w:val="en-GB"/>
              </w:rPr>
              <w:t xml:space="preserve"> administration in oral surgeons with different degrees of surgical experience</w:t>
            </w:r>
            <w:r>
              <w:rPr>
                <w:rFonts w:ascii="Times New Roman" w:hAnsi="Times New Roman"/>
                <w:sz w:val="20"/>
                <w:szCs w:val="20"/>
                <w:lang w:val="en-GB"/>
              </w:rPr>
              <w:t xml:space="preserve">. </w:t>
            </w:r>
            <w:r w:rsidRPr="0065644C">
              <w:rPr>
                <w:rFonts w:ascii="Times New Roman" w:hAnsi="Times New Roman"/>
                <w:sz w:val="20"/>
                <w:szCs w:val="20"/>
                <w:lang w:val="it-IT"/>
              </w:rPr>
              <w:t xml:space="preserve">Clin Ter. </w:t>
            </w:r>
            <w:r w:rsidRPr="00A62E79">
              <w:rPr>
                <w:rFonts w:ascii="Times New Roman" w:hAnsi="Times New Roman"/>
                <w:sz w:val="20"/>
                <w:szCs w:val="20"/>
                <w:lang w:val="it-IT"/>
              </w:rPr>
              <w:t>2020; 171 (3</w:t>
            </w:r>
            <w:proofErr w:type="gramStart"/>
            <w:r w:rsidRPr="00A62E79">
              <w:rPr>
                <w:rFonts w:ascii="Times New Roman" w:hAnsi="Times New Roman"/>
                <w:sz w:val="20"/>
                <w:szCs w:val="20"/>
                <w:lang w:val="it-IT"/>
              </w:rPr>
              <w:t>):e</w:t>
            </w:r>
            <w:proofErr w:type="gramEnd"/>
            <w:r w:rsidRPr="00A62E79">
              <w:rPr>
                <w:rFonts w:ascii="Times New Roman" w:hAnsi="Times New Roman"/>
                <w:sz w:val="20"/>
                <w:szCs w:val="20"/>
                <w:lang w:val="it-IT"/>
              </w:rPr>
              <w:t xml:space="preserve">197-208.     </w:t>
            </w:r>
            <w:proofErr w:type="spellStart"/>
            <w:r w:rsidRPr="00A62E79">
              <w:rPr>
                <w:rFonts w:ascii="Times New Roman" w:hAnsi="Times New Roman"/>
                <w:sz w:val="20"/>
                <w:szCs w:val="20"/>
                <w:lang w:val="it-IT"/>
              </w:rPr>
              <w:t>doi</w:t>
            </w:r>
            <w:proofErr w:type="spellEnd"/>
            <w:r w:rsidRPr="00A62E79">
              <w:rPr>
                <w:rFonts w:ascii="Times New Roman" w:hAnsi="Times New Roman"/>
                <w:sz w:val="20"/>
                <w:szCs w:val="20"/>
                <w:lang w:val="it-IT"/>
              </w:rPr>
              <w:t>: 10.7417/CT.2020.2214</w:t>
            </w:r>
          </w:p>
          <w:p w14:paraId="2DB2F127" w14:textId="77777777" w:rsidR="00EB1253" w:rsidRPr="004E701D" w:rsidRDefault="00EB1253" w:rsidP="00661EF4">
            <w:pPr>
              <w:numPr>
                <w:ilvl w:val="0"/>
                <w:numId w:val="5"/>
              </w:numPr>
              <w:spacing w:after="0"/>
              <w:jc w:val="both"/>
              <w:rPr>
                <w:rFonts w:ascii="Times New Roman" w:hAnsi="Times New Roman"/>
                <w:sz w:val="20"/>
                <w:szCs w:val="20"/>
                <w:lang w:val="en-GB"/>
              </w:rPr>
            </w:pPr>
            <w:r w:rsidRPr="004E701D">
              <w:rPr>
                <w:rFonts w:ascii="Times New Roman" w:eastAsia="Times New Roman" w:hAnsi="Times New Roman"/>
                <w:sz w:val="20"/>
                <w:szCs w:val="20"/>
                <w:lang w:val="en-GB" w:eastAsia="it-IT"/>
              </w:rPr>
              <w:t xml:space="preserve">Minetti E, Palermo A, Ferrante F, Schmitz JH, Ho HKL, Hann SND, Giacometti E, Gambardella U, </w:t>
            </w:r>
            <w:proofErr w:type="spellStart"/>
            <w:proofErr w:type="gramStart"/>
            <w:r w:rsidRPr="004E701D">
              <w:rPr>
                <w:rFonts w:ascii="Times New Roman" w:eastAsia="Times New Roman" w:hAnsi="Times New Roman"/>
                <w:sz w:val="20"/>
                <w:szCs w:val="20"/>
                <w:lang w:val="en-GB" w:eastAsia="it-IT"/>
              </w:rPr>
              <w:t>Contessi</w:t>
            </w:r>
            <w:proofErr w:type="spellEnd"/>
            <w:r w:rsidRPr="004E701D">
              <w:rPr>
                <w:rFonts w:ascii="Times New Roman" w:eastAsia="Times New Roman" w:hAnsi="Times New Roman"/>
                <w:sz w:val="20"/>
                <w:szCs w:val="20"/>
                <w:lang w:val="en-GB" w:eastAsia="it-IT"/>
              </w:rPr>
              <w:t xml:space="preserve">  M</w:t>
            </w:r>
            <w:proofErr w:type="gramEnd"/>
            <w:r w:rsidRPr="004E701D">
              <w:rPr>
                <w:rFonts w:ascii="Times New Roman" w:eastAsia="Times New Roman" w:hAnsi="Times New Roman"/>
                <w:sz w:val="20"/>
                <w:szCs w:val="20"/>
                <w:lang w:val="en-GB" w:eastAsia="it-IT"/>
              </w:rPr>
              <w:t xml:space="preserve">, </w:t>
            </w:r>
            <w:proofErr w:type="spellStart"/>
            <w:r w:rsidRPr="004E701D">
              <w:rPr>
                <w:rFonts w:ascii="Times New Roman" w:eastAsia="Times New Roman" w:hAnsi="Times New Roman"/>
                <w:sz w:val="20"/>
                <w:szCs w:val="20"/>
                <w:lang w:val="en-GB" w:eastAsia="it-IT"/>
              </w:rPr>
              <w:t>Celko</w:t>
            </w:r>
            <w:proofErr w:type="spellEnd"/>
            <w:r w:rsidRPr="004E701D">
              <w:rPr>
                <w:rFonts w:ascii="Times New Roman" w:eastAsia="Times New Roman" w:hAnsi="Times New Roman"/>
                <w:sz w:val="20"/>
                <w:szCs w:val="20"/>
                <w:lang w:val="en-GB" w:eastAsia="it-IT"/>
              </w:rPr>
              <w:t xml:space="preserve"> M, </w:t>
            </w:r>
            <w:r w:rsidRPr="004E701D">
              <w:rPr>
                <w:rFonts w:ascii="Times New Roman" w:eastAsia="Times New Roman" w:hAnsi="Times New Roman"/>
                <w:b/>
                <w:sz w:val="20"/>
                <w:szCs w:val="20"/>
                <w:lang w:val="en-GB" w:eastAsia="it-IT"/>
              </w:rPr>
              <w:t>Ballini A</w:t>
            </w:r>
            <w:r w:rsidRPr="004E701D">
              <w:rPr>
                <w:rFonts w:ascii="Times New Roman" w:eastAsia="Times New Roman" w:hAnsi="Times New Roman"/>
                <w:sz w:val="20"/>
                <w:szCs w:val="20"/>
                <w:lang w:val="en-GB" w:eastAsia="it-IT"/>
              </w:rPr>
              <w:t>, Mortellaro C, Trisi P, Mastrangelo F.</w:t>
            </w:r>
            <w:r w:rsidRPr="004E701D">
              <w:rPr>
                <w:rFonts w:ascii="Times New Roman" w:hAnsi="Times New Roman"/>
                <w:sz w:val="20"/>
                <w:szCs w:val="20"/>
                <w:lang w:val="en-GB"/>
              </w:rPr>
              <w:t xml:space="preserve"> </w:t>
            </w:r>
            <w:r w:rsidRPr="00500B18">
              <w:rPr>
                <w:rFonts w:ascii="Times New Roman" w:eastAsia="Times New Roman" w:hAnsi="Times New Roman"/>
                <w:sz w:val="20"/>
                <w:szCs w:val="20"/>
                <w:lang w:eastAsia="it-IT"/>
              </w:rPr>
              <w:t xml:space="preserve">Autologous tooth graft after </w:t>
            </w:r>
            <w:proofErr w:type="spellStart"/>
            <w:r w:rsidRPr="00500B18">
              <w:rPr>
                <w:rFonts w:ascii="Times New Roman" w:eastAsia="Times New Roman" w:hAnsi="Times New Roman"/>
                <w:sz w:val="20"/>
                <w:szCs w:val="20"/>
                <w:lang w:eastAsia="it-IT"/>
              </w:rPr>
              <w:t>endodontical</w:t>
            </w:r>
            <w:proofErr w:type="spellEnd"/>
            <w:r w:rsidRPr="00500B18">
              <w:rPr>
                <w:rFonts w:ascii="Times New Roman" w:eastAsia="Times New Roman" w:hAnsi="Times New Roman"/>
                <w:sz w:val="20"/>
                <w:szCs w:val="20"/>
                <w:lang w:eastAsia="it-IT"/>
              </w:rPr>
              <w:t xml:space="preserve"> treated used for socket preservation: A multicenter clinical study. Applied Sciences (Switzerland), 2019, 9(24), 5396</w:t>
            </w:r>
          </w:p>
          <w:p w14:paraId="44DA2455" w14:textId="77777777" w:rsidR="00EB1253" w:rsidRPr="00A62E79" w:rsidRDefault="00EB1253" w:rsidP="00661EF4">
            <w:pPr>
              <w:numPr>
                <w:ilvl w:val="0"/>
                <w:numId w:val="5"/>
              </w:numPr>
              <w:spacing w:after="0"/>
              <w:jc w:val="both"/>
              <w:rPr>
                <w:rFonts w:ascii="Times New Roman" w:hAnsi="Times New Roman"/>
                <w:sz w:val="20"/>
                <w:szCs w:val="20"/>
                <w:lang w:val="en-GB"/>
              </w:rPr>
            </w:pPr>
            <w:r w:rsidRPr="00645341">
              <w:rPr>
                <w:rFonts w:ascii="Times New Roman" w:hAnsi="Times New Roman"/>
                <w:sz w:val="20"/>
                <w:szCs w:val="20"/>
                <w:lang w:val="en-GB"/>
              </w:rPr>
              <w:t xml:space="preserve">Pacifici A, Saini R, Benincasa C, Aiello E, </w:t>
            </w:r>
            <w:r w:rsidRPr="002828F3">
              <w:rPr>
                <w:rFonts w:ascii="Times New Roman" w:hAnsi="Times New Roman"/>
                <w:b/>
                <w:sz w:val="20"/>
                <w:szCs w:val="20"/>
                <w:lang w:val="en-GB"/>
              </w:rPr>
              <w:t>Ballini A</w:t>
            </w:r>
            <w:r w:rsidRPr="00645341">
              <w:rPr>
                <w:rFonts w:ascii="Times New Roman" w:hAnsi="Times New Roman"/>
                <w:sz w:val="20"/>
                <w:szCs w:val="20"/>
                <w:lang w:val="en-GB"/>
              </w:rPr>
              <w:t xml:space="preserve">, Scacco S, De Vito D, Pacifici L. Influence of prebiotic administration on inflammatory and glycaemic markers in type-2 diabetes. J </w:t>
            </w:r>
            <w:proofErr w:type="spellStart"/>
            <w:r w:rsidRPr="00645341">
              <w:rPr>
                <w:rFonts w:ascii="Times New Roman" w:hAnsi="Times New Roman"/>
                <w:sz w:val="20"/>
                <w:szCs w:val="20"/>
                <w:lang w:val="en-GB"/>
              </w:rPr>
              <w:t>Biol</w:t>
            </w:r>
            <w:proofErr w:type="spellEnd"/>
            <w:r w:rsidRPr="00645341">
              <w:rPr>
                <w:rFonts w:ascii="Times New Roman" w:hAnsi="Times New Roman"/>
                <w:sz w:val="20"/>
                <w:szCs w:val="20"/>
                <w:lang w:val="en-GB"/>
              </w:rPr>
              <w:t xml:space="preserve"> </w:t>
            </w:r>
            <w:proofErr w:type="spellStart"/>
            <w:r w:rsidRPr="00645341">
              <w:rPr>
                <w:rFonts w:ascii="Times New Roman" w:hAnsi="Times New Roman"/>
                <w:sz w:val="20"/>
                <w:szCs w:val="20"/>
                <w:lang w:val="en-GB"/>
              </w:rPr>
              <w:t>Regul</w:t>
            </w:r>
            <w:proofErr w:type="spellEnd"/>
            <w:r w:rsidRPr="00645341">
              <w:rPr>
                <w:rFonts w:ascii="Times New Roman" w:hAnsi="Times New Roman"/>
                <w:sz w:val="20"/>
                <w:szCs w:val="20"/>
                <w:lang w:val="en-GB"/>
              </w:rPr>
              <w:t xml:space="preserve"> </w:t>
            </w:r>
            <w:proofErr w:type="spellStart"/>
            <w:r w:rsidRPr="00645341">
              <w:rPr>
                <w:rFonts w:ascii="Times New Roman" w:hAnsi="Times New Roman"/>
                <w:sz w:val="20"/>
                <w:szCs w:val="20"/>
                <w:lang w:val="en-GB"/>
              </w:rPr>
              <w:t>Homeost</w:t>
            </w:r>
            <w:proofErr w:type="spellEnd"/>
            <w:r w:rsidRPr="00645341">
              <w:rPr>
                <w:rFonts w:ascii="Times New Roman" w:hAnsi="Times New Roman"/>
                <w:sz w:val="20"/>
                <w:szCs w:val="20"/>
                <w:lang w:val="en-GB"/>
              </w:rPr>
              <w:t xml:space="preserve"> Agents. 2020 Jan-Feb;34(1):263-267. </w:t>
            </w:r>
            <w:proofErr w:type="spellStart"/>
            <w:r w:rsidRPr="00645341">
              <w:rPr>
                <w:rFonts w:ascii="Times New Roman" w:hAnsi="Times New Roman"/>
                <w:sz w:val="20"/>
                <w:szCs w:val="20"/>
                <w:lang w:val="en-GB"/>
              </w:rPr>
              <w:t>doi</w:t>
            </w:r>
            <w:proofErr w:type="spellEnd"/>
            <w:r w:rsidRPr="00645341">
              <w:rPr>
                <w:rFonts w:ascii="Times New Roman" w:hAnsi="Times New Roman"/>
                <w:sz w:val="20"/>
                <w:szCs w:val="20"/>
                <w:lang w:val="en-GB"/>
              </w:rPr>
              <w:t>: 10.23812/19-495-L</w:t>
            </w:r>
          </w:p>
          <w:p w14:paraId="7FB0AF6F" w14:textId="77777777" w:rsidR="00EB1253" w:rsidRDefault="00EB1253" w:rsidP="00661EF4">
            <w:pPr>
              <w:numPr>
                <w:ilvl w:val="0"/>
                <w:numId w:val="5"/>
              </w:numPr>
              <w:spacing w:after="0"/>
              <w:jc w:val="both"/>
              <w:rPr>
                <w:rFonts w:ascii="Times New Roman" w:hAnsi="Times New Roman"/>
                <w:sz w:val="20"/>
                <w:szCs w:val="20"/>
                <w:lang w:val="it-IT"/>
              </w:rPr>
            </w:pPr>
            <w:r w:rsidRPr="00A62E79">
              <w:rPr>
                <w:rFonts w:ascii="Times New Roman" w:hAnsi="Times New Roman"/>
                <w:sz w:val="20"/>
                <w:szCs w:val="20"/>
                <w:lang w:val="en-GB"/>
              </w:rPr>
              <w:t xml:space="preserve">Lavelli V, Ferrari C, Santo G, </w:t>
            </w:r>
            <w:proofErr w:type="spellStart"/>
            <w:r w:rsidRPr="00A62E79">
              <w:rPr>
                <w:rFonts w:ascii="Times New Roman" w:hAnsi="Times New Roman"/>
                <w:sz w:val="20"/>
                <w:szCs w:val="20"/>
                <w:lang w:val="en-GB"/>
              </w:rPr>
              <w:t>Altini</w:t>
            </w:r>
            <w:proofErr w:type="spellEnd"/>
            <w:r w:rsidRPr="00A62E79">
              <w:rPr>
                <w:rFonts w:ascii="Times New Roman" w:hAnsi="Times New Roman"/>
                <w:sz w:val="20"/>
                <w:szCs w:val="20"/>
                <w:lang w:val="en-GB"/>
              </w:rPr>
              <w:t xml:space="preserve"> C, </w:t>
            </w:r>
            <w:proofErr w:type="spellStart"/>
            <w:r w:rsidRPr="00A62E79">
              <w:rPr>
                <w:rFonts w:ascii="Times New Roman" w:hAnsi="Times New Roman"/>
                <w:b/>
                <w:sz w:val="20"/>
                <w:szCs w:val="20"/>
                <w:lang w:val="en-GB"/>
              </w:rPr>
              <w:t>Ballini</w:t>
            </w:r>
            <w:proofErr w:type="spellEnd"/>
            <w:r w:rsidRPr="00A62E79">
              <w:rPr>
                <w:rFonts w:ascii="Times New Roman" w:hAnsi="Times New Roman"/>
                <w:b/>
                <w:sz w:val="20"/>
                <w:szCs w:val="20"/>
                <w:lang w:val="en-GB"/>
              </w:rPr>
              <w:t xml:space="preserve"> A</w:t>
            </w:r>
            <w:r w:rsidRPr="00A62E79">
              <w:rPr>
                <w:rFonts w:ascii="Times New Roman" w:hAnsi="Times New Roman"/>
                <w:sz w:val="20"/>
                <w:szCs w:val="20"/>
                <w:lang w:val="en-GB"/>
              </w:rPr>
              <w:t xml:space="preserve">, </w:t>
            </w:r>
            <w:proofErr w:type="spellStart"/>
            <w:r w:rsidRPr="00A62E79">
              <w:rPr>
                <w:rFonts w:ascii="Times New Roman" w:hAnsi="Times New Roman"/>
                <w:sz w:val="20"/>
                <w:szCs w:val="20"/>
                <w:lang w:val="en-GB"/>
              </w:rPr>
              <w:t>Sardaro</w:t>
            </w:r>
            <w:proofErr w:type="spellEnd"/>
            <w:r w:rsidRPr="00A62E79">
              <w:rPr>
                <w:rFonts w:ascii="Times New Roman" w:hAnsi="Times New Roman"/>
                <w:sz w:val="20"/>
                <w:szCs w:val="20"/>
                <w:lang w:val="en-GB"/>
              </w:rPr>
              <w:t xml:space="preserve"> A, Fanelli M, Pisani AR, Nappi AG, Giudice G, Rubini G. The Lymphoscintigraphic Study of Unpredictable Head and Neck Cutaneous Melanoma Lymphatic Drainage. Biomedicines. </w:t>
            </w:r>
            <w:r w:rsidRPr="00A62E79">
              <w:rPr>
                <w:rFonts w:ascii="Times New Roman" w:hAnsi="Times New Roman"/>
                <w:sz w:val="20"/>
                <w:szCs w:val="20"/>
                <w:lang w:val="it-IT"/>
              </w:rPr>
              <w:t>2020 Mar 27;8(4).</w:t>
            </w:r>
          </w:p>
          <w:p w14:paraId="38473E5E" w14:textId="77777777" w:rsidR="00EB1253" w:rsidRPr="00A62E79" w:rsidRDefault="00EB1253" w:rsidP="00661EF4">
            <w:pPr>
              <w:numPr>
                <w:ilvl w:val="0"/>
                <w:numId w:val="5"/>
              </w:numPr>
              <w:spacing w:after="0"/>
              <w:jc w:val="both"/>
              <w:rPr>
                <w:rFonts w:ascii="Times New Roman" w:hAnsi="Times New Roman"/>
                <w:sz w:val="20"/>
                <w:szCs w:val="20"/>
                <w:lang w:val="it-IT"/>
              </w:rPr>
            </w:pPr>
            <w:r w:rsidRPr="00A62E79">
              <w:rPr>
                <w:rFonts w:ascii="Times New Roman" w:hAnsi="Times New Roman"/>
                <w:sz w:val="20"/>
                <w:szCs w:val="20"/>
                <w:lang w:val="it-IT"/>
              </w:rPr>
              <w:t xml:space="preserve">Borsani E, Buffoli B, Bonazza V, Brunelli G, Monini L, Inchingolo F, </w:t>
            </w:r>
            <w:r w:rsidRPr="00A62E79">
              <w:rPr>
                <w:rFonts w:ascii="Times New Roman" w:hAnsi="Times New Roman"/>
                <w:b/>
                <w:sz w:val="20"/>
                <w:szCs w:val="20"/>
                <w:lang w:val="it-IT"/>
              </w:rPr>
              <w:t>Ballini A</w:t>
            </w:r>
            <w:r w:rsidRPr="00A62E79">
              <w:rPr>
                <w:rFonts w:ascii="Times New Roman" w:hAnsi="Times New Roman"/>
                <w:sz w:val="20"/>
                <w:szCs w:val="20"/>
                <w:lang w:val="it-IT"/>
              </w:rPr>
              <w:t xml:space="preserve">, </w:t>
            </w:r>
            <w:proofErr w:type="spellStart"/>
            <w:r w:rsidRPr="00A62E79">
              <w:rPr>
                <w:rFonts w:ascii="Times New Roman" w:hAnsi="Times New Roman"/>
                <w:sz w:val="20"/>
                <w:szCs w:val="20"/>
                <w:lang w:val="it-IT"/>
              </w:rPr>
              <w:t>Rezzani</w:t>
            </w:r>
            <w:proofErr w:type="spellEnd"/>
            <w:r w:rsidRPr="00A62E79">
              <w:rPr>
                <w:rFonts w:ascii="Times New Roman" w:hAnsi="Times New Roman"/>
                <w:sz w:val="20"/>
                <w:szCs w:val="20"/>
                <w:lang w:val="it-IT"/>
              </w:rPr>
              <w:t xml:space="preserve"> R, Rodella LF. </w:t>
            </w:r>
            <w:r w:rsidRPr="00A62E79">
              <w:rPr>
                <w:rFonts w:ascii="Times New Roman" w:hAnsi="Times New Roman"/>
                <w:sz w:val="20"/>
                <w:szCs w:val="20"/>
                <w:lang w:val="en-GB"/>
              </w:rPr>
              <w:t xml:space="preserve">In vitro effects of concentrated growth factors (CGF) on human SH-SY5Y neuronal cells. </w:t>
            </w:r>
            <w:r w:rsidRPr="00A62E79">
              <w:rPr>
                <w:rFonts w:ascii="Times New Roman" w:hAnsi="Times New Roman"/>
                <w:sz w:val="20"/>
                <w:szCs w:val="20"/>
                <w:lang w:val="it-IT"/>
              </w:rPr>
              <w:t xml:space="preserve">Eur </w:t>
            </w:r>
            <w:proofErr w:type="spellStart"/>
            <w:r w:rsidRPr="00A62E79">
              <w:rPr>
                <w:rFonts w:ascii="Times New Roman" w:hAnsi="Times New Roman"/>
                <w:sz w:val="20"/>
                <w:szCs w:val="20"/>
                <w:lang w:val="it-IT"/>
              </w:rPr>
              <w:t>Rev</w:t>
            </w:r>
            <w:proofErr w:type="spellEnd"/>
            <w:r w:rsidRPr="00A62E79">
              <w:rPr>
                <w:rFonts w:ascii="Times New Roman" w:hAnsi="Times New Roman"/>
                <w:sz w:val="20"/>
                <w:szCs w:val="20"/>
                <w:lang w:val="it-IT"/>
              </w:rPr>
              <w:t xml:space="preserve"> </w:t>
            </w:r>
            <w:proofErr w:type="spellStart"/>
            <w:r w:rsidRPr="00A62E79">
              <w:rPr>
                <w:rFonts w:ascii="Times New Roman" w:hAnsi="Times New Roman"/>
                <w:sz w:val="20"/>
                <w:szCs w:val="20"/>
                <w:lang w:val="it-IT"/>
              </w:rPr>
              <w:t>Med</w:t>
            </w:r>
            <w:proofErr w:type="spellEnd"/>
            <w:r w:rsidRPr="00A62E79">
              <w:rPr>
                <w:rFonts w:ascii="Times New Roman" w:hAnsi="Times New Roman"/>
                <w:sz w:val="20"/>
                <w:szCs w:val="20"/>
                <w:lang w:val="it-IT"/>
              </w:rPr>
              <w:t xml:space="preserve"> </w:t>
            </w:r>
            <w:proofErr w:type="spellStart"/>
            <w:r w:rsidRPr="00A62E79">
              <w:rPr>
                <w:rFonts w:ascii="Times New Roman" w:hAnsi="Times New Roman"/>
                <w:sz w:val="20"/>
                <w:szCs w:val="20"/>
                <w:lang w:val="it-IT"/>
              </w:rPr>
              <w:t>Pharmacol</w:t>
            </w:r>
            <w:proofErr w:type="spellEnd"/>
            <w:r w:rsidRPr="00A62E79">
              <w:rPr>
                <w:rFonts w:ascii="Times New Roman" w:hAnsi="Times New Roman"/>
                <w:sz w:val="20"/>
                <w:szCs w:val="20"/>
                <w:lang w:val="it-IT"/>
              </w:rPr>
              <w:t xml:space="preserve"> Sci. 2020 Jan;24(1):304-314. </w:t>
            </w:r>
            <w:proofErr w:type="spellStart"/>
            <w:r w:rsidRPr="00A62E79">
              <w:rPr>
                <w:rFonts w:ascii="Times New Roman" w:hAnsi="Times New Roman"/>
                <w:sz w:val="20"/>
                <w:szCs w:val="20"/>
                <w:lang w:val="it-IT"/>
              </w:rPr>
              <w:t>doi</w:t>
            </w:r>
            <w:proofErr w:type="spellEnd"/>
            <w:r w:rsidRPr="00A62E79">
              <w:rPr>
                <w:rFonts w:ascii="Times New Roman" w:hAnsi="Times New Roman"/>
                <w:sz w:val="20"/>
                <w:szCs w:val="20"/>
                <w:lang w:val="it-IT"/>
              </w:rPr>
              <w:t>: 10.26355/eurrev_202001_19927</w:t>
            </w:r>
          </w:p>
          <w:p w14:paraId="20307E88" w14:textId="77777777" w:rsidR="00EB1253" w:rsidRDefault="00EB1253" w:rsidP="00661EF4">
            <w:pPr>
              <w:numPr>
                <w:ilvl w:val="0"/>
                <w:numId w:val="5"/>
              </w:numPr>
              <w:spacing w:after="0"/>
              <w:jc w:val="both"/>
              <w:rPr>
                <w:rFonts w:ascii="Times New Roman" w:hAnsi="Times New Roman"/>
                <w:sz w:val="20"/>
                <w:szCs w:val="20"/>
                <w:lang w:val="it-IT"/>
              </w:rPr>
            </w:pPr>
            <w:r w:rsidRPr="009B484F">
              <w:rPr>
                <w:rFonts w:ascii="Times New Roman" w:hAnsi="Times New Roman"/>
                <w:sz w:val="20"/>
                <w:szCs w:val="20"/>
                <w:lang w:val="en-GB"/>
              </w:rPr>
              <w:t xml:space="preserve">Cantore S, </w:t>
            </w:r>
            <w:r w:rsidRPr="009B484F">
              <w:rPr>
                <w:rFonts w:ascii="Times New Roman" w:hAnsi="Times New Roman"/>
                <w:b/>
                <w:sz w:val="20"/>
                <w:szCs w:val="20"/>
                <w:lang w:val="en-GB"/>
              </w:rPr>
              <w:t>Ballini A</w:t>
            </w:r>
            <w:r w:rsidRPr="009B484F">
              <w:rPr>
                <w:rFonts w:ascii="Times New Roman" w:hAnsi="Times New Roman"/>
                <w:sz w:val="20"/>
                <w:szCs w:val="20"/>
                <w:lang w:val="en-GB"/>
              </w:rPr>
              <w:t xml:space="preserve">, Saini R, </w:t>
            </w:r>
            <w:proofErr w:type="spellStart"/>
            <w:r w:rsidRPr="009B484F">
              <w:rPr>
                <w:rFonts w:ascii="Times New Roman" w:hAnsi="Times New Roman"/>
                <w:sz w:val="20"/>
                <w:szCs w:val="20"/>
                <w:lang w:val="en-GB"/>
              </w:rPr>
              <w:t>Altini</w:t>
            </w:r>
            <w:proofErr w:type="spellEnd"/>
            <w:r w:rsidRPr="009B484F">
              <w:rPr>
                <w:rFonts w:ascii="Times New Roman" w:hAnsi="Times New Roman"/>
                <w:sz w:val="20"/>
                <w:szCs w:val="20"/>
                <w:lang w:val="en-GB"/>
              </w:rPr>
              <w:t xml:space="preserve"> V, De Vito D, </w:t>
            </w:r>
            <w:proofErr w:type="spellStart"/>
            <w:r w:rsidRPr="009B484F">
              <w:rPr>
                <w:rFonts w:ascii="Times New Roman" w:hAnsi="Times New Roman"/>
                <w:sz w:val="20"/>
                <w:szCs w:val="20"/>
                <w:lang w:val="en-GB"/>
              </w:rPr>
              <w:t>Pettini</w:t>
            </w:r>
            <w:proofErr w:type="spellEnd"/>
            <w:r w:rsidRPr="009B484F">
              <w:rPr>
                <w:rFonts w:ascii="Times New Roman" w:hAnsi="Times New Roman"/>
                <w:sz w:val="20"/>
                <w:szCs w:val="20"/>
                <w:lang w:val="en-GB"/>
              </w:rPr>
              <w:t xml:space="preserve"> F, </w:t>
            </w:r>
            <w:proofErr w:type="spellStart"/>
            <w:r w:rsidRPr="009B484F">
              <w:rPr>
                <w:rFonts w:ascii="Times New Roman" w:hAnsi="Times New Roman"/>
                <w:sz w:val="20"/>
                <w:szCs w:val="20"/>
                <w:lang w:val="en-GB"/>
              </w:rPr>
              <w:t>Dipalma</w:t>
            </w:r>
            <w:proofErr w:type="spellEnd"/>
            <w:r w:rsidRPr="009B484F">
              <w:rPr>
                <w:rFonts w:ascii="Times New Roman" w:hAnsi="Times New Roman"/>
                <w:sz w:val="20"/>
                <w:szCs w:val="20"/>
                <w:lang w:val="en-GB"/>
              </w:rPr>
              <w:t xml:space="preserve"> G, </w:t>
            </w:r>
            <w:proofErr w:type="spellStart"/>
            <w:r w:rsidRPr="009B484F">
              <w:rPr>
                <w:rFonts w:ascii="Times New Roman" w:hAnsi="Times New Roman"/>
                <w:sz w:val="20"/>
                <w:szCs w:val="20"/>
                <w:lang w:val="en-GB"/>
              </w:rPr>
              <w:t>Inchingolo</w:t>
            </w:r>
            <w:proofErr w:type="spellEnd"/>
            <w:r w:rsidRPr="009B484F">
              <w:rPr>
                <w:rFonts w:ascii="Times New Roman" w:hAnsi="Times New Roman"/>
                <w:sz w:val="20"/>
                <w:szCs w:val="20"/>
                <w:lang w:val="en-GB"/>
              </w:rPr>
              <w:t xml:space="preserve"> F. Effects of sea salt rinses on subjects undergone to oral surgery: a single blinded randomized controlled trial. </w:t>
            </w:r>
            <w:r w:rsidRPr="0065644C">
              <w:rPr>
                <w:rFonts w:ascii="Times New Roman" w:hAnsi="Times New Roman"/>
                <w:sz w:val="20"/>
                <w:szCs w:val="20"/>
                <w:lang w:val="it-IT"/>
              </w:rPr>
              <w:t>Clin Ter. 2020 Jan-Feb;170(1</w:t>
            </w:r>
            <w:proofErr w:type="gramStart"/>
            <w:r w:rsidRPr="0065644C">
              <w:rPr>
                <w:rFonts w:ascii="Times New Roman" w:hAnsi="Times New Roman"/>
                <w:sz w:val="20"/>
                <w:szCs w:val="20"/>
                <w:lang w:val="it-IT"/>
              </w:rPr>
              <w:t>):e</w:t>
            </w:r>
            <w:proofErr w:type="gramEnd"/>
            <w:r w:rsidRPr="0065644C">
              <w:rPr>
                <w:rFonts w:ascii="Times New Roman" w:hAnsi="Times New Roman"/>
                <w:sz w:val="20"/>
                <w:szCs w:val="20"/>
                <w:lang w:val="it-IT"/>
              </w:rPr>
              <w:t xml:space="preserve">46-e52. </w:t>
            </w:r>
            <w:proofErr w:type="spellStart"/>
            <w:r w:rsidRPr="0065644C">
              <w:rPr>
                <w:rFonts w:ascii="Times New Roman" w:hAnsi="Times New Roman"/>
                <w:sz w:val="20"/>
                <w:szCs w:val="20"/>
                <w:lang w:val="it-IT"/>
              </w:rPr>
              <w:t>doi</w:t>
            </w:r>
            <w:proofErr w:type="spellEnd"/>
            <w:r w:rsidRPr="0065644C">
              <w:rPr>
                <w:rFonts w:ascii="Times New Roman" w:hAnsi="Times New Roman"/>
                <w:sz w:val="20"/>
                <w:szCs w:val="20"/>
                <w:lang w:val="it-IT"/>
              </w:rPr>
              <w:t>: 10.7417/CT.2020.2188.</w:t>
            </w:r>
          </w:p>
          <w:p w14:paraId="7F72EDD6" w14:textId="77777777" w:rsidR="00EB1253" w:rsidRPr="009B484F" w:rsidRDefault="00EB1253" w:rsidP="00661EF4">
            <w:pPr>
              <w:numPr>
                <w:ilvl w:val="0"/>
                <w:numId w:val="5"/>
              </w:numPr>
              <w:spacing w:after="0"/>
              <w:jc w:val="both"/>
              <w:rPr>
                <w:rFonts w:ascii="Times New Roman" w:hAnsi="Times New Roman"/>
                <w:sz w:val="20"/>
                <w:szCs w:val="20"/>
                <w:lang w:val="en-GB"/>
              </w:rPr>
            </w:pPr>
            <w:proofErr w:type="spellStart"/>
            <w:r w:rsidRPr="009B484F">
              <w:rPr>
                <w:rFonts w:ascii="Times New Roman" w:hAnsi="Times New Roman"/>
                <w:sz w:val="20"/>
                <w:szCs w:val="20"/>
                <w:lang w:val="en-GB"/>
              </w:rPr>
              <w:t>Bottalico</w:t>
            </w:r>
            <w:proofErr w:type="spellEnd"/>
            <w:r w:rsidRPr="009B484F">
              <w:rPr>
                <w:rFonts w:ascii="Times New Roman" w:hAnsi="Times New Roman"/>
                <w:sz w:val="20"/>
                <w:szCs w:val="20"/>
                <w:lang w:val="en-GB"/>
              </w:rPr>
              <w:t xml:space="preserve"> L, </w:t>
            </w:r>
            <w:proofErr w:type="spellStart"/>
            <w:r w:rsidRPr="009B484F">
              <w:rPr>
                <w:rFonts w:ascii="Times New Roman" w:hAnsi="Times New Roman"/>
                <w:sz w:val="20"/>
                <w:szCs w:val="20"/>
                <w:lang w:val="en-GB"/>
              </w:rPr>
              <w:t>Charitos</w:t>
            </w:r>
            <w:proofErr w:type="spellEnd"/>
            <w:r w:rsidRPr="009B484F">
              <w:rPr>
                <w:rFonts w:ascii="Times New Roman" w:hAnsi="Times New Roman"/>
                <w:sz w:val="20"/>
                <w:szCs w:val="20"/>
                <w:lang w:val="en-GB"/>
              </w:rPr>
              <w:t xml:space="preserve"> IA, </w:t>
            </w:r>
            <w:proofErr w:type="spellStart"/>
            <w:r w:rsidRPr="009B484F">
              <w:rPr>
                <w:rFonts w:ascii="Times New Roman" w:hAnsi="Times New Roman"/>
                <w:sz w:val="20"/>
                <w:szCs w:val="20"/>
                <w:lang w:val="en-GB"/>
              </w:rPr>
              <w:t>Kolveris</w:t>
            </w:r>
            <w:proofErr w:type="spellEnd"/>
            <w:r w:rsidRPr="009B484F">
              <w:rPr>
                <w:rFonts w:ascii="Times New Roman" w:hAnsi="Times New Roman"/>
                <w:sz w:val="20"/>
                <w:szCs w:val="20"/>
                <w:lang w:val="en-GB"/>
              </w:rPr>
              <w:t xml:space="preserve"> N, D'Agostino D, Topi S, </w:t>
            </w:r>
            <w:r w:rsidRPr="009B484F">
              <w:rPr>
                <w:rFonts w:ascii="Times New Roman" w:hAnsi="Times New Roman"/>
                <w:b/>
                <w:sz w:val="20"/>
                <w:szCs w:val="20"/>
                <w:lang w:val="en-GB"/>
              </w:rPr>
              <w:t>Ballini A</w:t>
            </w:r>
            <w:r w:rsidRPr="009B484F">
              <w:rPr>
                <w:rFonts w:ascii="Times New Roman" w:hAnsi="Times New Roman"/>
                <w:sz w:val="20"/>
                <w:szCs w:val="20"/>
                <w:lang w:val="en-GB"/>
              </w:rPr>
              <w:t xml:space="preserve">, Santacroce L. Philosophy and Hippocratic Ethic in Ancient Greek Society: Evolution of Hospital - Sanctuaries. Open Access Maced J Med Sci. 2019 Oct 13;7(19):3353-3357. </w:t>
            </w:r>
            <w:proofErr w:type="spellStart"/>
            <w:r w:rsidRPr="009B484F">
              <w:rPr>
                <w:rFonts w:ascii="Times New Roman" w:hAnsi="Times New Roman"/>
                <w:sz w:val="20"/>
                <w:szCs w:val="20"/>
                <w:lang w:val="en-GB"/>
              </w:rPr>
              <w:t>doi</w:t>
            </w:r>
            <w:proofErr w:type="spellEnd"/>
            <w:r w:rsidRPr="009B484F">
              <w:rPr>
                <w:rFonts w:ascii="Times New Roman" w:hAnsi="Times New Roman"/>
                <w:sz w:val="20"/>
                <w:szCs w:val="20"/>
                <w:lang w:val="en-GB"/>
              </w:rPr>
              <w:t xml:space="preserve">: 10.3889/oamjms.2019.474. </w:t>
            </w:r>
            <w:proofErr w:type="spellStart"/>
            <w:r w:rsidRPr="009B484F">
              <w:rPr>
                <w:rFonts w:ascii="Times New Roman" w:hAnsi="Times New Roman"/>
                <w:sz w:val="20"/>
                <w:szCs w:val="20"/>
                <w:lang w:val="en-GB"/>
              </w:rPr>
              <w:t>eCollection</w:t>
            </w:r>
            <w:proofErr w:type="spellEnd"/>
            <w:r w:rsidRPr="009B484F">
              <w:rPr>
                <w:rFonts w:ascii="Times New Roman" w:hAnsi="Times New Roman"/>
                <w:sz w:val="20"/>
                <w:szCs w:val="20"/>
                <w:lang w:val="en-GB"/>
              </w:rPr>
              <w:t xml:space="preserve"> 2019 Oct 15.</w:t>
            </w:r>
          </w:p>
          <w:p w14:paraId="771B210D" w14:textId="77777777" w:rsidR="00EB1253" w:rsidRDefault="00EB1253" w:rsidP="00661EF4">
            <w:pPr>
              <w:numPr>
                <w:ilvl w:val="0"/>
                <w:numId w:val="5"/>
              </w:numPr>
              <w:spacing w:after="0"/>
              <w:jc w:val="both"/>
              <w:rPr>
                <w:rFonts w:ascii="Times New Roman" w:hAnsi="Times New Roman"/>
                <w:sz w:val="20"/>
                <w:szCs w:val="20"/>
                <w:lang w:val="it-IT"/>
              </w:rPr>
            </w:pPr>
            <w:proofErr w:type="spellStart"/>
            <w:r w:rsidRPr="009B484F">
              <w:rPr>
                <w:rFonts w:ascii="Times New Roman" w:hAnsi="Times New Roman"/>
                <w:sz w:val="20"/>
                <w:szCs w:val="20"/>
                <w:lang w:val="en-GB"/>
              </w:rPr>
              <w:t>Inchingolo</w:t>
            </w:r>
            <w:proofErr w:type="spellEnd"/>
            <w:r w:rsidRPr="009B484F">
              <w:rPr>
                <w:rFonts w:ascii="Times New Roman" w:hAnsi="Times New Roman"/>
                <w:sz w:val="20"/>
                <w:szCs w:val="20"/>
                <w:lang w:val="en-GB"/>
              </w:rPr>
              <w:t xml:space="preserve"> F, </w:t>
            </w:r>
            <w:proofErr w:type="spellStart"/>
            <w:r w:rsidRPr="009B484F">
              <w:rPr>
                <w:rFonts w:ascii="Times New Roman" w:hAnsi="Times New Roman"/>
                <w:sz w:val="20"/>
                <w:szCs w:val="20"/>
                <w:lang w:val="en-GB"/>
              </w:rPr>
              <w:t>Santacroce</w:t>
            </w:r>
            <w:proofErr w:type="spellEnd"/>
            <w:r w:rsidRPr="009B484F">
              <w:rPr>
                <w:rFonts w:ascii="Times New Roman" w:hAnsi="Times New Roman"/>
                <w:sz w:val="20"/>
                <w:szCs w:val="20"/>
                <w:lang w:val="en-GB"/>
              </w:rPr>
              <w:t xml:space="preserve"> L, Cantore S, </w:t>
            </w:r>
            <w:r w:rsidRPr="009B484F">
              <w:rPr>
                <w:rFonts w:ascii="Times New Roman" w:hAnsi="Times New Roman"/>
                <w:b/>
                <w:sz w:val="20"/>
                <w:szCs w:val="20"/>
                <w:lang w:val="en-GB"/>
              </w:rPr>
              <w:t>Ballini A</w:t>
            </w:r>
            <w:r w:rsidRPr="009B484F">
              <w:rPr>
                <w:rFonts w:ascii="Times New Roman" w:hAnsi="Times New Roman"/>
                <w:sz w:val="20"/>
                <w:szCs w:val="20"/>
                <w:lang w:val="en-GB"/>
              </w:rPr>
              <w:t xml:space="preserve">, Del Prete R, Topi S, Saini R, Dipalma G, Arrigoni R. Probiotics and </w:t>
            </w:r>
            <w:proofErr w:type="spellStart"/>
            <w:r w:rsidRPr="009B484F">
              <w:rPr>
                <w:rFonts w:ascii="Times New Roman" w:hAnsi="Times New Roman"/>
                <w:sz w:val="20"/>
                <w:szCs w:val="20"/>
                <w:lang w:val="en-GB"/>
              </w:rPr>
              <w:t>EpiCor</w:t>
            </w:r>
            <w:proofErr w:type="spellEnd"/>
            <w:r w:rsidRPr="009B484F">
              <w:rPr>
                <w:rFonts w:ascii="Times New Roman" w:hAnsi="Times New Roman"/>
                <w:sz w:val="20"/>
                <w:szCs w:val="20"/>
                <w:lang w:val="en-GB"/>
              </w:rPr>
              <w:t xml:space="preserve">® in human health. </w:t>
            </w:r>
            <w:r w:rsidRPr="0065644C">
              <w:rPr>
                <w:rFonts w:ascii="Times New Roman" w:hAnsi="Times New Roman"/>
                <w:sz w:val="20"/>
                <w:szCs w:val="20"/>
                <w:lang w:val="it-IT"/>
              </w:rPr>
              <w:t xml:space="preserve">J </w:t>
            </w:r>
            <w:proofErr w:type="spellStart"/>
            <w:r w:rsidRPr="0065644C">
              <w:rPr>
                <w:rFonts w:ascii="Times New Roman" w:hAnsi="Times New Roman"/>
                <w:sz w:val="20"/>
                <w:szCs w:val="20"/>
                <w:lang w:val="it-IT"/>
              </w:rPr>
              <w:t>Biol</w:t>
            </w:r>
            <w:proofErr w:type="spellEnd"/>
            <w:r w:rsidRPr="0065644C">
              <w:rPr>
                <w:rFonts w:ascii="Times New Roman" w:hAnsi="Times New Roman"/>
                <w:sz w:val="20"/>
                <w:szCs w:val="20"/>
                <w:lang w:val="it-IT"/>
              </w:rPr>
              <w:t xml:space="preserve"> </w:t>
            </w:r>
            <w:proofErr w:type="spellStart"/>
            <w:r w:rsidRPr="0065644C">
              <w:rPr>
                <w:rFonts w:ascii="Times New Roman" w:hAnsi="Times New Roman"/>
                <w:sz w:val="20"/>
                <w:szCs w:val="20"/>
                <w:lang w:val="it-IT"/>
              </w:rPr>
              <w:t>Regul</w:t>
            </w:r>
            <w:proofErr w:type="spellEnd"/>
            <w:r w:rsidRPr="0065644C">
              <w:rPr>
                <w:rFonts w:ascii="Times New Roman" w:hAnsi="Times New Roman"/>
                <w:sz w:val="20"/>
                <w:szCs w:val="20"/>
                <w:lang w:val="it-IT"/>
              </w:rPr>
              <w:t xml:space="preserve"> </w:t>
            </w:r>
            <w:proofErr w:type="spellStart"/>
            <w:r w:rsidRPr="0065644C">
              <w:rPr>
                <w:rFonts w:ascii="Times New Roman" w:hAnsi="Times New Roman"/>
                <w:sz w:val="20"/>
                <w:szCs w:val="20"/>
                <w:lang w:val="it-IT"/>
              </w:rPr>
              <w:t>Homeost</w:t>
            </w:r>
            <w:proofErr w:type="spellEnd"/>
            <w:r w:rsidRPr="0065644C">
              <w:rPr>
                <w:rFonts w:ascii="Times New Roman" w:hAnsi="Times New Roman"/>
                <w:sz w:val="20"/>
                <w:szCs w:val="20"/>
                <w:lang w:val="it-IT"/>
              </w:rPr>
              <w:t xml:space="preserve"> Agents. 2019 Nov-Dec;33(6):1973-1979. </w:t>
            </w:r>
            <w:proofErr w:type="spellStart"/>
            <w:r w:rsidRPr="0065644C">
              <w:rPr>
                <w:rFonts w:ascii="Times New Roman" w:hAnsi="Times New Roman"/>
                <w:sz w:val="20"/>
                <w:szCs w:val="20"/>
                <w:lang w:val="it-IT"/>
              </w:rPr>
              <w:t>doi</w:t>
            </w:r>
            <w:proofErr w:type="spellEnd"/>
            <w:r w:rsidRPr="0065644C">
              <w:rPr>
                <w:rFonts w:ascii="Times New Roman" w:hAnsi="Times New Roman"/>
                <w:sz w:val="20"/>
                <w:szCs w:val="20"/>
                <w:lang w:val="it-IT"/>
              </w:rPr>
              <w:t>: 10.23812/19-543-L</w:t>
            </w:r>
          </w:p>
          <w:p w14:paraId="66CFE8BB" w14:textId="77777777" w:rsidR="00EB1253" w:rsidRDefault="00EB1253" w:rsidP="00661EF4">
            <w:pPr>
              <w:numPr>
                <w:ilvl w:val="0"/>
                <w:numId w:val="5"/>
              </w:numPr>
              <w:spacing w:after="0"/>
              <w:jc w:val="both"/>
              <w:rPr>
                <w:rFonts w:ascii="Times New Roman" w:hAnsi="Times New Roman"/>
                <w:sz w:val="20"/>
                <w:szCs w:val="20"/>
                <w:lang w:val="it-IT"/>
              </w:rPr>
            </w:pPr>
            <w:proofErr w:type="spellStart"/>
            <w:r w:rsidRPr="00645341">
              <w:rPr>
                <w:rFonts w:ascii="Times New Roman" w:hAnsi="Times New Roman"/>
                <w:sz w:val="20"/>
                <w:szCs w:val="20"/>
                <w:lang w:val="it-IT"/>
              </w:rPr>
              <w:t>Patianna</w:t>
            </w:r>
            <w:proofErr w:type="spellEnd"/>
            <w:r w:rsidRPr="00645341">
              <w:rPr>
                <w:rFonts w:ascii="Times New Roman" w:hAnsi="Times New Roman"/>
                <w:sz w:val="20"/>
                <w:szCs w:val="20"/>
                <w:lang w:val="it-IT"/>
              </w:rPr>
              <w:t xml:space="preserve"> AG, </w:t>
            </w:r>
            <w:r w:rsidRPr="00645341">
              <w:rPr>
                <w:rFonts w:ascii="Times New Roman" w:hAnsi="Times New Roman"/>
                <w:b/>
                <w:sz w:val="20"/>
                <w:szCs w:val="20"/>
                <w:lang w:val="it-IT"/>
              </w:rPr>
              <w:t>Ballini A</w:t>
            </w:r>
            <w:r w:rsidRPr="00645341">
              <w:rPr>
                <w:rFonts w:ascii="Times New Roman" w:hAnsi="Times New Roman"/>
                <w:sz w:val="20"/>
                <w:szCs w:val="20"/>
                <w:lang w:val="it-IT"/>
              </w:rPr>
              <w:t xml:space="preserve">, Meneghello M, Cantore S, Inchingolo AM, Dipalma G, Inchingolo AD, Inchingolo F, </w:t>
            </w:r>
            <w:proofErr w:type="spellStart"/>
            <w:r w:rsidRPr="00645341">
              <w:rPr>
                <w:rFonts w:ascii="Times New Roman" w:hAnsi="Times New Roman"/>
                <w:sz w:val="20"/>
                <w:szCs w:val="20"/>
                <w:lang w:val="it-IT"/>
              </w:rPr>
              <w:t>Malcangi</w:t>
            </w:r>
            <w:proofErr w:type="spellEnd"/>
            <w:r w:rsidRPr="00645341">
              <w:rPr>
                <w:rFonts w:ascii="Times New Roman" w:hAnsi="Times New Roman"/>
                <w:sz w:val="20"/>
                <w:szCs w:val="20"/>
                <w:lang w:val="it-IT"/>
              </w:rPr>
              <w:t xml:space="preserve"> G, Lucchese A, </w:t>
            </w:r>
            <w:proofErr w:type="spellStart"/>
            <w:r w:rsidRPr="00645341">
              <w:rPr>
                <w:rFonts w:ascii="Times New Roman" w:hAnsi="Times New Roman"/>
                <w:sz w:val="20"/>
                <w:szCs w:val="20"/>
                <w:lang w:val="it-IT"/>
              </w:rPr>
              <w:t>Goker</w:t>
            </w:r>
            <w:proofErr w:type="spellEnd"/>
            <w:r w:rsidRPr="00645341">
              <w:rPr>
                <w:rFonts w:ascii="Times New Roman" w:hAnsi="Times New Roman"/>
                <w:sz w:val="20"/>
                <w:szCs w:val="20"/>
                <w:lang w:val="it-IT"/>
              </w:rPr>
              <w:t xml:space="preserve"> F, Del Fabbro M, Greco Lucchina A, Cirulli N. </w:t>
            </w:r>
            <w:proofErr w:type="spellStart"/>
            <w:r w:rsidRPr="00645341">
              <w:rPr>
                <w:rFonts w:ascii="Times New Roman" w:hAnsi="Times New Roman"/>
                <w:sz w:val="20"/>
                <w:szCs w:val="20"/>
                <w:lang w:val="it-IT"/>
              </w:rPr>
              <w:t>Comparison</w:t>
            </w:r>
            <w:proofErr w:type="spellEnd"/>
            <w:r w:rsidRPr="00645341">
              <w:rPr>
                <w:rFonts w:ascii="Times New Roman" w:hAnsi="Times New Roman"/>
                <w:sz w:val="20"/>
                <w:szCs w:val="20"/>
                <w:lang w:val="it-IT"/>
              </w:rPr>
              <w:t xml:space="preserve"> of </w:t>
            </w:r>
            <w:proofErr w:type="spellStart"/>
            <w:r w:rsidRPr="00645341">
              <w:rPr>
                <w:rFonts w:ascii="Times New Roman" w:hAnsi="Times New Roman"/>
                <w:sz w:val="20"/>
                <w:szCs w:val="20"/>
                <w:lang w:val="it-IT"/>
              </w:rPr>
              <w:t>conventional</w:t>
            </w:r>
            <w:proofErr w:type="spellEnd"/>
            <w:r w:rsidRPr="00645341">
              <w:rPr>
                <w:rFonts w:ascii="Times New Roman" w:hAnsi="Times New Roman"/>
                <w:sz w:val="20"/>
                <w:szCs w:val="20"/>
                <w:lang w:val="it-IT"/>
              </w:rPr>
              <w:t xml:space="preserve"> </w:t>
            </w:r>
            <w:proofErr w:type="spellStart"/>
            <w:r w:rsidRPr="00645341">
              <w:rPr>
                <w:rFonts w:ascii="Times New Roman" w:hAnsi="Times New Roman"/>
                <w:sz w:val="20"/>
                <w:szCs w:val="20"/>
                <w:lang w:val="it-IT"/>
              </w:rPr>
              <w:t>orthognathic</w:t>
            </w:r>
            <w:proofErr w:type="spellEnd"/>
            <w:r w:rsidRPr="00645341">
              <w:rPr>
                <w:rFonts w:ascii="Times New Roman" w:hAnsi="Times New Roman"/>
                <w:sz w:val="20"/>
                <w:szCs w:val="20"/>
                <w:lang w:val="it-IT"/>
              </w:rPr>
              <w:t xml:space="preserve"> surgery and "surgery-first" </w:t>
            </w:r>
            <w:proofErr w:type="spellStart"/>
            <w:r w:rsidRPr="00645341">
              <w:rPr>
                <w:rFonts w:ascii="Times New Roman" w:hAnsi="Times New Roman"/>
                <w:sz w:val="20"/>
                <w:szCs w:val="20"/>
                <w:lang w:val="it-IT"/>
              </w:rPr>
              <w:t>protocol</w:t>
            </w:r>
            <w:proofErr w:type="spellEnd"/>
            <w:r w:rsidRPr="00645341">
              <w:rPr>
                <w:rFonts w:ascii="Times New Roman" w:hAnsi="Times New Roman"/>
                <w:sz w:val="20"/>
                <w:szCs w:val="20"/>
                <w:lang w:val="it-IT"/>
              </w:rPr>
              <w:t xml:space="preserve">: a new </w:t>
            </w:r>
            <w:proofErr w:type="spellStart"/>
            <w:r w:rsidRPr="00645341">
              <w:rPr>
                <w:rFonts w:ascii="Times New Roman" w:hAnsi="Times New Roman"/>
                <w:sz w:val="20"/>
                <w:szCs w:val="20"/>
                <w:lang w:val="it-IT"/>
              </w:rPr>
              <w:t>weapon</w:t>
            </w:r>
            <w:proofErr w:type="spellEnd"/>
            <w:r w:rsidRPr="00645341">
              <w:rPr>
                <w:rFonts w:ascii="Times New Roman" w:hAnsi="Times New Roman"/>
                <w:sz w:val="20"/>
                <w:szCs w:val="20"/>
                <w:lang w:val="it-IT"/>
              </w:rPr>
              <w:t xml:space="preserve"> </w:t>
            </w:r>
            <w:proofErr w:type="spellStart"/>
            <w:r w:rsidRPr="00645341">
              <w:rPr>
                <w:rFonts w:ascii="Times New Roman" w:hAnsi="Times New Roman"/>
                <w:sz w:val="20"/>
                <w:szCs w:val="20"/>
                <w:lang w:val="it-IT"/>
              </w:rPr>
              <w:t>against</w:t>
            </w:r>
            <w:proofErr w:type="spellEnd"/>
            <w:r w:rsidRPr="00645341">
              <w:rPr>
                <w:rFonts w:ascii="Times New Roman" w:hAnsi="Times New Roman"/>
                <w:sz w:val="20"/>
                <w:szCs w:val="20"/>
                <w:lang w:val="it-IT"/>
              </w:rPr>
              <w:t xml:space="preserve"> time. </w:t>
            </w:r>
            <w:r w:rsidRPr="00937651">
              <w:rPr>
                <w:rFonts w:ascii="Times New Roman" w:hAnsi="Times New Roman"/>
                <w:sz w:val="20"/>
                <w:szCs w:val="20"/>
              </w:rPr>
              <w:t xml:space="preserve">DENTAL </w:t>
            </w:r>
            <w:proofErr w:type="gramStart"/>
            <w:r w:rsidRPr="00937651">
              <w:rPr>
                <w:rFonts w:ascii="Times New Roman" w:hAnsi="Times New Roman"/>
                <w:sz w:val="20"/>
                <w:szCs w:val="20"/>
              </w:rPr>
              <w:t>SUPPLEMENT,  J</w:t>
            </w:r>
            <w:proofErr w:type="gramEnd"/>
            <w:r w:rsidRPr="00937651">
              <w:rPr>
                <w:rFonts w:ascii="Times New Roman" w:hAnsi="Times New Roman"/>
                <w:sz w:val="20"/>
                <w:szCs w:val="20"/>
              </w:rPr>
              <w:t xml:space="preserve"> Biol </w:t>
            </w:r>
            <w:proofErr w:type="spellStart"/>
            <w:r w:rsidRPr="00937651">
              <w:rPr>
                <w:rFonts w:ascii="Times New Roman" w:hAnsi="Times New Roman"/>
                <w:sz w:val="20"/>
                <w:szCs w:val="20"/>
              </w:rPr>
              <w:t>Regul</w:t>
            </w:r>
            <w:proofErr w:type="spellEnd"/>
            <w:r w:rsidRPr="00937651">
              <w:rPr>
                <w:rFonts w:ascii="Times New Roman" w:hAnsi="Times New Roman"/>
                <w:sz w:val="20"/>
                <w:szCs w:val="20"/>
              </w:rPr>
              <w:t xml:space="preserve"> </w:t>
            </w:r>
            <w:proofErr w:type="spellStart"/>
            <w:r w:rsidRPr="00937651">
              <w:rPr>
                <w:rFonts w:ascii="Times New Roman" w:hAnsi="Times New Roman"/>
                <w:sz w:val="20"/>
                <w:szCs w:val="20"/>
              </w:rPr>
              <w:t>Homeost</w:t>
            </w:r>
            <w:proofErr w:type="spellEnd"/>
            <w:r w:rsidRPr="00937651">
              <w:rPr>
                <w:rFonts w:ascii="Times New Roman" w:hAnsi="Times New Roman"/>
                <w:sz w:val="20"/>
                <w:szCs w:val="20"/>
              </w:rPr>
              <w:t xml:space="preserve"> Agents. 2019 Nov-Dec;33(6 Suppl. </w:t>
            </w:r>
            <w:r w:rsidRPr="00645341">
              <w:rPr>
                <w:rFonts w:ascii="Times New Roman" w:hAnsi="Times New Roman"/>
                <w:sz w:val="20"/>
                <w:szCs w:val="20"/>
                <w:lang w:val="it-IT"/>
              </w:rPr>
              <w:t>2):59-67.</w:t>
            </w:r>
          </w:p>
          <w:p w14:paraId="51203542" w14:textId="77777777" w:rsidR="00EB1253" w:rsidRDefault="00EB1253" w:rsidP="00661EF4">
            <w:pPr>
              <w:numPr>
                <w:ilvl w:val="0"/>
                <w:numId w:val="5"/>
              </w:numPr>
              <w:spacing w:after="0"/>
              <w:jc w:val="both"/>
              <w:rPr>
                <w:rFonts w:ascii="Times New Roman" w:hAnsi="Times New Roman"/>
                <w:sz w:val="20"/>
                <w:szCs w:val="20"/>
                <w:lang w:val="it-IT"/>
              </w:rPr>
            </w:pPr>
            <w:r w:rsidRPr="00645341">
              <w:rPr>
                <w:rFonts w:ascii="Times New Roman" w:hAnsi="Times New Roman"/>
                <w:sz w:val="20"/>
                <w:szCs w:val="20"/>
                <w:lang w:val="it-IT"/>
              </w:rPr>
              <w:t xml:space="preserve">Gargiulo Isacco C, </w:t>
            </w:r>
            <w:r w:rsidRPr="00645341">
              <w:rPr>
                <w:rFonts w:ascii="Times New Roman" w:hAnsi="Times New Roman"/>
                <w:b/>
                <w:sz w:val="20"/>
                <w:szCs w:val="20"/>
                <w:lang w:val="it-IT"/>
              </w:rPr>
              <w:t>Ballini A</w:t>
            </w:r>
            <w:r w:rsidRPr="00645341">
              <w:rPr>
                <w:rFonts w:ascii="Times New Roman" w:hAnsi="Times New Roman"/>
                <w:sz w:val="20"/>
                <w:szCs w:val="20"/>
                <w:lang w:val="it-IT"/>
              </w:rPr>
              <w:t xml:space="preserve">, </w:t>
            </w:r>
            <w:proofErr w:type="spellStart"/>
            <w:r w:rsidRPr="00645341">
              <w:rPr>
                <w:rFonts w:ascii="Times New Roman" w:hAnsi="Times New Roman"/>
                <w:sz w:val="20"/>
                <w:szCs w:val="20"/>
                <w:lang w:val="it-IT"/>
              </w:rPr>
              <w:t>Paduanelli</w:t>
            </w:r>
            <w:proofErr w:type="spellEnd"/>
            <w:r w:rsidRPr="00645341">
              <w:rPr>
                <w:rFonts w:ascii="Times New Roman" w:hAnsi="Times New Roman"/>
                <w:sz w:val="20"/>
                <w:szCs w:val="20"/>
                <w:lang w:val="it-IT"/>
              </w:rPr>
              <w:t xml:space="preserve"> G, Nguyen KCD, </w:t>
            </w:r>
            <w:proofErr w:type="spellStart"/>
            <w:r w:rsidRPr="00645341">
              <w:rPr>
                <w:rFonts w:ascii="Times New Roman" w:hAnsi="Times New Roman"/>
                <w:sz w:val="20"/>
                <w:szCs w:val="20"/>
                <w:lang w:val="it-IT"/>
              </w:rPr>
              <w:t>Schiffman</w:t>
            </w:r>
            <w:proofErr w:type="spellEnd"/>
            <w:r w:rsidRPr="00645341">
              <w:rPr>
                <w:rFonts w:ascii="Times New Roman" w:hAnsi="Times New Roman"/>
                <w:sz w:val="20"/>
                <w:szCs w:val="20"/>
                <w:lang w:val="it-IT"/>
              </w:rPr>
              <w:t xml:space="preserve"> M, </w:t>
            </w:r>
            <w:proofErr w:type="spellStart"/>
            <w:r w:rsidRPr="00645341">
              <w:rPr>
                <w:rFonts w:ascii="Times New Roman" w:hAnsi="Times New Roman"/>
                <w:sz w:val="20"/>
                <w:szCs w:val="20"/>
                <w:lang w:val="it-IT"/>
              </w:rPr>
              <w:t>Aityan</w:t>
            </w:r>
            <w:proofErr w:type="spellEnd"/>
            <w:r w:rsidRPr="00645341">
              <w:rPr>
                <w:rFonts w:ascii="Times New Roman" w:hAnsi="Times New Roman"/>
                <w:sz w:val="20"/>
                <w:szCs w:val="20"/>
                <w:lang w:val="it-IT"/>
              </w:rPr>
              <w:t xml:space="preserve"> SK, </w:t>
            </w:r>
            <w:proofErr w:type="spellStart"/>
            <w:r w:rsidRPr="00645341">
              <w:rPr>
                <w:rFonts w:ascii="Times New Roman" w:hAnsi="Times New Roman"/>
                <w:sz w:val="20"/>
                <w:szCs w:val="20"/>
                <w:lang w:val="it-IT"/>
              </w:rPr>
              <w:t>Tapparo</w:t>
            </w:r>
            <w:proofErr w:type="spellEnd"/>
            <w:r w:rsidRPr="00645341">
              <w:rPr>
                <w:rFonts w:ascii="Times New Roman" w:hAnsi="Times New Roman"/>
                <w:sz w:val="20"/>
                <w:szCs w:val="20"/>
                <w:lang w:val="it-IT"/>
              </w:rPr>
              <w:t xml:space="preserve"> O, </w:t>
            </w:r>
            <w:proofErr w:type="spellStart"/>
            <w:r w:rsidRPr="00645341">
              <w:rPr>
                <w:rFonts w:ascii="Times New Roman" w:hAnsi="Times New Roman"/>
                <w:sz w:val="20"/>
                <w:szCs w:val="20"/>
                <w:lang w:val="it-IT"/>
              </w:rPr>
              <w:t>Khoa</w:t>
            </w:r>
            <w:proofErr w:type="spellEnd"/>
            <w:r w:rsidRPr="00645341">
              <w:rPr>
                <w:rFonts w:ascii="Times New Roman" w:hAnsi="Times New Roman"/>
                <w:sz w:val="20"/>
                <w:szCs w:val="20"/>
                <w:lang w:val="it-IT"/>
              </w:rPr>
              <w:t xml:space="preserve"> N, Dipalma G, Inchingolo F, Tran TC. </w:t>
            </w:r>
            <w:r w:rsidRPr="00937651">
              <w:rPr>
                <w:rFonts w:ascii="Times New Roman" w:hAnsi="Times New Roman"/>
                <w:sz w:val="20"/>
                <w:szCs w:val="20"/>
              </w:rPr>
              <w:t xml:space="preserve">A systematic review on persistent trigeminal artery, in searching for a </w:t>
            </w:r>
            <w:r w:rsidRPr="00937651">
              <w:rPr>
                <w:rFonts w:ascii="Times New Roman" w:hAnsi="Times New Roman"/>
                <w:sz w:val="20"/>
                <w:szCs w:val="20"/>
              </w:rPr>
              <w:lastRenderedPageBreak/>
              <w:t xml:space="preserve">therapeutic solution to idiopathic and unresponsive trigeminal nerve inflammations and migraines. DENTAL SUPPLEMENT, J Biol </w:t>
            </w:r>
            <w:proofErr w:type="spellStart"/>
            <w:r w:rsidRPr="00937651">
              <w:rPr>
                <w:rFonts w:ascii="Times New Roman" w:hAnsi="Times New Roman"/>
                <w:sz w:val="20"/>
                <w:szCs w:val="20"/>
              </w:rPr>
              <w:t>Regul</w:t>
            </w:r>
            <w:proofErr w:type="spellEnd"/>
            <w:r w:rsidRPr="00937651">
              <w:rPr>
                <w:rFonts w:ascii="Times New Roman" w:hAnsi="Times New Roman"/>
                <w:sz w:val="20"/>
                <w:szCs w:val="20"/>
              </w:rPr>
              <w:t xml:space="preserve"> </w:t>
            </w:r>
            <w:proofErr w:type="spellStart"/>
            <w:r w:rsidRPr="00937651">
              <w:rPr>
                <w:rFonts w:ascii="Times New Roman" w:hAnsi="Times New Roman"/>
                <w:sz w:val="20"/>
                <w:szCs w:val="20"/>
              </w:rPr>
              <w:t>Homeost</w:t>
            </w:r>
            <w:proofErr w:type="spellEnd"/>
            <w:r w:rsidRPr="00937651">
              <w:rPr>
                <w:rFonts w:ascii="Times New Roman" w:hAnsi="Times New Roman"/>
                <w:sz w:val="20"/>
                <w:szCs w:val="20"/>
              </w:rPr>
              <w:t xml:space="preserve"> Agents. 2019 Nov-Dec;33(6 Suppl. </w:t>
            </w:r>
            <w:r w:rsidRPr="00645341">
              <w:rPr>
                <w:rFonts w:ascii="Times New Roman" w:hAnsi="Times New Roman"/>
                <w:sz w:val="20"/>
                <w:szCs w:val="20"/>
                <w:lang w:val="it-IT"/>
              </w:rPr>
              <w:t>2):155-169.</w:t>
            </w:r>
          </w:p>
          <w:p w14:paraId="5BA81152" w14:textId="77777777" w:rsidR="00EB1253" w:rsidRDefault="00EB1253" w:rsidP="00661EF4">
            <w:pPr>
              <w:numPr>
                <w:ilvl w:val="0"/>
                <w:numId w:val="5"/>
              </w:numPr>
              <w:spacing w:after="0"/>
              <w:jc w:val="both"/>
              <w:rPr>
                <w:rFonts w:ascii="Times New Roman" w:hAnsi="Times New Roman"/>
                <w:sz w:val="20"/>
                <w:szCs w:val="20"/>
                <w:lang w:val="it-IT"/>
              </w:rPr>
            </w:pPr>
            <w:r w:rsidRPr="00645341">
              <w:rPr>
                <w:rFonts w:ascii="Times New Roman" w:hAnsi="Times New Roman"/>
                <w:sz w:val="20"/>
                <w:szCs w:val="20"/>
                <w:lang w:val="it-IT"/>
              </w:rPr>
              <w:t xml:space="preserve">Gargiulo Isacco C, </w:t>
            </w:r>
            <w:r w:rsidRPr="00645341">
              <w:rPr>
                <w:rFonts w:ascii="Times New Roman" w:hAnsi="Times New Roman"/>
                <w:b/>
                <w:sz w:val="20"/>
                <w:szCs w:val="20"/>
                <w:lang w:val="it-IT"/>
              </w:rPr>
              <w:t>Ballini A</w:t>
            </w:r>
            <w:r w:rsidRPr="00645341">
              <w:rPr>
                <w:rFonts w:ascii="Times New Roman" w:hAnsi="Times New Roman"/>
                <w:sz w:val="20"/>
                <w:szCs w:val="20"/>
                <w:lang w:val="it-IT"/>
              </w:rPr>
              <w:t xml:space="preserve">, </w:t>
            </w:r>
            <w:proofErr w:type="spellStart"/>
            <w:r w:rsidRPr="00645341">
              <w:rPr>
                <w:rFonts w:ascii="Times New Roman" w:hAnsi="Times New Roman"/>
                <w:sz w:val="20"/>
                <w:szCs w:val="20"/>
                <w:lang w:val="it-IT"/>
              </w:rPr>
              <w:t>Paduanelli</w:t>
            </w:r>
            <w:proofErr w:type="spellEnd"/>
            <w:r w:rsidRPr="00645341">
              <w:rPr>
                <w:rFonts w:ascii="Times New Roman" w:hAnsi="Times New Roman"/>
                <w:sz w:val="20"/>
                <w:szCs w:val="20"/>
                <w:lang w:val="it-IT"/>
              </w:rPr>
              <w:t xml:space="preserve"> G, Inchingolo AD, Nguyen KCD, Inchingolo AM, </w:t>
            </w:r>
            <w:proofErr w:type="spellStart"/>
            <w:r w:rsidRPr="00645341">
              <w:rPr>
                <w:rFonts w:ascii="Times New Roman" w:hAnsi="Times New Roman"/>
                <w:sz w:val="20"/>
                <w:szCs w:val="20"/>
                <w:lang w:val="it-IT"/>
              </w:rPr>
              <w:t>Pham</w:t>
            </w:r>
            <w:proofErr w:type="spellEnd"/>
            <w:r w:rsidRPr="00645341">
              <w:rPr>
                <w:rFonts w:ascii="Times New Roman" w:hAnsi="Times New Roman"/>
                <w:sz w:val="20"/>
                <w:szCs w:val="20"/>
                <w:lang w:val="it-IT"/>
              </w:rPr>
              <w:t xml:space="preserve"> VH, </w:t>
            </w:r>
            <w:proofErr w:type="spellStart"/>
            <w:r w:rsidRPr="00645341">
              <w:rPr>
                <w:rFonts w:ascii="Times New Roman" w:hAnsi="Times New Roman"/>
                <w:sz w:val="20"/>
                <w:szCs w:val="20"/>
                <w:lang w:val="it-IT"/>
              </w:rPr>
              <w:t>Aityan</w:t>
            </w:r>
            <w:proofErr w:type="spellEnd"/>
            <w:r w:rsidRPr="00645341">
              <w:rPr>
                <w:rFonts w:ascii="Times New Roman" w:hAnsi="Times New Roman"/>
                <w:sz w:val="20"/>
                <w:szCs w:val="20"/>
                <w:lang w:val="it-IT"/>
              </w:rPr>
              <w:t xml:space="preserve"> SK, </w:t>
            </w:r>
            <w:proofErr w:type="spellStart"/>
            <w:r w:rsidRPr="00645341">
              <w:rPr>
                <w:rFonts w:ascii="Times New Roman" w:hAnsi="Times New Roman"/>
                <w:sz w:val="20"/>
                <w:szCs w:val="20"/>
                <w:lang w:val="it-IT"/>
              </w:rPr>
              <w:t>Schiffman</w:t>
            </w:r>
            <w:proofErr w:type="spellEnd"/>
            <w:r w:rsidRPr="00645341">
              <w:rPr>
                <w:rFonts w:ascii="Times New Roman" w:hAnsi="Times New Roman"/>
                <w:sz w:val="20"/>
                <w:szCs w:val="20"/>
                <w:lang w:val="it-IT"/>
              </w:rPr>
              <w:t xml:space="preserve"> M, Tran TC, </w:t>
            </w:r>
            <w:proofErr w:type="spellStart"/>
            <w:r w:rsidRPr="00645341">
              <w:rPr>
                <w:rFonts w:ascii="Times New Roman" w:hAnsi="Times New Roman"/>
                <w:sz w:val="20"/>
                <w:szCs w:val="20"/>
                <w:lang w:val="it-IT"/>
              </w:rPr>
              <w:t>Huynh</w:t>
            </w:r>
            <w:proofErr w:type="spellEnd"/>
            <w:r w:rsidRPr="00645341">
              <w:rPr>
                <w:rFonts w:ascii="Times New Roman" w:hAnsi="Times New Roman"/>
                <w:sz w:val="20"/>
                <w:szCs w:val="20"/>
                <w:lang w:val="it-IT"/>
              </w:rPr>
              <w:t xml:space="preserve"> TD, </w:t>
            </w:r>
            <w:proofErr w:type="spellStart"/>
            <w:r w:rsidRPr="00645341">
              <w:rPr>
                <w:rFonts w:ascii="Times New Roman" w:hAnsi="Times New Roman"/>
                <w:sz w:val="20"/>
                <w:szCs w:val="20"/>
                <w:lang w:val="it-IT"/>
              </w:rPr>
              <w:t>Filgueira</w:t>
            </w:r>
            <w:proofErr w:type="spellEnd"/>
            <w:r w:rsidRPr="00645341">
              <w:rPr>
                <w:rFonts w:ascii="Times New Roman" w:hAnsi="Times New Roman"/>
                <w:sz w:val="20"/>
                <w:szCs w:val="20"/>
                <w:lang w:val="it-IT"/>
              </w:rPr>
              <w:t xml:space="preserve"> L, Scarano A, Del Fabbro M, Mortellaro C, Dipalma G, Inchingolo F. Bone </w:t>
            </w:r>
            <w:proofErr w:type="spellStart"/>
            <w:r w:rsidRPr="00645341">
              <w:rPr>
                <w:rFonts w:ascii="Times New Roman" w:hAnsi="Times New Roman"/>
                <w:sz w:val="20"/>
                <w:szCs w:val="20"/>
                <w:lang w:val="it-IT"/>
              </w:rPr>
              <w:t>decay</w:t>
            </w:r>
            <w:proofErr w:type="spellEnd"/>
            <w:r w:rsidRPr="00645341">
              <w:rPr>
                <w:rFonts w:ascii="Times New Roman" w:hAnsi="Times New Roman"/>
                <w:sz w:val="20"/>
                <w:szCs w:val="20"/>
                <w:lang w:val="it-IT"/>
              </w:rPr>
              <w:t xml:space="preserve"> and </w:t>
            </w:r>
            <w:proofErr w:type="spellStart"/>
            <w:r w:rsidRPr="00645341">
              <w:rPr>
                <w:rFonts w:ascii="Times New Roman" w:hAnsi="Times New Roman"/>
                <w:sz w:val="20"/>
                <w:szCs w:val="20"/>
                <w:lang w:val="it-IT"/>
              </w:rPr>
              <w:t>beyond</w:t>
            </w:r>
            <w:proofErr w:type="spellEnd"/>
            <w:r w:rsidRPr="00645341">
              <w:rPr>
                <w:rFonts w:ascii="Times New Roman" w:hAnsi="Times New Roman"/>
                <w:sz w:val="20"/>
                <w:szCs w:val="20"/>
                <w:lang w:val="it-IT"/>
              </w:rPr>
              <w:t xml:space="preserve">: </w:t>
            </w:r>
            <w:proofErr w:type="spellStart"/>
            <w:r w:rsidRPr="00645341">
              <w:rPr>
                <w:rFonts w:ascii="Times New Roman" w:hAnsi="Times New Roman"/>
                <w:sz w:val="20"/>
                <w:szCs w:val="20"/>
                <w:lang w:val="it-IT"/>
              </w:rPr>
              <w:t>how</w:t>
            </w:r>
            <w:proofErr w:type="spellEnd"/>
            <w:r w:rsidRPr="00645341">
              <w:rPr>
                <w:rFonts w:ascii="Times New Roman" w:hAnsi="Times New Roman"/>
                <w:sz w:val="20"/>
                <w:szCs w:val="20"/>
                <w:lang w:val="it-IT"/>
              </w:rPr>
              <w:t xml:space="preserve"> can </w:t>
            </w:r>
            <w:proofErr w:type="spellStart"/>
            <w:r w:rsidRPr="00645341">
              <w:rPr>
                <w:rFonts w:ascii="Times New Roman" w:hAnsi="Times New Roman"/>
                <w:sz w:val="20"/>
                <w:szCs w:val="20"/>
                <w:lang w:val="it-IT"/>
              </w:rPr>
              <w:t>we</w:t>
            </w:r>
            <w:proofErr w:type="spellEnd"/>
            <w:r w:rsidRPr="00645341">
              <w:rPr>
                <w:rFonts w:ascii="Times New Roman" w:hAnsi="Times New Roman"/>
                <w:sz w:val="20"/>
                <w:szCs w:val="20"/>
                <w:lang w:val="it-IT"/>
              </w:rPr>
              <w:t xml:space="preserve"> </w:t>
            </w:r>
            <w:proofErr w:type="spellStart"/>
            <w:r w:rsidRPr="00645341">
              <w:rPr>
                <w:rFonts w:ascii="Times New Roman" w:hAnsi="Times New Roman"/>
                <w:sz w:val="20"/>
                <w:szCs w:val="20"/>
                <w:lang w:val="it-IT"/>
              </w:rPr>
              <w:t>approach</w:t>
            </w:r>
            <w:proofErr w:type="spellEnd"/>
            <w:r w:rsidRPr="00645341">
              <w:rPr>
                <w:rFonts w:ascii="Times New Roman" w:hAnsi="Times New Roman"/>
                <w:sz w:val="20"/>
                <w:szCs w:val="20"/>
                <w:lang w:val="it-IT"/>
              </w:rPr>
              <w:t xml:space="preserve"> </w:t>
            </w:r>
            <w:proofErr w:type="spellStart"/>
            <w:r w:rsidRPr="00645341">
              <w:rPr>
                <w:rFonts w:ascii="Times New Roman" w:hAnsi="Times New Roman"/>
                <w:sz w:val="20"/>
                <w:szCs w:val="20"/>
                <w:lang w:val="it-IT"/>
              </w:rPr>
              <w:t>it</w:t>
            </w:r>
            <w:proofErr w:type="spellEnd"/>
            <w:r w:rsidRPr="00645341">
              <w:rPr>
                <w:rFonts w:ascii="Times New Roman" w:hAnsi="Times New Roman"/>
                <w:sz w:val="20"/>
                <w:szCs w:val="20"/>
                <w:lang w:val="it-IT"/>
              </w:rPr>
              <w:t xml:space="preserve"> </w:t>
            </w:r>
            <w:proofErr w:type="spellStart"/>
            <w:r w:rsidRPr="00645341">
              <w:rPr>
                <w:rFonts w:ascii="Times New Roman" w:hAnsi="Times New Roman"/>
                <w:sz w:val="20"/>
                <w:szCs w:val="20"/>
                <w:lang w:val="it-IT"/>
              </w:rPr>
              <w:t>better</w:t>
            </w:r>
            <w:proofErr w:type="spellEnd"/>
            <w:r w:rsidRPr="00645341">
              <w:rPr>
                <w:rFonts w:ascii="Times New Roman" w:hAnsi="Times New Roman"/>
                <w:sz w:val="20"/>
                <w:szCs w:val="20"/>
                <w:lang w:val="it-IT"/>
              </w:rPr>
              <w:t xml:space="preserve">. </w:t>
            </w:r>
            <w:r w:rsidRPr="00937651">
              <w:rPr>
                <w:rFonts w:ascii="Times New Roman" w:hAnsi="Times New Roman"/>
                <w:sz w:val="20"/>
                <w:szCs w:val="20"/>
              </w:rPr>
              <w:t xml:space="preserve">DENTAL SUPPLEMENT, J Biol </w:t>
            </w:r>
            <w:proofErr w:type="spellStart"/>
            <w:r w:rsidRPr="00937651">
              <w:rPr>
                <w:rFonts w:ascii="Times New Roman" w:hAnsi="Times New Roman"/>
                <w:sz w:val="20"/>
                <w:szCs w:val="20"/>
              </w:rPr>
              <w:t>Regul</w:t>
            </w:r>
            <w:proofErr w:type="spellEnd"/>
            <w:r w:rsidRPr="00937651">
              <w:rPr>
                <w:rFonts w:ascii="Times New Roman" w:hAnsi="Times New Roman"/>
                <w:sz w:val="20"/>
                <w:szCs w:val="20"/>
              </w:rPr>
              <w:t xml:space="preserve"> </w:t>
            </w:r>
            <w:proofErr w:type="spellStart"/>
            <w:r w:rsidRPr="00937651">
              <w:rPr>
                <w:rFonts w:ascii="Times New Roman" w:hAnsi="Times New Roman"/>
                <w:sz w:val="20"/>
                <w:szCs w:val="20"/>
              </w:rPr>
              <w:t>Homeost</w:t>
            </w:r>
            <w:proofErr w:type="spellEnd"/>
            <w:r w:rsidRPr="00937651">
              <w:rPr>
                <w:rFonts w:ascii="Times New Roman" w:hAnsi="Times New Roman"/>
                <w:sz w:val="20"/>
                <w:szCs w:val="20"/>
              </w:rPr>
              <w:t xml:space="preserve"> Agents. 2019 Nov-Dec;33(6 Suppl. </w:t>
            </w:r>
            <w:r w:rsidRPr="00645341">
              <w:rPr>
                <w:rFonts w:ascii="Times New Roman" w:hAnsi="Times New Roman"/>
                <w:sz w:val="20"/>
                <w:szCs w:val="20"/>
                <w:lang w:val="it-IT"/>
              </w:rPr>
              <w:t>2):143-154.</w:t>
            </w:r>
          </w:p>
          <w:p w14:paraId="59AD69A7" w14:textId="77777777" w:rsidR="00EB1253" w:rsidRDefault="00EB1253" w:rsidP="00661EF4">
            <w:pPr>
              <w:numPr>
                <w:ilvl w:val="0"/>
                <w:numId w:val="5"/>
              </w:numPr>
              <w:spacing w:after="0"/>
              <w:jc w:val="both"/>
              <w:rPr>
                <w:rFonts w:ascii="Times New Roman" w:hAnsi="Times New Roman"/>
                <w:sz w:val="20"/>
                <w:szCs w:val="20"/>
                <w:lang w:val="it-IT"/>
              </w:rPr>
            </w:pPr>
            <w:r w:rsidRPr="00645341">
              <w:rPr>
                <w:rFonts w:ascii="Times New Roman" w:hAnsi="Times New Roman"/>
                <w:sz w:val="20"/>
                <w:szCs w:val="20"/>
                <w:lang w:val="it-IT"/>
              </w:rPr>
              <w:t xml:space="preserve">Inchingolo F, </w:t>
            </w:r>
            <w:proofErr w:type="spellStart"/>
            <w:r w:rsidRPr="00645341">
              <w:rPr>
                <w:rFonts w:ascii="Times New Roman" w:hAnsi="Times New Roman"/>
                <w:sz w:val="20"/>
                <w:szCs w:val="20"/>
                <w:lang w:val="it-IT"/>
              </w:rPr>
              <w:t>Dipalma</w:t>
            </w:r>
            <w:proofErr w:type="spellEnd"/>
            <w:r w:rsidRPr="00645341">
              <w:rPr>
                <w:rFonts w:ascii="Times New Roman" w:hAnsi="Times New Roman"/>
                <w:sz w:val="20"/>
                <w:szCs w:val="20"/>
                <w:lang w:val="it-IT"/>
              </w:rPr>
              <w:t xml:space="preserve"> G, </w:t>
            </w:r>
            <w:proofErr w:type="spellStart"/>
            <w:r w:rsidRPr="00645341">
              <w:rPr>
                <w:rFonts w:ascii="Times New Roman" w:hAnsi="Times New Roman"/>
                <w:sz w:val="20"/>
                <w:szCs w:val="20"/>
                <w:lang w:val="it-IT"/>
              </w:rPr>
              <w:t>Paduanelli</w:t>
            </w:r>
            <w:proofErr w:type="spellEnd"/>
            <w:r w:rsidRPr="00645341">
              <w:rPr>
                <w:rFonts w:ascii="Times New Roman" w:hAnsi="Times New Roman"/>
                <w:sz w:val="20"/>
                <w:szCs w:val="20"/>
                <w:lang w:val="it-IT"/>
              </w:rPr>
              <w:t xml:space="preserve"> G, De Oliveira LA, Inchingolo AM, Georgakopoulos PI, Inchingolo AD, </w:t>
            </w:r>
            <w:proofErr w:type="spellStart"/>
            <w:r w:rsidRPr="00645341">
              <w:rPr>
                <w:rFonts w:ascii="Times New Roman" w:hAnsi="Times New Roman"/>
                <w:sz w:val="20"/>
                <w:szCs w:val="20"/>
                <w:lang w:val="it-IT"/>
              </w:rPr>
              <w:t>Malcangi</w:t>
            </w:r>
            <w:proofErr w:type="spellEnd"/>
            <w:r w:rsidRPr="00645341">
              <w:rPr>
                <w:rFonts w:ascii="Times New Roman" w:hAnsi="Times New Roman"/>
                <w:sz w:val="20"/>
                <w:szCs w:val="20"/>
                <w:lang w:val="it-IT"/>
              </w:rPr>
              <w:t xml:space="preserve"> G, </w:t>
            </w:r>
            <w:proofErr w:type="spellStart"/>
            <w:r w:rsidRPr="00645341">
              <w:rPr>
                <w:rFonts w:ascii="Times New Roman" w:hAnsi="Times New Roman"/>
                <w:sz w:val="20"/>
                <w:szCs w:val="20"/>
                <w:lang w:val="it-IT"/>
              </w:rPr>
              <w:t>Athanasiou</w:t>
            </w:r>
            <w:proofErr w:type="spellEnd"/>
            <w:r w:rsidRPr="00645341">
              <w:rPr>
                <w:rFonts w:ascii="Times New Roman" w:hAnsi="Times New Roman"/>
                <w:sz w:val="20"/>
                <w:szCs w:val="20"/>
                <w:lang w:val="it-IT"/>
              </w:rPr>
              <w:t xml:space="preserve"> E, </w:t>
            </w:r>
            <w:proofErr w:type="spellStart"/>
            <w:r w:rsidRPr="00645341">
              <w:rPr>
                <w:rFonts w:ascii="Times New Roman" w:hAnsi="Times New Roman"/>
                <w:sz w:val="20"/>
                <w:szCs w:val="20"/>
                <w:lang w:val="it-IT"/>
              </w:rPr>
              <w:t>Fotopoulou</w:t>
            </w:r>
            <w:proofErr w:type="spellEnd"/>
            <w:r w:rsidRPr="00645341">
              <w:rPr>
                <w:rFonts w:ascii="Times New Roman" w:hAnsi="Times New Roman"/>
                <w:sz w:val="20"/>
                <w:szCs w:val="20"/>
                <w:lang w:val="it-IT"/>
              </w:rPr>
              <w:t xml:space="preserve"> E, </w:t>
            </w:r>
            <w:proofErr w:type="spellStart"/>
            <w:r w:rsidRPr="00645341">
              <w:rPr>
                <w:rFonts w:ascii="Times New Roman" w:hAnsi="Times New Roman"/>
                <w:sz w:val="20"/>
                <w:szCs w:val="20"/>
                <w:lang w:val="it-IT"/>
              </w:rPr>
              <w:t>Tsantis</w:t>
            </w:r>
            <w:proofErr w:type="spellEnd"/>
            <w:r w:rsidRPr="00645341">
              <w:rPr>
                <w:rFonts w:ascii="Times New Roman" w:hAnsi="Times New Roman"/>
                <w:sz w:val="20"/>
                <w:szCs w:val="20"/>
                <w:lang w:val="it-IT"/>
              </w:rPr>
              <w:t xml:space="preserve"> S, </w:t>
            </w:r>
            <w:proofErr w:type="spellStart"/>
            <w:r w:rsidRPr="00645341">
              <w:rPr>
                <w:rFonts w:ascii="Times New Roman" w:hAnsi="Times New Roman"/>
                <w:sz w:val="20"/>
                <w:szCs w:val="20"/>
                <w:lang w:val="it-IT"/>
              </w:rPr>
              <w:t>Georgakopoulos</w:t>
            </w:r>
            <w:proofErr w:type="spellEnd"/>
            <w:r w:rsidRPr="00645341">
              <w:rPr>
                <w:rFonts w:ascii="Times New Roman" w:hAnsi="Times New Roman"/>
                <w:sz w:val="20"/>
                <w:szCs w:val="20"/>
                <w:lang w:val="it-IT"/>
              </w:rPr>
              <w:t xml:space="preserve"> IP, Diem </w:t>
            </w:r>
            <w:proofErr w:type="spellStart"/>
            <w:r w:rsidRPr="00645341">
              <w:rPr>
                <w:rFonts w:ascii="Times New Roman" w:hAnsi="Times New Roman"/>
                <w:sz w:val="20"/>
                <w:szCs w:val="20"/>
                <w:lang w:val="it-IT"/>
              </w:rPr>
              <w:t>Kieu</w:t>
            </w:r>
            <w:proofErr w:type="spellEnd"/>
            <w:r w:rsidRPr="00645341">
              <w:rPr>
                <w:rFonts w:ascii="Times New Roman" w:hAnsi="Times New Roman"/>
                <w:sz w:val="20"/>
                <w:szCs w:val="20"/>
                <w:lang w:val="it-IT"/>
              </w:rPr>
              <w:t xml:space="preserve"> NC, Gargiulo Isacco C, </w:t>
            </w:r>
            <w:r w:rsidRPr="00645341">
              <w:rPr>
                <w:rFonts w:ascii="Times New Roman" w:hAnsi="Times New Roman"/>
                <w:b/>
                <w:sz w:val="20"/>
                <w:szCs w:val="20"/>
                <w:lang w:val="it-IT"/>
              </w:rPr>
              <w:t>Ballini A</w:t>
            </w:r>
            <w:r w:rsidRPr="00645341">
              <w:rPr>
                <w:rFonts w:ascii="Times New Roman" w:hAnsi="Times New Roman"/>
                <w:sz w:val="20"/>
                <w:szCs w:val="20"/>
                <w:lang w:val="it-IT"/>
              </w:rPr>
              <w:t xml:space="preserve">, </w:t>
            </w:r>
            <w:proofErr w:type="spellStart"/>
            <w:r w:rsidRPr="00645341">
              <w:rPr>
                <w:rFonts w:ascii="Times New Roman" w:hAnsi="Times New Roman"/>
                <w:sz w:val="20"/>
                <w:szCs w:val="20"/>
                <w:lang w:val="it-IT"/>
              </w:rPr>
              <w:t>Goker</w:t>
            </w:r>
            <w:proofErr w:type="spellEnd"/>
            <w:r w:rsidRPr="00645341">
              <w:rPr>
                <w:rFonts w:ascii="Times New Roman" w:hAnsi="Times New Roman"/>
                <w:sz w:val="20"/>
                <w:szCs w:val="20"/>
                <w:lang w:val="it-IT"/>
              </w:rPr>
              <w:t xml:space="preserve"> F, </w:t>
            </w:r>
            <w:proofErr w:type="spellStart"/>
            <w:r w:rsidRPr="00645341">
              <w:rPr>
                <w:rFonts w:ascii="Times New Roman" w:hAnsi="Times New Roman"/>
                <w:sz w:val="20"/>
                <w:szCs w:val="20"/>
                <w:lang w:val="it-IT"/>
              </w:rPr>
              <w:t>Mortellaro</w:t>
            </w:r>
            <w:proofErr w:type="spellEnd"/>
            <w:r w:rsidRPr="00645341">
              <w:rPr>
                <w:rFonts w:ascii="Times New Roman" w:hAnsi="Times New Roman"/>
                <w:sz w:val="20"/>
                <w:szCs w:val="20"/>
                <w:lang w:val="it-IT"/>
              </w:rPr>
              <w:t xml:space="preserve"> C, Greco Lucchina A, Del Fabbro M. Computer-</w:t>
            </w:r>
            <w:proofErr w:type="spellStart"/>
            <w:r w:rsidRPr="00645341">
              <w:rPr>
                <w:rFonts w:ascii="Times New Roman" w:hAnsi="Times New Roman"/>
                <w:sz w:val="20"/>
                <w:szCs w:val="20"/>
                <w:lang w:val="it-IT"/>
              </w:rPr>
              <w:t>based</w:t>
            </w:r>
            <w:proofErr w:type="spellEnd"/>
            <w:r w:rsidRPr="00645341">
              <w:rPr>
                <w:rFonts w:ascii="Times New Roman" w:hAnsi="Times New Roman"/>
                <w:sz w:val="20"/>
                <w:szCs w:val="20"/>
                <w:lang w:val="it-IT"/>
              </w:rPr>
              <w:t xml:space="preserve"> </w:t>
            </w:r>
            <w:proofErr w:type="spellStart"/>
            <w:r w:rsidRPr="00645341">
              <w:rPr>
                <w:rFonts w:ascii="Times New Roman" w:hAnsi="Times New Roman"/>
                <w:sz w:val="20"/>
                <w:szCs w:val="20"/>
                <w:lang w:val="it-IT"/>
              </w:rPr>
              <w:t>quantification</w:t>
            </w:r>
            <w:proofErr w:type="spellEnd"/>
            <w:r w:rsidRPr="00645341">
              <w:rPr>
                <w:rFonts w:ascii="Times New Roman" w:hAnsi="Times New Roman"/>
                <w:sz w:val="20"/>
                <w:szCs w:val="20"/>
                <w:lang w:val="it-IT"/>
              </w:rPr>
              <w:t xml:space="preserve"> of an </w:t>
            </w:r>
            <w:proofErr w:type="spellStart"/>
            <w:r w:rsidRPr="00645341">
              <w:rPr>
                <w:rFonts w:ascii="Times New Roman" w:hAnsi="Times New Roman"/>
                <w:sz w:val="20"/>
                <w:szCs w:val="20"/>
                <w:lang w:val="it-IT"/>
              </w:rPr>
              <w:t>atraumatic</w:t>
            </w:r>
            <w:proofErr w:type="spellEnd"/>
            <w:r w:rsidRPr="00645341">
              <w:rPr>
                <w:rFonts w:ascii="Times New Roman" w:hAnsi="Times New Roman"/>
                <w:sz w:val="20"/>
                <w:szCs w:val="20"/>
                <w:lang w:val="it-IT"/>
              </w:rPr>
              <w:t xml:space="preserve"> </w:t>
            </w:r>
            <w:proofErr w:type="spellStart"/>
            <w:r w:rsidRPr="00645341">
              <w:rPr>
                <w:rFonts w:ascii="Times New Roman" w:hAnsi="Times New Roman"/>
                <w:sz w:val="20"/>
                <w:szCs w:val="20"/>
                <w:lang w:val="it-IT"/>
              </w:rPr>
              <w:t>sinus</w:t>
            </w:r>
            <w:proofErr w:type="spellEnd"/>
            <w:r w:rsidRPr="00645341">
              <w:rPr>
                <w:rFonts w:ascii="Times New Roman" w:hAnsi="Times New Roman"/>
                <w:sz w:val="20"/>
                <w:szCs w:val="20"/>
                <w:lang w:val="it-IT"/>
              </w:rPr>
              <w:t xml:space="preserve"> </w:t>
            </w:r>
            <w:proofErr w:type="spellStart"/>
            <w:r w:rsidRPr="00645341">
              <w:rPr>
                <w:rFonts w:ascii="Times New Roman" w:hAnsi="Times New Roman"/>
                <w:sz w:val="20"/>
                <w:szCs w:val="20"/>
                <w:lang w:val="it-IT"/>
              </w:rPr>
              <w:t>augmentation</w:t>
            </w:r>
            <w:proofErr w:type="spellEnd"/>
            <w:r w:rsidRPr="00645341">
              <w:rPr>
                <w:rFonts w:ascii="Times New Roman" w:hAnsi="Times New Roman"/>
                <w:sz w:val="20"/>
                <w:szCs w:val="20"/>
                <w:lang w:val="it-IT"/>
              </w:rPr>
              <w:t xml:space="preserve"> technique</w:t>
            </w:r>
            <w:r>
              <w:rPr>
                <w:rFonts w:ascii="Times New Roman" w:hAnsi="Times New Roman"/>
                <w:sz w:val="20"/>
                <w:szCs w:val="20"/>
                <w:lang w:val="it-IT"/>
              </w:rPr>
              <w:t xml:space="preserve"> </w:t>
            </w:r>
            <w:proofErr w:type="spellStart"/>
            <w:r w:rsidRPr="00645341">
              <w:rPr>
                <w:rFonts w:ascii="Times New Roman" w:hAnsi="Times New Roman"/>
                <w:sz w:val="20"/>
                <w:szCs w:val="20"/>
                <w:lang w:val="it-IT"/>
              </w:rPr>
              <w:t>using</w:t>
            </w:r>
            <w:proofErr w:type="spellEnd"/>
            <w:r w:rsidRPr="00645341">
              <w:rPr>
                <w:rFonts w:ascii="Times New Roman" w:hAnsi="Times New Roman"/>
                <w:sz w:val="20"/>
                <w:szCs w:val="20"/>
                <w:lang w:val="it-IT"/>
              </w:rPr>
              <w:t xml:space="preserve"> CBCT. </w:t>
            </w:r>
            <w:r w:rsidRPr="00937651">
              <w:rPr>
                <w:rFonts w:ascii="Times New Roman" w:hAnsi="Times New Roman"/>
                <w:sz w:val="20"/>
                <w:szCs w:val="20"/>
              </w:rPr>
              <w:t xml:space="preserve">DENTAL SUPPLEMENT, J Biol </w:t>
            </w:r>
            <w:proofErr w:type="spellStart"/>
            <w:r w:rsidRPr="00937651">
              <w:rPr>
                <w:rFonts w:ascii="Times New Roman" w:hAnsi="Times New Roman"/>
                <w:sz w:val="20"/>
                <w:szCs w:val="20"/>
              </w:rPr>
              <w:t>Regul</w:t>
            </w:r>
            <w:proofErr w:type="spellEnd"/>
            <w:r w:rsidRPr="00937651">
              <w:rPr>
                <w:rFonts w:ascii="Times New Roman" w:hAnsi="Times New Roman"/>
                <w:sz w:val="20"/>
                <w:szCs w:val="20"/>
              </w:rPr>
              <w:t xml:space="preserve"> </w:t>
            </w:r>
            <w:proofErr w:type="spellStart"/>
            <w:r w:rsidRPr="00937651">
              <w:rPr>
                <w:rFonts w:ascii="Times New Roman" w:hAnsi="Times New Roman"/>
                <w:sz w:val="20"/>
                <w:szCs w:val="20"/>
              </w:rPr>
              <w:t>Homeost</w:t>
            </w:r>
            <w:proofErr w:type="spellEnd"/>
            <w:r w:rsidRPr="00937651">
              <w:rPr>
                <w:rFonts w:ascii="Times New Roman" w:hAnsi="Times New Roman"/>
                <w:sz w:val="20"/>
                <w:szCs w:val="20"/>
              </w:rPr>
              <w:t xml:space="preserve"> Agents. 2019 Nov-Dec;33(6 Suppl. </w:t>
            </w:r>
            <w:r w:rsidRPr="00645341">
              <w:rPr>
                <w:rFonts w:ascii="Times New Roman" w:hAnsi="Times New Roman"/>
                <w:sz w:val="20"/>
                <w:szCs w:val="20"/>
                <w:lang w:val="it-IT"/>
              </w:rPr>
              <w:t>2):31-39.</w:t>
            </w:r>
          </w:p>
          <w:p w14:paraId="6CBB16F6" w14:textId="77777777" w:rsidR="00EB1253" w:rsidRPr="0065644C" w:rsidRDefault="00EB1253" w:rsidP="00661EF4">
            <w:pPr>
              <w:numPr>
                <w:ilvl w:val="0"/>
                <w:numId w:val="5"/>
              </w:numPr>
              <w:spacing w:after="0"/>
              <w:jc w:val="both"/>
              <w:rPr>
                <w:rFonts w:ascii="Times New Roman" w:hAnsi="Times New Roman"/>
                <w:sz w:val="20"/>
                <w:szCs w:val="20"/>
                <w:lang w:val="it-IT"/>
              </w:rPr>
            </w:pPr>
            <w:r w:rsidRPr="00645341">
              <w:rPr>
                <w:rFonts w:ascii="Times New Roman" w:hAnsi="Times New Roman"/>
                <w:sz w:val="20"/>
                <w:szCs w:val="20"/>
                <w:lang w:val="it-IT"/>
              </w:rPr>
              <w:t xml:space="preserve">Gargiulo Isacco C, Inchingolo F, Nguyen KCD, </w:t>
            </w:r>
            <w:r w:rsidRPr="00645341">
              <w:rPr>
                <w:rFonts w:ascii="Times New Roman" w:hAnsi="Times New Roman"/>
                <w:b/>
                <w:sz w:val="20"/>
                <w:szCs w:val="20"/>
                <w:lang w:val="it-IT"/>
              </w:rPr>
              <w:t>Ballini A</w:t>
            </w:r>
            <w:r w:rsidRPr="00645341">
              <w:rPr>
                <w:rFonts w:ascii="Times New Roman" w:hAnsi="Times New Roman"/>
                <w:sz w:val="20"/>
                <w:szCs w:val="20"/>
                <w:lang w:val="it-IT"/>
              </w:rPr>
              <w:t xml:space="preserve">, </w:t>
            </w:r>
            <w:proofErr w:type="spellStart"/>
            <w:r w:rsidRPr="00645341">
              <w:rPr>
                <w:rFonts w:ascii="Times New Roman" w:hAnsi="Times New Roman"/>
                <w:sz w:val="20"/>
                <w:szCs w:val="20"/>
                <w:lang w:val="it-IT"/>
              </w:rPr>
              <w:t>Schiffman</w:t>
            </w:r>
            <w:proofErr w:type="spellEnd"/>
            <w:r w:rsidRPr="00645341">
              <w:rPr>
                <w:rFonts w:ascii="Times New Roman" w:hAnsi="Times New Roman"/>
                <w:sz w:val="20"/>
                <w:szCs w:val="20"/>
                <w:lang w:val="it-IT"/>
              </w:rPr>
              <w:t xml:space="preserve"> M, </w:t>
            </w:r>
            <w:proofErr w:type="spellStart"/>
            <w:r w:rsidRPr="00645341">
              <w:rPr>
                <w:rFonts w:ascii="Times New Roman" w:hAnsi="Times New Roman"/>
                <w:sz w:val="20"/>
                <w:szCs w:val="20"/>
                <w:lang w:val="it-IT"/>
              </w:rPr>
              <w:t>Aityan</w:t>
            </w:r>
            <w:proofErr w:type="spellEnd"/>
            <w:r w:rsidRPr="00645341">
              <w:rPr>
                <w:rFonts w:ascii="Times New Roman" w:hAnsi="Times New Roman"/>
                <w:sz w:val="20"/>
                <w:szCs w:val="20"/>
                <w:lang w:val="it-IT"/>
              </w:rPr>
              <w:t xml:space="preserve"> SK, </w:t>
            </w:r>
            <w:proofErr w:type="spellStart"/>
            <w:r w:rsidRPr="00645341">
              <w:rPr>
                <w:rFonts w:ascii="Times New Roman" w:hAnsi="Times New Roman"/>
                <w:sz w:val="20"/>
                <w:szCs w:val="20"/>
                <w:lang w:val="it-IT"/>
              </w:rPr>
              <w:t>Mortellaro</w:t>
            </w:r>
            <w:proofErr w:type="spellEnd"/>
            <w:r w:rsidRPr="00645341">
              <w:rPr>
                <w:rFonts w:ascii="Times New Roman" w:hAnsi="Times New Roman"/>
                <w:sz w:val="20"/>
                <w:szCs w:val="20"/>
                <w:lang w:val="it-IT"/>
              </w:rPr>
              <w:t xml:space="preserve"> C, Hong KQ, Vo NV, Cantore S, Dipalma G, Tran TC, </w:t>
            </w:r>
            <w:proofErr w:type="spellStart"/>
            <w:r w:rsidRPr="00645341">
              <w:rPr>
                <w:rFonts w:ascii="Times New Roman" w:hAnsi="Times New Roman"/>
                <w:sz w:val="20"/>
                <w:szCs w:val="20"/>
                <w:lang w:val="it-IT"/>
              </w:rPr>
              <w:t>Goker</w:t>
            </w:r>
            <w:proofErr w:type="spellEnd"/>
            <w:r w:rsidRPr="00645341">
              <w:rPr>
                <w:rFonts w:ascii="Times New Roman" w:hAnsi="Times New Roman"/>
                <w:sz w:val="20"/>
                <w:szCs w:val="20"/>
                <w:lang w:val="it-IT"/>
              </w:rPr>
              <w:t xml:space="preserve"> F, Del Fabbro M, Greco Lucchina A. </w:t>
            </w:r>
            <w:proofErr w:type="spellStart"/>
            <w:r w:rsidRPr="00645341">
              <w:rPr>
                <w:rFonts w:ascii="Times New Roman" w:hAnsi="Times New Roman"/>
                <w:sz w:val="20"/>
                <w:szCs w:val="20"/>
                <w:lang w:val="it-IT"/>
              </w:rPr>
              <w:t>Chronic</w:t>
            </w:r>
            <w:proofErr w:type="spellEnd"/>
            <w:r w:rsidRPr="00645341">
              <w:rPr>
                <w:rFonts w:ascii="Times New Roman" w:hAnsi="Times New Roman"/>
                <w:sz w:val="20"/>
                <w:szCs w:val="20"/>
                <w:lang w:val="it-IT"/>
              </w:rPr>
              <w:t xml:space="preserve"> </w:t>
            </w:r>
            <w:proofErr w:type="spellStart"/>
            <w:r w:rsidRPr="00645341">
              <w:rPr>
                <w:rFonts w:ascii="Times New Roman" w:hAnsi="Times New Roman"/>
                <w:sz w:val="20"/>
                <w:szCs w:val="20"/>
                <w:lang w:val="it-IT"/>
              </w:rPr>
              <w:t>migraine-cephalgia</w:t>
            </w:r>
            <w:proofErr w:type="spellEnd"/>
            <w:r w:rsidRPr="00645341">
              <w:rPr>
                <w:rFonts w:ascii="Times New Roman" w:hAnsi="Times New Roman"/>
                <w:sz w:val="20"/>
                <w:szCs w:val="20"/>
                <w:lang w:val="it-IT"/>
              </w:rPr>
              <w:t xml:space="preserve"> </w:t>
            </w:r>
            <w:proofErr w:type="spellStart"/>
            <w:r w:rsidRPr="00645341">
              <w:rPr>
                <w:rFonts w:ascii="Times New Roman" w:hAnsi="Times New Roman"/>
                <w:sz w:val="20"/>
                <w:szCs w:val="20"/>
                <w:lang w:val="it-IT"/>
              </w:rPr>
              <w:t>related</w:t>
            </w:r>
            <w:proofErr w:type="spellEnd"/>
            <w:r w:rsidRPr="00645341">
              <w:rPr>
                <w:rFonts w:ascii="Times New Roman" w:hAnsi="Times New Roman"/>
                <w:sz w:val="20"/>
                <w:szCs w:val="20"/>
                <w:lang w:val="it-IT"/>
              </w:rPr>
              <w:t xml:space="preserve"> to </w:t>
            </w:r>
            <w:proofErr w:type="spellStart"/>
            <w:r w:rsidRPr="00645341">
              <w:rPr>
                <w:rFonts w:ascii="Times New Roman" w:hAnsi="Times New Roman"/>
                <w:sz w:val="20"/>
                <w:szCs w:val="20"/>
                <w:lang w:val="it-IT"/>
              </w:rPr>
              <w:t>trigeminal</w:t>
            </w:r>
            <w:proofErr w:type="spellEnd"/>
            <w:r w:rsidRPr="00645341">
              <w:rPr>
                <w:rFonts w:ascii="Times New Roman" w:hAnsi="Times New Roman"/>
                <w:sz w:val="20"/>
                <w:szCs w:val="20"/>
                <w:lang w:val="it-IT"/>
              </w:rPr>
              <w:t xml:space="preserve"> </w:t>
            </w:r>
            <w:proofErr w:type="spellStart"/>
            <w:r w:rsidRPr="00645341">
              <w:rPr>
                <w:rFonts w:ascii="Times New Roman" w:hAnsi="Times New Roman"/>
                <w:sz w:val="20"/>
                <w:szCs w:val="20"/>
                <w:lang w:val="it-IT"/>
              </w:rPr>
              <w:t>artery</w:t>
            </w:r>
            <w:proofErr w:type="spellEnd"/>
            <w:r w:rsidRPr="00645341">
              <w:rPr>
                <w:rFonts w:ascii="Times New Roman" w:hAnsi="Times New Roman"/>
                <w:sz w:val="20"/>
                <w:szCs w:val="20"/>
                <w:lang w:val="it-IT"/>
              </w:rPr>
              <w:t xml:space="preserve">: a case report of innovative </w:t>
            </w:r>
            <w:proofErr w:type="spellStart"/>
            <w:r w:rsidRPr="00645341">
              <w:rPr>
                <w:rFonts w:ascii="Times New Roman" w:hAnsi="Times New Roman"/>
                <w:sz w:val="20"/>
                <w:szCs w:val="20"/>
                <w:lang w:val="it-IT"/>
              </w:rPr>
              <w:t>regenerative</w:t>
            </w:r>
            <w:proofErr w:type="spellEnd"/>
            <w:r w:rsidRPr="00645341">
              <w:rPr>
                <w:rFonts w:ascii="Times New Roman" w:hAnsi="Times New Roman"/>
                <w:sz w:val="20"/>
                <w:szCs w:val="20"/>
                <w:lang w:val="it-IT"/>
              </w:rPr>
              <w:t xml:space="preserve"> </w:t>
            </w:r>
            <w:proofErr w:type="spellStart"/>
            <w:r w:rsidRPr="00645341">
              <w:rPr>
                <w:rFonts w:ascii="Times New Roman" w:hAnsi="Times New Roman"/>
                <w:sz w:val="20"/>
                <w:szCs w:val="20"/>
                <w:lang w:val="it-IT"/>
              </w:rPr>
              <w:t>approach</w:t>
            </w:r>
            <w:proofErr w:type="spellEnd"/>
            <w:r w:rsidRPr="00645341">
              <w:rPr>
                <w:rFonts w:ascii="Times New Roman" w:hAnsi="Times New Roman"/>
                <w:sz w:val="20"/>
                <w:szCs w:val="20"/>
                <w:lang w:val="it-IT"/>
              </w:rPr>
              <w:t xml:space="preserve">. </w:t>
            </w:r>
            <w:r w:rsidRPr="00937651">
              <w:rPr>
                <w:rFonts w:ascii="Times New Roman" w:hAnsi="Times New Roman"/>
                <w:sz w:val="20"/>
                <w:szCs w:val="20"/>
              </w:rPr>
              <w:t xml:space="preserve">DENTAL SUPPLEMENT, J Biol </w:t>
            </w:r>
            <w:proofErr w:type="spellStart"/>
            <w:r w:rsidRPr="00937651">
              <w:rPr>
                <w:rFonts w:ascii="Times New Roman" w:hAnsi="Times New Roman"/>
                <w:sz w:val="20"/>
                <w:szCs w:val="20"/>
              </w:rPr>
              <w:t>Regul</w:t>
            </w:r>
            <w:proofErr w:type="spellEnd"/>
            <w:r w:rsidRPr="00937651">
              <w:rPr>
                <w:rFonts w:ascii="Times New Roman" w:hAnsi="Times New Roman"/>
                <w:sz w:val="20"/>
                <w:szCs w:val="20"/>
              </w:rPr>
              <w:t xml:space="preserve"> </w:t>
            </w:r>
            <w:proofErr w:type="spellStart"/>
            <w:r w:rsidRPr="00937651">
              <w:rPr>
                <w:rFonts w:ascii="Times New Roman" w:hAnsi="Times New Roman"/>
                <w:sz w:val="20"/>
                <w:szCs w:val="20"/>
              </w:rPr>
              <w:t>Homeost</w:t>
            </w:r>
            <w:proofErr w:type="spellEnd"/>
            <w:r w:rsidRPr="00937651">
              <w:rPr>
                <w:rFonts w:ascii="Times New Roman" w:hAnsi="Times New Roman"/>
                <w:sz w:val="20"/>
                <w:szCs w:val="20"/>
              </w:rPr>
              <w:t xml:space="preserve"> Agents. 2019 Nov-Dec;33(6 Suppl. </w:t>
            </w:r>
            <w:r w:rsidRPr="00645341">
              <w:rPr>
                <w:rFonts w:ascii="Times New Roman" w:hAnsi="Times New Roman"/>
                <w:sz w:val="20"/>
                <w:szCs w:val="20"/>
                <w:lang w:val="it-IT"/>
              </w:rPr>
              <w:t>2):23-29.</w:t>
            </w:r>
          </w:p>
          <w:p w14:paraId="606CDFC4" w14:textId="77777777" w:rsidR="00EB1253" w:rsidRDefault="00EB1253" w:rsidP="00661EF4">
            <w:pPr>
              <w:numPr>
                <w:ilvl w:val="0"/>
                <w:numId w:val="5"/>
              </w:numPr>
              <w:spacing w:after="0"/>
              <w:jc w:val="both"/>
              <w:rPr>
                <w:rFonts w:ascii="Times New Roman" w:hAnsi="Times New Roman"/>
                <w:sz w:val="20"/>
                <w:szCs w:val="20"/>
                <w:lang w:val="it-IT"/>
              </w:rPr>
            </w:pPr>
            <w:proofErr w:type="spellStart"/>
            <w:r w:rsidRPr="009B484F">
              <w:rPr>
                <w:rFonts w:ascii="Times New Roman" w:hAnsi="Times New Roman"/>
                <w:b/>
                <w:sz w:val="20"/>
                <w:szCs w:val="20"/>
                <w:lang w:val="en-GB"/>
              </w:rPr>
              <w:t>Ballini</w:t>
            </w:r>
            <w:proofErr w:type="spellEnd"/>
            <w:r w:rsidRPr="009B484F">
              <w:rPr>
                <w:rFonts w:ascii="Times New Roman" w:hAnsi="Times New Roman"/>
                <w:b/>
                <w:sz w:val="20"/>
                <w:szCs w:val="20"/>
                <w:lang w:val="en-GB"/>
              </w:rPr>
              <w:t xml:space="preserve"> A</w:t>
            </w:r>
            <w:r w:rsidRPr="009B484F">
              <w:rPr>
                <w:rFonts w:ascii="Times New Roman" w:hAnsi="Times New Roman"/>
                <w:sz w:val="20"/>
                <w:szCs w:val="20"/>
                <w:lang w:val="en-GB"/>
              </w:rPr>
              <w:t xml:space="preserve">, </w:t>
            </w:r>
            <w:proofErr w:type="spellStart"/>
            <w:r w:rsidRPr="009B484F">
              <w:rPr>
                <w:rFonts w:ascii="Times New Roman" w:hAnsi="Times New Roman"/>
                <w:sz w:val="20"/>
                <w:szCs w:val="20"/>
                <w:lang w:val="en-GB"/>
              </w:rPr>
              <w:t>Gnoni</w:t>
            </w:r>
            <w:proofErr w:type="spellEnd"/>
            <w:r w:rsidRPr="009B484F">
              <w:rPr>
                <w:rFonts w:ascii="Times New Roman" w:hAnsi="Times New Roman"/>
                <w:sz w:val="20"/>
                <w:szCs w:val="20"/>
                <w:lang w:val="en-GB"/>
              </w:rPr>
              <w:t xml:space="preserve"> A, De Vito D, Dipalma G, Cantore S, Gargiulo Isacco C, Saini R, Santacroce L, Topi S, Scarano A, </w:t>
            </w:r>
            <w:proofErr w:type="spellStart"/>
            <w:r w:rsidRPr="009B484F">
              <w:rPr>
                <w:rFonts w:ascii="Times New Roman" w:hAnsi="Times New Roman"/>
                <w:sz w:val="20"/>
                <w:szCs w:val="20"/>
                <w:lang w:val="en-GB"/>
              </w:rPr>
              <w:t>Scacco</w:t>
            </w:r>
            <w:proofErr w:type="spellEnd"/>
            <w:r w:rsidRPr="009B484F">
              <w:rPr>
                <w:rFonts w:ascii="Times New Roman" w:hAnsi="Times New Roman"/>
                <w:sz w:val="20"/>
                <w:szCs w:val="20"/>
                <w:lang w:val="en-GB"/>
              </w:rPr>
              <w:t xml:space="preserve"> S, </w:t>
            </w:r>
            <w:proofErr w:type="spellStart"/>
            <w:r w:rsidRPr="009B484F">
              <w:rPr>
                <w:rFonts w:ascii="Times New Roman" w:hAnsi="Times New Roman"/>
                <w:sz w:val="20"/>
                <w:szCs w:val="20"/>
                <w:lang w:val="en-GB"/>
              </w:rPr>
              <w:t>Inchingolo</w:t>
            </w:r>
            <w:proofErr w:type="spellEnd"/>
            <w:r w:rsidRPr="009B484F">
              <w:rPr>
                <w:rFonts w:ascii="Times New Roman" w:hAnsi="Times New Roman"/>
                <w:sz w:val="20"/>
                <w:szCs w:val="20"/>
                <w:lang w:val="en-GB"/>
              </w:rPr>
              <w:t xml:space="preserve"> F. Effect of probiotics on the occurrence of nutrition absorption capacities in healthy children: a randomized double-blinded placebo-controlled pilot study. </w:t>
            </w:r>
            <w:r w:rsidRPr="00A15F4D">
              <w:rPr>
                <w:rFonts w:ascii="Times New Roman" w:hAnsi="Times New Roman"/>
                <w:sz w:val="20"/>
                <w:szCs w:val="20"/>
                <w:lang w:val="it-IT"/>
              </w:rPr>
              <w:t xml:space="preserve">Eur </w:t>
            </w:r>
            <w:proofErr w:type="spellStart"/>
            <w:r w:rsidRPr="00A15F4D">
              <w:rPr>
                <w:rFonts w:ascii="Times New Roman" w:hAnsi="Times New Roman"/>
                <w:sz w:val="20"/>
                <w:szCs w:val="20"/>
                <w:lang w:val="it-IT"/>
              </w:rPr>
              <w:t>Rev</w:t>
            </w:r>
            <w:proofErr w:type="spellEnd"/>
            <w:r w:rsidRPr="00A15F4D">
              <w:rPr>
                <w:rFonts w:ascii="Times New Roman" w:hAnsi="Times New Roman"/>
                <w:sz w:val="20"/>
                <w:szCs w:val="20"/>
                <w:lang w:val="it-IT"/>
              </w:rPr>
              <w:t xml:space="preserve"> </w:t>
            </w:r>
            <w:proofErr w:type="spellStart"/>
            <w:r w:rsidRPr="00A15F4D">
              <w:rPr>
                <w:rFonts w:ascii="Times New Roman" w:hAnsi="Times New Roman"/>
                <w:sz w:val="20"/>
                <w:szCs w:val="20"/>
                <w:lang w:val="it-IT"/>
              </w:rPr>
              <w:t>Med</w:t>
            </w:r>
            <w:proofErr w:type="spellEnd"/>
            <w:r w:rsidRPr="00A15F4D">
              <w:rPr>
                <w:rFonts w:ascii="Times New Roman" w:hAnsi="Times New Roman"/>
                <w:sz w:val="20"/>
                <w:szCs w:val="20"/>
                <w:lang w:val="it-IT"/>
              </w:rPr>
              <w:t xml:space="preserve"> </w:t>
            </w:r>
            <w:proofErr w:type="spellStart"/>
            <w:r w:rsidRPr="00A15F4D">
              <w:rPr>
                <w:rFonts w:ascii="Times New Roman" w:hAnsi="Times New Roman"/>
                <w:sz w:val="20"/>
                <w:szCs w:val="20"/>
                <w:lang w:val="it-IT"/>
              </w:rPr>
              <w:t>Pharmacol</w:t>
            </w:r>
            <w:proofErr w:type="spellEnd"/>
            <w:r w:rsidRPr="00A15F4D">
              <w:rPr>
                <w:rFonts w:ascii="Times New Roman" w:hAnsi="Times New Roman"/>
                <w:sz w:val="20"/>
                <w:szCs w:val="20"/>
                <w:lang w:val="it-IT"/>
              </w:rPr>
              <w:t xml:space="preserve"> Sci. 2019 Oct;23(19):8645-8657</w:t>
            </w:r>
          </w:p>
          <w:p w14:paraId="4BD13A8B" w14:textId="77777777" w:rsidR="00EB1253" w:rsidRPr="00A15F4D" w:rsidRDefault="00EB1253" w:rsidP="00661EF4">
            <w:pPr>
              <w:numPr>
                <w:ilvl w:val="0"/>
                <w:numId w:val="5"/>
              </w:numPr>
              <w:spacing w:after="0"/>
              <w:jc w:val="both"/>
              <w:rPr>
                <w:rFonts w:ascii="Times New Roman" w:hAnsi="Times New Roman"/>
                <w:sz w:val="20"/>
                <w:szCs w:val="20"/>
                <w:lang w:val="it-IT"/>
              </w:rPr>
            </w:pPr>
            <w:r w:rsidRPr="00C07C60">
              <w:rPr>
                <w:rFonts w:ascii="Times New Roman" w:hAnsi="Times New Roman"/>
                <w:sz w:val="20"/>
                <w:szCs w:val="20"/>
                <w:lang w:val="it-IT"/>
              </w:rPr>
              <w:t xml:space="preserve">Minetti E, Palermo A, Ferrante F, Schmitz JH, Kim Lung Ho </w:t>
            </w:r>
            <w:proofErr w:type="gramStart"/>
            <w:r w:rsidRPr="00C07C60">
              <w:rPr>
                <w:rFonts w:ascii="Times New Roman" w:hAnsi="Times New Roman"/>
                <w:sz w:val="20"/>
                <w:szCs w:val="20"/>
                <w:lang w:val="it-IT"/>
              </w:rPr>
              <w:t>H,  Ng</w:t>
            </w:r>
            <w:proofErr w:type="gramEnd"/>
            <w:r w:rsidRPr="00C07C60">
              <w:rPr>
                <w:rFonts w:ascii="Times New Roman" w:hAnsi="Times New Roman"/>
                <w:sz w:val="20"/>
                <w:szCs w:val="20"/>
                <w:lang w:val="it-IT"/>
              </w:rPr>
              <w:t xml:space="preserve"> S Hann D, Giacometti E, Gambardella U, Contessi M, </w:t>
            </w:r>
            <w:proofErr w:type="spellStart"/>
            <w:r w:rsidRPr="00C07C60">
              <w:rPr>
                <w:rFonts w:ascii="Times New Roman" w:hAnsi="Times New Roman"/>
                <w:sz w:val="20"/>
                <w:szCs w:val="20"/>
                <w:lang w:val="it-IT"/>
              </w:rPr>
              <w:t>Celko</w:t>
            </w:r>
            <w:proofErr w:type="spellEnd"/>
            <w:r w:rsidRPr="00C07C60">
              <w:rPr>
                <w:rFonts w:ascii="Times New Roman" w:hAnsi="Times New Roman"/>
                <w:sz w:val="20"/>
                <w:szCs w:val="20"/>
                <w:lang w:val="it-IT"/>
              </w:rPr>
              <w:t xml:space="preserve"> M, </w:t>
            </w:r>
            <w:r w:rsidRPr="00C07C60">
              <w:rPr>
                <w:rFonts w:ascii="Times New Roman" w:hAnsi="Times New Roman"/>
                <w:b/>
                <w:bCs/>
                <w:sz w:val="20"/>
                <w:szCs w:val="20"/>
                <w:lang w:val="it-IT"/>
              </w:rPr>
              <w:t>Ballini A</w:t>
            </w:r>
            <w:r w:rsidRPr="00C07C60">
              <w:rPr>
                <w:rFonts w:ascii="Times New Roman" w:hAnsi="Times New Roman"/>
                <w:sz w:val="20"/>
                <w:szCs w:val="20"/>
                <w:lang w:val="it-IT"/>
              </w:rPr>
              <w:t xml:space="preserve">, Mortellaro C, Trisi P, Mastrangelo F. In vivo </w:t>
            </w:r>
            <w:proofErr w:type="spellStart"/>
            <w:r w:rsidRPr="00C07C60">
              <w:rPr>
                <w:rFonts w:ascii="Times New Roman" w:hAnsi="Times New Roman"/>
                <w:sz w:val="20"/>
                <w:szCs w:val="20"/>
                <w:lang w:val="it-IT"/>
              </w:rPr>
              <w:t>evaluation</w:t>
            </w:r>
            <w:proofErr w:type="spellEnd"/>
            <w:r w:rsidRPr="00C07C60">
              <w:rPr>
                <w:rFonts w:ascii="Times New Roman" w:hAnsi="Times New Roman"/>
                <w:sz w:val="20"/>
                <w:szCs w:val="20"/>
                <w:lang w:val="it-IT"/>
              </w:rPr>
              <w:t xml:space="preserve"> of </w:t>
            </w:r>
            <w:proofErr w:type="spellStart"/>
            <w:r w:rsidRPr="00C07C60">
              <w:rPr>
                <w:rFonts w:ascii="Times New Roman" w:hAnsi="Times New Roman"/>
                <w:sz w:val="20"/>
                <w:szCs w:val="20"/>
                <w:lang w:val="it-IT"/>
              </w:rPr>
              <w:t>teeth</w:t>
            </w:r>
            <w:proofErr w:type="spellEnd"/>
            <w:r w:rsidRPr="00C07C60">
              <w:rPr>
                <w:rFonts w:ascii="Times New Roman" w:hAnsi="Times New Roman"/>
                <w:sz w:val="20"/>
                <w:szCs w:val="20"/>
                <w:lang w:val="it-IT"/>
              </w:rPr>
              <w:t xml:space="preserve"> with root canal therapy </w:t>
            </w:r>
            <w:proofErr w:type="spellStart"/>
            <w:r w:rsidRPr="00C07C60">
              <w:rPr>
                <w:rFonts w:ascii="Times New Roman" w:hAnsi="Times New Roman"/>
                <w:sz w:val="20"/>
                <w:szCs w:val="20"/>
                <w:lang w:val="it-IT"/>
              </w:rPr>
              <w:t>used</w:t>
            </w:r>
            <w:proofErr w:type="spellEnd"/>
            <w:r w:rsidRPr="00C07C60">
              <w:rPr>
                <w:rFonts w:ascii="Times New Roman" w:hAnsi="Times New Roman"/>
                <w:sz w:val="20"/>
                <w:szCs w:val="20"/>
                <w:lang w:val="it-IT"/>
              </w:rPr>
              <w:t xml:space="preserve"> as </w:t>
            </w:r>
            <w:proofErr w:type="spellStart"/>
            <w:r w:rsidRPr="00C07C60">
              <w:rPr>
                <w:rFonts w:ascii="Times New Roman" w:hAnsi="Times New Roman"/>
                <w:sz w:val="20"/>
                <w:szCs w:val="20"/>
                <w:lang w:val="it-IT"/>
              </w:rPr>
              <w:t>graft</w:t>
            </w:r>
            <w:proofErr w:type="spellEnd"/>
            <w:r w:rsidRPr="00C07C60">
              <w:rPr>
                <w:rFonts w:ascii="Times New Roman" w:hAnsi="Times New Roman"/>
                <w:sz w:val="20"/>
                <w:szCs w:val="20"/>
                <w:lang w:val="it-IT"/>
              </w:rPr>
              <w:t xml:space="preserve"> </w:t>
            </w:r>
            <w:proofErr w:type="spellStart"/>
            <w:r w:rsidRPr="00C07C60">
              <w:rPr>
                <w:rFonts w:ascii="Times New Roman" w:hAnsi="Times New Roman"/>
                <w:sz w:val="20"/>
                <w:szCs w:val="20"/>
                <w:lang w:val="it-IT"/>
              </w:rPr>
              <w:t>material</w:t>
            </w:r>
            <w:proofErr w:type="spellEnd"/>
            <w:r w:rsidRPr="00C07C60">
              <w:rPr>
                <w:rFonts w:ascii="Times New Roman" w:hAnsi="Times New Roman"/>
                <w:sz w:val="20"/>
                <w:szCs w:val="20"/>
                <w:lang w:val="it-IT"/>
              </w:rPr>
              <w:t xml:space="preserve">? </w:t>
            </w:r>
            <w:proofErr w:type="spellStart"/>
            <w:r w:rsidRPr="00C07C60">
              <w:rPr>
                <w:rFonts w:ascii="Times New Roman" w:hAnsi="Times New Roman"/>
                <w:sz w:val="20"/>
                <w:szCs w:val="20"/>
                <w:lang w:val="it-IT"/>
              </w:rPr>
              <w:t>multicenter</w:t>
            </w:r>
            <w:proofErr w:type="spellEnd"/>
            <w:r w:rsidRPr="00C07C60">
              <w:rPr>
                <w:rFonts w:ascii="Times New Roman" w:hAnsi="Times New Roman"/>
                <w:sz w:val="20"/>
                <w:szCs w:val="20"/>
                <w:lang w:val="it-IT"/>
              </w:rPr>
              <w:t xml:space="preserve"> study. Appl. Sci. 2019, 9(24), 5396; https://doi.org/10.3390/app9245396</w:t>
            </w:r>
          </w:p>
          <w:p w14:paraId="34BFC641" w14:textId="77777777" w:rsidR="00EB1253" w:rsidRDefault="00EB1253" w:rsidP="00661EF4">
            <w:pPr>
              <w:numPr>
                <w:ilvl w:val="0"/>
                <w:numId w:val="5"/>
              </w:numPr>
              <w:spacing w:after="0"/>
              <w:jc w:val="both"/>
              <w:rPr>
                <w:rFonts w:ascii="Times New Roman" w:hAnsi="Times New Roman"/>
                <w:sz w:val="20"/>
                <w:szCs w:val="20"/>
                <w:lang w:val="en-GB"/>
              </w:rPr>
            </w:pPr>
            <w:r w:rsidRPr="008E344B">
              <w:rPr>
                <w:rFonts w:ascii="Times New Roman" w:hAnsi="Times New Roman"/>
                <w:sz w:val="20"/>
                <w:szCs w:val="20"/>
                <w:lang w:val="it-IT"/>
              </w:rPr>
              <w:t xml:space="preserve">Mastrangelo F, Scacco S, </w:t>
            </w:r>
            <w:r w:rsidRPr="008E344B">
              <w:rPr>
                <w:rFonts w:ascii="Times New Roman" w:hAnsi="Times New Roman"/>
                <w:b/>
                <w:sz w:val="20"/>
                <w:szCs w:val="20"/>
                <w:lang w:val="it-IT"/>
              </w:rPr>
              <w:t>Ballini A</w:t>
            </w:r>
            <w:r w:rsidRPr="008E344B">
              <w:rPr>
                <w:rFonts w:ascii="Times New Roman" w:hAnsi="Times New Roman"/>
                <w:sz w:val="20"/>
                <w:szCs w:val="20"/>
                <w:lang w:val="it-IT"/>
              </w:rPr>
              <w:t xml:space="preserve">, Quaresima R, Gnoni A, De Vito D, Scarano A, Dipalma G, Gargiulo Isacco C, Cantore S, Coscia </w:t>
            </w:r>
            <w:r w:rsidRPr="002F7BF7">
              <w:rPr>
                <w:rFonts w:ascii="Times New Roman" w:hAnsi="Times New Roman"/>
                <w:sz w:val="20"/>
                <w:szCs w:val="20"/>
                <w:lang w:val="it-IT"/>
              </w:rPr>
              <w:t xml:space="preserve">MF, Pettini F, Sammartino G, </w:t>
            </w:r>
            <w:proofErr w:type="spellStart"/>
            <w:r w:rsidRPr="002F7BF7">
              <w:rPr>
                <w:rFonts w:ascii="Times New Roman" w:hAnsi="Times New Roman"/>
                <w:sz w:val="20"/>
                <w:szCs w:val="20"/>
                <w:lang w:val="it-IT"/>
              </w:rPr>
              <w:t>Cicciù</w:t>
            </w:r>
            <w:proofErr w:type="spellEnd"/>
            <w:r w:rsidRPr="002F7BF7">
              <w:rPr>
                <w:rFonts w:ascii="Times New Roman" w:hAnsi="Times New Roman"/>
                <w:sz w:val="20"/>
                <w:szCs w:val="20"/>
                <w:lang w:val="it-IT"/>
              </w:rPr>
              <w:t xml:space="preserve"> M, Conti P, Lo Muzio L.  </w:t>
            </w:r>
            <w:r w:rsidRPr="002F7BF7">
              <w:rPr>
                <w:rFonts w:ascii="Times New Roman" w:hAnsi="Times New Roman"/>
                <w:sz w:val="20"/>
                <w:szCs w:val="20"/>
                <w:lang w:val="en-GB"/>
              </w:rPr>
              <w:t>A pilot study of human mesenchymal stem cells from visceral and sub-cutaneous fat tissue and their differentiation to osteogenic phenotype.</w:t>
            </w:r>
            <w:r>
              <w:rPr>
                <w:rFonts w:ascii="Times New Roman" w:hAnsi="Times New Roman"/>
                <w:sz w:val="20"/>
                <w:szCs w:val="20"/>
                <w:lang w:val="en-GB"/>
              </w:rPr>
              <w:t xml:space="preserve"> </w:t>
            </w:r>
            <w:r w:rsidRPr="002F7BF7">
              <w:rPr>
                <w:rFonts w:ascii="Times New Roman" w:hAnsi="Times New Roman"/>
                <w:sz w:val="20"/>
                <w:szCs w:val="20"/>
                <w:lang w:val="en-GB"/>
              </w:rPr>
              <w:t xml:space="preserve">Eur Rev Med </w:t>
            </w:r>
            <w:proofErr w:type="spellStart"/>
            <w:r w:rsidRPr="002F7BF7">
              <w:rPr>
                <w:rFonts w:ascii="Times New Roman" w:hAnsi="Times New Roman"/>
                <w:sz w:val="20"/>
                <w:szCs w:val="20"/>
                <w:lang w:val="en-GB"/>
              </w:rPr>
              <w:t>Pharmacol</w:t>
            </w:r>
            <w:proofErr w:type="spellEnd"/>
            <w:r w:rsidRPr="002F7BF7">
              <w:rPr>
                <w:rFonts w:ascii="Times New Roman" w:hAnsi="Times New Roman"/>
                <w:sz w:val="20"/>
                <w:szCs w:val="20"/>
                <w:lang w:val="en-GB"/>
              </w:rPr>
              <w:t xml:space="preserve"> Sci. 2019 Apr;23(7):2924-2934. </w:t>
            </w:r>
            <w:proofErr w:type="spellStart"/>
            <w:r w:rsidRPr="002F7BF7">
              <w:rPr>
                <w:rFonts w:ascii="Times New Roman" w:hAnsi="Times New Roman"/>
                <w:sz w:val="20"/>
                <w:szCs w:val="20"/>
                <w:lang w:val="en-GB"/>
              </w:rPr>
              <w:t>doi</w:t>
            </w:r>
            <w:proofErr w:type="spellEnd"/>
            <w:r w:rsidRPr="002F7BF7">
              <w:rPr>
                <w:rFonts w:ascii="Times New Roman" w:hAnsi="Times New Roman"/>
                <w:sz w:val="20"/>
                <w:szCs w:val="20"/>
                <w:lang w:val="en-GB"/>
              </w:rPr>
              <w:t>: 10.26355/eurrev_201904_17572.</w:t>
            </w:r>
          </w:p>
          <w:p w14:paraId="3C258AB3" w14:textId="77777777" w:rsidR="00EB1253" w:rsidRPr="00357E04" w:rsidRDefault="00EB1253" w:rsidP="00661EF4">
            <w:pPr>
              <w:numPr>
                <w:ilvl w:val="0"/>
                <w:numId w:val="5"/>
              </w:numPr>
              <w:spacing w:after="0"/>
              <w:jc w:val="both"/>
              <w:rPr>
                <w:rFonts w:ascii="Times New Roman" w:hAnsi="Times New Roman"/>
                <w:sz w:val="20"/>
                <w:szCs w:val="20"/>
                <w:lang w:val="en-GB"/>
              </w:rPr>
            </w:pPr>
            <w:proofErr w:type="spellStart"/>
            <w:r w:rsidRPr="00357E04">
              <w:rPr>
                <w:rFonts w:ascii="Times New Roman" w:hAnsi="Times New Roman"/>
                <w:bCs/>
                <w:sz w:val="20"/>
                <w:szCs w:val="20"/>
                <w:lang w:val="en-GB"/>
              </w:rPr>
              <w:t>Bavetta</w:t>
            </w:r>
            <w:proofErr w:type="spellEnd"/>
            <w:r w:rsidRPr="00357E04">
              <w:rPr>
                <w:rFonts w:ascii="Times New Roman" w:hAnsi="Times New Roman"/>
                <w:bCs/>
                <w:sz w:val="20"/>
                <w:szCs w:val="20"/>
                <w:lang w:val="en-GB"/>
              </w:rPr>
              <w:t xml:space="preserve"> G, </w:t>
            </w:r>
            <w:proofErr w:type="spellStart"/>
            <w:r w:rsidRPr="00357E04">
              <w:rPr>
                <w:rFonts w:ascii="Times New Roman" w:hAnsi="Times New Roman"/>
                <w:bCs/>
                <w:sz w:val="20"/>
                <w:szCs w:val="20"/>
                <w:lang w:val="en-GB"/>
              </w:rPr>
              <w:t>Bavetta</w:t>
            </w:r>
            <w:proofErr w:type="spellEnd"/>
            <w:r w:rsidRPr="00357E04">
              <w:rPr>
                <w:rFonts w:ascii="Times New Roman" w:hAnsi="Times New Roman"/>
                <w:bCs/>
                <w:sz w:val="20"/>
                <w:szCs w:val="20"/>
                <w:lang w:val="en-GB"/>
              </w:rPr>
              <w:t xml:space="preserve"> G, Randazzo V, </w:t>
            </w:r>
            <w:proofErr w:type="spellStart"/>
            <w:r w:rsidRPr="00357E04">
              <w:rPr>
                <w:rFonts w:ascii="Times New Roman" w:hAnsi="Times New Roman"/>
                <w:bCs/>
                <w:sz w:val="20"/>
                <w:szCs w:val="20"/>
                <w:lang w:val="en-GB"/>
              </w:rPr>
              <w:t>Cavataio</w:t>
            </w:r>
            <w:proofErr w:type="spellEnd"/>
            <w:r w:rsidRPr="00357E04">
              <w:rPr>
                <w:rFonts w:ascii="Times New Roman" w:hAnsi="Times New Roman"/>
                <w:bCs/>
                <w:sz w:val="20"/>
                <w:szCs w:val="20"/>
                <w:lang w:val="en-GB"/>
              </w:rPr>
              <w:t xml:space="preserve"> A, </w:t>
            </w:r>
            <w:proofErr w:type="spellStart"/>
            <w:r w:rsidRPr="00357E04">
              <w:rPr>
                <w:rFonts w:ascii="Times New Roman" w:hAnsi="Times New Roman"/>
                <w:bCs/>
                <w:sz w:val="20"/>
                <w:szCs w:val="20"/>
                <w:lang w:val="en-GB"/>
              </w:rPr>
              <w:t>Paderni</w:t>
            </w:r>
            <w:proofErr w:type="spellEnd"/>
            <w:r w:rsidRPr="00357E04">
              <w:rPr>
                <w:rFonts w:ascii="Times New Roman" w:hAnsi="Times New Roman"/>
                <w:bCs/>
                <w:sz w:val="20"/>
                <w:szCs w:val="20"/>
                <w:lang w:val="en-GB"/>
              </w:rPr>
              <w:t xml:space="preserve"> C, </w:t>
            </w:r>
            <w:proofErr w:type="spellStart"/>
            <w:r w:rsidRPr="00357E04">
              <w:rPr>
                <w:rFonts w:ascii="Times New Roman" w:hAnsi="Times New Roman"/>
                <w:bCs/>
                <w:sz w:val="20"/>
                <w:szCs w:val="20"/>
                <w:lang w:val="en-GB"/>
              </w:rPr>
              <w:t>Grassia</w:t>
            </w:r>
            <w:proofErr w:type="spellEnd"/>
            <w:r w:rsidRPr="00357E04">
              <w:rPr>
                <w:rFonts w:ascii="Times New Roman" w:hAnsi="Times New Roman"/>
                <w:bCs/>
                <w:sz w:val="20"/>
                <w:szCs w:val="20"/>
                <w:lang w:val="en-GB"/>
              </w:rPr>
              <w:t xml:space="preserve"> V, </w:t>
            </w:r>
            <w:proofErr w:type="spellStart"/>
            <w:r w:rsidRPr="00357E04">
              <w:rPr>
                <w:rFonts w:ascii="Times New Roman" w:hAnsi="Times New Roman"/>
                <w:bCs/>
                <w:sz w:val="20"/>
                <w:szCs w:val="20"/>
                <w:lang w:val="en-GB"/>
              </w:rPr>
              <w:t>Dipalma</w:t>
            </w:r>
            <w:proofErr w:type="spellEnd"/>
            <w:r w:rsidRPr="00357E04">
              <w:rPr>
                <w:rFonts w:ascii="Times New Roman" w:hAnsi="Times New Roman"/>
                <w:bCs/>
                <w:sz w:val="20"/>
                <w:szCs w:val="20"/>
                <w:lang w:val="en-GB"/>
              </w:rPr>
              <w:t xml:space="preserve"> G, Gargiulo Isacco C, Scarano A, De Vito D, Cantore S, </w:t>
            </w:r>
            <w:proofErr w:type="spellStart"/>
            <w:r w:rsidRPr="00357E04">
              <w:rPr>
                <w:rFonts w:ascii="Times New Roman" w:hAnsi="Times New Roman"/>
                <w:b/>
                <w:bCs/>
                <w:sz w:val="20"/>
                <w:szCs w:val="20"/>
                <w:lang w:val="en-GB"/>
              </w:rPr>
              <w:t>Ballini</w:t>
            </w:r>
            <w:proofErr w:type="spellEnd"/>
            <w:r w:rsidRPr="00357E04">
              <w:rPr>
                <w:rFonts w:ascii="Times New Roman" w:hAnsi="Times New Roman"/>
                <w:b/>
                <w:bCs/>
                <w:sz w:val="20"/>
                <w:szCs w:val="20"/>
                <w:lang w:val="en-GB"/>
              </w:rPr>
              <w:t xml:space="preserve"> A</w:t>
            </w:r>
            <w:r w:rsidRPr="00357E04">
              <w:rPr>
                <w:rFonts w:ascii="Times New Roman" w:hAnsi="Times New Roman"/>
                <w:bCs/>
                <w:sz w:val="20"/>
                <w:szCs w:val="20"/>
                <w:lang w:val="en-GB"/>
              </w:rPr>
              <w:t xml:space="preserve">, </w:t>
            </w:r>
            <w:proofErr w:type="spellStart"/>
            <w:r w:rsidRPr="00357E04">
              <w:rPr>
                <w:rFonts w:ascii="Times New Roman" w:hAnsi="Times New Roman"/>
                <w:bCs/>
                <w:sz w:val="20"/>
                <w:szCs w:val="20"/>
                <w:lang w:val="en-GB"/>
              </w:rPr>
              <w:t>Inchingolo</w:t>
            </w:r>
            <w:proofErr w:type="spellEnd"/>
            <w:r w:rsidRPr="00357E04">
              <w:rPr>
                <w:rFonts w:ascii="Times New Roman" w:hAnsi="Times New Roman"/>
                <w:bCs/>
                <w:sz w:val="20"/>
                <w:szCs w:val="20"/>
                <w:lang w:val="en-GB"/>
              </w:rPr>
              <w:t xml:space="preserve"> F. </w:t>
            </w:r>
            <w:r w:rsidRPr="00357E04">
              <w:rPr>
                <w:rFonts w:ascii="Times New Roman" w:hAnsi="Times New Roman"/>
                <w:bCs/>
                <w:sz w:val="20"/>
                <w:szCs w:val="20"/>
              </w:rPr>
              <w:t>A Retrospective Study on Insertion Torque and Implant Stability Quotient (ISQ) as Stability Parameters for Immediate Loading of Implants in Fresh Extraction Sockets.</w:t>
            </w:r>
            <w:r w:rsidRPr="00357E04">
              <w:rPr>
                <w:rFonts w:ascii="Times New Roman" w:hAnsi="Times New Roman"/>
                <w:bCs/>
                <w:sz w:val="20"/>
                <w:szCs w:val="20"/>
                <w:lang w:val="en-GB"/>
              </w:rPr>
              <w:t xml:space="preserve"> </w:t>
            </w:r>
            <w:r w:rsidRPr="00357E04">
              <w:rPr>
                <w:rFonts w:ascii="Times New Roman" w:hAnsi="Times New Roman"/>
                <w:bCs/>
                <w:sz w:val="20"/>
                <w:szCs w:val="20"/>
              </w:rPr>
              <w:t xml:space="preserve">Biomed Res Int. 2019 Nov </w:t>
            </w:r>
            <w:proofErr w:type="gramStart"/>
            <w:r w:rsidRPr="00357E04">
              <w:rPr>
                <w:rFonts w:ascii="Times New Roman" w:hAnsi="Times New Roman"/>
                <w:bCs/>
                <w:sz w:val="20"/>
                <w:szCs w:val="20"/>
              </w:rPr>
              <w:t>3;2019:9720419</w:t>
            </w:r>
            <w:proofErr w:type="gramEnd"/>
            <w:r w:rsidRPr="00357E04">
              <w:rPr>
                <w:rFonts w:ascii="Times New Roman" w:hAnsi="Times New Roman"/>
                <w:bCs/>
                <w:sz w:val="20"/>
                <w:szCs w:val="20"/>
              </w:rPr>
              <w:t>.</w:t>
            </w:r>
          </w:p>
          <w:p w14:paraId="0746BBC3" w14:textId="77777777" w:rsidR="00EB1253" w:rsidRPr="008E344B" w:rsidRDefault="00EB1253" w:rsidP="00661EF4">
            <w:pPr>
              <w:numPr>
                <w:ilvl w:val="0"/>
                <w:numId w:val="5"/>
              </w:numPr>
              <w:spacing w:after="0"/>
              <w:jc w:val="both"/>
              <w:rPr>
                <w:rFonts w:ascii="Times New Roman" w:hAnsi="Times New Roman"/>
                <w:sz w:val="20"/>
                <w:szCs w:val="20"/>
                <w:lang w:val="it-IT"/>
              </w:rPr>
            </w:pPr>
            <w:r w:rsidRPr="002F7BF7">
              <w:rPr>
                <w:rFonts w:ascii="Times New Roman" w:hAnsi="Times New Roman"/>
                <w:b/>
                <w:sz w:val="20"/>
                <w:szCs w:val="20"/>
                <w:lang w:val="it-IT"/>
              </w:rPr>
              <w:t>Ballini A</w:t>
            </w:r>
            <w:r w:rsidRPr="002F7BF7">
              <w:rPr>
                <w:rFonts w:ascii="Times New Roman" w:hAnsi="Times New Roman"/>
                <w:sz w:val="20"/>
                <w:szCs w:val="20"/>
                <w:lang w:val="it-IT"/>
              </w:rPr>
              <w:t>, Di Benedetto A, De Vito D, Scarano A, Scacco S, Perillo L, Posa F, Dipalma G, Paduano F, Contaldo M, Grano M, Brunetti G, Colaianni G, Di Cosola M, Cantore S, Mori G.</w:t>
            </w:r>
            <w:r>
              <w:rPr>
                <w:rFonts w:ascii="Times New Roman" w:hAnsi="Times New Roman"/>
                <w:sz w:val="20"/>
                <w:szCs w:val="20"/>
                <w:lang w:val="it-IT"/>
              </w:rPr>
              <w:t xml:space="preserve"> </w:t>
            </w:r>
            <w:proofErr w:type="spellStart"/>
            <w:r w:rsidRPr="002F7BF7">
              <w:rPr>
                <w:rFonts w:ascii="Times New Roman" w:hAnsi="Times New Roman"/>
                <w:sz w:val="20"/>
                <w:szCs w:val="20"/>
                <w:lang w:val="it-IT"/>
              </w:rPr>
              <w:t>Stemness</w:t>
            </w:r>
            <w:proofErr w:type="spellEnd"/>
            <w:r w:rsidRPr="002F7BF7">
              <w:rPr>
                <w:rFonts w:ascii="Times New Roman" w:hAnsi="Times New Roman"/>
                <w:sz w:val="20"/>
                <w:szCs w:val="20"/>
                <w:lang w:val="it-IT"/>
              </w:rPr>
              <w:t xml:space="preserve"> </w:t>
            </w:r>
            <w:proofErr w:type="spellStart"/>
            <w:r w:rsidRPr="002F7BF7">
              <w:rPr>
                <w:rFonts w:ascii="Times New Roman" w:hAnsi="Times New Roman"/>
                <w:sz w:val="20"/>
                <w:szCs w:val="20"/>
                <w:lang w:val="it-IT"/>
              </w:rPr>
              <w:t>genes</w:t>
            </w:r>
            <w:proofErr w:type="spellEnd"/>
            <w:r w:rsidRPr="002F7BF7">
              <w:rPr>
                <w:rFonts w:ascii="Times New Roman" w:hAnsi="Times New Roman"/>
                <w:sz w:val="20"/>
                <w:szCs w:val="20"/>
                <w:lang w:val="it-IT"/>
              </w:rPr>
              <w:t xml:space="preserve"> </w:t>
            </w:r>
            <w:proofErr w:type="spellStart"/>
            <w:r w:rsidRPr="002F7BF7">
              <w:rPr>
                <w:rFonts w:ascii="Times New Roman" w:hAnsi="Times New Roman"/>
                <w:sz w:val="20"/>
                <w:szCs w:val="20"/>
                <w:lang w:val="it-IT"/>
              </w:rPr>
              <w:lastRenderedPageBreak/>
              <w:t>expression</w:t>
            </w:r>
            <w:proofErr w:type="spellEnd"/>
            <w:r w:rsidRPr="002F7BF7">
              <w:rPr>
                <w:rFonts w:ascii="Times New Roman" w:hAnsi="Times New Roman"/>
                <w:sz w:val="20"/>
                <w:szCs w:val="20"/>
                <w:lang w:val="it-IT"/>
              </w:rPr>
              <w:t xml:space="preserve"> in naïve vs. </w:t>
            </w:r>
            <w:proofErr w:type="spellStart"/>
            <w:r w:rsidRPr="002F7BF7">
              <w:rPr>
                <w:rFonts w:ascii="Times New Roman" w:hAnsi="Times New Roman"/>
                <w:sz w:val="20"/>
                <w:szCs w:val="20"/>
                <w:lang w:val="it-IT"/>
              </w:rPr>
              <w:t>osteodifferentiated</w:t>
            </w:r>
            <w:proofErr w:type="spellEnd"/>
            <w:r w:rsidRPr="002F7BF7">
              <w:rPr>
                <w:rFonts w:ascii="Times New Roman" w:hAnsi="Times New Roman"/>
                <w:sz w:val="20"/>
                <w:szCs w:val="20"/>
                <w:lang w:val="it-IT"/>
              </w:rPr>
              <w:t xml:space="preserve"> human </w:t>
            </w:r>
            <w:proofErr w:type="spellStart"/>
            <w:r w:rsidRPr="002F7BF7">
              <w:rPr>
                <w:rFonts w:ascii="Times New Roman" w:hAnsi="Times New Roman"/>
                <w:sz w:val="20"/>
                <w:szCs w:val="20"/>
                <w:lang w:val="it-IT"/>
              </w:rPr>
              <w:t>dental-derived</w:t>
            </w:r>
            <w:proofErr w:type="spellEnd"/>
            <w:r w:rsidRPr="002F7BF7">
              <w:rPr>
                <w:rFonts w:ascii="Times New Roman" w:hAnsi="Times New Roman"/>
                <w:sz w:val="20"/>
                <w:szCs w:val="20"/>
                <w:lang w:val="it-IT"/>
              </w:rPr>
              <w:t xml:space="preserve"> </w:t>
            </w:r>
            <w:proofErr w:type="spellStart"/>
            <w:r w:rsidRPr="002F7BF7">
              <w:rPr>
                <w:rFonts w:ascii="Times New Roman" w:hAnsi="Times New Roman"/>
                <w:sz w:val="20"/>
                <w:szCs w:val="20"/>
                <w:lang w:val="it-IT"/>
              </w:rPr>
              <w:t>stem</w:t>
            </w:r>
            <w:proofErr w:type="spellEnd"/>
            <w:r w:rsidRPr="002F7BF7">
              <w:rPr>
                <w:rFonts w:ascii="Times New Roman" w:hAnsi="Times New Roman"/>
                <w:sz w:val="20"/>
                <w:szCs w:val="20"/>
                <w:lang w:val="it-IT"/>
              </w:rPr>
              <w:t xml:space="preserve"> </w:t>
            </w:r>
            <w:proofErr w:type="spellStart"/>
            <w:r w:rsidRPr="002F7BF7">
              <w:rPr>
                <w:rFonts w:ascii="Times New Roman" w:hAnsi="Times New Roman"/>
                <w:sz w:val="20"/>
                <w:szCs w:val="20"/>
                <w:lang w:val="it-IT"/>
              </w:rPr>
              <w:t>cells</w:t>
            </w:r>
            <w:proofErr w:type="spellEnd"/>
            <w:r w:rsidRPr="002F7BF7">
              <w:rPr>
                <w:rFonts w:ascii="Times New Roman" w:hAnsi="Times New Roman"/>
                <w:sz w:val="20"/>
                <w:szCs w:val="20"/>
                <w:lang w:val="it-IT"/>
              </w:rPr>
              <w:t>.</w:t>
            </w:r>
            <w:r>
              <w:rPr>
                <w:rFonts w:ascii="Times New Roman" w:hAnsi="Times New Roman"/>
                <w:sz w:val="20"/>
                <w:szCs w:val="20"/>
                <w:lang w:val="it-IT"/>
              </w:rPr>
              <w:t xml:space="preserve"> </w:t>
            </w:r>
            <w:r w:rsidRPr="0082252C">
              <w:rPr>
                <w:rFonts w:ascii="Times New Roman" w:hAnsi="Times New Roman"/>
                <w:sz w:val="20"/>
                <w:szCs w:val="20"/>
                <w:lang w:val="it-IT"/>
              </w:rPr>
              <w:t xml:space="preserve">Eur </w:t>
            </w:r>
            <w:proofErr w:type="spellStart"/>
            <w:r w:rsidRPr="0082252C">
              <w:rPr>
                <w:rFonts w:ascii="Times New Roman" w:hAnsi="Times New Roman"/>
                <w:sz w:val="20"/>
                <w:szCs w:val="20"/>
                <w:lang w:val="it-IT"/>
              </w:rPr>
              <w:t>Rev</w:t>
            </w:r>
            <w:proofErr w:type="spellEnd"/>
            <w:r w:rsidRPr="0082252C">
              <w:rPr>
                <w:rFonts w:ascii="Times New Roman" w:hAnsi="Times New Roman"/>
                <w:sz w:val="20"/>
                <w:szCs w:val="20"/>
                <w:lang w:val="it-IT"/>
              </w:rPr>
              <w:t xml:space="preserve"> </w:t>
            </w:r>
            <w:proofErr w:type="spellStart"/>
            <w:r w:rsidRPr="0082252C">
              <w:rPr>
                <w:rFonts w:ascii="Times New Roman" w:hAnsi="Times New Roman"/>
                <w:sz w:val="20"/>
                <w:szCs w:val="20"/>
                <w:lang w:val="it-IT"/>
              </w:rPr>
              <w:t>Med</w:t>
            </w:r>
            <w:proofErr w:type="spellEnd"/>
            <w:r w:rsidRPr="0082252C">
              <w:rPr>
                <w:rFonts w:ascii="Times New Roman" w:hAnsi="Times New Roman"/>
                <w:sz w:val="20"/>
                <w:szCs w:val="20"/>
                <w:lang w:val="it-IT"/>
              </w:rPr>
              <w:t xml:space="preserve"> </w:t>
            </w:r>
            <w:proofErr w:type="spellStart"/>
            <w:r w:rsidRPr="0082252C">
              <w:rPr>
                <w:rFonts w:ascii="Times New Roman" w:hAnsi="Times New Roman"/>
                <w:sz w:val="20"/>
                <w:szCs w:val="20"/>
                <w:lang w:val="it-IT"/>
              </w:rPr>
              <w:t>Pharmacol</w:t>
            </w:r>
            <w:proofErr w:type="spellEnd"/>
            <w:r w:rsidRPr="0082252C">
              <w:rPr>
                <w:rFonts w:ascii="Times New Roman" w:hAnsi="Times New Roman"/>
                <w:sz w:val="20"/>
                <w:szCs w:val="20"/>
                <w:lang w:val="it-IT"/>
              </w:rPr>
              <w:t xml:space="preserve"> Sci. 2019 Apr;23(7):2916-2923. </w:t>
            </w:r>
            <w:proofErr w:type="spellStart"/>
            <w:r w:rsidRPr="0082252C">
              <w:rPr>
                <w:rFonts w:ascii="Times New Roman" w:hAnsi="Times New Roman"/>
                <w:sz w:val="20"/>
                <w:szCs w:val="20"/>
                <w:lang w:val="it-IT"/>
              </w:rPr>
              <w:t>doi</w:t>
            </w:r>
            <w:proofErr w:type="spellEnd"/>
            <w:r w:rsidRPr="0082252C">
              <w:rPr>
                <w:rFonts w:ascii="Times New Roman" w:hAnsi="Times New Roman"/>
                <w:sz w:val="20"/>
                <w:szCs w:val="20"/>
                <w:lang w:val="it-IT"/>
              </w:rPr>
              <w:t>: 10.26355/eurrev_201904_17570.</w:t>
            </w:r>
          </w:p>
          <w:p w14:paraId="3F9DED4C" w14:textId="77777777" w:rsidR="00EB1253" w:rsidRDefault="00EB1253" w:rsidP="00661EF4">
            <w:pPr>
              <w:numPr>
                <w:ilvl w:val="0"/>
                <w:numId w:val="5"/>
              </w:numPr>
              <w:spacing w:after="0"/>
              <w:jc w:val="both"/>
              <w:rPr>
                <w:rFonts w:ascii="Times New Roman" w:hAnsi="Times New Roman"/>
                <w:sz w:val="20"/>
                <w:szCs w:val="20"/>
                <w:lang w:val="it-IT"/>
              </w:rPr>
            </w:pPr>
            <w:r w:rsidRPr="008E344B">
              <w:rPr>
                <w:rFonts w:ascii="Times New Roman" w:hAnsi="Times New Roman"/>
                <w:sz w:val="20"/>
                <w:szCs w:val="20"/>
                <w:lang w:val="it-IT"/>
              </w:rPr>
              <w:t xml:space="preserve">Gnoni, A. </w:t>
            </w:r>
            <w:r w:rsidRPr="008E344B">
              <w:rPr>
                <w:rFonts w:ascii="Times New Roman" w:hAnsi="Times New Roman"/>
                <w:b/>
                <w:sz w:val="20"/>
                <w:szCs w:val="20"/>
                <w:lang w:val="it-IT"/>
              </w:rPr>
              <w:t>Ballini A</w:t>
            </w:r>
            <w:r>
              <w:rPr>
                <w:rFonts w:ascii="Times New Roman" w:hAnsi="Times New Roman"/>
                <w:sz w:val="20"/>
                <w:szCs w:val="20"/>
                <w:lang w:val="it-IT"/>
              </w:rPr>
              <w:t>.</w:t>
            </w:r>
            <w:r w:rsidRPr="008E344B">
              <w:rPr>
                <w:rFonts w:ascii="Times New Roman" w:hAnsi="Times New Roman"/>
                <w:sz w:val="20"/>
                <w:szCs w:val="20"/>
                <w:lang w:val="it-IT"/>
              </w:rPr>
              <w:t xml:space="preserve">, R. Trentadue, F. Taurino, L. Santacroce, P. Ferrara, F. Massaro, N. Brienza, A.M. Massari, N. </w:t>
            </w:r>
            <w:proofErr w:type="spellStart"/>
            <w:r w:rsidRPr="008E344B">
              <w:rPr>
                <w:rFonts w:ascii="Times New Roman" w:hAnsi="Times New Roman"/>
                <w:sz w:val="20"/>
                <w:szCs w:val="20"/>
                <w:lang w:val="it-IT"/>
              </w:rPr>
              <w:t>Sardaro</w:t>
            </w:r>
            <w:proofErr w:type="spellEnd"/>
            <w:r w:rsidRPr="008E344B">
              <w:rPr>
                <w:rFonts w:ascii="Times New Roman" w:hAnsi="Times New Roman"/>
                <w:sz w:val="20"/>
                <w:szCs w:val="20"/>
                <w:lang w:val="it-IT"/>
              </w:rPr>
              <w:t xml:space="preserve">, G. Dipalma, F. Inchingolo, S. Scacco </w:t>
            </w:r>
            <w:proofErr w:type="spellStart"/>
            <w:r w:rsidRPr="008E344B">
              <w:rPr>
                <w:rFonts w:ascii="Times New Roman" w:hAnsi="Times New Roman"/>
                <w:sz w:val="20"/>
                <w:szCs w:val="20"/>
                <w:lang w:val="it-IT"/>
              </w:rPr>
              <w:t>Induction</w:t>
            </w:r>
            <w:proofErr w:type="spellEnd"/>
            <w:r w:rsidRPr="008E344B">
              <w:rPr>
                <w:rFonts w:ascii="Times New Roman" w:hAnsi="Times New Roman"/>
                <w:sz w:val="20"/>
                <w:szCs w:val="20"/>
                <w:lang w:val="it-IT"/>
              </w:rPr>
              <w:t xml:space="preserve"> of </w:t>
            </w:r>
            <w:proofErr w:type="spellStart"/>
            <w:r w:rsidRPr="008E344B">
              <w:rPr>
                <w:rFonts w:ascii="Times New Roman" w:hAnsi="Times New Roman"/>
                <w:sz w:val="20"/>
                <w:szCs w:val="20"/>
                <w:lang w:val="it-IT"/>
              </w:rPr>
              <w:t>mitochondrial</w:t>
            </w:r>
            <w:proofErr w:type="spellEnd"/>
            <w:r w:rsidRPr="008E344B">
              <w:rPr>
                <w:rFonts w:ascii="Times New Roman" w:hAnsi="Times New Roman"/>
                <w:sz w:val="20"/>
                <w:szCs w:val="20"/>
                <w:lang w:val="it-IT"/>
              </w:rPr>
              <w:t xml:space="preserve"> </w:t>
            </w:r>
            <w:proofErr w:type="spellStart"/>
            <w:r w:rsidRPr="008E344B">
              <w:rPr>
                <w:rFonts w:ascii="Times New Roman" w:hAnsi="Times New Roman"/>
                <w:sz w:val="20"/>
                <w:szCs w:val="20"/>
                <w:lang w:val="it-IT"/>
              </w:rPr>
              <w:t>dysfunction</w:t>
            </w:r>
            <w:proofErr w:type="spellEnd"/>
            <w:r w:rsidRPr="008E344B">
              <w:rPr>
                <w:rFonts w:ascii="Times New Roman" w:hAnsi="Times New Roman"/>
                <w:sz w:val="20"/>
                <w:szCs w:val="20"/>
                <w:lang w:val="it-IT"/>
              </w:rPr>
              <w:t xml:space="preserve"> in </w:t>
            </w:r>
            <w:proofErr w:type="spellStart"/>
            <w:r w:rsidRPr="008E344B">
              <w:rPr>
                <w:rFonts w:ascii="Times New Roman" w:hAnsi="Times New Roman"/>
                <w:sz w:val="20"/>
                <w:szCs w:val="20"/>
                <w:lang w:val="it-IT"/>
              </w:rPr>
              <w:t>patients</w:t>
            </w:r>
            <w:proofErr w:type="spellEnd"/>
            <w:r w:rsidRPr="008E344B">
              <w:rPr>
                <w:rFonts w:ascii="Times New Roman" w:hAnsi="Times New Roman"/>
                <w:sz w:val="20"/>
                <w:szCs w:val="20"/>
                <w:lang w:val="it-IT"/>
              </w:rPr>
              <w:t xml:space="preserve"> under </w:t>
            </w:r>
            <w:proofErr w:type="spellStart"/>
            <w:r w:rsidRPr="008E344B">
              <w:rPr>
                <w:rFonts w:ascii="Times New Roman" w:hAnsi="Times New Roman"/>
                <w:sz w:val="20"/>
                <w:szCs w:val="20"/>
                <w:lang w:val="it-IT"/>
              </w:rPr>
              <w:t>cardiopulmonary</w:t>
            </w:r>
            <w:proofErr w:type="spellEnd"/>
            <w:r w:rsidRPr="008E344B">
              <w:rPr>
                <w:rFonts w:ascii="Times New Roman" w:hAnsi="Times New Roman"/>
                <w:sz w:val="20"/>
                <w:szCs w:val="20"/>
                <w:lang w:val="it-IT"/>
              </w:rPr>
              <w:t xml:space="preserve"> by-pass: </w:t>
            </w:r>
            <w:proofErr w:type="spellStart"/>
            <w:r w:rsidRPr="008E344B">
              <w:rPr>
                <w:rFonts w:ascii="Times New Roman" w:hAnsi="Times New Roman"/>
                <w:sz w:val="20"/>
                <w:szCs w:val="20"/>
                <w:lang w:val="it-IT"/>
              </w:rPr>
              <w:t>preliminary</w:t>
            </w:r>
            <w:proofErr w:type="spellEnd"/>
            <w:r w:rsidRPr="008E344B">
              <w:rPr>
                <w:rFonts w:ascii="Times New Roman" w:hAnsi="Times New Roman"/>
                <w:sz w:val="20"/>
                <w:szCs w:val="20"/>
                <w:lang w:val="it-IT"/>
              </w:rPr>
              <w:t xml:space="preserve"> </w:t>
            </w:r>
            <w:proofErr w:type="spellStart"/>
            <w:r w:rsidRPr="008E344B">
              <w:rPr>
                <w:rFonts w:ascii="Times New Roman" w:hAnsi="Times New Roman"/>
                <w:sz w:val="20"/>
                <w:szCs w:val="20"/>
                <w:lang w:val="it-IT"/>
              </w:rPr>
              <w:t>results</w:t>
            </w:r>
            <w:proofErr w:type="spellEnd"/>
            <w:r w:rsidRPr="008E344B">
              <w:rPr>
                <w:rFonts w:ascii="Times New Roman" w:hAnsi="Times New Roman"/>
                <w:sz w:val="20"/>
                <w:szCs w:val="20"/>
                <w:lang w:val="it-IT"/>
              </w:rPr>
              <w:t xml:space="preserve">. Eur </w:t>
            </w:r>
            <w:proofErr w:type="spellStart"/>
            <w:r w:rsidRPr="008E344B">
              <w:rPr>
                <w:rFonts w:ascii="Times New Roman" w:hAnsi="Times New Roman"/>
                <w:sz w:val="20"/>
                <w:szCs w:val="20"/>
                <w:lang w:val="it-IT"/>
              </w:rPr>
              <w:t>Rev</w:t>
            </w:r>
            <w:proofErr w:type="spellEnd"/>
            <w:r w:rsidRPr="008E344B">
              <w:rPr>
                <w:rFonts w:ascii="Times New Roman" w:hAnsi="Times New Roman"/>
                <w:sz w:val="20"/>
                <w:szCs w:val="20"/>
                <w:lang w:val="it-IT"/>
              </w:rPr>
              <w:t xml:space="preserve"> </w:t>
            </w:r>
            <w:proofErr w:type="spellStart"/>
            <w:r w:rsidRPr="008E344B">
              <w:rPr>
                <w:rFonts w:ascii="Times New Roman" w:hAnsi="Times New Roman"/>
                <w:sz w:val="20"/>
                <w:szCs w:val="20"/>
                <w:lang w:val="it-IT"/>
              </w:rPr>
              <w:t>Med</w:t>
            </w:r>
            <w:proofErr w:type="spellEnd"/>
            <w:r w:rsidRPr="008E344B">
              <w:rPr>
                <w:rFonts w:ascii="Times New Roman" w:hAnsi="Times New Roman"/>
                <w:sz w:val="20"/>
                <w:szCs w:val="20"/>
                <w:lang w:val="it-IT"/>
              </w:rPr>
              <w:t xml:space="preserve"> </w:t>
            </w:r>
            <w:proofErr w:type="spellStart"/>
            <w:r w:rsidRPr="008E344B">
              <w:rPr>
                <w:rFonts w:ascii="Times New Roman" w:hAnsi="Times New Roman"/>
                <w:sz w:val="20"/>
                <w:szCs w:val="20"/>
                <w:lang w:val="it-IT"/>
              </w:rPr>
              <w:t>Pharmacol</w:t>
            </w:r>
            <w:proofErr w:type="spellEnd"/>
            <w:r w:rsidRPr="008E344B">
              <w:rPr>
                <w:rFonts w:ascii="Times New Roman" w:hAnsi="Times New Roman"/>
                <w:sz w:val="20"/>
                <w:szCs w:val="20"/>
                <w:lang w:val="it-IT"/>
              </w:rPr>
              <w:t xml:space="preserve"> Sci. </w:t>
            </w:r>
            <w:r w:rsidRPr="00593B01">
              <w:rPr>
                <w:rFonts w:ascii="Times New Roman" w:hAnsi="Times New Roman"/>
                <w:sz w:val="20"/>
                <w:szCs w:val="20"/>
                <w:lang w:val="it-IT"/>
              </w:rPr>
              <w:t xml:space="preserve">2019 Sep;23(18):8115-8123. </w:t>
            </w:r>
            <w:proofErr w:type="spellStart"/>
            <w:r w:rsidRPr="00593B01">
              <w:rPr>
                <w:rFonts w:ascii="Times New Roman" w:hAnsi="Times New Roman"/>
                <w:sz w:val="20"/>
                <w:szCs w:val="20"/>
                <w:lang w:val="it-IT"/>
              </w:rPr>
              <w:t>doi</w:t>
            </w:r>
            <w:proofErr w:type="spellEnd"/>
            <w:r w:rsidRPr="00593B01">
              <w:rPr>
                <w:rFonts w:ascii="Times New Roman" w:hAnsi="Times New Roman"/>
                <w:sz w:val="20"/>
                <w:szCs w:val="20"/>
                <w:lang w:val="it-IT"/>
              </w:rPr>
              <w:t>: 10.26355/eurrev_201909_19030.</w:t>
            </w:r>
          </w:p>
          <w:p w14:paraId="28A56510" w14:textId="77777777" w:rsidR="00EB1253" w:rsidRDefault="00EB1253" w:rsidP="00661EF4">
            <w:pPr>
              <w:numPr>
                <w:ilvl w:val="0"/>
                <w:numId w:val="5"/>
              </w:numPr>
              <w:spacing w:after="0"/>
              <w:jc w:val="both"/>
              <w:rPr>
                <w:rFonts w:ascii="Times New Roman" w:hAnsi="Times New Roman"/>
                <w:sz w:val="20"/>
                <w:szCs w:val="20"/>
                <w:lang w:val="en-GB"/>
              </w:rPr>
            </w:pPr>
            <w:r w:rsidRPr="00872EBE">
              <w:rPr>
                <w:rFonts w:ascii="Times New Roman" w:hAnsi="Times New Roman"/>
                <w:sz w:val="20"/>
                <w:szCs w:val="20"/>
                <w:lang w:val="en-GB"/>
              </w:rPr>
              <w:t xml:space="preserve">Cirulli N, Cantore S, </w:t>
            </w:r>
            <w:r w:rsidRPr="00872EBE">
              <w:rPr>
                <w:rFonts w:ascii="Times New Roman" w:hAnsi="Times New Roman"/>
                <w:b/>
                <w:sz w:val="20"/>
                <w:szCs w:val="20"/>
                <w:lang w:val="en-GB"/>
              </w:rPr>
              <w:t>Ballini A</w:t>
            </w:r>
            <w:r w:rsidRPr="00872EBE">
              <w:rPr>
                <w:rFonts w:ascii="Times New Roman" w:hAnsi="Times New Roman"/>
                <w:sz w:val="20"/>
                <w:szCs w:val="20"/>
                <w:lang w:val="en-GB"/>
              </w:rPr>
              <w:t xml:space="preserve">, Perillo L, Giannico OV, Tafuri S, De Vito D. Prevalence of caries and dental malocclusions in the </w:t>
            </w:r>
            <w:proofErr w:type="spellStart"/>
            <w:r w:rsidRPr="00872EBE">
              <w:rPr>
                <w:rFonts w:ascii="Times New Roman" w:hAnsi="Times New Roman"/>
                <w:sz w:val="20"/>
                <w:szCs w:val="20"/>
                <w:lang w:val="en-GB"/>
              </w:rPr>
              <w:t>apulian</w:t>
            </w:r>
            <w:proofErr w:type="spellEnd"/>
            <w:r w:rsidRPr="00872EBE">
              <w:rPr>
                <w:rFonts w:ascii="Times New Roman" w:hAnsi="Times New Roman"/>
                <w:sz w:val="20"/>
                <w:szCs w:val="20"/>
                <w:lang w:val="en-GB"/>
              </w:rPr>
              <w:t xml:space="preserve"> paediatric population: an epidemiological study.</w:t>
            </w:r>
            <w:r>
              <w:rPr>
                <w:rFonts w:ascii="Times New Roman" w:hAnsi="Times New Roman"/>
                <w:sz w:val="20"/>
                <w:szCs w:val="20"/>
                <w:lang w:val="en-GB"/>
              </w:rPr>
              <w:t xml:space="preserve"> </w:t>
            </w:r>
            <w:r w:rsidRPr="00872EBE">
              <w:rPr>
                <w:rFonts w:ascii="Times New Roman" w:hAnsi="Times New Roman"/>
                <w:sz w:val="20"/>
                <w:szCs w:val="20"/>
                <w:lang w:val="en-GB"/>
              </w:rPr>
              <w:t xml:space="preserve">Eur J </w:t>
            </w:r>
            <w:proofErr w:type="spellStart"/>
            <w:r w:rsidRPr="00872EBE">
              <w:rPr>
                <w:rFonts w:ascii="Times New Roman" w:hAnsi="Times New Roman"/>
                <w:sz w:val="20"/>
                <w:szCs w:val="20"/>
                <w:lang w:val="en-GB"/>
              </w:rPr>
              <w:t>Paediatr</w:t>
            </w:r>
            <w:proofErr w:type="spellEnd"/>
            <w:r w:rsidRPr="00872EBE">
              <w:rPr>
                <w:rFonts w:ascii="Times New Roman" w:hAnsi="Times New Roman"/>
                <w:sz w:val="20"/>
                <w:szCs w:val="20"/>
                <w:lang w:val="en-GB"/>
              </w:rPr>
              <w:t xml:space="preserve"> Dent. 2019 Jun;20(2):100-104. </w:t>
            </w:r>
            <w:proofErr w:type="spellStart"/>
            <w:r w:rsidRPr="00872EBE">
              <w:rPr>
                <w:rFonts w:ascii="Times New Roman" w:hAnsi="Times New Roman"/>
                <w:sz w:val="20"/>
                <w:szCs w:val="20"/>
                <w:lang w:val="en-GB"/>
              </w:rPr>
              <w:t>doi</w:t>
            </w:r>
            <w:proofErr w:type="spellEnd"/>
            <w:r w:rsidRPr="00872EBE">
              <w:rPr>
                <w:rFonts w:ascii="Times New Roman" w:hAnsi="Times New Roman"/>
                <w:sz w:val="20"/>
                <w:szCs w:val="20"/>
                <w:lang w:val="en-GB"/>
              </w:rPr>
              <w:t>: 10.23804/ejpd.2019.20.02.03.</w:t>
            </w:r>
          </w:p>
          <w:p w14:paraId="6C22D23A" w14:textId="77777777" w:rsidR="00EB1253" w:rsidRPr="00357E04" w:rsidRDefault="00EB1253" w:rsidP="00661EF4">
            <w:pPr>
              <w:numPr>
                <w:ilvl w:val="0"/>
                <w:numId w:val="5"/>
              </w:numPr>
              <w:spacing w:after="0"/>
              <w:jc w:val="both"/>
              <w:rPr>
                <w:rFonts w:ascii="Times New Roman" w:hAnsi="Times New Roman"/>
                <w:sz w:val="20"/>
                <w:szCs w:val="20"/>
                <w:lang w:val="en-GB"/>
              </w:rPr>
            </w:pPr>
            <w:proofErr w:type="spellStart"/>
            <w:r w:rsidRPr="00BF36A7">
              <w:rPr>
                <w:rFonts w:ascii="Times New Roman" w:hAnsi="Times New Roman"/>
                <w:sz w:val="20"/>
                <w:szCs w:val="20"/>
                <w:lang w:val="en-GB"/>
              </w:rPr>
              <w:t>Boccellino</w:t>
            </w:r>
            <w:proofErr w:type="spellEnd"/>
            <w:r w:rsidRPr="00BF36A7">
              <w:rPr>
                <w:rFonts w:ascii="Times New Roman" w:hAnsi="Times New Roman"/>
                <w:sz w:val="20"/>
                <w:szCs w:val="20"/>
                <w:lang w:val="en-GB"/>
              </w:rPr>
              <w:t xml:space="preserve"> M, Di </w:t>
            </w:r>
            <w:proofErr w:type="spellStart"/>
            <w:r w:rsidRPr="00BF36A7">
              <w:rPr>
                <w:rFonts w:ascii="Times New Roman" w:hAnsi="Times New Roman"/>
                <w:sz w:val="20"/>
                <w:szCs w:val="20"/>
                <w:lang w:val="en-GB"/>
              </w:rPr>
              <w:t>Stasio</w:t>
            </w:r>
            <w:proofErr w:type="spellEnd"/>
            <w:r w:rsidRPr="00BF36A7">
              <w:rPr>
                <w:rFonts w:ascii="Times New Roman" w:hAnsi="Times New Roman"/>
                <w:sz w:val="20"/>
                <w:szCs w:val="20"/>
                <w:lang w:val="en-GB"/>
              </w:rPr>
              <w:t xml:space="preserve"> D, Dipalma G, Cantore S, Ambrosio P, Coppola M, </w:t>
            </w:r>
            <w:proofErr w:type="spellStart"/>
            <w:r w:rsidRPr="00BF36A7">
              <w:rPr>
                <w:rFonts w:ascii="Times New Roman" w:hAnsi="Times New Roman"/>
                <w:sz w:val="20"/>
                <w:szCs w:val="20"/>
                <w:lang w:val="en-GB"/>
              </w:rPr>
              <w:t>Quagliuolo</w:t>
            </w:r>
            <w:proofErr w:type="spellEnd"/>
            <w:r w:rsidRPr="00BF36A7">
              <w:rPr>
                <w:rFonts w:ascii="Times New Roman" w:hAnsi="Times New Roman"/>
                <w:sz w:val="20"/>
                <w:szCs w:val="20"/>
                <w:lang w:val="en-GB"/>
              </w:rPr>
              <w:t xml:space="preserve"> L, Scarano A, </w:t>
            </w:r>
            <w:proofErr w:type="spellStart"/>
            <w:r w:rsidRPr="00BF36A7">
              <w:rPr>
                <w:rFonts w:ascii="Times New Roman" w:hAnsi="Times New Roman"/>
                <w:sz w:val="20"/>
                <w:szCs w:val="20"/>
                <w:lang w:val="en-GB"/>
              </w:rPr>
              <w:t>Malcangi</w:t>
            </w:r>
            <w:proofErr w:type="spellEnd"/>
            <w:r w:rsidRPr="00BF36A7">
              <w:rPr>
                <w:rFonts w:ascii="Times New Roman" w:hAnsi="Times New Roman"/>
                <w:sz w:val="20"/>
                <w:szCs w:val="20"/>
                <w:lang w:val="en-GB"/>
              </w:rPr>
              <w:t xml:space="preserve"> G, </w:t>
            </w:r>
            <w:proofErr w:type="spellStart"/>
            <w:r w:rsidRPr="00BF36A7">
              <w:rPr>
                <w:rFonts w:ascii="Times New Roman" w:hAnsi="Times New Roman"/>
                <w:sz w:val="20"/>
                <w:szCs w:val="20"/>
                <w:lang w:val="en-GB"/>
              </w:rPr>
              <w:t>Borsani</w:t>
            </w:r>
            <w:proofErr w:type="spellEnd"/>
            <w:r w:rsidRPr="00BF36A7">
              <w:rPr>
                <w:rFonts w:ascii="Times New Roman" w:hAnsi="Times New Roman"/>
                <w:sz w:val="20"/>
                <w:szCs w:val="20"/>
                <w:lang w:val="en-GB"/>
              </w:rPr>
              <w:t xml:space="preserve"> E, Rinaldi B, </w:t>
            </w:r>
            <w:proofErr w:type="spellStart"/>
            <w:r w:rsidRPr="00BF36A7">
              <w:rPr>
                <w:rFonts w:ascii="Times New Roman" w:hAnsi="Times New Roman"/>
                <w:sz w:val="20"/>
                <w:szCs w:val="20"/>
                <w:lang w:val="en-GB"/>
              </w:rPr>
              <w:t>Nuzzolese</w:t>
            </w:r>
            <w:proofErr w:type="spellEnd"/>
            <w:r w:rsidRPr="00BF36A7">
              <w:rPr>
                <w:rFonts w:ascii="Times New Roman" w:hAnsi="Times New Roman"/>
                <w:sz w:val="20"/>
                <w:szCs w:val="20"/>
                <w:lang w:val="en-GB"/>
              </w:rPr>
              <w:t xml:space="preserve"> M, </w:t>
            </w:r>
            <w:proofErr w:type="spellStart"/>
            <w:r w:rsidRPr="00BF36A7">
              <w:rPr>
                <w:rFonts w:ascii="Times New Roman" w:hAnsi="Times New Roman"/>
                <w:sz w:val="20"/>
                <w:szCs w:val="20"/>
                <w:lang w:val="en-GB"/>
              </w:rPr>
              <w:t>Xhajanka</w:t>
            </w:r>
            <w:proofErr w:type="spellEnd"/>
            <w:r w:rsidRPr="00BF36A7">
              <w:rPr>
                <w:rFonts w:ascii="Times New Roman" w:hAnsi="Times New Roman"/>
                <w:sz w:val="20"/>
                <w:szCs w:val="20"/>
                <w:lang w:val="en-GB"/>
              </w:rPr>
              <w:t xml:space="preserve"> E, </w:t>
            </w:r>
            <w:proofErr w:type="spellStart"/>
            <w:r w:rsidRPr="00BF36A7">
              <w:rPr>
                <w:rFonts w:ascii="Times New Roman" w:hAnsi="Times New Roman"/>
                <w:b/>
                <w:sz w:val="20"/>
                <w:szCs w:val="20"/>
                <w:lang w:val="en-GB"/>
              </w:rPr>
              <w:t>Ballini</w:t>
            </w:r>
            <w:proofErr w:type="spellEnd"/>
            <w:r w:rsidRPr="00BF36A7">
              <w:rPr>
                <w:rFonts w:ascii="Times New Roman" w:hAnsi="Times New Roman"/>
                <w:b/>
                <w:sz w:val="20"/>
                <w:szCs w:val="20"/>
                <w:lang w:val="en-GB"/>
              </w:rPr>
              <w:t xml:space="preserve"> A</w:t>
            </w:r>
            <w:r w:rsidRPr="00BF36A7">
              <w:rPr>
                <w:rFonts w:ascii="Times New Roman" w:hAnsi="Times New Roman"/>
                <w:sz w:val="20"/>
                <w:szCs w:val="20"/>
                <w:lang w:val="en-GB"/>
              </w:rPr>
              <w:t xml:space="preserve">, </w:t>
            </w:r>
            <w:proofErr w:type="spellStart"/>
            <w:r w:rsidRPr="00BF36A7">
              <w:rPr>
                <w:rFonts w:ascii="Times New Roman" w:hAnsi="Times New Roman"/>
                <w:sz w:val="20"/>
                <w:szCs w:val="20"/>
                <w:lang w:val="en-GB"/>
              </w:rPr>
              <w:t>Inchingolo</w:t>
            </w:r>
            <w:proofErr w:type="spellEnd"/>
            <w:r w:rsidRPr="00BF36A7">
              <w:rPr>
                <w:rFonts w:ascii="Times New Roman" w:hAnsi="Times New Roman"/>
                <w:sz w:val="20"/>
                <w:szCs w:val="20"/>
                <w:lang w:val="en-GB"/>
              </w:rPr>
              <w:t xml:space="preserve"> F, Di Domenico M. Steroids and growth factors in oral squamous cell carcinoma: useful source of dental-derived stem cells to develop a steroidogenic model in new clinical strategies. </w:t>
            </w:r>
            <w:r w:rsidRPr="00A15F4D">
              <w:rPr>
                <w:rFonts w:ascii="Times New Roman" w:hAnsi="Times New Roman"/>
                <w:sz w:val="20"/>
                <w:szCs w:val="20"/>
                <w:lang w:val="en-GB"/>
              </w:rPr>
              <w:t xml:space="preserve">Eur Rev Med </w:t>
            </w:r>
            <w:proofErr w:type="spellStart"/>
            <w:r w:rsidRPr="00A15F4D">
              <w:rPr>
                <w:rFonts w:ascii="Times New Roman" w:hAnsi="Times New Roman"/>
                <w:sz w:val="20"/>
                <w:szCs w:val="20"/>
                <w:lang w:val="en-GB"/>
              </w:rPr>
              <w:t>Pharmacol</w:t>
            </w:r>
            <w:proofErr w:type="spellEnd"/>
            <w:r w:rsidRPr="00A15F4D">
              <w:rPr>
                <w:rFonts w:ascii="Times New Roman" w:hAnsi="Times New Roman"/>
                <w:sz w:val="20"/>
                <w:szCs w:val="20"/>
                <w:lang w:val="en-GB"/>
              </w:rPr>
              <w:t xml:space="preserve"> Sci. 2019 Oct;23(20):8730-8740.</w:t>
            </w:r>
          </w:p>
          <w:p w14:paraId="0EE7FCD9" w14:textId="77777777" w:rsidR="00EB1253" w:rsidRPr="00D27EEA" w:rsidRDefault="00EB1253" w:rsidP="00661EF4">
            <w:pPr>
              <w:numPr>
                <w:ilvl w:val="0"/>
                <w:numId w:val="5"/>
              </w:numPr>
              <w:spacing w:after="0"/>
              <w:jc w:val="both"/>
              <w:rPr>
                <w:rFonts w:ascii="Times New Roman" w:hAnsi="Times New Roman"/>
                <w:sz w:val="20"/>
                <w:szCs w:val="20"/>
                <w:lang w:val="sv-SE"/>
              </w:rPr>
            </w:pPr>
            <w:r w:rsidRPr="004A6AD8">
              <w:rPr>
                <w:rFonts w:ascii="Times New Roman" w:hAnsi="Times New Roman"/>
                <w:b/>
                <w:sz w:val="20"/>
                <w:szCs w:val="20"/>
                <w:lang w:val="it-IT"/>
              </w:rPr>
              <w:t>Ballini A.,</w:t>
            </w:r>
            <w:r w:rsidRPr="004A6AD8">
              <w:rPr>
                <w:rFonts w:ascii="Times New Roman" w:hAnsi="Times New Roman"/>
                <w:sz w:val="20"/>
                <w:szCs w:val="20"/>
                <w:lang w:val="it-IT"/>
              </w:rPr>
              <w:t xml:space="preserve"> Cantore S., Scacco S., Perillo L., Scarano A., </w:t>
            </w:r>
            <w:proofErr w:type="spellStart"/>
            <w:r w:rsidRPr="004A6AD8">
              <w:rPr>
                <w:rFonts w:ascii="Times New Roman" w:hAnsi="Times New Roman"/>
                <w:sz w:val="20"/>
                <w:szCs w:val="20"/>
                <w:lang w:val="it-IT"/>
              </w:rPr>
              <w:t>Aityan</w:t>
            </w:r>
            <w:proofErr w:type="spellEnd"/>
            <w:r w:rsidRPr="004A6AD8">
              <w:rPr>
                <w:rFonts w:ascii="Times New Roman" w:hAnsi="Times New Roman"/>
                <w:sz w:val="20"/>
                <w:szCs w:val="20"/>
                <w:lang w:val="it-IT"/>
              </w:rPr>
              <w:t xml:space="preserve"> S.K., Contaldo M., Nguyen K. </w:t>
            </w:r>
            <w:proofErr w:type="gramStart"/>
            <w:r w:rsidRPr="004A6AD8">
              <w:rPr>
                <w:rFonts w:ascii="Times New Roman" w:hAnsi="Times New Roman"/>
                <w:sz w:val="20"/>
                <w:szCs w:val="20"/>
                <w:lang w:val="it-IT"/>
              </w:rPr>
              <w:t>CD,.</w:t>
            </w:r>
            <w:proofErr w:type="gramEnd"/>
            <w:r w:rsidRPr="004A6AD8">
              <w:rPr>
                <w:rFonts w:ascii="Times New Roman" w:hAnsi="Times New Roman"/>
                <w:sz w:val="20"/>
                <w:szCs w:val="20"/>
                <w:lang w:val="it-IT"/>
              </w:rPr>
              <w:t xml:space="preserve"> </w:t>
            </w:r>
            <w:r w:rsidRPr="00BF36A7">
              <w:rPr>
                <w:rFonts w:ascii="Times New Roman" w:hAnsi="Times New Roman"/>
                <w:sz w:val="20"/>
                <w:szCs w:val="20"/>
                <w:lang w:val="it-IT"/>
              </w:rPr>
              <w:t xml:space="preserve">Santacroce L, Syed J., De Vito D., Dipalma G., Gargiulo Isacco C., Inchingolo </w:t>
            </w:r>
            <w:proofErr w:type="gramStart"/>
            <w:r w:rsidRPr="00BF36A7">
              <w:rPr>
                <w:rFonts w:ascii="Times New Roman" w:hAnsi="Times New Roman"/>
                <w:sz w:val="20"/>
                <w:szCs w:val="20"/>
                <w:lang w:val="it-IT"/>
              </w:rPr>
              <w:t>F..</w:t>
            </w:r>
            <w:proofErr w:type="gramEnd"/>
            <w:r w:rsidRPr="00BF36A7">
              <w:rPr>
                <w:rFonts w:ascii="Times New Roman" w:hAnsi="Times New Roman"/>
                <w:sz w:val="20"/>
                <w:szCs w:val="20"/>
                <w:lang w:val="it-IT"/>
              </w:rPr>
              <w:t xml:space="preserve"> A Comparative Study on </w:t>
            </w:r>
            <w:proofErr w:type="spellStart"/>
            <w:r w:rsidRPr="00BF36A7">
              <w:rPr>
                <w:rFonts w:ascii="Times New Roman" w:hAnsi="Times New Roman"/>
                <w:sz w:val="20"/>
                <w:szCs w:val="20"/>
                <w:lang w:val="it-IT"/>
              </w:rPr>
              <w:t>Different</w:t>
            </w:r>
            <w:proofErr w:type="spellEnd"/>
            <w:r w:rsidRPr="00BF36A7">
              <w:rPr>
                <w:rFonts w:ascii="Times New Roman" w:hAnsi="Times New Roman"/>
                <w:sz w:val="20"/>
                <w:szCs w:val="20"/>
                <w:lang w:val="it-IT"/>
              </w:rPr>
              <w:t xml:space="preserve"> </w:t>
            </w:r>
            <w:proofErr w:type="spellStart"/>
            <w:r w:rsidRPr="00BF36A7">
              <w:rPr>
                <w:rFonts w:ascii="Times New Roman" w:hAnsi="Times New Roman"/>
                <w:sz w:val="20"/>
                <w:szCs w:val="20"/>
                <w:lang w:val="it-IT"/>
              </w:rPr>
              <w:t>Stemness</w:t>
            </w:r>
            <w:proofErr w:type="spellEnd"/>
            <w:r w:rsidRPr="00BF36A7">
              <w:rPr>
                <w:rFonts w:ascii="Times New Roman" w:hAnsi="Times New Roman"/>
                <w:sz w:val="20"/>
                <w:szCs w:val="20"/>
                <w:lang w:val="it-IT"/>
              </w:rPr>
              <w:t xml:space="preserve"> Gene </w:t>
            </w:r>
            <w:proofErr w:type="spellStart"/>
            <w:r w:rsidRPr="00BF36A7">
              <w:rPr>
                <w:rFonts w:ascii="Times New Roman" w:hAnsi="Times New Roman"/>
                <w:sz w:val="20"/>
                <w:szCs w:val="20"/>
                <w:lang w:val="it-IT"/>
              </w:rPr>
              <w:t>Expression</w:t>
            </w:r>
            <w:proofErr w:type="spellEnd"/>
            <w:r w:rsidRPr="00BF36A7">
              <w:rPr>
                <w:rFonts w:ascii="Times New Roman" w:hAnsi="Times New Roman"/>
                <w:sz w:val="20"/>
                <w:szCs w:val="20"/>
                <w:lang w:val="it-IT"/>
              </w:rPr>
              <w:t xml:space="preserve"> </w:t>
            </w:r>
            <w:proofErr w:type="spellStart"/>
            <w:r w:rsidRPr="00BF36A7">
              <w:rPr>
                <w:rFonts w:ascii="Times New Roman" w:hAnsi="Times New Roman"/>
                <w:sz w:val="20"/>
                <w:szCs w:val="20"/>
                <w:lang w:val="it-IT"/>
              </w:rPr>
              <w:t>Between</w:t>
            </w:r>
            <w:proofErr w:type="spellEnd"/>
            <w:r w:rsidRPr="00BF36A7">
              <w:rPr>
                <w:rFonts w:ascii="Times New Roman" w:hAnsi="Times New Roman"/>
                <w:sz w:val="20"/>
                <w:szCs w:val="20"/>
                <w:lang w:val="it-IT"/>
              </w:rPr>
              <w:t xml:space="preserve"> Dental Pulp </w:t>
            </w:r>
            <w:proofErr w:type="spellStart"/>
            <w:r w:rsidRPr="00BF36A7">
              <w:rPr>
                <w:rFonts w:ascii="Times New Roman" w:hAnsi="Times New Roman"/>
                <w:sz w:val="20"/>
                <w:szCs w:val="20"/>
                <w:lang w:val="it-IT"/>
              </w:rPr>
              <w:t>Stem</w:t>
            </w:r>
            <w:proofErr w:type="spellEnd"/>
            <w:r w:rsidRPr="00BF36A7">
              <w:rPr>
                <w:rFonts w:ascii="Times New Roman" w:hAnsi="Times New Roman"/>
                <w:sz w:val="20"/>
                <w:szCs w:val="20"/>
                <w:lang w:val="it-IT"/>
              </w:rPr>
              <w:t xml:space="preserve"> </w:t>
            </w:r>
            <w:proofErr w:type="spellStart"/>
            <w:r w:rsidRPr="00BF36A7">
              <w:rPr>
                <w:rFonts w:ascii="Times New Roman" w:hAnsi="Times New Roman"/>
                <w:sz w:val="20"/>
                <w:szCs w:val="20"/>
                <w:lang w:val="it-IT"/>
              </w:rPr>
              <w:t>Cells</w:t>
            </w:r>
            <w:proofErr w:type="spellEnd"/>
            <w:r w:rsidRPr="00BF36A7">
              <w:rPr>
                <w:rFonts w:ascii="Times New Roman" w:hAnsi="Times New Roman"/>
                <w:sz w:val="20"/>
                <w:szCs w:val="20"/>
                <w:lang w:val="it-IT"/>
              </w:rPr>
              <w:t xml:space="preserve"> Vs Dental Bud </w:t>
            </w:r>
            <w:proofErr w:type="spellStart"/>
            <w:r w:rsidRPr="00BF36A7">
              <w:rPr>
                <w:rFonts w:ascii="Times New Roman" w:hAnsi="Times New Roman"/>
                <w:sz w:val="20"/>
                <w:szCs w:val="20"/>
                <w:lang w:val="it-IT"/>
              </w:rPr>
              <w:t>Stem</w:t>
            </w:r>
            <w:proofErr w:type="spellEnd"/>
            <w:r w:rsidRPr="00BF36A7">
              <w:rPr>
                <w:rFonts w:ascii="Times New Roman" w:hAnsi="Times New Roman"/>
                <w:sz w:val="20"/>
                <w:szCs w:val="20"/>
                <w:lang w:val="it-IT"/>
              </w:rPr>
              <w:t xml:space="preserve"> </w:t>
            </w:r>
            <w:proofErr w:type="spellStart"/>
            <w:r w:rsidRPr="00BF36A7">
              <w:rPr>
                <w:rFonts w:ascii="Times New Roman" w:hAnsi="Times New Roman"/>
                <w:sz w:val="20"/>
                <w:szCs w:val="20"/>
                <w:lang w:val="it-IT"/>
              </w:rPr>
              <w:t>Cells</w:t>
            </w:r>
            <w:proofErr w:type="spellEnd"/>
            <w:r w:rsidRPr="00BF36A7">
              <w:rPr>
                <w:rFonts w:ascii="Times New Roman" w:hAnsi="Times New Roman"/>
                <w:sz w:val="20"/>
                <w:szCs w:val="20"/>
                <w:lang w:val="it-IT"/>
              </w:rPr>
              <w:t xml:space="preserve">. </w:t>
            </w:r>
            <w:r w:rsidRPr="00D27EEA">
              <w:rPr>
                <w:rFonts w:ascii="Times New Roman" w:hAnsi="Times New Roman"/>
                <w:sz w:val="20"/>
                <w:szCs w:val="20"/>
                <w:lang w:val="sv-SE"/>
              </w:rPr>
              <w:t>Eur Rev Med Pharmacol Sci Eur Rev Med Pharmacol Sci 2019; 23 (4): 1626-1633 DOI: 10.26355/eurrev_201902_17122</w:t>
            </w:r>
          </w:p>
          <w:p w14:paraId="74DBDB62" w14:textId="77777777" w:rsidR="00EB1253" w:rsidRPr="008E344B" w:rsidRDefault="00EB1253" w:rsidP="00661EF4">
            <w:pPr>
              <w:numPr>
                <w:ilvl w:val="0"/>
                <w:numId w:val="5"/>
              </w:numPr>
              <w:spacing w:after="0"/>
              <w:jc w:val="both"/>
              <w:rPr>
                <w:rFonts w:ascii="Times New Roman" w:hAnsi="Times New Roman"/>
                <w:sz w:val="20"/>
                <w:szCs w:val="20"/>
                <w:lang w:val="en-GB"/>
              </w:rPr>
            </w:pPr>
            <w:proofErr w:type="spellStart"/>
            <w:r w:rsidRPr="008E344B">
              <w:rPr>
                <w:rFonts w:ascii="Times New Roman" w:hAnsi="Times New Roman"/>
                <w:sz w:val="20"/>
                <w:szCs w:val="20"/>
                <w:lang w:val="en-GB"/>
              </w:rPr>
              <w:t>Contaldo</w:t>
            </w:r>
            <w:proofErr w:type="spellEnd"/>
            <w:r w:rsidRPr="008E344B">
              <w:rPr>
                <w:rFonts w:ascii="Times New Roman" w:hAnsi="Times New Roman"/>
                <w:sz w:val="20"/>
                <w:szCs w:val="20"/>
                <w:lang w:val="en-GB"/>
              </w:rPr>
              <w:t xml:space="preserve"> M, </w:t>
            </w:r>
            <w:proofErr w:type="spellStart"/>
            <w:r w:rsidRPr="008E344B">
              <w:rPr>
                <w:rFonts w:ascii="Times New Roman" w:hAnsi="Times New Roman"/>
                <w:sz w:val="20"/>
                <w:szCs w:val="20"/>
                <w:lang w:val="en-GB"/>
              </w:rPr>
              <w:t>Lajolo</w:t>
            </w:r>
            <w:proofErr w:type="spellEnd"/>
            <w:r w:rsidRPr="008E344B">
              <w:rPr>
                <w:rFonts w:ascii="Times New Roman" w:hAnsi="Times New Roman"/>
                <w:sz w:val="20"/>
                <w:szCs w:val="20"/>
                <w:lang w:val="en-GB"/>
              </w:rPr>
              <w:t xml:space="preserve"> C, Di Petrillo M, </w:t>
            </w:r>
            <w:proofErr w:type="spellStart"/>
            <w:r w:rsidRPr="008E344B">
              <w:rPr>
                <w:rFonts w:ascii="Times New Roman" w:hAnsi="Times New Roman"/>
                <w:b/>
                <w:sz w:val="20"/>
                <w:szCs w:val="20"/>
                <w:lang w:val="en-GB"/>
              </w:rPr>
              <w:t>Ballini</w:t>
            </w:r>
            <w:proofErr w:type="spellEnd"/>
            <w:r w:rsidRPr="008E344B">
              <w:rPr>
                <w:rFonts w:ascii="Times New Roman" w:hAnsi="Times New Roman"/>
                <w:b/>
                <w:sz w:val="20"/>
                <w:szCs w:val="20"/>
                <w:lang w:val="en-GB"/>
              </w:rPr>
              <w:t xml:space="preserve"> A</w:t>
            </w:r>
            <w:r w:rsidRPr="008E344B">
              <w:rPr>
                <w:rFonts w:ascii="Times New Roman" w:hAnsi="Times New Roman"/>
                <w:sz w:val="20"/>
                <w:szCs w:val="20"/>
                <w:lang w:val="en-GB"/>
              </w:rPr>
              <w:t xml:space="preserve">, </w:t>
            </w:r>
            <w:proofErr w:type="spellStart"/>
            <w:r w:rsidRPr="008E344B">
              <w:rPr>
                <w:rFonts w:ascii="Times New Roman" w:hAnsi="Times New Roman"/>
                <w:sz w:val="20"/>
                <w:szCs w:val="20"/>
                <w:lang w:val="en-GB"/>
              </w:rPr>
              <w:t>Inchingolo</w:t>
            </w:r>
            <w:proofErr w:type="spellEnd"/>
            <w:r w:rsidRPr="008E344B">
              <w:rPr>
                <w:rFonts w:ascii="Times New Roman" w:hAnsi="Times New Roman"/>
                <w:sz w:val="20"/>
                <w:szCs w:val="20"/>
                <w:lang w:val="en-GB"/>
              </w:rPr>
              <w:t xml:space="preserve"> F, Serpico R, Romano A.</w:t>
            </w:r>
            <w:r>
              <w:rPr>
                <w:rFonts w:ascii="Times New Roman" w:hAnsi="Times New Roman"/>
                <w:sz w:val="20"/>
                <w:szCs w:val="20"/>
                <w:lang w:val="en-GB"/>
              </w:rPr>
              <w:t xml:space="preserve"> </w:t>
            </w:r>
            <w:r w:rsidRPr="008E344B">
              <w:rPr>
                <w:rFonts w:ascii="Times New Roman" w:hAnsi="Times New Roman"/>
                <w:sz w:val="20"/>
                <w:szCs w:val="20"/>
                <w:lang w:val="en-GB"/>
              </w:rPr>
              <w:t>Analysis of lip pigmentations by reflectance confocal microscopy: report of two cases.</w:t>
            </w:r>
            <w:r>
              <w:rPr>
                <w:rFonts w:ascii="Times New Roman" w:hAnsi="Times New Roman"/>
                <w:sz w:val="20"/>
                <w:szCs w:val="20"/>
                <w:lang w:val="en-GB"/>
              </w:rPr>
              <w:t xml:space="preserve"> </w:t>
            </w:r>
            <w:r w:rsidRPr="008E344B">
              <w:rPr>
                <w:rFonts w:ascii="Times New Roman" w:hAnsi="Times New Roman"/>
                <w:sz w:val="20"/>
                <w:szCs w:val="20"/>
                <w:lang w:val="en-GB"/>
              </w:rPr>
              <w:t xml:space="preserve">DENTAL </w:t>
            </w:r>
            <w:proofErr w:type="gramStart"/>
            <w:r w:rsidRPr="008E344B">
              <w:rPr>
                <w:rFonts w:ascii="Times New Roman" w:hAnsi="Times New Roman"/>
                <w:sz w:val="20"/>
                <w:szCs w:val="20"/>
                <w:lang w:val="en-GB"/>
              </w:rPr>
              <w:t xml:space="preserve">SUPPLEMENT, </w:t>
            </w:r>
            <w:r>
              <w:rPr>
                <w:rFonts w:ascii="Times New Roman" w:hAnsi="Times New Roman"/>
                <w:sz w:val="20"/>
                <w:szCs w:val="20"/>
                <w:lang w:val="en-GB"/>
              </w:rPr>
              <w:t xml:space="preserve"> </w:t>
            </w:r>
            <w:r w:rsidRPr="008E344B">
              <w:rPr>
                <w:rFonts w:ascii="Times New Roman" w:hAnsi="Times New Roman"/>
                <w:sz w:val="20"/>
                <w:szCs w:val="20"/>
                <w:lang w:val="en-GB"/>
              </w:rPr>
              <w:t>J</w:t>
            </w:r>
            <w:proofErr w:type="gramEnd"/>
            <w:r w:rsidRPr="008E344B">
              <w:rPr>
                <w:rFonts w:ascii="Times New Roman" w:hAnsi="Times New Roman"/>
                <w:sz w:val="20"/>
                <w:szCs w:val="20"/>
                <w:lang w:val="en-GB"/>
              </w:rPr>
              <w:t xml:space="preserve"> </w:t>
            </w:r>
            <w:proofErr w:type="spellStart"/>
            <w:r w:rsidRPr="008E344B">
              <w:rPr>
                <w:rFonts w:ascii="Times New Roman" w:hAnsi="Times New Roman"/>
                <w:sz w:val="20"/>
                <w:szCs w:val="20"/>
                <w:lang w:val="en-GB"/>
              </w:rPr>
              <w:t>Biol</w:t>
            </w:r>
            <w:proofErr w:type="spellEnd"/>
            <w:r w:rsidRPr="008E344B">
              <w:rPr>
                <w:rFonts w:ascii="Times New Roman" w:hAnsi="Times New Roman"/>
                <w:sz w:val="20"/>
                <w:szCs w:val="20"/>
                <w:lang w:val="en-GB"/>
              </w:rPr>
              <w:t xml:space="preserve"> </w:t>
            </w:r>
            <w:proofErr w:type="spellStart"/>
            <w:r w:rsidRPr="008E344B">
              <w:rPr>
                <w:rFonts w:ascii="Times New Roman" w:hAnsi="Times New Roman"/>
                <w:sz w:val="20"/>
                <w:szCs w:val="20"/>
                <w:lang w:val="en-GB"/>
              </w:rPr>
              <w:t>Regul</w:t>
            </w:r>
            <w:proofErr w:type="spellEnd"/>
            <w:r w:rsidRPr="008E344B">
              <w:rPr>
                <w:rFonts w:ascii="Times New Roman" w:hAnsi="Times New Roman"/>
                <w:sz w:val="20"/>
                <w:szCs w:val="20"/>
                <w:lang w:val="en-GB"/>
              </w:rPr>
              <w:t xml:space="preserve"> </w:t>
            </w:r>
            <w:proofErr w:type="spellStart"/>
            <w:r w:rsidRPr="008E344B">
              <w:rPr>
                <w:rFonts w:ascii="Times New Roman" w:hAnsi="Times New Roman"/>
                <w:sz w:val="20"/>
                <w:szCs w:val="20"/>
                <w:lang w:val="en-GB"/>
              </w:rPr>
              <w:t>Homeost</w:t>
            </w:r>
            <w:proofErr w:type="spellEnd"/>
            <w:r w:rsidRPr="008E344B">
              <w:rPr>
                <w:rFonts w:ascii="Times New Roman" w:hAnsi="Times New Roman"/>
                <w:sz w:val="20"/>
                <w:szCs w:val="20"/>
                <w:lang w:val="en-GB"/>
              </w:rPr>
              <w:t xml:space="preserve"> Agents. 2019 May-Jun;33(3 Suppl. 1):19-25.</w:t>
            </w:r>
          </w:p>
          <w:p w14:paraId="317C348A" w14:textId="77777777" w:rsidR="00EB1253" w:rsidRPr="00872EBE" w:rsidRDefault="00EB1253" w:rsidP="00661EF4">
            <w:pPr>
              <w:numPr>
                <w:ilvl w:val="0"/>
                <w:numId w:val="5"/>
              </w:numPr>
              <w:spacing w:after="0"/>
              <w:jc w:val="both"/>
              <w:rPr>
                <w:rFonts w:ascii="Times New Roman" w:hAnsi="Times New Roman"/>
                <w:sz w:val="20"/>
                <w:szCs w:val="20"/>
                <w:lang w:val="en-GB"/>
              </w:rPr>
            </w:pPr>
            <w:r w:rsidRPr="00872EBE">
              <w:rPr>
                <w:rFonts w:ascii="Times New Roman" w:hAnsi="Times New Roman"/>
                <w:b/>
                <w:sz w:val="20"/>
                <w:szCs w:val="20"/>
                <w:lang w:val="en-GB"/>
              </w:rPr>
              <w:t>Ballini A</w:t>
            </w:r>
            <w:r w:rsidRPr="00872EBE">
              <w:rPr>
                <w:rFonts w:ascii="Times New Roman" w:hAnsi="Times New Roman"/>
                <w:sz w:val="20"/>
                <w:szCs w:val="20"/>
                <w:lang w:val="en-GB"/>
              </w:rPr>
              <w:t xml:space="preserve">, Cantore S, Saini R, </w:t>
            </w:r>
            <w:proofErr w:type="spellStart"/>
            <w:r w:rsidRPr="00872EBE">
              <w:rPr>
                <w:rFonts w:ascii="Times New Roman" w:hAnsi="Times New Roman"/>
                <w:sz w:val="20"/>
                <w:szCs w:val="20"/>
                <w:lang w:val="en-GB"/>
              </w:rPr>
              <w:t>Pettini</w:t>
            </w:r>
            <w:proofErr w:type="spellEnd"/>
            <w:r w:rsidRPr="00872EBE">
              <w:rPr>
                <w:rFonts w:ascii="Times New Roman" w:hAnsi="Times New Roman"/>
                <w:sz w:val="20"/>
                <w:szCs w:val="20"/>
                <w:lang w:val="en-GB"/>
              </w:rPr>
              <w:t xml:space="preserve"> F, </w:t>
            </w:r>
            <w:proofErr w:type="spellStart"/>
            <w:r w:rsidRPr="00872EBE">
              <w:rPr>
                <w:rFonts w:ascii="Times New Roman" w:hAnsi="Times New Roman"/>
                <w:sz w:val="20"/>
                <w:szCs w:val="20"/>
                <w:lang w:val="en-GB"/>
              </w:rPr>
              <w:t>Fotopoulou</w:t>
            </w:r>
            <w:proofErr w:type="spellEnd"/>
            <w:r w:rsidRPr="00872EBE">
              <w:rPr>
                <w:rFonts w:ascii="Times New Roman" w:hAnsi="Times New Roman"/>
                <w:sz w:val="20"/>
                <w:szCs w:val="20"/>
                <w:lang w:val="en-GB"/>
              </w:rPr>
              <w:t xml:space="preserve"> EA, Saini SR, </w:t>
            </w:r>
            <w:proofErr w:type="spellStart"/>
            <w:r w:rsidRPr="00872EBE">
              <w:rPr>
                <w:rFonts w:ascii="Times New Roman" w:hAnsi="Times New Roman"/>
                <w:sz w:val="20"/>
                <w:szCs w:val="20"/>
                <w:lang w:val="en-GB"/>
              </w:rPr>
              <w:t>Georgakopoulos</w:t>
            </w:r>
            <w:proofErr w:type="spellEnd"/>
            <w:r w:rsidRPr="00872EBE">
              <w:rPr>
                <w:rFonts w:ascii="Times New Roman" w:hAnsi="Times New Roman"/>
                <w:sz w:val="20"/>
                <w:szCs w:val="20"/>
                <w:lang w:val="en-GB"/>
              </w:rPr>
              <w:t xml:space="preserve"> IP, </w:t>
            </w:r>
            <w:proofErr w:type="spellStart"/>
            <w:r w:rsidRPr="00872EBE">
              <w:rPr>
                <w:rFonts w:ascii="Times New Roman" w:hAnsi="Times New Roman"/>
                <w:sz w:val="20"/>
                <w:szCs w:val="20"/>
                <w:lang w:val="en-GB"/>
              </w:rPr>
              <w:t>Dipalma</w:t>
            </w:r>
            <w:proofErr w:type="spellEnd"/>
            <w:r w:rsidRPr="00872EBE">
              <w:rPr>
                <w:rFonts w:ascii="Times New Roman" w:hAnsi="Times New Roman"/>
                <w:sz w:val="20"/>
                <w:szCs w:val="20"/>
                <w:lang w:val="en-GB"/>
              </w:rPr>
              <w:t xml:space="preserve"> G, Gargiulo </w:t>
            </w:r>
            <w:proofErr w:type="spellStart"/>
            <w:r w:rsidRPr="00872EBE">
              <w:rPr>
                <w:rFonts w:ascii="Times New Roman" w:hAnsi="Times New Roman"/>
                <w:sz w:val="20"/>
                <w:szCs w:val="20"/>
                <w:lang w:val="en-GB"/>
              </w:rPr>
              <w:t>Isacco</w:t>
            </w:r>
            <w:proofErr w:type="spellEnd"/>
            <w:r w:rsidRPr="00872EBE">
              <w:rPr>
                <w:rFonts w:ascii="Times New Roman" w:hAnsi="Times New Roman"/>
                <w:sz w:val="20"/>
                <w:szCs w:val="20"/>
                <w:lang w:val="en-GB"/>
              </w:rPr>
              <w:t xml:space="preserve"> C, </w:t>
            </w:r>
            <w:proofErr w:type="spellStart"/>
            <w:r w:rsidRPr="00872EBE">
              <w:rPr>
                <w:rFonts w:ascii="Times New Roman" w:hAnsi="Times New Roman"/>
                <w:sz w:val="20"/>
                <w:szCs w:val="20"/>
                <w:lang w:val="en-GB"/>
              </w:rPr>
              <w:t>Inchingolo</w:t>
            </w:r>
            <w:proofErr w:type="spellEnd"/>
            <w:r w:rsidRPr="00872EBE">
              <w:rPr>
                <w:rFonts w:ascii="Times New Roman" w:hAnsi="Times New Roman"/>
                <w:sz w:val="20"/>
                <w:szCs w:val="20"/>
                <w:lang w:val="en-GB"/>
              </w:rPr>
              <w:t xml:space="preserve"> F. Effect of activated charcoal probiotic toothpaste containing </w:t>
            </w:r>
            <w:r w:rsidRPr="00A45EFE">
              <w:rPr>
                <w:rFonts w:ascii="Times New Roman" w:hAnsi="Times New Roman"/>
                <w:i/>
                <w:sz w:val="20"/>
                <w:szCs w:val="20"/>
                <w:lang w:val="en-GB"/>
              </w:rPr>
              <w:t xml:space="preserve">Lactobacillus </w:t>
            </w:r>
            <w:proofErr w:type="spellStart"/>
            <w:r w:rsidRPr="00A45EFE">
              <w:rPr>
                <w:rFonts w:ascii="Times New Roman" w:hAnsi="Times New Roman"/>
                <w:i/>
                <w:sz w:val="20"/>
                <w:szCs w:val="20"/>
                <w:lang w:val="en-GB"/>
              </w:rPr>
              <w:t>paracasei</w:t>
            </w:r>
            <w:proofErr w:type="spellEnd"/>
            <w:r w:rsidRPr="00872EBE">
              <w:rPr>
                <w:rFonts w:ascii="Times New Roman" w:hAnsi="Times New Roman"/>
                <w:sz w:val="20"/>
                <w:szCs w:val="20"/>
                <w:lang w:val="en-GB"/>
              </w:rPr>
              <w:t xml:space="preserve"> and xylitol on dental caries: a randomized and controlled clinical trial. J </w:t>
            </w:r>
            <w:proofErr w:type="spellStart"/>
            <w:r w:rsidRPr="00872EBE">
              <w:rPr>
                <w:rFonts w:ascii="Times New Roman" w:hAnsi="Times New Roman"/>
                <w:sz w:val="20"/>
                <w:szCs w:val="20"/>
                <w:lang w:val="en-GB"/>
              </w:rPr>
              <w:t>Biol</w:t>
            </w:r>
            <w:proofErr w:type="spellEnd"/>
            <w:r w:rsidRPr="00872EBE">
              <w:rPr>
                <w:rFonts w:ascii="Times New Roman" w:hAnsi="Times New Roman"/>
                <w:sz w:val="20"/>
                <w:szCs w:val="20"/>
                <w:lang w:val="en-GB"/>
              </w:rPr>
              <w:t xml:space="preserve"> </w:t>
            </w:r>
            <w:proofErr w:type="spellStart"/>
            <w:r w:rsidRPr="00872EBE">
              <w:rPr>
                <w:rFonts w:ascii="Times New Roman" w:hAnsi="Times New Roman"/>
                <w:sz w:val="20"/>
                <w:szCs w:val="20"/>
                <w:lang w:val="en-GB"/>
              </w:rPr>
              <w:t>Regul</w:t>
            </w:r>
            <w:proofErr w:type="spellEnd"/>
            <w:r w:rsidRPr="00872EBE">
              <w:rPr>
                <w:rFonts w:ascii="Times New Roman" w:hAnsi="Times New Roman"/>
                <w:sz w:val="20"/>
                <w:szCs w:val="20"/>
                <w:lang w:val="en-GB"/>
              </w:rPr>
              <w:t xml:space="preserve"> </w:t>
            </w:r>
            <w:proofErr w:type="spellStart"/>
            <w:r w:rsidRPr="00872EBE">
              <w:rPr>
                <w:rFonts w:ascii="Times New Roman" w:hAnsi="Times New Roman"/>
                <w:sz w:val="20"/>
                <w:szCs w:val="20"/>
                <w:lang w:val="en-GB"/>
              </w:rPr>
              <w:t>Homeost</w:t>
            </w:r>
            <w:proofErr w:type="spellEnd"/>
            <w:r w:rsidRPr="00872EBE">
              <w:rPr>
                <w:rFonts w:ascii="Times New Roman" w:hAnsi="Times New Roman"/>
                <w:sz w:val="20"/>
                <w:szCs w:val="20"/>
                <w:lang w:val="en-GB"/>
              </w:rPr>
              <w:t xml:space="preserve"> Agents. 2019 May-</w:t>
            </w:r>
            <w:proofErr w:type="gramStart"/>
            <w:r w:rsidRPr="00872EBE">
              <w:rPr>
                <w:rFonts w:ascii="Times New Roman" w:hAnsi="Times New Roman"/>
                <w:sz w:val="20"/>
                <w:szCs w:val="20"/>
                <w:lang w:val="en-GB"/>
              </w:rPr>
              <w:t>Jun,;</w:t>
            </w:r>
            <w:proofErr w:type="gramEnd"/>
            <w:r w:rsidRPr="00872EBE">
              <w:rPr>
                <w:rFonts w:ascii="Times New Roman" w:hAnsi="Times New Roman"/>
                <w:sz w:val="20"/>
                <w:szCs w:val="20"/>
                <w:lang w:val="en-GB"/>
              </w:rPr>
              <w:t>33(3):977-981.</w:t>
            </w:r>
          </w:p>
          <w:p w14:paraId="04F86861" w14:textId="77777777" w:rsidR="00EB1253" w:rsidRPr="00872EBE" w:rsidRDefault="00EB1253" w:rsidP="00661EF4">
            <w:pPr>
              <w:numPr>
                <w:ilvl w:val="0"/>
                <w:numId w:val="5"/>
              </w:numPr>
              <w:spacing w:after="0"/>
              <w:jc w:val="both"/>
              <w:rPr>
                <w:rFonts w:ascii="Times New Roman" w:hAnsi="Times New Roman"/>
                <w:sz w:val="20"/>
                <w:szCs w:val="20"/>
                <w:lang w:val="en-GB"/>
              </w:rPr>
            </w:pPr>
            <w:r w:rsidRPr="00BF36A7">
              <w:rPr>
                <w:rFonts w:ascii="Times New Roman" w:hAnsi="Times New Roman"/>
                <w:b/>
                <w:sz w:val="20"/>
                <w:szCs w:val="20"/>
                <w:lang w:val="en-GB"/>
              </w:rPr>
              <w:t>Ballini A</w:t>
            </w:r>
            <w:r w:rsidRPr="00BF36A7">
              <w:rPr>
                <w:rFonts w:ascii="Times New Roman" w:hAnsi="Times New Roman"/>
                <w:sz w:val="20"/>
                <w:szCs w:val="20"/>
                <w:lang w:val="en-GB"/>
              </w:rPr>
              <w:t xml:space="preserve">, Cantore S, Dipalma G, De Vito D, Saini R, Saini SR, </w:t>
            </w:r>
            <w:proofErr w:type="spellStart"/>
            <w:r w:rsidRPr="00BF36A7">
              <w:rPr>
                <w:rFonts w:ascii="Times New Roman" w:hAnsi="Times New Roman"/>
                <w:sz w:val="20"/>
                <w:szCs w:val="20"/>
                <w:lang w:val="en-GB"/>
              </w:rPr>
              <w:t>Georgakopoulos</w:t>
            </w:r>
            <w:proofErr w:type="spellEnd"/>
            <w:r w:rsidRPr="00BF36A7">
              <w:rPr>
                <w:rFonts w:ascii="Times New Roman" w:hAnsi="Times New Roman"/>
                <w:sz w:val="20"/>
                <w:szCs w:val="20"/>
                <w:lang w:val="en-GB"/>
              </w:rPr>
              <w:t xml:space="preserve"> P, Gargiulo </w:t>
            </w:r>
            <w:proofErr w:type="spellStart"/>
            <w:r w:rsidRPr="00BF36A7">
              <w:rPr>
                <w:rFonts w:ascii="Times New Roman" w:hAnsi="Times New Roman"/>
                <w:sz w:val="20"/>
                <w:szCs w:val="20"/>
                <w:lang w:val="en-GB"/>
              </w:rPr>
              <w:t>Isacco</w:t>
            </w:r>
            <w:proofErr w:type="spellEnd"/>
            <w:r w:rsidRPr="00BF36A7">
              <w:rPr>
                <w:rFonts w:ascii="Times New Roman" w:hAnsi="Times New Roman"/>
                <w:sz w:val="20"/>
                <w:szCs w:val="20"/>
                <w:lang w:val="en-GB"/>
              </w:rPr>
              <w:t xml:space="preserve"> C, </w:t>
            </w:r>
            <w:proofErr w:type="spellStart"/>
            <w:r w:rsidRPr="00BF36A7">
              <w:rPr>
                <w:rFonts w:ascii="Times New Roman" w:hAnsi="Times New Roman"/>
                <w:sz w:val="20"/>
                <w:szCs w:val="20"/>
                <w:lang w:val="en-GB"/>
              </w:rPr>
              <w:t>Inchingolo</w:t>
            </w:r>
            <w:proofErr w:type="spellEnd"/>
            <w:r w:rsidRPr="00BF36A7">
              <w:rPr>
                <w:rFonts w:ascii="Times New Roman" w:hAnsi="Times New Roman"/>
                <w:sz w:val="20"/>
                <w:szCs w:val="20"/>
                <w:lang w:val="en-GB"/>
              </w:rPr>
              <w:t xml:space="preserve"> F. Anti-calculus efficacy of </w:t>
            </w:r>
            <w:proofErr w:type="spellStart"/>
            <w:r w:rsidRPr="00BF36A7">
              <w:rPr>
                <w:rFonts w:ascii="Times New Roman" w:hAnsi="Times New Roman"/>
                <w:sz w:val="20"/>
                <w:szCs w:val="20"/>
                <w:lang w:val="en-GB"/>
              </w:rPr>
              <w:t>Periogen</w:t>
            </w:r>
            <w:proofErr w:type="spellEnd"/>
            <w:r w:rsidRPr="00BF36A7">
              <w:rPr>
                <w:rFonts w:ascii="Times New Roman" w:hAnsi="Times New Roman"/>
                <w:sz w:val="20"/>
                <w:szCs w:val="20"/>
                <w:lang w:val="en-GB"/>
              </w:rPr>
              <w:t xml:space="preserve">® oral rinse in gingivitis patients. </w:t>
            </w:r>
            <w:r w:rsidRPr="00872EBE">
              <w:rPr>
                <w:rFonts w:ascii="Times New Roman" w:hAnsi="Times New Roman"/>
                <w:sz w:val="20"/>
                <w:szCs w:val="20"/>
                <w:lang w:val="en-GB"/>
              </w:rPr>
              <w:t xml:space="preserve">J </w:t>
            </w:r>
            <w:proofErr w:type="spellStart"/>
            <w:r w:rsidRPr="00872EBE">
              <w:rPr>
                <w:rFonts w:ascii="Times New Roman" w:hAnsi="Times New Roman"/>
                <w:sz w:val="20"/>
                <w:szCs w:val="20"/>
                <w:lang w:val="en-GB"/>
              </w:rPr>
              <w:t>Biol</w:t>
            </w:r>
            <w:proofErr w:type="spellEnd"/>
            <w:r w:rsidRPr="00872EBE">
              <w:rPr>
                <w:rFonts w:ascii="Times New Roman" w:hAnsi="Times New Roman"/>
                <w:sz w:val="20"/>
                <w:szCs w:val="20"/>
                <w:lang w:val="en-GB"/>
              </w:rPr>
              <w:t xml:space="preserve"> </w:t>
            </w:r>
            <w:proofErr w:type="spellStart"/>
            <w:r w:rsidRPr="00872EBE">
              <w:rPr>
                <w:rFonts w:ascii="Times New Roman" w:hAnsi="Times New Roman"/>
                <w:sz w:val="20"/>
                <w:szCs w:val="20"/>
                <w:lang w:val="en-GB"/>
              </w:rPr>
              <w:t>Regul</w:t>
            </w:r>
            <w:proofErr w:type="spellEnd"/>
            <w:r w:rsidRPr="00872EBE">
              <w:rPr>
                <w:rFonts w:ascii="Times New Roman" w:hAnsi="Times New Roman"/>
                <w:sz w:val="20"/>
                <w:szCs w:val="20"/>
                <w:lang w:val="en-GB"/>
              </w:rPr>
              <w:t xml:space="preserve"> </w:t>
            </w:r>
            <w:proofErr w:type="spellStart"/>
            <w:r w:rsidRPr="00872EBE">
              <w:rPr>
                <w:rFonts w:ascii="Times New Roman" w:hAnsi="Times New Roman"/>
                <w:sz w:val="20"/>
                <w:szCs w:val="20"/>
                <w:lang w:val="en-GB"/>
              </w:rPr>
              <w:t>Homeost</w:t>
            </w:r>
            <w:proofErr w:type="spellEnd"/>
            <w:r w:rsidRPr="00872EBE">
              <w:rPr>
                <w:rFonts w:ascii="Times New Roman" w:hAnsi="Times New Roman"/>
                <w:sz w:val="20"/>
                <w:szCs w:val="20"/>
                <w:lang w:val="en-GB"/>
              </w:rPr>
              <w:t xml:space="preserve"> Agents. 2019 May-</w:t>
            </w:r>
            <w:proofErr w:type="gramStart"/>
            <w:r w:rsidRPr="00872EBE">
              <w:rPr>
                <w:rFonts w:ascii="Times New Roman" w:hAnsi="Times New Roman"/>
                <w:sz w:val="20"/>
                <w:szCs w:val="20"/>
                <w:lang w:val="en-GB"/>
              </w:rPr>
              <w:t>Jun,;</w:t>
            </w:r>
            <w:proofErr w:type="gramEnd"/>
            <w:r w:rsidRPr="00872EBE">
              <w:rPr>
                <w:rFonts w:ascii="Times New Roman" w:hAnsi="Times New Roman"/>
                <w:sz w:val="20"/>
                <w:szCs w:val="20"/>
                <w:lang w:val="en-GB"/>
              </w:rPr>
              <w:t xml:space="preserve">33(3). </w:t>
            </w:r>
            <w:proofErr w:type="spellStart"/>
            <w:r w:rsidRPr="00872EBE">
              <w:rPr>
                <w:rFonts w:ascii="Times New Roman" w:hAnsi="Times New Roman"/>
                <w:sz w:val="20"/>
                <w:szCs w:val="20"/>
                <w:lang w:val="en-GB"/>
              </w:rPr>
              <w:t>pii</w:t>
            </w:r>
            <w:proofErr w:type="spellEnd"/>
            <w:r w:rsidRPr="00872EBE">
              <w:rPr>
                <w:rFonts w:ascii="Times New Roman" w:hAnsi="Times New Roman"/>
                <w:sz w:val="20"/>
                <w:szCs w:val="20"/>
                <w:lang w:val="en-GB"/>
              </w:rPr>
              <w:t>: 52.</w:t>
            </w:r>
          </w:p>
          <w:p w14:paraId="48C90756" w14:textId="77777777" w:rsidR="00EB1253" w:rsidRPr="002F7BF7" w:rsidRDefault="00EB1253" w:rsidP="00661EF4">
            <w:pPr>
              <w:numPr>
                <w:ilvl w:val="0"/>
                <w:numId w:val="5"/>
              </w:numPr>
              <w:spacing w:after="0"/>
              <w:jc w:val="both"/>
              <w:rPr>
                <w:rFonts w:ascii="Times New Roman" w:hAnsi="Times New Roman"/>
                <w:sz w:val="20"/>
                <w:szCs w:val="20"/>
                <w:lang w:val="it-IT"/>
              </w:rPr>
            </w:pPr>
            <w:r w:rsidRPr="002F7BF7">
              <w:rPr>
                <w:rFonts w:ascii="Times New Roman" w:hAnsi="Times New Roman"/>
                <w:sz w:val="20"/>
                <w:szCs w:val="20"/>
                <w:lang w:val="it-IT"/>
              </w:rPr>
              <w:t xml:space="preserve">Tarullo A, Tarullo A, Lacatena E, Santacroce L, Inchingolo AM, </w:t>
            </w:r>
            <w:proofErr w:type="spellStart"/>
            <w:r w:rsidRPr="002F7BF7">
              <w:rPr>
                <w:rFonts w:ascii="Times New Roman" w:hAnsi="Times New Roman"/>
                <w:sz w:val="20"/>
                <w:szCs w:val="20"/>
                <w:lang w:val="it-IT"/>
              </w:rPr>
              <w:t>Malcangi</w:t>
            </w:r>
            <w:proofErr w:type="spellEnd"/>
            <w:r w:rsidRPr="002F7BF7">
              <w:rPr>
                <w:rFonts w:ascii="Times New Roman" w:hAnsi="Times New Roman"/>
                <w:sz w:val="20"/>
                <w:szCs w:val="20"/>
                <w:lang w:val="it-IT"/>
              </w:rPr>
              <w:t xml:space="preserve"> G, Scacco S, Fanelli M, Cagiano R, Inchingolo F, Caprio M, Dipalma G, </w:t>
            </w:r>
            <w:r w:rsidRPr="002F7BF7">
              <w:rPr>
                <w:rFonts w:ascii="Times New Roman" w:hAnsi="Times New Roman"/>
                <w:b/>
                <w:sz w:val="20"/>
                <w:szCs w:val="20"/>
                <w:lang w:val="it-IT"/>
              </w:rPr>
              <w:t>Ballini A</w:t>
            </w:r>
            <w:r w:rsidRPr="002F7BF7">
              <w:rPr>
                <w:rFonts w:ascii="Times New Roman" w:hAnsi="Times New Roman"/>
                <w:sz w:val="20"/>
                <w:szCs w:val="20"/>
                <w:lang w:val="it-IT"/>
              </w:rPr>
              <w:t xml:space="preserve">, Clemente A, Inchingolo AD, Girolamo F, Tattoli M. </w:t>
            </w:r>
            <w:proofErr w:type="spellStart"/>
            <w:r w:rsidRPr="002F7BF7">
              <w:rPr>
                <w:rFonts w:ascii="Times New Roman" w:hAnsi="Times New Roman"/>
                <w:sz w:val="20"/>
                <w:szCs w:val="20"/>
                <w:lang w:val="it-IT"/>
              </w:rPr>
              <w:t>Topical</w:t>
            </w:r>
            <w:proofErr w:type="spellEnd"/>
            <w:r w:rsidRPr="002F7BF7">
              <w:rPr>
                <w:rFonts w:ascii="Times New Roman" w:hAnsi="Times New Roman"/>
                <w:sz w:val="20"/>
                <w:szCs w:val="20"/>
                <w:lang w:val="it-IT"/>
              </w:rPr>
              <w:t xml:space="preserve"> </w:t>
            </w:r>
            <w:proofErr w:type="spellStart"/>
            <w:r w:rsidRPr="002F7BF7">
              <w:rPr>
                <w:rFonts w:ascii="Times New Roman" w:hAnsi="Times New Roman"/>
                <w:sz w:val="20"/>
                <w:szCs w:val="20"/>
                <w:lang w:val="it-IT"/>
              </w:rPr>
              <w:t>Fisionerv</w:t>
            </w:r>
            <w:proofErr w:type="spellEnd"/>
            <w:r w:rsidRPr="002F7BF7">
              <w:rPr>
                <w:rFonts w:ascii="Times New Roman" w:hAnsi="Times New Roman"/>
                <w:sz w:val="20"/>
                <w:szCs w:val="20"/>
                <w:lang w:val="it-IT"/>
              </w:rPr>
              <w:t xml:space="preserve">® </w:t>
            </w:r>
            <w:proofErr w:type="spellStart"/>
            <w:r w:rsidRPr="002F7BF7">
              <w:rPr>
                <w:rFonts w:ascii="Times New Roman" w:hAnsi="Times New Roman"/>
                <w:sz w:val="20"/>
                <w:szCs w:val="20"/>
                <w:lang w:val="it-IT"/>
              </w:rPr>
              <w:t>is</w:t>
            </w:r>
            <w:proofErr w:type="spellEnd"/>
            <w:r w:rsidRPr="002F7BF7">
              <w:rPr>
                <w:rFonts w:ascii="Times New Roman" w:hAnsi="Times New Roman"/>
                <w:sz w:val="20"/>
                <w:szCs w:val="20"/>
                <w:lang w:val="it-IT"/>
              </w:rPr>
              <w:t xml:space="preserve"> </w:t>
            </w:r>
            <w:proofErr w:type="spellStart"/>
            <w:r w:rsidRPr="002F7BF7">
              <w:rPr>
                <w:rFonts w:ascii="Times New Roman" w:hAnsi="Times New Roman"/>
                <w:sz w:val="20"/>
                <w:szCs w:val="20"/>
                <w:lang w:val="it-IT"/>
              </w:rPr>
              <w:t>effective</w:t>
            </w:r>
            <w:proofErr w:type="spellEnd"/>
            <w:r w:rsidRPr="002F7BF7">
              <w:rPr>
                <w:rFonts w:ascii="Times New Roman" w:hAnsi="Times New Roman"/>
                <w:sz w:val="20"/>
                <w:szCs w:val="20"/>
                <w:lang w:val="it-IT"/>
              </w:rPr>
              <w:t xml:space="preserve"> in treatment of </w:t>
            </w:r>
            <w:proofErr w:type="spellStart"/>
            <w:r w:rsidRPr="002F7BF7">
              <w:rPr>
                <w:rFonts w:ascii="Times New Roman" w:hAnsi="Times New Roman"/>
                <w:sz w:val="20"/>
                <w:szCs w:val="20"/>
                <w:lang w:val="it-IT"/>
              </w:rPr>
              <w:t>peripheral</w:t>
            </w:r>
            <w:proofErr w:type="spellEnd"/>
            <w:r w:rsidRPr="002F7BF7">
              <w:rPr>
                <w:rFonts w:ascii="Times New Roman" w:hAnsi="Times New Roman"/>
                <w:sz w:val="20"/>
                <w:szCs w:val="20"/>
                <w:lang w:val="it-IT"/>
              </w:rPr>
              <w:t xml:space="preserve"> </w:t>
            </w:r>
            <w:proofErr w:type="spellStart"/>
            <w:r w:rsidRPr="002F7BF7">
              <w:rPr>
                <w:rFonts w:ascii="Times New Roman" w:hAnsi="Times New Roman"/>
                <w:sz w:val="20"/>
                <w:szCs w:val="20"/>
                <w:lang w:val="it-IT"/>
              </w:rPr>
              <w:t>neuropathic</w:t>
            </w:r>
            <w:proofErr w:type="spellEnd"/>
            <w:r w:rsidRPr="002F7BF7">
              <w:rPr>
                <w:rFonts w:ascii="Times New Roman" w:hAnsi="Times New Roman"/>
                <w:sz w:val="20"/>
                <w:szCs w:val="20"/>
                <w:lang w:val="it-IT"/>
              </w:rPr>
              <w:t xml:space="preserve"> pain.</w:t>
            </w:r>
            <w:r>
              <w:rPr>
                <w:rFonts w:ascii="Times New Roman" w:hAnsi="Times New Roman"/>
                <w:sz w:val="20"/>
                <w:szCs w:val="20"/>
                <w:lang w:val="it-IT"/>
              </w:rPr>
              <w:t xml:space="preserve"> </w:t>
            </w:r>
            <w:r w:rsidRPr="002F7BF7">
              <w:rPr>
                <w:rFonts w:ascii="Times New Roman" w:hAnsi="Times New Roman"/>
                <w:sz w:val="20"/>
                <w:szCs w:val="20"/>
                <w:lang w:val="en-GB"/>
              </w:rPr>
              <w:t xml:space="preserve">Acta Biomed. 2019 Jan 24;90(1):51-55. </w:t>
            </w:r>
            <w:proofErr w:type="spellStart"/>
            <w:r w:rsidRPr="002F7BF7">
              <w:rPr>
                <w:rFonts w:ascii="Times New Roman" w:hAnsi="Times New Roman"/>
                <w:sz w:val="20"/>
                <w:szCs w:val="20"/>
                <w:lang w:val="en-GB"/>
              </w:rPr>
              <w:t>doi</w:t>
            </w:r>
            <w:proofErr w:type="spellEnd"/>
            <w:r w:rsidRPr="002F7BF7">
              <w:rPr>
                <w:rFonts w:ascii="Times New Roman" w:hAnsi="Times New Roman"/>
                <w:sz w:val="20"/>
                <w:szCs w:val="20"/>
                <w:lang w:val="en-GB"/>
              </w:rPr>
              <w:t>: 10.23750/</w:t>
            </w:r>
            <w:proofErr w:type="gramStart"/>
            <w:r w:rsidRPr="002F7BF7">
              <w:rPr>
                <w:rFonts w:ascii="Times New Roman" w:hAnsi="Times New Roman"/>
                <w:sz w:val="20"/>
                <w:szCs w:val="20"/>
                <w:lang w:val="en-GB"/>
              </w:rPr>
              <w:t>abm.v</w:t>
            </w:r>
            <w:proofErr w:type="gramEnd"/>
            <w:r w:rsidRPr="002F7BF7">
              <w:rPr>
                <w:rFonts w:ascii="Times New Roman" w:hAnsi="Times New Roman"/>
                <w:sz w:val="20"/>
                <w:szCs w:val="20"/>
                <w:lang w:val="en-GB"/>
              </w:rPr>
              <w:t>90i1.6305</w:t>
            </w:r>
          </w:p>
          <w:p w14:paraId="632B4DA0" w14:textId="77777777" w:rsidR="00EB1253" w:rsidRDefault="00EB1253" w:rsidP="00661EF4">
            <w:pPr>
              <w:numPr>
                <w:ilvl w:val="0"/>
                <w:numId w:val="5"/>
              </w:numPr>
              <w:spacing w:after="0"/>
              <w:jc w:val="both"/>
              <w:rPr>
                <w:rFonts w:ascii="Times New Roman" w:hAnsi="Times New Roman"/>
                <w:sz w:val="20"/>
                <w:szCs w:val="20"/>
                <w:lang w:val="en-GB"/>
              </w:rPr>
            </w:pPr>
            <w:r w:rsidRPr="00D27EEA">
              <w:rPr>
                <w:rFonts w:ascii="Times New Roman" w:hAnsi="Times New Roman"/>
                <w:b/>
                <w:sz w:val="20"/>
                <w:szCs w:val="20"/>
                <w:lang w:val="it-IT"/>
              </w:rPr>
              <w:lastRenderedPageBreak/>
              <w:t xml:space="preserve">Ballini A, </w:t>
            </w:r>
            <w:r w:rsidRPr="00D27EEA">
              <w:rPr>
                <w:rFonts w:ascii="Times New Roman" w:hAnsi="Times New Roman"/>
                <w:sz w:val="20"/>
                <w:szCs w:val="20"/>
                <w:lang w:val="it-IT"/>
              </w:rPr>
              <w:t xml:space="preserve">Cantore S, </w:t>
            </w:r>
            <w:proofErr w:type="spellStart"/>
            <w:r w:rsidRPr="00D27EEA">
              <w:rPr>
                <w:rFonts w:ascii="Times New Roman" w:hAnsi="Times New Roman"/>
                <w:sz w:val="20"/>
                <w:szCs w:val="20"/>
                <w:lang w:val="it-IT"/>
              </w:rPr>
              <w:t>Fotopoulou</w:t>
            </w:r>
            <w:proofErr w:type="spellEnd"/>
            <w:r w:rsidRPr="00D27EEA">
              <w:rPr>
                <w:rFonts w:ascii="Times New Roman" w:hAnsi="Times New Roman"/>
                <w:sz w:val="20"/>
                <w:szCs w:val="20"/>
                <w:lang w:val="it-IT"/>
              </w:rPr>
              <w:t xml:space="preserve"> EA, </w:t>
            </w:r>
            <w:proofErr w:type="spellStart"/>
            <w:r w:rsidRPr="00D27EEA">
              <w:rPr>
                <w:rFonts w:ascii="Times New Roman" w:hAnsi="Times New Roman"/>
                <w:sz w:val="20"/>
                <w:szCs w:val="20"/>
                <w:lang w:val="it-IT"/>
              </w:rPr>
              <w:t>Georgakopoulos</w:t>
            </w:r>
            <w:proofErr w:type="spellEnd"/>
            <w:r w:rsidRPr="00D27EEA">
              <w:rPr>
                <w:rFonts w:ascii="Times New Roman" w:hAnsi="Times New Roman"/>
                <w:sz w:val="20"/>
                <w:szCs w:val="20"/>
                <w:lang w:val="it-IT"/>
              </w:rPr>
              <w:t xml:space="preserve"> IP, </w:t>
            </w:r>
            <w:proofErr w:type="spellStart"/>
            <w:r w:rsidRPr="00D27EEA">
              <w:rPr>
                <w:rFonts w:ascii="Times New Roman" w:hAnsi="Times New Roman"/>
                <w:sz w:val="20"/>
                <w:szCs w:val="20"/>
                <w:lang w:val="it-IT"/>
              </w:rPr>
              <w:t>Athanasiou</w:t>
            </w:r>
            <w:proofErr w:type="spellEnd"/>
            <w:r w:rsidRPr="00D27EEA">
              <w:rPr>
                <w:rFonts w:ascii="Times New Roman" w:hAnsi="Times New Roman"/>
                <w:sz w:val="20"/>
                <w:szCs w:val="20"/>
                <w:lang w:val="it-IT"/>
              </w:rPr>
              <w:t xml:space="preserve"> E, </w:t>
            </w:r>
            <w:proofErr w:type="spellStart"/>
            <w:r w:rsidRPr="00D27EEA">
              <w:rPr>
                <w:rFonts w:ascii="Times New Roman" w:hAnsi="Times New Roman"/>
                <w:sz w:val="20"/>
                <w:szCs w:val="20"/>
                <w:lang w:val="it-IT"/>
              </w:rPr>
              <w:t>Bellos</w:t>
            </w:r>
            <w:proofErr w:type="spellEnd"/>
            <w:r w:rsidRPr="00D27EEA">
              <w:rPr>
                <w:rFonts w:ascii="Times New Roman" w:hAnsi="Times New Roman"/>
                <w:sz w:val="20"/>
                <w:szCs w:val="20"/>
                <w:lang w:val="it-IT"/>
              </w:rPr>
              <w:t xml:space="preserve"> D, </w:t>
            </w:r>
            <w:proofErr w:type="spellStart"/>
            <w:r w:rsidRPr="00D27EEA">
              <w:rPr>
                <w:rFonts w:ascii="Times New Roman" w:hAnsi="Times New Roman"/>
                <w:sz w:val="20"/>
                <w:szCs w:val="20"/>
                <w:lang w:val="it-IT"/>
              </w:rPr>
              <w:t>Paduanelli</w:t>
            </w:r>
            <w:proofErr w:type="spellEnd"/>
            <w:r w:rsidRPr="00D27EEA">
              <w:rPr>
                <w:rFonts w:ascii="Times New Roman" w:hAnsi="Times New Roman"/>
                <w:sz w:val="20"/>
                <w:szCs w:val="20"/>
                <w:lang w:val="it-IT"/>
              </w:rPr>
              <w:t xml:space="preserve"> G, Saini R, Dipalma G, Inchingolo F. </w:t>
            </w:r>
            <w:proofErr w:type="spellStart"/>
            <w:r w:rsidRPr="00D27EEA">
              <w:rPr>
                <w:rFonts w:ascii="Times New Roman" w:hAnsi="Times New Roman"/>
                <w:sz w:val="20"/>
                <w:szCs w:val="20"/>
                <w:lang w:val="it-IT"/>
              </w:rPr>
              <w:t>Combined</w:t>
            </w:r>
            <w:proofErr w:type="spellEnd"/>
            <w:r w:rsidRPr="00D27EEA">
              <w:rPr>
                <w:rFonts w:ascii="Times New Roman" w:hAnsi="Times New Roman"/>
                <w:sz w:val="20"/>
                <w:szCs w:val="20"/>
                <w:lang w:val="it-IT"/>
              </w:rPr>
              <w:t xml:space="preserve"> </w:t>
            </w:r>
            <w:proofErr w:type="spellStart"/>
            <w:r w:rsidRPr="00D27EEA">
              <w:rPr>
                <w:rFonts w:ascii="Times New Roman" w:hAnsi="Times New Roman"/>
                <w:sz w:val="20"/>
                <w:szCs w:val="20"/>
                <w:lang w:val="it-IT"/>
              </w:rPr>
              <w:t>sea</w:t>
            </w:r>
            <w:proofErr w:type="spellEnd"/>
            <w:r w:rsidRPr="00D27EEA">
              <w:rPr>
                <w:rFonts w:ascii="Times New Roman" w:hAnsi="Times New Roman"/>
                <w:sz w:val="20"/>
                <w:szCs w:val="20"/>
                <w:lang w:val="it-IT"/>
              </w:rPr>
              <w:t xml:space="preserve"> </w:t>
            </w:r>
            <w:proofErr w:type="spellStart"/>
            <w:r w:rsidRPr="00D27EEA">
              <w:rPr>
                <w:rFonts w:ascii="Times New Roman" w:hAnsi="Times New Roman"/>
                <w:sz w:val="20"/>
                <w:szCs w:val="20"/>
                <w:lang w:val="it-IT"/>
              </w:rPr>
              <w:t>salt-based</w:t>
            </w:r>
            <w:proofErr w:type="spellEnd"/>
            <w:r w:rsidRPr="00D27EEA">
              <w:rPr>
                <w:rFonts w:ascii="Times New Roman" w:hAnsi="Times New Roman"/>
                <w:sz w:val="20"/>
                <w:szCs w:val="20"/>
                <w:lang w:val="it-IT"/>
              </w:rPr>
              <w:t xml:space="preserve"> </w:t>
            </w:r>
            <w:proofErr w:type="spellStart"/>
            <w:r w:rsidRPr="00D27EEA">
              <w:rPr>
                <w:rFonts w:ascii="Times New Roman" w:hAnsi="Times New Roman"/>
                <w:sz w:val="20"/>
                <w:szCs w:val="20"/>
                <w:lang w:val="it-IT"/>
              </w:rPr>
              <w:t>oral</w:t>
            </w:r>
            <w:proofErr w:type="spellEnd"/>
            <w:r w:rsidRPr="00D27EEA">
              <w:rPr>
                <w:rFonts w:ascii="Times New Roman" w:hAnsi="Times New Roman"/>
                <w:sz w:val="20"/>
                <w:szCs w:val="20"/>
                <w:lang w:val="it-IT"/>
              </w:rPr>
              <w:t xml:space="preserve"> </w:t>
            </w:r>
            <w:proofErr w:type="spellStart"/>
            <w:r w:rsidRPr="00D27EEA">
              <w:rPr>
                <w:rFonts w:ascii="Times New Roman" w:hAnsi="Times New Roman"/>
                <w:sz w:val="20"/>
                <w:szCs w:val="20"/>
                <w:lang w:val="it-IT"/>
              </w:rPr>
              <w:t>rinse</w:t>
            </w:r>
            <w:proofErr w:type="spellEnd"/>
            <w:r w:rsidRPr="00D27EEA">
              <w:rPr>
                <w:rFonts w:ascii="Times New Roman" w:hAnsi="Times New Roman"/>
                <w:sz w:val="20"/>
                <w:szCs w:val="20"/>
                <w:lang w:val="it-IT"/>
              </w:rPr>
              <w:t xml:space="preserve"> with </w:t>
            </w:r>
            <w:proofErr w:type="spellStart"/>
            <w:r w:rsidRPr="00D27EEA">
              <w:rPr>
                <w:rFonts w:ascii="Times New Roman" w:hAnsi="Times New Roman"/>
                <w:sz w:val="20"/>
                <w:szCs w:val="20"/>
                <w:lang w:val="it-IT"/>
              </w:rPr>
              <w:t>xylitol</w:t>
            </w:r>
            <w:proofErr w:type="spellEnd"/>
            <w:r w:rsidRPr="00D27EEA">
              <w:rPr>
                <w:rFonts w:ascii="Times New Roman" w:hAnsi="Times New Roman"/>
                <w:sz w:val="20"/>
                <w:szCs w:val="20"/>
                <w:lang w:val="it-IT"/>
              </w:rPr>
              <w:t xml:space="preserve"> in </w:t>
            </w:r>
            <w:proofErr w:type="spellStart"/>
            <w:r w:rsidRPr="00D27EEA">
              <w:rPr>
                <w:rFonts w:ascii="Times New Roman" w:hAnsi="Times New Roman"/>
                <w:sz w:val="20"/>
                <w:szCs w:val="20"/>
                <w:lang w:val="it-IT"/>
              </w:rPr>
              <w:t>orthodontic</w:t>
            </w:r>
            <w:proofErr w:type="spellEnd"/>
            <w:r w:rsidRPr="00D27EEA">
              <w:rPr>
                <w:rFonts w:ascii="Times New Roman" w:hAnsi="Times New Roman"/>
                <w:sz w:val="20"/>
                <w:szCs w:val="20"/>
                <w:lang w:val="it-IT"/>
              </w:rPr>
              <w:t xml:space="preserve"> </w:t>
            </w:r>
            <w:proofErr w:type="spellStart"/>
            <w:r w:rsidRPr="00D27EEA">
              <w:rPr>
                <w:rFonts w:ascii="Times New Roman" w:hAnsi="Times New Roman"/>
                <w:sz w:val="20"/>
                <w:szCs w:val="20"/>
                <w:lang w:val="it-IT"/>
              </w:rPr>
              <w:t>patients</w:t>
            </w:r>
            <w:proofErr w:type="spellEnd"/>
            <w:r w:rsidRPr="00D27EEA">
              <w:rPr>
                <w:rFonts w:ascii="Times New Roman" w:hAnsi="Times New Roman"/>
                <w:sz w:val="20"/>
                <w:szCs w:val="20"/>
                <w:lang w:val="it-IT"/>
              </w:rPr>
              <w:t xml:space="preserve">: clinical and </w:t>
            </w:r>
            <w:proofErr w:type="spellStart"/>
            <w:r w:rsidRPr="00D27EEA">
              <w:rPr>
                <w:rFonts w:ascii="Times New Roman" w:hAnsi="Times New Roman"/>
                <w:sz w:val="20"/>
                <w:szCs w:val="20"/>
                <w:lang w:val="it-IT"/>
              </w:rPr>
              <w:t>microbiological</w:t>
            </w:r>
            <w:proofErr w:type="spellEnd"/>
            <w:r w:rsidRPr="00D27EEA">
              <w:rPr>
                <w:rFonts w:ascii="Times New Roman" w:hAnsi="Times New Roman"/>
                <w:sz w:val="20"/>
                <w:szCs w:val="20"/>
                <w:lang w:val="it-IT"/>
              </w:rPr>
              <w:t xml:space="preserve"> study. </w:t>
            </w:r>
            <w:r w:rsidRPr="00D431E7">
              <w:rPr>
                <w:rFonts w:ascii="Times New Roman" w:hAnsi="Times New Roman"/>
                <w:sz w:val="20"/>
                <w:szCs w:val="20"/>
                <w:lang w:val="en-GB"/>
              </w:rPr>
              <w:t>J</w:t>
            </w:r>
            <w:r>
              <w:rPr>
                <w:rFonts w:ascii="Times New Roman" w:hAnsi="Times New Roman"/>
                <w:sz w:val="20"/>
                <w:szCs w:val="20"/>
                <w:lang w:val="en-GB"/>
              </w:rPr>
              <w:t xml:space="preserve"> </w:t>
            </w:r>
            <w:proofErr w:type="spellStart"/>
            <w:r>
              <w:rPr>
                <w:rFonts w:ascii="Times New Roman" w:hAnsi="Times New Roman"/>
                <w:sz w:val="20"/>
                <w:szCs w:val="20"/>
                <w:lang w:val="en-GB"/>
              </w:rPr>
              <w:t>Biol</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Regul</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Homeost</w:t>
            </w:r>
            <w:proofErr w:type="spellEnd"/>
            <w:r>
              <w:rPr>
                <w:rFonts w:ascii="Times New Roman" w:hAnsi="Times New Roman"/>
                <w:sz w:val="20"/>
                <w:szCs w:val="20"/>
                <w:lang w:val="en-GB"/>
              </w:rPr>
              <w:t xml:space="preserve"> Agents. 2019</w:t>
            </w:r>
            <w:r w:rsidRPr="00D431E7">
              <w:rPr>
                <w:rFonts w:ascii="Times New Roman" w:hAnsi="Times New Roman"/>
                <w:sz w:val="20"/>
                <w:szCs w:val="20"/>
                <w:lang w:val="en-GB"/>
              </w:rPr>
              <w:t xml:space="preserve"> </w:t>
            </w:r>
            <w:r>
              <w:rPr>
                <w:rFonts w:ascii="Times New Roman" w:hAnsi="Times New Roman"/>
                <w:sz w:val="20"/>
                <w:szCs w:val="20"/>
                <w:lang w:val="en-GB"/>
              </w:rPr>
              <w:t>Jan-Feb</w:t>
            </w:r>
            <w:r w:rsidRPr="004A6AD8">
              <w:rPr>
                <w:rFonts w:ascii="Times New Roman" w:hAnsi="Times New Roman"/>
                <w:sz w:val="20"/>
                <w:szCs w:val="20"/>
                <w:lang w:val="en-GB"/>
              </w:rPr>
              <w:t>;33(1):263-268</w:t>
            </w:r>
          </w:p>
          <w:p w14:paraId="0F4DD5BC" w14:textId="77777777" w:rsidR="00EB1253" w:rsidRPr="00D431E7" w:rsidRDefault="00EB1253" w:rsidP="00661EF4">
            <w:pPr>
              <w:numPr>
                <w:ilvl w:val="0"/>
                <w:numId w:val="5"/>
              </w:numPr>
              <w:spacing w:after="0"/>
              <w:jc w:val="both"/>
              <w:rPr>
                <w:rFonts w:ascii="Times New Roman" w:hAnsi="Times New Roman"/>
                <w:sz w:val="20"/>
                <w:szCs w:val="20"/>
                <w:lang w:val="it-IT"/>
              </w:rPr>
            </w:pPr>
            <w:r w:rsidRPr="00D431E7">
              <w:rPr>
                <w:rFonts w:ascii="Times New Roman" w:hAnsi="Times New Roman"/>
                <w:sz w:val="20"/>
                <w:szCs w:val="20"/>
                <w:lang w:val="it-IT"/>
              </w:rPr>
              <w:t xml:space="preserve">Saini R, Cantore S, Saini SR, Mastrangelo F, </w:t>
            </w:r>
            <w:r w:rsidRPr="00D431E7">
              <w:rPr>
                <w:rFonts w:ascii="Times New Roman" w:hAnsi="Times New Roman"/>
                <w:b/>
                <w:sz w:val="20"/>
                <w:szCs w:val="20"/>
                <w:lang w:val="it-IT"/>
              </w:rPr>
              <w:t>Ballini A</w:t>
            </w:r>
            <w:r w:rsidRPr="00D431E7">
              <w:rPr>
                <w:rFonts w:ascii="Times New Roman" w:hAnsi="Times New Roman"/>
                <w:sz w:val="20"/>
                <w:szCs w:val="20"/>
                <w:lang w:val="it-IT"/>
              </w:rPr>
              <w:t>, Santacroce L.</w:t>
            </w:r>
          </w:p>
          <w:p w14:paraId="380D4246" w14:textId="77777777" w:rsidR="00EB1253" w:rsidRDefault="00EB1253" w:rsidP="00EB1253">
            <w:pPr>
              <w:spacing w:after="0"/>
              <w:ind w:left="720"/>
              <w:jc w:val="both"/>
              <w:rPr>
                <w:rFonts w:ascii="Times New Roman" w:hAnsi="Times New Roman"/>
                <w:sz w:val="20"/>
                <w:szCs w:val="20"/>
                <w:lang w:val="en-GB"/>
              </w:rPr>
            </w:pPr>
            <w:r w:rsidRPr="00D431E7">
              <w:rPr>
                <w:rFonts w:ascii="Times New Roman" w:hAnsi="Times New Roman"/>
                <w:sz w:val="20"/>
                <w:szCs w:val="20"/>
                <w:lang w:val="en-GB"/>
              </w:rPr>
              <w:t>Efficacy of Fluorescence Technology vs Conventional Oral Examination for the Early Detection of Oral Pre-Malignant Lesions. A Clinical Comparative Study.</w:t>
            </w:r>
            <w:r>
              <w:rPr>
                <w:rFonts w:ascii="Times New Roman" w:hAnsi="Times New Roman"/>
                <w:sz w:val="20"/>
                <w:szCs w:val="20"/>
                <w:lang w:val="en-GB"/>
              </w:rPr>
              <w:t xml:space="preserve"> </w:t>
            </w:r>
            <w:proofErr w:type="spellStart"/>
            <w:r w:rsidRPr="00D431E7">
              <w:rPr>
                <w:rFonts w:ascii="Times New Roman" w:hAnsi="Times New Roman"/>
                <w:sz w:val="20"/>
                <w:szCs w:val="20"/>
                <w:lang w:val="en-GB"/>
              </w:rPr>
              <w:t>Endocr</w:t>
            </w:r>
            <w:proofErr w:type="spellEnd"/>
            <w:r w:rsidRPr="00D431E7">
              <w:rPr>
                <w:rFonts w:ascii="Times New Roman" w:hAnsi="Times New Roman"/>
                <w:sz w:val="20"/>
                <w:szCs w:val="20"/>
                <w:lang w:val="en-GB"/>
              </w:rPr>
              <w:t xml:space="preserve"> </w:t>
            </w:r>
            <w:proofErr w:type="spellStart"/>
            <w:r w:rsidRPr="00D431E7">
              <w:rPr>
                <w:rFonts w:ascii="Times New Roman" w:hAnsi="Times New Roman"/>
                <w:sz w:val="20"/>
                <w:szCs w:val="20"/>
                <w:lang w:val="en-GB"/>
              </w:rPr>
              <w:t>Me</w:t>
            </w:r>
            <w:r>
              <w:rPr>
                <w:rFonts w:ascii="Times New Roman" w:hAnsi="Times New Roman"/>
                <w:sz w:val="20"/>
                <w:szCs w:val="20"/>
                <w:lang w:val="en-GB"/>
              </w:rPr>
              <w:t>tab</w:t>
            </w:r>
            <w:proofErr w:type="spellEnd"/>
            <w:r>
              <w:rPr>
                <w:rFonts w:ascii="Times New Roman" w:hAnsi="Times New Roman"/>
                <w:sz w:val="20"/>
                <w:szCs w:val="20"/>
                <w:lang w:val="en-GB"/>
              </w:rPr>
              <w:t xml:space="preserve"> Immune </w:t>
            </w:r>
            <w:proofErr w:type="spellStart"/>
            <w:r>
              <w:rPr>
                <w:rFonts w:ascii="Times New Roman" w:hAnsi="Times New Roman"/>
                <w:sz w:val="20"/>
                <w:szCs w:val="20"/>
                <w:lang w:val="en-GB"/>
              </w:rPr>
              <w:t>Disord</w:t>
            </w:r>
            <w:proofErr w:type="spellEnd"/>
            <w:r>
              <w:rPr>
                <w:rFonts w:ascii="Times New Roman" w:hAnsi="Times New Roman"/>
                <w:sz w:val="20"/>
                <w:szCs w:val="20"/>
                <w:lang w:val="en-GB"/>
              </w:rPr>
              <w:t xml:space="preserve"> Drug Targets.</w:t>
            </w:r>
            <w:r w:rsidRPr="007B799D">
              <w:rPr>
                <w:rFonts w:ascii="Times New Roman" w:hAnsi="Times New Roman"/>
                <w:sz w:val="20"/>
                <w:szCs w:val="20"/>
                <w:lang w:val="en-GB"/>
              </w:rPr>
              <w:t>2019;19(6):852-858</w:t>
            </w:r>
            <w:r>
              <w:rPr>
                <w:rFonts w:ascii="Times New Roman" w:hAnsi="Times New Roman"/>
                <w:sz w:val="20"/>
                <w:szCs w:val="20"/>
                <w:lang w:val="en-GB"/>
              </w:rPr>
              <w:t>.</w:t>
            </w:r>
            <w:r w:rsidRPr="002F7BF7">
              <w:rPr>
                <w:rFonts w:ascii="Times New Roman" w:hAnsi="Times New Roman"/>
                <w:sz w:val="20"/>
                <w:szCs w:val="20"/>
                <w:lang w:val="en-GB"/>
              </w:rPr>
              <w:t xml:space="preserve"> </w:t>
            </w:r>
          </w:p>
          <w:p w14:paraId="6FB43B03" w14:textId="77777777" w:rsidR="00EB1253" w:rsidRPr="0065644C" w:rsidRDefault="00EB1253" w:rsidP="00661EF4">
            <w:pPr>
              <w:numPr>
                <w:ilvl w:val="0"/>
                <w:numId w:val="5"/>
              </w:numPr>
              <w:spacing w:after="0"/>
              <w:jc w:val="both"/>
              <w:rPr>
                <w:rFonts w:ascii="Times New Roman" w:hAnsi="Times New Roman"/>
                <w:sz w:val="20"/>
                <w:szCs w:val="20"/>
                <w:lang w:val="en-GB"/>
              </w:rPr>
            </w:pPr>
            <w:proofErr w:type="spellStart"/>
            <w:r w:rsidRPr="002F7BF7">
              <w:rPr>
                <w:rFonts w:ascii="Times New Roman" w:hAnsi="Times New Roman"/>
                <w:sz w:val="20"/>
                <w:szCs w:val="20"/>
                <w:lang w:val="en-GB"/>
              </w:rPr>
              <w:t>Romita</w:t>
            </w:r>
            <w:proofErr w:type="spellEnd"/>
            <w:r w:rsidRPr="002F7BF7">
              <w:rPr>
                <w:rFonts w:ascii="Times New Roman" w:hAnsi="Times New Roman"/>
                <w:sz w:val="20"/>
                <w:szCs w:val="20"/>
                <w:lang w:val="en-GB"/>
              </w:rPr>
              <w:t xml:space="preserve"> P, </w:t>
            </w:r>
            <w:proofErr w:type="spellStart"/>
            <w:r w:rsidRPr="002F7BF7">
              <w:rPr>
                <w:rFonts w:ascii="Times New Roman" w:hAnsi="Times New Roman"/>
                <w:sz w:val="20"/>
                <w:szCs w:val="20"/>
                <w:lang w:val="en-GB"/>
              </w:rPr>
              <w:t>Foti</w:t>
            </w:r>
            <w:proofErr w:type="spellEnd"/>
            <w:r w:rsidRPr="002F7BF7">
              <w:rPr>
                <w:rFonts w:ascii="Times New Roman" w:hAnsi="Times New Roman"/>
                <w:sz w:val="20"/>
                <w:szCs w:val="20"/>
                <w:lang w:val="en-GB"/>
              </w:rPr>
              <w:t xml:space="preserve"> C, </w:t>
            </w:r>
            <w:proofErr w:type="spellStart"/>
            <w:r w:rsidRPr="002F7BF7">
              <w:rPr>
                <w:rFonts w:ascii="Times New Roman" w:hAnsi="Times New Roman"/>
                <w:sz w:val="20"/>
                <w:szCs w:val="20"/>
                <w:lang w:val="en-GB"/>
              </w:rPr>
              <w:t>Calogiuri</w:t>
            </w:r>
            <w:proofErr w:type="spellEnd"/>
            <w:r w:rsidRPr="002F7BF7">
              <w:rPr>
                <w:rFonts w:ascii="Times New Roman" w:hAnsi="Times New Roman"/>
                <w:sz w:val="20"/>
                <w:szCs w:val="20"/>
                <w:lang w:val="en-GB"/>
              </w:rPr>
              <w:t xml:space="preserve"> G, Cantore S, </w:t>
            </w:r>
            <w:proofErr w:type="spellStart"/>
            <w:r w:rsidRPr="002F7BF7">
              <w:rPr>
                <w:rFonts w:ascii="Times New Roman" w:hAnsi="Times New Roman"/>
                <w:b/>
                <w:sz w:val="20"/>
                <w:szCs w:val="20"/>
                <w:lang w:val="en-GB"/>
              </w:rPr>
              <w:t>Ballini</w:t>
            </w:r>
            <w:proofErr w:type="spellEnd"/>
            <w:r w:rsidRPr="002F7BF7">
              <w:rPr>
                <w:rFonts w:ascii="Times New Roman" w:hAnsi="Times New Roman"/>
                <w:b/>
                <w:sz w:val="20"/>
                <w:szCs w:val="20"/>
                <w:lang w:val="en-GB"/>
              </w:rPr>
              <w:t xml:space="preserve"> A</w:t>
            </w:r>
            <w:r w:rsidRPr="002F7BF7">
              <w:rPr>
                <w:rFonts w:ascii="Times New Roman" w:hAnsi="Times New Roman"/>
                <w:sz w:val="20"/>
                <w:szCs w:val="20"/>
                <w:lang w:val="en-GB"/>
              </w:rPr>
              <w:t xml:space="preserve">, </w:t>
            </w:r>
            <w:proofErr w:type="spellStart"/>
            <w:r w:rsidRPr="002F7BF7">
              <w:rPr>
                <w:rFonts w:ascii="Times New Roman" w:hAnsi="Times New Roman"/>
                <w:sz w:val="20"/>
                <w:szCs w:val="20"/>
                <w:lang w:val="en-GB"/>
              </w:rPr>
              <w:t>Dipalma</w:t>
            </w:r>
            <w:proofErr w:type="spellEnd"/>
            <w:r w:rsidRPr="002F7BF7">
              <w:rPr>
                <w:rFonts w:ascii="Times New Roman" w:hAnsi="Times New Roman"/>
                <w:sz w:val="20"/>
                <w:szCs w:val="20"/>
                <w:lang w:val="en-GB"/>
              </w:rPr>
              <w:t xml:space="preserve"> G, </w:t>
            </w:r>
            <w:proofErr w:type="spellStart"/>
            <w:r w:rsidRPr="002F7BF7">
              <w:rPr>
                <w:rFonts w:ascii="Times New Roman" w:hAnsi="Times New Roman"/>
                <w:sz w:val="20"/>
                <w:szCs w:val="20"/>
                <w:lang w:val="en-GB"/>
              </w:rPr>
              <w:t>Inchingolo</w:t>
            </w:r>
            <w:proofErr w:type="spellEnd"/>
            <w:r w:rsidRPr="002F7BF7">
              <w:rPr>
                <w:rFonts w:ascii="Times New Roman" w:hAnsi="Times New Roman"/>
                <w:sz w:val="20"/>
                <w:szCs w:val="20"/>
                <w:lang w:val="en-GB"/>
              </w:rPr>
              <w:t xml:space="preserve"> F. Contact dermatitis due to transdermal therapeutic systems: a clinical update.</w:t>
            </w:r>
            <w:r>
              <w:rPr>
                <w:rFonts w:ascii="Times New Roman" w:hAnsi="Times New Roman"/>
                <w:sz w:val="20"/>
                <w:szCs w:val="20"/>
                <w:lang w:val="en-GB"/>
              </w:rPr>
              <w:t xml:space="preserve"> </w:t>
            </w:r>
            <w:r w:rsidRPr="002F7BF7">
              <w:rPr>
                <w:rFonts w:ascii="Times New Roman" w:hAnsi="Times New Roman"/>
                <w:sz w:val="20"/>
                <w:szCs w:val="20"/>
                <w:lang w:val="en-GB"/>
              </w:rPr>
              <w:t xml:space="preserve">Acta Biomed. 2018 Oct 26;90(1):5-10. </w:t>
            </w:r>
            <w:proofErr w:type="spellStart"/>
            <w:r w:rsidRPr="002F7BF7">
              <w:rPr>
                <w:rFonts w:ascii="Times New Roman" w:hAnsi="Times New Roman"/>
                <w:sz w:val="20"/>
                <w:szCs w:val="20"/>
                <w:lang w:val="en-GB"/>
              </w:rPr>
              <w:t>doi</w:t>
            </w:r>
            <w:proofErr w:type="spellEnd"/>
            <w:r w:rsidRPr="002F7BF7">
              <w:rPr>
                <w:rFonts w:ascii="Times New Roman" w:hAnsi="Times New Roman"/>
                <w:sz w:val="20"/>
                <w:szCs w:val="20"/>
                <w:lang w:val="en-GB"/>
              </w:rPr>
              <w:t>: 10.23750/</w:t>
            </w:r>
            <w:proofErr w:type="gramStart"/>
            <w:r w:rsidRPr="002F7BF7">
              <w:rPr>
                <w:rFonts w:ascii="Times New Roman" w:hAnsi="Times New Roman"/>
                <w:sz w:val="20"/>
                <w:szCs w:val="20"/>
                <w:lang w:val="en-GB"/>
              </w:rPr>
              <w:t>abm.v</w:t>
            </w:r>
            <w:proofErr w:type="gramEnd"/>
            <w:r w:rsidRPr="002F7BF7">
              <w:rPr>
                <w:rFonts w:ascii="Times New Roman" w:hAnsi="Times New Roman"/>
                <w:sz w:val="20"/>
                <w:szCs w:val="20"/>
                <w:lang w:val="en-GB"/>
              </w:rPr>
              <w:t>90i1.6563.</w:t>
            </w:r>
          </w:p>
          <w:p w14:paraId="7048DC25" w14:textId="77777777" w:rsidR="00EB1253" w:rsidRPr="00D431E7" w:rsidRDefault="00EB1253" w:rsidP="00661EF4">
            <w:pPr>
              <w:numPr>
                <w:ilvl w:val="0"/>
                <w:numId w:val="5"/>
              </w:numPr>
              <w:spacing w:after="0"/>
              <w:jc w:val="both"/>
              <w:rPr>
                <w:rFonts w:ascii="Times New Roman" w:hAnsi="Times New Roman"/>
                <w:sz w:val="20"/>
                <w:szCs w:val="20"/>
                <w:lang w:val="en-GB"/>
              </w:rPr>
            </w:pPr>
            <w:r w:rsidRPr="00D431E7">
              <w:rPr>
                <w:rFonts w:ascii="Times New Roman" w:hAnsi="Times New Roman"/>
                <w:b/>
                <w:sz w:val="20"/>
                <w:szCs w:val="20"/>
                <w:lang w:val="en-GB"/>
              </w:rPr>
              <w:t>Ballini A</w:t>
            </w:r>
            <w:r w:rsidRPr="00D431E7">
              <w:rPr>
                <w:rFonts w:ascii="Times New Roman" w:hAnsi="Times New Roman"/>
                <w:sz w:val="20"/>
                <w:szCs w:val="20"/>
                <w:lang w:val="en-GB"/>
              </w:rPr>
              <w:t xml:space="preserve">, Santacroce L, Cantore S, Bottalico L, Dipalma G, Topi S, Saini R, De Vito D, </w:t>
            </w:r>
            <w:proofErr w:type="spellStart"/>
            <w:r w:rsidRPr="00D431E7">
              <w:rPr>
                <w:rFonts w:ascii="Times New Roman" w:hAnsi="Times New Roman"/>
                <w:sz w:val="20"/>
                <w:szCs w:val="20"/>
                <w:lang w:val="en-GB"/>
              </w:rPr>
              <w:t>Inchingolo</w:t>
            </w:r>
            <w:proofErr w:type="spellEnd"/>
            <w:r w:rsidRPr="00D431E7">
              <w:rPr>
                <w:rFonts w:ascii="Times New Roman" w:hAnsi="Times New Roman"/>
                <w:sz w:val="20"/>
                <w:szCs w:val="20"/>
                <w:lang w:val="en-GB"/>
              </w:rPr>
              <w:t xml:space="preserve"> F. Probiotics Efficacy on Oxidative Stress Values in Inflammatory Bowel Disease: A Randomized Double-Blinded Placebo-Controlled Pilot Study.</w:t>
            </w:r>
            <w:r>
              <w:rPr>
                <w:rFonts w:ascii="Times New Roman" w:hAnsi="Times New Roman"/>
                <w:sz w:val="20"/>
                <w:szCs w:val="20"/>
                <w:lang w:val="en-GB"/>
              </w:rPr>
              <w:t xml:space="preserve"> </w:t>
            </w:r>
            <w:proofErr w:type="spellStart"/>
            <w:r w:rsidRPr="00D431E7">
              <w:rPr>
                <w:rFonts w:ascii="Times New Roman" w:hAnsi="Times New Roman"/>
                <w:sz w:val="20"/>
                <w:szCs w:val="20"/>
                <w:lang w:val="en-GB"/>
              </w:rPr>
              <w:t>Endocr</w:t>
            </w:r>
            <w:proofErr w:type="spellEnd"/>
            <w:r w:rsidRPr="00D431E7">
              <w:rPr>
                <w:rFonts w:ascii="Times New Roman" w:hAnsi="Times New Roman"/>
                <w:sz w:val="20"/>
                <w:szCs w:val="20"/>
                <w:lang w:val="en-GB"/>
              </w:rPr>
              <w:t xml:space="preserve"> </w:t>
            </w:r>
            <w:proofErr w:type="spellStart"/>
            <w:r w:rsidRPr="00D431E7">
              <w:rPr>
                <w:rFonts w:ascii="Times New Roman" w:hAnsi="Times New Roman"/>
                <w:sz w:val="20"/>
                <w:szCs w:val="20"/>
                <w:lang w:val="en-GB"/>
              </w:rPr>
              <w:t>Metab</w:t>
            </w:r>
            <w:proofErr w:type="spellEnd"/>
            <w:r w:rsidRPr="00D431E7">
              <w:rPr>
                <w:rFonts w:ascii="Times New Roman" w:hAnsi="Times New Roman"/>
                <w:sz w:val="20"/>
                <w:szCs w:val="20"/>
                <w:lang w:val="en-GB"/>
              </w:rPr>
              <w:t xml:space="preserve"> Immune </w:t>
            </w:r>
            <w:proofErr w:type="spellStart"/>
            <w:r w:rsidRPr="00D431E7">
              <w:rPr>
                <w:rFonts w:ascii="Times New Roman" w:hAnsi="Times New Roman"/>
                <w:sz w:val="20"/>
                <w:szCs w:val="20"/>
                <w:lang w:val="en-GB"/>
              </w:rPr>
              <w:t>Disord</w:t>
            </w:r>
            <w:proofErr w:type="spellEnd"/>
            <w:r w:rsidRPr="00D431E7">
              <w:rPr>
                <w:rFonts w:ascii="Times New Roman" w:hAnsi="Times New Roman"/>
                <w:sz w:val="20"/>
                <w:szCs w:val="20"/>
                <w:lang w:val="en-GB"/>
              </w:rPr>
              <w:t xml:space="preserve"> Drug Targets. </w:t>
            </w:r>
            <w:r w:rsidRPr="00812D8A">
              <w:rPr>
                <w:rFonts w:ascii="Times New Roman" w:hAnsi="Times New Roman"/>
                <w:sz w:val="20"/>
                <w:szCs w:val="20"/>
                <w:lang w:val="en-GB"/>
              </w:rPr>
              <w:t>2019</w:t>
            </w:r>
            <w:r>
              <w:rPr>
                <w:rFonts w:ascii="Times New Roman" w:hAnsi="Times New Roman"/>
                <w:sz w:val="20"/>
                <w:szCs w:val="20"/>
                <w:lang w:val="en-GB"/>
              </w:rPr>
              <w:t xml:space="preserve">;19: </w:t>
            </w:r>
            <w:r w:rsidRPr="00812D8A">
              <w:rPr>
                <w:rFonts w:ascii="Times New Roman" w:hAnsi="Times New Roman"/>
                <w:sz w:val="20"/>
                <w:szCs w:val="20"/>
                <w:lang w:val="en-GB"/>
              </w:rPr>
              <w:t>373-381</w:t>
            </w:r>
            <w:r w:rsidRPr="00D431E7">
              <w:rPr>
                <w:rFonts w:ascii="Times New Roman" w:hAnsi="Times New Roman"/>
                <w:sz w:val="20"/>
                <w:szCs w:val="20"/>
                <w:lang w:val="en-GB"/>
              </w:rPr>
              <w:t xml:space="preserve"> </w:t>
            </w:r>
            <w:proofErr w:type="spellStart"/>
            <w:r w:rsidRPr="00D431E7">
              <w:rPr>
                <w:rFonts w:ascii="Times New Roman" w:hAnsi="Times New Roman"/>
                <w:sz w:val="20"/>
                <w:szCs w:val="20"/>
                <w:lang w:val="en-GB"/>
              </w:rPr>
              <w:t>doi</w:t>
            </w:r>
            <w:proofErr w:type="spellEnd"/>
            <w:r w:rsidRPr="00D431E7">
              <w:rPr>
                <w:rFonts w:ascii="Times New Roman" w:hAnsi="Times New Roman"/>
                <w:sz w:val="20"/>
                <w:szCs w:val="20"/>
                <w:lang w:val="en-GB"/>
              </w:rPr>
              <w:t xml:space="preserve">: 10.2174/1871530319666181221150352. </w:t>
            </w:r>
          </w:p>
          <w:p w14:paraId="36327399" w14:textId="77777777" w:rsidR="00EB1253" w:rsidRPr="00D431E7" w:rsidRDefault="00EB1253" w:rsidP="00661EF4">
            <w:pPr>
              <w:numPr>
                <w:ilvl w:val="0"/>
                <w:numId w:val="5"/>
              </w:numPr>
              <w:spacing w:after="0"/>
              <w:jc w:val="both"/>
              <w:rPr>
                <w:rFonts w:ascii="Times New Roman" w:hAnsi="Times New Roman"/>
                <w:sz w:val="20"/>
                <w:szCs w:val="20"/>
                <w:lang w:val="it-IT"/>
              </w:rPr>
            </w:pPr>
            <w:r w:rsidRPr="003E412C">
              <w:rPr>
                <w:rFonts w:ascii="Times New Roman" w:hAnsi="Times New Roman"/>
                <w:b/>
                <w:bCs/>
                <w:sz w:val="20"/>
                <w:szCs w:val="20"/>
                <w:lang w:val="it-IT"/>
              </w:rPr>
              <w:t>Ballini A</w:t>
            </w:r>
            <w:r w:rsidRPr="003E412C">
              <w:rPr>
                <w:rFonts w:ascii="Times New Roman" w:hAnsi="Times New Roman"/>
                <w:bCs/>
                <w:sz w:val="20"/>
                <w:szCs w:val="20"/>
                <w:lang w:val="it-IT"/>
              </w:rPr>
              <w:t xml:space="preserve">, Cantore S, Altini C, Dipalma G, Ferrari C, </w:t>
            </w:r>
            <w:proofErr w:type="spellStart"/>
            <w:r w:rsidRPr="003E412C">
              <w:rPr>
                <w:rFonts w:ascii="Times New Roman" w:hAnsi="Times New Roman"/>
                <w:bCs/>
                <w:sz w:val="20"/>
                <w:szCs w:val="20"/>
                <w:lang w:val="it-IT"/>
              </w:rPr>
              <w:t>Niccoli</w:t>
            </w:r>
            <w:proofErr w:type="spellEnd"/>
            <w:r w:rsidRPr="003E412C">
              <w:rPr>
                <w:rFonts w:ascii="Times New Roman" w:hAnsi="Times New Roman"/>
                <w:bCs/>
                <w:sz w:val="20"/>
                <w:szCs w:val="20"/>
                <w:lang w:val="it-IT"/>
              </w:rPr>
              <w:t xml:space="preserve"> </w:t>
            </w:r>
            <w:proofErr w:type="spellStart"/>
            <w:r w:rsidRPr="003E412C">
              <w:rPr>
                <w:rFonts w:ascii="Times New Roman" w:hAnsi="Times New Roman"/>
                <w:bCs/>
                <w:sz w:val="20"/>
                <w:szCs w:val="20"/>
                <w:lang w:val="it-IT"/>
              </w:rPr>
              <w:t>Asabella</w:t>
            </w:r>
            <w:proofErr w:type="spellEnd"/>
            <w:r w:rsidRPr="003E412C">
              <w:rPr>
                <w:rFonts w:ascii="Times New Roman" w:hAnsi="Times New Roman"/>
                <w:bCs/>
                <w:sz w:val="20"/>
                <w:szCs w:val="20"/>
                <w:lang w:val="it-IT"/>
              </w:rPr>
              <w:t xml:space="preserve"> A, Rubini G, Inchingolo F. 99mTc-diphosphonates bone </w:t>
            </w:r>
            <w:proofErr w:type="spellStart"/>
            <w:r w:rsidRPr="003E412C">
              <w:rPr>
                <w:rFonts w:ascii="Times New Roman" w:hAnsi="Times New Roman"/>
                <w:bCs/>
                <w:sz w:val="20"/>
                <w:szCs w:val="20"/>
                <w:lang w:val="it-IT"/>
              </w:rPr>
              <w:t>scintigraphy</w:t>
            </w:r>
            <w:proofErr w:type="spellEnd"/>
            <w:r w:rsidRPr="003E412C">
              <w:rPr>
                <w:rFonts w:ascii="Times New Roman" w:hAnsi="Times New Roman"/>
                <w:bCs/>
                <w:sz w:val="20"/>
                <w:szCs w:val="20"/>
                <w:lang w:val="it-IT"/>
              </w:rPr>
              <w:t xml:space="preserve"> for </w:t>
            </w:r>
            <w:proofErr w:type="spellStart"/>
            <w:r w:rsidRPr="003E412C">
              <w:rPr>
                <w:rFonts w:ascii="Times New Roman" w:hAnsi="Times New Roman"/>
                <w:bCs/>
                <w:sz w:val="20"/>
                <w:szCs w:val="20"/>
                <w:lang w:val="it-IT"/>
              </w:rPr>
              <w:t>vitality</w:t>
            </w:r>
            <w:proofErr w:type="spellEnd"/>
            <w:r w:rsidRPr="003E412C">
              <w:rPr>
                <w:rFonts w:ascii="Times New Roman" w:hAnsi="Times New Roman"/>
                <w:bCs/>
                <w:sz w:val="20"/>
                <w:szCs w:val="20"/>
                <w:lang w:val="it-IT"/>
              </w:rPr>
              <w:t xml:space="preserve"> </w:t>
            </w:r>
            <w:proofErr w:type="spellStart"/>
            <w:r w:rsidRPr="003E412C">
              <w:rPr>
                <w:rFonts w:ascii="Times New Roman" w:hAnsi="Times New Roman"/>
                <w:bCs/>
                <w:sz w:val="20"/>
                <w:szCs w:val="20"/>
                <w:lang w:val="it-IT"/>
              </w:rPr>
              <w:t>evaluation</w:t>
            </w:r>
            <w:proofErr w:type="spellEnd"/>
            <w:r w:rsidRPr="003E412C">
              <w:rPr>
                <w:rFonts w:ascii="Times New Roman" w:hAnsi="Times New Roman"/>
                <w:bCs/>
                <w:sz w:val="20"/>
                <w:szCs w:val="20"/>
                <w:lang w:val="it-IT"/>
              </w:rPr>
              <w:t xml:space="preserve"> in </w:t>
            </w:r>
            <w:proofErr w:type="spellStart"/>
            <w:r w:rsidRPr="003E412C">
              <w:rPr>
                <w:rFonts w:ascii="Times New Roman" w:hAnsi="Times New Roman"/>
                <w:bCs/>
                <w:sz w:val="20"/>
                <w:szCs w:val="20"/>
                <w:lang w:val="it-IT"/>
              </w:rPr>
              <w:t>cleft</w:t>
            </w:r>
            <w:proofErr w:type="spellEnd"/>
            <w:r w:rsidRPr="003E412C">
              <w:rPr>
                <w:rFonts w:ascii="Times New Roman" w:hAnsi="Times New Roman"/>
                <w:bCs/>
                <w:sz w:val="20"/>
                <w:szCs w:val="20"/>
                <w:lang w:val="it-IT"/>
              </w:rPr>
              <w:t xml:space="preserve"> palate. Eur </w:t>
            </w:r>
            <w:proofErr w:type="spellStart"/>
            <w:r w:rsidRPr="003E412C">
              <w:rPr>
                <w:rFonts w:ascii="Times New Roman" w:hAnsi="Times New Roman"/>
                <w:bCs/>
                <w:sz w:val="20"/>
                <w:szCs w:val="20"/>
                <w:lang w:val="it-IT"/>
              </w:rPr>
              <w:t>Rev</w:t>
            </w:r>
            <w:proofErr w:type="spellEnd"/>
            <w:r w:rsidRPr="003E412C">
              <w:rPr>
                <w:rFonts w:ascii="Times New Roman" w:hAnsi="Times New Roman"/>
                <w:bCs/>
                <w:sz w:val="20"/>
                <w:szCs w:val="20"/>
                <w:lang w:val="it-IT"/>
              </w:rPr>
              <w:t xml:space="preserve"> </w:t>
            </w:r>
            <w:proofErr w:type="spellStart"/>
            <w:r w:rsidRPr="003E412C">
              <w:rPr>
                <w:rFonts w:ascii="Times New Roman" w:hAnsi="Times New Roman"/>
                <w:bCs/>
                <w:sz w:val="20"/>
                <w:szCs w:val="20"/>
                <w:lang w:val="it-IT"/>
              </w:rPr>
              <w:t>Med</w:t>
            </w:r>
            <w:proofErr w:type="spellEnd"/>
            <w:r w:rsidRPr="003E412C">
              <w:rPr>
                <w:rFonts w:ascii="Times New Roman" w:hAnsi="Times New Roman"/>
                <w:bCs/>
                <w:sz w:val="20"/>
                <w:szCs w:val="20"/>
                <w:lang w:val="it-IT"/>
              </w:rPr>
              <w:t xml:space="preserve"> </w:t>
            </w:r>
            <w:proofErr w:type="spellStart"/>
            <w:r w:rsidRPr="003E412C">
              <w:rPr>
                <w:rFonts w:ascii="Times New Roman" w:hAnsi="Times New Roman"/>
                <w:bCs/>
                <w:sz w:val="20"/>
                <w:szCs w:val="20"/>
                <w:lang w:val="it-IT"/>
              </w:rPr>
              <w:t>Pharmacol</w:t>
            </w:r>
            <w:proofErr w:type="spellEnd"/>
            <w:r w:rsidRPr="003E412C">
              <w:rPr>
                <w:rFonts w:ascii="Times New Roman" w:hAnsi="Times New Roman"/>
                <w:bCs/>
                <w:sz w:val="20"/>
                <w:szCs w:val="20"/>
                <w:lang w:val="it-IT"/>
              </w:rPr>
              <w:t xml:space="preserve"> Sci 2018; 22 (23): 8497-8501</w:t>
            </w:r>
            <w:r>
              <w:rPr>
                <w:rFonts w:ascii="Times New Roman" w:hAnsi="Times New Roman"/>
                <w:bCs/>
                <w:sz w:val="20"/>
                <w:szCs w:val="20"/>
                <w:lang w:val="it-IT"/>
              </w:rPr>
              <w:t>.</w:t>
            </w:r>
          </w:p>
          <w:p w14:paraId="48898DAC" w14:textId="77777777" w:rsidR="00EB1253" w:rsidRPr="00A060AA" w:rsidRDefault="00EB1253" w:rsidP="00661EF4">
            <w:pPr>
              <w:numPr>
                <w:ilvl w:val="0"/>
                <w:numId w:val="5"/>
              </w:numPr>
              <w:spacing w:after="0"/>
              <w:jc w:val="both"/>
              <w:rPr>
                <w:rFonts w:ascii="Times New Roman" w:hAnsi="Times New Roman"/>
                <w:sz w:val="20"/>
                <w:szCs w:val="20"/>
                <w:lang w:val="it-IT"/>
              </w:rPr>
            </w:pPr>
            <w:r w:rsidRPr="00A56085">
              <w:rPr>
                <w:rFonts w:ascii="Times New Roman" w:hAnsi="Times New Roman"/>
                <w:b/>
                <w:bCs/>
                <w:sz w:val="20"/>
                <w:szCs w:val="20"/>
                <w:lang w:val="it-IT"/>
              </w:rPr>
              <w:t>Ballini A</w:t>
            </w:r>
            <w:r w:rsidRPr="00BE5025">
              <w:rPr>
                <w:rFonts w:ascii="Times New Roman" w:hAnsi="Times New Roman"/>
                <w:bCs/>
                <w:sz w:val="20"/>
                <w:szCs w:val="20"/>
                <w:lang w:val="it-IT"/>
              </w:rPr>
              <w:t xml:space="preserve">, </w:t>
            </w:r>
            <w:r w:rsidRPr="00A56085">
              <w:rPr>
                <w:rFonts w:ascii="Times New Roman" w:hAnsi="Times New Roman"/>
                <w:bCs/>
                <w:sz w:val="20"/>
                <w:szCs w:val="20"/>
                <w:lang w:val="it-IT"/>
              </w:rPr>
              <w:t>Cantore S</w:t>
            </w:r>
            <w:r w:rsidRPr="00BE5025">
              <w:rPr>
                <w:rFonts w:ascii="Times New Roman" w:hAnsi="Times New Roman"/>
                <w:b/>
                <w:bCs/>
                <w:sz w:val="20"/>
                <w:szCs w:val="20"/>
                <w:lang w:val="it-IT"/>
              </w:rPr>
              <w:t>,</w:t>
            </w:r>
            <w:r w:rsidRPr="00BE5025">
              <w:rPr>
                <w:rFonts w:ascii="Times New Roman" w:hAnsi="Times New Roman"/>
                <w:bCs/>
                <w:sz w:val="20"/>
                <w:szCs w:val="20"/>
                <w:lang w:val="it-IT"/>
              </w:rPr>
              <w:t xml:space="preserve"> Dedola A, Santacroce L, Laino L, </w:t>
            </w:r>
            <w:proofErr w:type="spellStart"/>
            <w:r w:rsidRPr="00BE5025">
              <w:rPr>
                <w:rFonts w:ascii="Times New Roman" w:hAnsi="Times New Roman"/>
                <w:bCs/>
                <w:sz w:val="20"/>
                <w:szCs w:val="20"/>
                <w:lang w:val="it-IT"/>
              </w:rPr>
              <w:t>Cicciù</w:t>
            </w:r>
            <w:proofErr w:type="spellEnd"/>
            <w:r w:rsidRPr="00BE5025">
              <w:rPr>
                <w:rFonts w:ascii="Times New Roman" w:hAnsi="Times New Roman"/>
                <w:bCs/>
                <w:sz w:val="20"/>
                <w:szCs w:val="20"/>
                <w:lang w:val="it-IT"/>
              </w:rPr>
              <w:t xml:space="preserve"> M, Mastrangelo F.</w:t>
            </w:r>
            <w:r w:rsidRPr="00BE5025">
              <w:rPr>
                <w:rFonts w:ascii="Times New Roman" w:hAnsi="Times New Roman"/>
                <w:sz w:val="20"/>
                <w:szCs w:val="20"/>
                <w:lang w:val="it-IT"/>
              </w:rPr>
              <w:t xml:space="preserve"> </w:t>
            </w:r>
            <w:r w:rsidRPr="00BE5025">
              <w:rPr>
                <w:rFonts w:ascii="Times New Roman" w:hAnsi="Times New Roman"/>
                <w:bCs/>
                <w:sz w:val="20"/>
                <w:szCs w:val="20"/>
                <w:lang w:val="it-IT"/>
              </w:rPr>
              <w:t xml:space="preserve">IL-1 </w:t>
            </w:r>
            <w:proofErr w:type="spellStart"/>
            <w:r w:rsidRPr="00BE5025">
              <w:rPr>
                <w:rFonts w:ascii="Times New Roman" w:hAnsi="Times New Roman"/>
                <w:bCs/>
                <w:sz w:val="20"/>
                <w:szCs w:val="20"/>
                <w:lang w:val="it-IT"/>
              </w:rPr>
              <w:t>haplotype</w:t>
            </w:r>
            <w:proofErr w:type="spellEnd"/>
            <w:r w:rsidRPr="00BE5025">
              <w:rPr>
                <w:rFonts w:ascii="Times New Roman" w:hAnsi="Times New Roman"/>
                <w:bCs/>
                <w:sz w:val="20"/>
                <w:szCs w:val="20"/>
                <w:lang w:val="it-IT"/>
              </w:rPr>
              <w:t xml:space="preserve"> </w:t>
            </w:r>
            <w:proofErr w:type="spellStart"/>
            <w:r w:rsidRPr="00BE5025">
              <w:rPr>
                <w:rFonts w:ascii="Times New Roman" w:hAnsi="Times New Roman"/>
                <w:bCs/>
                <w:sz w:val="20"/>
                <w:szCs w:val="20"/>
                <w:lang w:val="it-IT"/>
              </w:rPr>
              <w:t>analysis</w:t>
            </w:r>
            <w:proofErr w:type="spellEnd"/>
            <w:r w:rsidRPr="00BE5025">
              <w:rPr>
                <w:rFonts w:ascii="Times New Roman" w:hAnsi="Times New Roman"/>
                <w:bCs/>
                <w:sz w:val="20"/>
                <w:szCs w:val="20"/>
                <w:lang w:val="it-IT"/>
              </w:rPr>
              <w:t xml:space="preserve"> in </w:t>
            </w:r>
            <w:proofErr w:type="spellStart"/>
            <w:r w:rsidRPr="00BE5025">
              <w:rPr>
                <w:rFonts w:ascii="Times New Roman" w:hAnsi="Times New Roman"/>
                <w:bCs/>
                <w:sz w:val="20"/>
                <w:szCs w:val="20"/>
                <w:lang w:val="it-IT"/>
              </w:rPr>
              <w:t>periodontal</w:t>
            </w:r>
            <w:proofErr w:type="spellEnd"/>
            <w:r w:rsidRPr="00BE5025">
              <w:rPr>
                <w:rFonts w:ascii="Times New Roman" w:hAnsi="Times New Roman"/>
                <w:bCs/>
                <w:sz w:val="20"/>
                <w:szCs w:val="20"/>
                <w:lang w:val="it-IT"/>
              </w:rPr>
              <w:t xml:space="preserve"> </w:t>
            </w:r>
            <w:proofErr w:type="spellStart"/>
            <w:r w:rsidRPr="00BE5025">
              <w:rPr>
                <w:rFonts w:ascii="Times New Roman" w:hAnsi="Times New Roman"/>
                <w:bCs/>
                <w:sz w:val="20"/>
                <w:szCs w:val="20"/>
                <w:lang w:val="it-IT"/>
              </w:rPr>
              <w:t>disease</w:t>
            </w:r>
            <w:proofErr w:type="spellEnd"/>
            <w:r w:rsidRPr="00BE5025">
              <w:rPr>
                <w:rFonts w:ascii="Times New Roman" w:hAnsi="Times New Roman"/>
                <w:bCs/>
                <w:sz w:val="20"/>
                <w:szCs w:val="20"/>
                <w:lang w:val="it-IT"/>
              </w:rPr>
              <w:t xml:space="preserve">. J </w:t>
            </w:r>
            <w:proofErr w:type="spellStart"/>
            <w:r w:rsidRPr="00BE5025">
              <w:rPr>
                <w:rFonts w:ascii="Times New Roman" w:hAnsi="Times New Roman"/>
                <w:bCs/>
                <w:sz w:val="20"/>
                <w:szCs w:val="20"/>
                <w:lang w:val="it-IT"/>
              </w:rPr>
              <w:t>Biol</w:t>
            </w:r>
            <w:proofErr w:type="spellEnd"/>
            <w:r w:rsidRPr="00BE5025">
              <w:rPr>
                <w:rFonts w:ascii="Times New Roman" w:hAnsi="Times New Roman"/>
                <w:bCs/>
                <w:sz w:val="20"/>
                <w:szCs w:val="20"/>
                <w:lang w:val="it-IT"/>
              </w:rPr>
              <w:t xml:space="preserve"> </w:t>
            </w:r>
            <w:proofErr w:type="spellStart"/>
            <w:r w:rsidRPr="00BE5025">
              <w:rPr>
                <w:rFonts w:ascii="Times New Roman" w:hAnsi="Times New Roman"/>
                <w:bCs/>
                <w:sz w:val="20"/>
                <w:szCs w:val="20"/>
                <w:lang w:val="it-IT"/>
              </w:rPr>
              <w:t>Regul</w:t>
            </w:r>
            <w:proofErr w:type="spellEnd"/>
            <w:r w:rsidRPr="00BE5025">
              <w:rPr>
                <w:rFonts w:ascii="Times New Roman" w:hAnsi="Times New Roman"/>
                <w:bCs/>
                <w:sz w:val="20"/>
                <w:szCs w:val="20"/>
                <w:lang w:val="it-IT"/>
              </w:rPr>
              <w:t xml:space="preserve"> </w:t>
            </w:r>
            <w:proofErr w:type="spellStart"/>
            <w:r w:rsidRPr="00BE5025">
              <w:rPr>
                <w:rFonts w:ascii="Times New Roman" w:hAnsi="Times New Roman"/>
                <w:bCs/>
                <w:sz w:val="20"/>
                <w:szCs w:val="20"/>
                <w:lang w:val="it-IT"/>
              </w:rPr>
              <w:t>Homeost</w:t>
            </w:r>
            <w:proofErr w:type="spellEnd"/>
            <w:r w:rsidRPr="00BE5025">
              <w:rPr>
                <w:rFonts w:ascii="Times New Roman" w:hAnsi="Times New Roman"/>
                <w:bCs/>
                <w:sz w:val="20"/>
                <w:szCs w:val="20"/>
                <w:lang w:val="it-IT"/>
              </w:rPr>
              <w:t xml:space="preserve"> Agents. 2018</w:t>
            </w:r>
            <w:r>
              <w:rPr>
                <w:rFonts w:ascii="Times New Roman" w:hAnsi="Times New Roman"/>
                <w:bCs/>
                <w:sz w:val="20"/>
                <w:szCs w:val="20"/>
                <w:lang w:val="it-IT"/>
              </w:rPr>
              <w:t>;</w:t>
            </w:r>
            <w:r w:rsidRPr="00BE5025">
              <w:rPr>
                <w:rFonts w:ascii="Times New Roman" w:hAnsi="Times New Roman"/>
                <w:bCs/>
                <w:sz w:val="20"/>
                <w:szCs w:val="20"/>
                <w:lang w:val="it-IT"/>
              </w:rPr>
              <w:t xml:space="preserve"> </w:t>
            </w:r>
            <w:r w:rsidRPr="009E53DD">
              <w:rPr>
                <w:rFonts w:ascii="Times New Roman" w:hAnsi="Times New Roman"/>
                <w:bCs/>
                <w:sz w:val="20"/>
                <w:szCs w:val="20"/>
                <w:lang w:val="it-IT"/>
              </w:rPr>
              <w:t>Mar-Apr;32(2):433-437.</w:t>
            </w:r>
          </w:p>
          <w:p w14:paraId="600CD833" w14:textId="77777777" w:rsidR="00EB1253" w:rsidRPr="00A060AA" w:rsidRDefault="00EB1253" w:rsidP="00661EF4">
            <w:pPr>
              <w:numPr>
                <w:ilvl w:val="0"/>
                <w:numId w:val="5"/>
              </w:numPr>
              <w:spacing w:after="0"/>
              <w:jc w:val="both"/>
              <w:rPr>
                <w:rFonts w:ascii="Times New Roman" w:hAnsi="Times New Roman"/>
                <w:sz w:val="20"/>
                <w:szCs w:val="20"/>
                <w:lang w:val="en-GB"/>
              </w:rPr>
            </w:pPr>
            <w:r w:rsidRPr="00A060AA">
              <w:rPr>
                <w:rFonts w:ascii="Times New Roman" w:hAnsi="Times New Roman"/>
                <w:b/>
                <w:sz w:val="20"/>
                <w:szCs w:val="20"/>
                <w:lang w:val="en-GB"/>
              </w:rPr>
              <w:t>Ballini A</w:t>
            </w:r>
            <w:r w:rsidRPr="00A060AA">
              <w:rPr>
                <w:rFonts w:ascii="Times New Roman" w:hAnsi="Times New Roman"/>
                <w:sz w:val="20"/>
                <w:szCs w:val="20"/>
                <w:lang w:val="en-GB"/>
              </w:rPr>
              <w:t xml:space="preserve">, Cantore S, </w:t>
            </w:r>
            <w:proofErr w:type="spellStart"/>
            <w:r w:rsidRPr="00A060AA">
              <w:rPr>
                <w:rFonts w:ascii="Times New Roman" w:hAnsi="Times New Roman"/>
                <w:sz w:val="20"/>
                <w:szCs w:val="20"/>
                <w:lang w:val="en-GB"/>
              </w:rPr>
              <w:t>Scacco</w:t>
            </w:r>
            <w:proofErr w:type="spellEnd"/>
            <w:r w:rsidRPr="00A060AA">
              <w:rPr>
                <w:rFonts w:ascii="Times New Roman" w:hAnsi="Times New Roman"/>
                <w:sz w:val="20"/>
                <w:szCs w:val="20"/>
                <w:lang w:val="en-GB"/>
              </w:rPr>
              <w:t xml:space="preserve"> S, </w:t>
            </w:r>
            <w:proofErr w:type="spellStart"/>
            <w:r w:rsidRPr="00A060AA">
              <w:rPr>
                <w:rFonts w:ascii="Times New Roman" w:hAnsi="Times New Roman"/>
                <w:sz w:val="20"/>
                <w:szCs w:val="20"/>
                <w:lang w:val="en-GB"/>
              </w:rPr>
              <w:t>Coletti</w:t>
            </w:r>
            <w:proofErr w:type="spellEnd"/>
            <w:r w:rsidRPr="00A060AA">
              <w:rPr>
                <w:rFonts w:ascii="Times New Roman" w:hAnsi="Times New Roman"/>
                <w:sz w:val="20"/>
                <w:szCs w:val="20"/>
                <w:lang w:val="en-GB"/>
              </w:rPr>
              <w:t xml:space="preserve"> D, </w:t>
            </w:r>
            <w:proofErr w:type="spellStart"/>
            <w:r w:rsidRPr="00A060AA">
              <w:rPr>
                <w:rFonts w:ascii="Times New Roman" w:hAnsi="Times New Roman"/>
                <w:sz w:val="20"/>
                <w:szCs w:val="20"/>
                <w:lang w:val="en-GB"/>
              </w:rPr>
              <w:t>Tatullo</w:t>
            </w:r>
            <w:proofErr w:type="spellEnd"/>
            <w:r w:rsidRPr="00A060AA">
              <w:rPr>
                <w:rFonts w:ascii="Times New Roman" w:hAnsi="Times New Roman"/>
                <w:sz w:val="20"/>
                <w:szCs w:val="20"/>
                <w:lang w:val="en-GB"/>
              </w:rPr>
              <w:t xml:space="preserve"> M. Mesenchymal Stem Cells as Promoters, Enhancers, and Playmakers of the Translational Regenerative Medicine 2018.</w:t>
            </w:r>
            <w:r>
              <w:rPr>
                <w:rFonts w:ascii="Times New Roman" w:hAnsi="Times New Roman"/>
                <w:sz w:val="20"/>
                <w:szCs w:val="20"/>
                <w:lang w:val="en-GB"/>
              </w:rPr>
              <w:t xml:space="preserve"> </w:t>
            </w:r>
            <w:r w:rsidRPr="00A060AA">
              <w:rPr>
                <w:rFonts w:ascii="Times New Roman" w:hAnsi="Times New Roman"/>
                <w:sz w:val="20"/>
                <w:szCs w:val="20"/>
                <w:lang w:val="en-GB"/>
              </w:rPr>
              <w:t xml:space="preserve">Stem Cells Int. 2018 Oct </w:t>
            </w:r>
            <w:proofErr w:type="gramStart"/>
            <w:r w:rsidRPr="00A060AA">
              <w:rPr>
                <w:rFonts w:ascii="Times New Roman" w:hAnsi="Times New Roman"/>
                <w:sz w:val="20"/>
                <w:szCs w:val="20"/>
                <w:lang w:val="en-GB"/>
              </w:rPr>
              <w:t>30;2018:6927401</w:t>
            </w:r>
            <w:proofErr w:type="gramEnd"/>
            <w:r w:rsidRPr="00A060AA">
              <w:rPr>
                <w:rFonts w:ascii="Times New Roman" w:hAnsi="Times New Roman"/>
                <w:sz w:val="20"/>
                <w:szCs w:val="20"/>
                <w:lang w:val="en-GB"/>
              </w:rPr>
              <w:t xml:space="preserve">. </w:t>
            </w:r>
            <w:proofErr w:type="spellStart"/>
            <w:r w:rsidRPr="00A060AA">
              <w:rPr>
                <w:rFonts w:ascii="Times New Roman" w:hAnsi="Times New Roman"/>
                <w:sz w:val="20"/>
                <w:szCs w:val="20"/>
                <w:lang w:val="en-GB"/>
              </w:rPr>
              <w:t>doi</w:t>
            </w:r>
            <w:proofErr w:type="spellEnd"/>
            <w:r w:rsidRPr="00A060AA">
              <w:rPr>
                <w:rFonts w:ascii="Times New Roman" w:hAnsi="Times New Roman"/>
                <w:sz w:val="20"/>
                <w:szCs w:val="20"/>
                <w:lang w:val="en-GB"/>
              </w:rPr>
              <w:t>: 10.1155/2018/6927401.</w:t>
            </w:r>
          </w:p>
          <w:p w14:paraId="67CEF8C3" w14:textId="77777777" w:rsidR="00EB1253" w:rsidRPr="004A6AD8" w:rsidRDefault="00EB1253" w:rsidP="00661EF4">
            <w:pPr>
              <w:numPr>
                <w:ilvl w:val="0"/>
                <w:numId w:val="5"/>
              </w:numPr>
              <w:spacing w:after="0"/>
              <w:jc w:val="both"/>
              <w:rPr>
                <w:rFonts w:ascii="Times New Roman" w:hAnsi="Times New Roman"/>
                <w:sz w:val="20"/>
                <w:szCs w:val="20"/>
                <w:lang w:val="en-GB"/>
              </w:rPr>
            </w:pPr>
            <w:r w:rsidRPr="004A6AD8">
              <w:rPr>
                <w:rFonts w:ascii="Times New Roman" w:hAnsi="Times New Roman"/>
                <w:sz w:val="20"/>
                <w:szCs w:val="20"/>
                <w:lang w:val="en-GB"/>
              </w:rPr>
              <w:t xml:space="preserve">Cantore S, </w:t>
            </w:r>
            <w:r w:rsidRPr="004A6AD8">
              <w:rPr>
                <w:rFonts w:ascii="Times New Roman" w:hAnsi="Times New Roman"/>
                <w:b/>
                <w:sz w:val="20"/>
                <w:szCs w:val="20"/>
                <w:lang w:val="en-GB"/>
              </w:rPr>
              <w:t>Ballini A</w:t>
            </w:r>
            <w:r w:rsidRPr="004A6AD8">
              <w:rPr>
                <w:rFonts w:ascii="Times New Roman" w:hAnsi="Times New Roman"/>
                <w:sz w:val="20"/>
                <w:szCs w:val="20"/>
                <w:lang w:val="en-GB"/>
              </w:rPr>
              <w:t xml:space="preserve">, Saini R, De Vito D, </w:t>
            </w:r>
            <w:proofErr w:type="spellStart"/>
            <w:r w:rsidRPr="004A6AD8">
              <w:rPr>
                <w:rFonts w:ascii="Times New Roman" w:hAnsi="Times New Roman"/>
                <w:sz w:val="20"/>
                <w:szCs w:val="20"/>
                <w:lang w:val="en-GB"/>
              </w:rPr>
              <w:t>Altini</w:t>
            </w:r>
            <w:proofErr w:type="spellEnd"/>
            <w:r w:rsidRPr="004A6AD8">
              <w:rPr>
                <w:rFonts w:ascii="Times New Roman" w:hAnsi="Times New Roman"/>
                <w:sz w:val="20"/>
                <w:szCs w:val="20"/>
                <w:lang w:val="en-GB"/>
              </w:rPr>
              <w:t xml:space="preserve"> V, Saini SR, </w:t>
            </w:r>
            <w:proofErr w:type="spellStart"/>
            <w:r w:rsidRPr="004A6AD8">
              <w:rPr>
                <w:rFonts w:ascii="Times New Roman" w:hAnsi="Times New Roman"/>
                <w:sz w:val="20"/>
                <w:szCs w:val="20"/>
                <w:lang w:val="en-GB"/>
              </w:rPr>
              <w:t>Pustina-Krasniqi</w:t>
            </w:r>
            <w:proofErr w:type="spellEnd"/>
            <w:r w:rsidRPr="004A6AD8">
              <w:rPr>
                <w:rFonts w:ascii="Times New Roman" w:hAnsi="Times New Roman"/>
                <w:sz w:val="20"/>
                <w:szCs w:val="20"/>
                <w:lang w:val="en-GB"/>
              </w:rPr>
              <w:t xml:space="preserve"> T, </w:t>
            </w:r>
            <w:proofErr w:type="spellStart"/>
            <w:r w:rsidRPr="004A6AD8">
              <w:rPr>
                <w:rFonts w:ascii="Times New Roman" w:hAnsi="Times New Roman"/>
                <w:sz w:val="20"/>
                <w:szCs w:val="20"/>
                <w:lang w:val="en-GB"/>
              </w:rPr>
              <w:t>Xhajanka</w:t>
            </w:r>
            <w:proofErr w:type="spellEnd"/>
            <w:r w:rsidRPr="004A6AD8">
              <w:rPr>
                <w:rFonts w:ascii="Times New Roman" w:hAnsi="Times New Roman"/>
                <w:sz w:val="20"/>
                <w:szCs w:val="20"/>
                <w:lang w:val="en-GB"/>
              </w:rPr>
              <w:t xml:space="preserve"> E, Gargiulo </w:t>
            </w:r>
            <w:proofErr w:type="spellStart"/>
            <w:r w:rsidRPr="004A6AD8">
              <w:rPr>
                <w:rFonts w:ascii="Times New Roman" w:hAnsi="Times New Roman"/>
                <w:sz w:val="20"/>
                <w:szCs w:val="20"/>
                <w:lang w:val="en-GB"/>
              </w:rPr>
              <w:t>Isacco</w:t>
            </w:r>
            <w:proofErr w:type="spellEnd"/>
            <w:r w:rsidRPr="004A6AD8">
              <w:rPr>
                <w:rFonts w:ascii="Times New Roman" w:hAnsi="Times New Roman"/>
                <w:sz w:val="20"/>
                <w:szCs w:val="20"/>
                <w:lang w:val="en-GB"/>
              </w:rPr>
              <w:t xml:space="preserve"> C, </w:t>
            </w:r>
            <w:proofErr w:type="spellStart"/>
            <w:r w:rsidRPr="004A6AD8">
              <w:rPr>
                <w:rFonts w:ascii="Times New Roman" w:hAnsi="Times New Roman"/>
                <w:sz w:val="20"/>
                <w:szCs w:val="20"/>
                <w:lang w:val="en-GB"/>
              </w:rPr>
              <w:t>Dipalma</w:t>
            </w:r>
            <w:proofErr w:type="spellEnd"/>
            <w:r w:rsidRPr="004A6AD8">
              <w:rPr>
                <w:rFonts w:ascii="Times New Roman" w:hAnsi="Times New Roman"/>
                <w:sz w:val="20"/>
                <w:szCs w:val="20"/>
                <w:lang w:val="en-GB"/>
              </w:rPr>
              <w:t xml:space="preserve"> G, </w:t>
            </w:r>
            <w:proofErr w:type="spellStart"/>
            <w:r w:rsidRPr="004A6AD8">
              <w:rPr>
                <w:rFonts w:ascii="Times New Roman" w:hAnsi="Times New Roman"/>
                <w:sz w:val="20"/>
                <w:szCs w:val="20"/>
                <w:lang w:val="en-GB"/>
              </w:rPr>
              <w:t>Inchingolo</w:t>
            </w:r>
            <w:proofErr w:type="spellEnd"/>
            <w:r w:rsidRPr="004A6AD8">
              <w:rPr>
                <w:rFonts w:ascii="Times New Roman" w:hAnsi="Times New Roman"/>
                <w:sz w:val="20"/>
                <w:szCs w:val="20"/>
                <w:lang w:val="en-GB"/>
              </w:rPr>
              <w:t xml:space="preserve"> F. Efficacy of a combined sea salt-based oral rinse with xylitol against dental plaque, gingivitis, and salivary Streptococcus mutans load. </w:t>
            </w:r>
            <w:r w:rsidRPr="0019176A">
              <w:rPr>
                <w:rFonts w:ascii="Times New Roman" w:hAnsi="Times New Roman"/>
                <w:sz w:val="20"/>
                <w:szCs w:val="20"/>
                <w:lang w:val="en-GB"/>
              </w:rPr>
              <w:t xml:space="preserve">J </w:t>
            </w:r>
            <w:proofErr w:type="spellStart"/>
            <w:r w:rsidRPr="0019176A">
              <w:rPr>
                <w:rFonts w:ascii="Times New Roman" w:hAnsi="Times New Roman"/>
                <w:sz w:val="20"/>
                <w:szCs w:val="20"/>
                <w:lang w:val="en-GB"/>
              </w:rPr>
              <w:t>Biol</w:t>
            </w:r>
            <w:proofErr w:type="spellEnd"/>
            <w:r w:rsidRPr="0019176A">
              <w:rPr>
                <w:rFonts w:ascii="Times New Roman" w:hAnsi="Times New Roman"/>
                <w:sz w:val="20"/>
                <w:szCs w:val="20"/>
                <w:lang w:val="en-GB"/>
              </w:rPr>
              <w:t xml:space="preserve"> </w:t>
            </w:r>
            <w:proofErr w:type="spellStart"/>
            <w:r w:rsidRPr="0019176A">
              <w:rPr>
                <w:rFonts w:ascii="Times New Roman" w:hAnsi="Times New Roman"/>
                <w:sz w:val="20"/>
                <w:szCs w:val="20"/>
                <w:lang w:val="en-GB"/>
              </w:rPr>
              <w:t>Regul</w:t>
            </w:r>
            <w:proofErr w:type="spellEnd"/>
            <w:r w:rsidRPr="0019176A">
              <w:rPr>
                <w:rFonts w:ascii="Times New Roman" w:hAnsi="Times New Roman"/>
                <w:sz w:val="20"/>
                <w:szCs w:val="20"/>
                <w:lang w:val="en-GB"/>
              </w:rPr>
              <w:t xml:space="preserve"> </w:t>
            </w:r>
            <w:proofErr w:type="spellStart"/>
            <w:r w:rsidRPr="0019176A">
              <w:rPr>
                <w:rFonts w:ascii="Times New Roman" w:hAnsi="Times New Roman"/>
                <w:sz w:val="20"/>
                <w:szCs w:val="20"/>
                <w:lang w:val="en-GB"/>
              </w:rPr>
              <w:t>Homeost</w:t>
            </w:r>
            <w:proofErr w:type="spellEnd"/>
            <w:r w:rsidRPr="0019176A">
              <w:rPr>
                <w:rFonts w:ascii="Times New Roman" w:hAnsi="Times New Roman"/>
                <w:sz w:val="20"/>
                <w:szCs w:val="20"/>
                <w:lang w:val="en-GB"/>
              </w:rPr>
              <w:t xml:space="preserve"> Agents. </w:t>
            </w:r>
            <w:r w:rsidRPr="004A6AD8">
              <w:rPr>
                <w:rFonts w:ascii="Times New Roman" w:hAnsi="Times New Roman"/>
                <w:sz w:val="20"/>
                <w:szCs w:val="20"/>
                <w:lang w:val="en-GB"/>
              </w:rPr>
              <w:t>2018 Nov-Dec;32(6):1593-1597.</w:t>
            </w:r>
          </w:p>
          <w:p w14:paraId="0A2A41AF" w14:textId="77777777" w:rsidR="00EB1253" w:rsidRDefault="00EB1253" w:rsidP="00661EF4">
            <w:pPr>
              <w:numPr>
                <w:ilvl w:val="0"/>
                <w:numId w:val="5"/>
              </w:numPr>
              <w:spacing w:after="0"/>
              <w:jc w:val="both"/>
              <w:rPr>
                <w:rFonts w:ascii="Times New Roman" w:hAnsi="Times New Roman"/>
                <w:sz w:val="20"/>
                <w:szCs w:val="20"/>
                <w:lang w:val="it-IT"/>
              </w:rPr>
            </w:pPr>
            <w:r w:rsidRPr="00222EBF">
              <w:rPr>
                <w:rFonts w:ascii="Times New Roman" w:hAnsi="Times New Roman"/>
                <w:sz w:val="20"/>
                <w:szCs w:val="20"/>
                <w:lang w:val="en-GB"/>
              </w:rPr>
              <w:t xml:space="preserve">Boccaccio A., Uva A.E., Fiorentino M., </w:t>
            </w:r>
            <w:proofErr w:type="spellStart"/>
            <w:r w:rsidRPr="00222EBF">
              <w:rPr>
                <w:rFonts w:ascii="Times New Roman" w:hAnsi="Times New Roman"/>
                <w:sz w:val="20"/>
                <w:szCs w:val="20"/>
                <w:lang w:val="en-GB"/>
              </w:rPr>
              <w:t>Monno</w:t>
            </w:r>
            <w:proofErr w:type="spellEnd"/>
            <w:r w:rsidRPr="00222EBF">
              <w:rPr>
                <w:rFonts w:ascii="Times New Roman" w:hAnsi="Times New Roman"/>
                <w:sz w:val="20"/>
                <w:szCs w:val="20"/>
                <w:lang w:val="en-GB"/>
              </w:rPr>
              <w:t xml:space="preserve"> G., </w:t>
            </w:r>
            <w:r w:rsidRPr="00222EBF">
              <w:rPr>
                <w:rFonts w:ascii="Times New Roman" w:hAnsi="Times New Roman"/>
                <w:b/>
                <w:sz w:val="20"/>
                <w:szCs w:val="20"/>
                <w:lang w:val="en-GB"/>
              </w:rPr>
              <w:t xml:space="preserve">Ballini </w:t>
            </w:r>
            <w:r w:rsidRPr="00BE5025">
              <w:rPr>
                <w:rFonts w:ascii="Times New Roman" w:hAnsi="Times New Roman"/>
                <w:b/>
                <w:sz w:val="20"/>
                <w:szCs w:val="20"/>
                <w:lang w:val="en-GB"/>
              </w:rPr>
              <w:t>A</w:t>
            </w:r>
            <w:r w:rsidRPr="00BE5025">
              <w:rPr>
                <w:rFonts w:ascii="Times New Roman" w:hAnsi="Times New Roman"/>
                <w:sz w:val="20"/>
                <w:szCs w:val="20"/>
                <w:lang w:val="en-GB"/>
              </w:rPr>
              <w:t>.</w:t>
            </w:r>
            <w:proofErr w:type="gramStart"/>
            <w:r w:rsidRPr="00BE5025">
              <w:rPr>
                <w:rFonts w:ascii="Times New Roman" w:hAnsi="Times New Roman"/>
                <w:sz w:val="20"/>
                <w:szCs w:val="20"/>
                <w:lang w:val="en-GB"/>
              </w:rPr>
              <w:t xml:space="preserve">,  </w:t>
            </w:r>
            <w:proofErr w:type="spellStart"/>
            <w:r w:rsidRPr="00BE5025">
              <w:rPr>
                <w:rFonts w:ascii="Times New Roman" w:hAnsi="Times New Roman"/>
                <w:sz w:val="20"/>
                <w:szCs w:val="20"/>
                <w:lang w:val="en-GB"/>
              </w:rPr>
              <w:t>Desiate</w:t>
            </w:r>
            <w:proofErr w:type="spellEnd"/>
            <w:proofErr w:type="gramEnd"/>
            <w:r w:rsidRPr="00BE5025">
              <w:rPr>
                <w:rFonts w:ascii="Times New Roman" w:hAnsi="Times New Roman"/>
                <w:sz w:val="20"/>
                <w:szCs w:val="20"/>
                <w:lang w:val="en-GB"/>
              </w:rPr>
              <w:t xml:space="preserve">  A. Optimal Load for Bone Tissue Scaffolds with an Assigned Geometry.  2018; 15(1): 16-22. </w:t>
            </w:r>
            <w:proofErr w:type="spellStart"/>
            <w:r w:rsidRPr="00BE5025">
              <w:rPr>
                <w:rFonts w:ascii="Times New Roman" w:hAnsi="Times New Roman"/>
                <w:sz w:val="20"/>
                <w:szCs w:val="20"/>
                <w:lang w:val="en-GB"/>
              </w:rPr>
              <w:t>doi</w:t>
            </w:r>
            <w:proofErr w:type="spellEnd"/>
            <w:r w:rsidRPr="00BE5025">
              <w:rPr>
                <w:rFonts w:ascii="Times New Roman" w:hAnsi="Times New Roman"/>
                <w:sz w:val="20"/>
                <w:szCs w:val="20"/>
                <w:lang w:val="en-GB"/>
              </w:rPr>
              <w:t>: 10.7150/ijms.20522</w:t>
            </w:r>
          </w:p>
          <w:p w14:paraId="12269F2F" w14:textId="77777777" w:rsidR="00EB1253" w:rsidRPr="003E412C" w:rsidRDefault="00EB1253" w:rsidP="00661EF4">
            <w:pPr>
              <w:numPr>
                <w:ilvl w:val="0"/>
                <w:numId w:val="5"/>
              </w:numPr>
              <w:spacing w:after="0"/>
              <w:jc w:val="both"/>
              <w:rPr>
                <w:rFonts w:ascii="Times New Roman" w:hAnsi="Times New Roman"/>
                <w:sz w:val="20"/>
                <w:szCs w:val="20"/>
                <w:lang w:val="en-GB"/>
              </w:rPr>
            </w:pPr>
            <w:r w:rsidRPr="003E412C">
              <w:rPr>
                <w:rFonts w:ascii="Times New Roman" w:hAnsi="Times New Roman"/>
                <w:sz w:val="20"/>
                <w:szCs w:val="20"/>
                <w:lang w:val="en-GB"/>
              </w:rPr>
              <w:t>Santacroce</w:t>
            </w:r>
            <w:r>
              <w:rPr>
                <w:rFonts w:ascii="Times New Roman" w:hAnsi="Times New Roman"/>
                <w:sz w:val="20"/>
                <w:szCs w:val="20"/>
                <w:lang w:val="en-GB"/>
              </w:rPr>
              <w:t xml:space="preserve"> L</w:t>
            </w:r>
            <w:r w:rsidRPr="003E412C">
              <w:rPr>
                <w:rFonts w:ascii="Times New Roman" w:hAnsi="Times New Roman"/>
                <w:sz w:val="20"/>
                <w:szCs w:val="20"/>
                <w:lang w:val="en-GB"/>
              </w:rPr>
              <w:t>, D’Agostino</w:t>
            </w:r>
            <w:r>
              <w:rPr>
                <w:rFonts w:ascii="Times New Roman" w:hAnsi="Times New Roman"/>
                <w:sz w:val="20"/>
                <w:szCs w:val="20"/>
                <w:lang w:val="en-GB"/>
              </w:rPr>
              <w:t xml:space="preserve"> D</w:t>
            </w:r>
            <w:r w:rsidRPr="003E412C">
              <w:rPr>
                <w:rFonts w:ascii="Times New Roman" w:hAnsi="Times New Roman"/>
                <w:sz w:val="20"/>
                <w:szCs w:val="20"/>
                <w:lang w:val="en-GB"/>
              </w:rPr>
              <w:t>, Charitos</w:t>
            </w:r>
            <w:r>
              <w:rPr>
                <w:rFonts w:ascii="Times New Roman" w:hAnsi="Times New Roman"/>
                <w:sz w:val="20"/>
                <w:szCs w:val="20"/>
                <w:lang w:val="en-GB"/>
              </w:rPr>
              <w:t xml:space="preserve"> I. A</w:t>
            </w:r>
            <w:r w:rsidRPr="003E412C">
              <w:rPr>
                <w:rFonts w:ascii="Times New Roman" w:hAnsi="Times New Roman"/>
                <w:sz w:val="20"/>
                <w:szCs w:val="20"/>
                <w:lang w:val="en-GB"/>
              </w:rPr>
              <w:t>, Bottalico</w:t>
            </w:r>
            <w:r>
              <w:rPr>
                <w:rFonts w:ascii="Times New Roman" w:hAnsi="Times New Roman"/>
                <w:sz w:val="20"/>
                <w:szCs w:val="20"/>
                <w:lang w:val="en-GB"/>
              </w:rPr>
              <w:t xml:space="preserve"> L</w:t>
            </w:r>
            <w:r w:rsidRPr="003E412C">
              <w:rPr>
                <w:rFonts w:ascii="Times New Roman" w:hAnsi="Times New Roman"/>
                <w:sz w:val="20"/>
                <w:szCs w:val="20"/>
                <w:lang w:val="en-GB"/>
              </w:rPr>
              <w:t xml:space="preserve">, </w:t>
            </w:r>
            <w:r w:rsidRPr="0019176A">
              <w:rPr>
                <w:rFonts w:ascii="Times New Roman" w:hAnsi="Times New Roman"/>
                <w:b/>
                <w:sz w:val="20"/>
                <w:szCs w:val="20"/>
                <w:lang w:val="en-GB"/>
              </w:rPr>
              <w:t>Ballini A</w:t>
            </w:r>
            <w:r w:rsidRPr="003E412C">
              <w:rPr>
                <w:rFonts w:ascii="Times New Roman" w:hAnsi="Times New Roman"/>
                <w:sz w:val="20"/>
                <w:szCs w:val="20"/>
                <w:lang w:val="en-GB"/>
              </w:rPr>
              <w:t xml:space="preserve">. </w:t>
            </w:r>
            <w:r w:rsidRPr="003E412C">
              <w:rPr>
                <w:rFonts w:ascii="Times New Roman" w:hAnsi="Times New Roman"/>
                <w:sz w:val="20"/>
                <w:szCs w:val="20"/>
              </w:rPr>
              <w:t xml:space="preserve">A short review about electrophysiology and bioimpedance: history and perspectives. Indian Journal </w:t>
            </w:r>
            <w:proofErr w:type="gramStart"/>
            <w:r w:rsidRPr="003E412C">
              <w:rPr>
                <w:rFonts w:ascii="Times New Roman" w:hAnsi="Times New Roman"/>
                <w:sz w:val="20"/>
                <w:szCs w:val="20"/>
              </w:rPr>
              <w:t>Of</w:t>
            </w:r>
            <w:proofErr w:type="gramEnd"/>
            <w:r w:rsidRPr="003E412C">
              <w:rPr>
                <w:rFonts w:ascii="Times New Roman" w:hAnsi="Times New Roman"/>
                <w:sz w:val="20"/>
                <w:szCs w:val="20"/>
              </w:rPr>
              <w:t xml:space="preserve"> Public Health Research &amp; Development. </w:t>
            </w:r>
            <w:proofErr w:type="gramStart"/>
            <w:r>
              <w:rPr>
                <w:rFonts w:ascii="Times New Roman" w:hAnsi="Times New Roman"/>
                <w:sz w:val="20"/>
                <w:szCs w:val="20"/>
              </w:rPr>
              <w:t xml:space="preserve">2018; </w:t>
            </w:r>
            <w:r w:rsidRPr="003E412C">
              <w:rPr>
                <w:rFonts w:ascii="Times New Roman" w:hAnsi="Times New Roman"/>
                <w:sz w:val="20"/>
                <w:szCs w:val="20"/>
              </w:rPr>
              <w:t xml:space="preserve"> </w:t>
            </w:r>
            <w:r>
              <w:rPr>
                <w:rFonts w:ascii="Times New Roman" w:hAnsi="Times New Roman"/>
                <w:sz w:val="20"/>
                <w:szCs w:val="20"/>
              </w:rPr>
              <w:t>9</w:t>
            </w:r>
            <w:proofErr w:type="gramEnd"/>
            <w:r>
              <w:rPr>
                <w:rFonts w:ascii="Times New Roman" w:hAnsi="Times New Roman"/>
                <w:sz w:val="20"/>
                <w:szCs w:val="20"/>
              </w:rPr>
              <w:t>(11):</w:t>
            </w:r>
            <w:r w:rsidRPr="003E412C">
              <w:rPr>
                <w:rFonts w:ascii="Times New Roman" w:hAnsi="Times New Roman"/>
                <w:sz w:val="20"/>
                <w:szCs w:val="20"/>
              </w:rPr>
              <w:t xml:space="preserve"> 587-591</w:t>
            </w:r>
            <w:r>
              <w:rPr>
                <w:rFonts w:ascii="Times New Roman" w:hAnsi="Times New Roman"/>
                <w:sz w:val="20"/>
                <w:szCs w:val="20"/>
              </w:rPr>
              <w:t>.</w:t>
            </w:r>
          </w:p>
          <w:p w14:paraId="6EB581EC" w14:textId="77777777" w:rsidR="00EB1253" w:rsidRPr="00D431E7" w:rsidRDefault="00EB1253" w:rsidP="00661EF4">
            <w:pPr>
              <w:numPr>
                <w:ilvl w:val="0"/>
                <w:numId w:val="5"/>
              </w:numPr>
              <w:spacing w:after="0"/>
              <w:jc w:val="both"/>
              <w:rPr>
                <w:rFonts w:ascii="Times New Roman" w:hAnsi="Times New Roman"/>
                <w:sz w:val="20"/>
                <w:szCs w:val="20"/>
                <w:lang w:val="en-GB"/>
              </w:rPr>
            </w:pPr>
            <w:proofErr w:type="gramStart"/>
            <w:r w:rsidRPr="000B15CA">
              <w:rPr>
                <w:rFonts w:ascii="Times New Roman" w:hAnsi="Times New Roman"/>
                <w:sz w:val="20"/>
                <w:szCs w:val="20"/>
                <w:lang w:val="en-GB"/>
              </w:rPr>
              <w:t>Campanella  V</w:t>
            </w:r>
            <w:proofErr w:type="gramEnd"/>
            <w:r w:rsidRPr="000B15CA">
              <w:rPr>
                <w:rFonts w:ascii="Times New Roman" w:hAnsi="Times New Roman"/>
                <w:sz w:val="20"/>
                <w:szCs w:val="20"/>
                <w:lang w:val="en-GB"/>
              </w:rPr>
              <w:t>, Syed J, Santacroce L, Saini R</w:t>
            </w:r>
            <w:r w:rsidRPr="000B15CA">
              <w:rPr>
                <w:rFonts w:ascii="Times New Roman" w:hAnsi="Times New Roman"/>
                <w:b/>
                <w:sz w:val="20"/>
                <w:szCs w:val="20"/>
                <w:lang w:val="en-GB"/>
              </w:rPr>
              <w:t xml:space="preserve">, </w:t>
            </w:r>
            <w:proofErr w:type="spellStart"/>
            <w:r w:rsidRPr="000B15CA">
              <w:rPr>
                <w:rFonts w:ascii="Times New Roman" w:hAnsi="Times New Roman"/>
                <w:b/>
                <w:sz w:val="20"/>
                <w:szCs w:val="20"/>
                <w:lang w:val="en-GB"/>
              </w:rPr>
              <w:t>Ballini</w:t>
            </w:r>
            <w:proofErr w:type="spellEnd"/>
            <w:r w:rsidRPr="000B15CA">
              <w:rPr>
                <w:rFonts w:ascii="Times New Roman" w:hAnsi="Times New Roman"/>
                <w:b/>
                <w:sz w:val="20"/>
                <w:szCs w:val="20"/>
                <w:lang w:val="en-GB"/>
              </w:rPr>
              <w:t xml:space="preserve"> A</w:t>
            </w:r>
            <w:r w:rsidRPr="000B15CA">
              <w:rPr>
                <w:rFonts w:ascii="Times New Roman" w:hAnsi="Times New Roman"/>
                <w:sz w:val="20"/>
                <w:szCs w:val="20"/>
                <w:lang w:val="en-GB"/>
              </w:rPr>
              <w:t xml:space="preserve">, </w:t>
            </w:r>
            <w:proofErr w:type="spellStart"/>
            <w:r w:rsidRPr="000B15CA">
              <w:rPr>
                <w:rFonts w:ascii="Times New Roman" w:hAnsi="Times New Roman"/>
                <w:sz w:val="20"/>
                <w:szCs w:val="20"/>
                <w:lang w:val="en-GB"/>
              </w:rPr>
              <w:t>Inchingolo</w:t>
            </w:r>
            <w:proofErr w:type="spellEnd"/>
            <w:r w:rsidRPr="000B15CA">
              <w:rPr>
                <w:rFonts w:ascii="Times New Roman" w:hAnsi="Times New Roman"/>
                <w:sz w:val="20"/>
                <w:szCs w:val="20"/>
                <w:lang w:val="en-GB"/>
              </w:rPr>
              <w:t xml:space="preserve">  F. Oral probiotics influence oral and respiratory tract infections in </w:t>
            </w:r>
            <w:proofErr w:type="spellStart"/>
            <w:r w:rsidRPr="000B15CA">
              <w:rPr>
                <w:rFonts w:ascii="Times New Roman" w:hAnsi="Times New Roman"/>
                <w:sz w:val="20"/>
                <w:szCs w:val="20"/>
                <w:lang w:val="en-GB"/>
              </w:rPr>
              <w:t>pediatric</w:t>
            </w:r>
            <w:proofErr w:type="spellEnd"/>
            <w:r w:rsidRPr="000B15CA">
              <w:rPr>
                <w:rFonts w:ascii="Times New Roman" w:hAnsi="Times New Roman"/>
                <w:sz w:val="20"/>
                <w:szCs w:val="20"/>
                <w:lang w:val="en-GB"/>
              </w:rPr>
              <w:t xml:space="preserve"> population: a randomized double-blinded placebo-controlled pilot study. </w:t>
            </w:r>
            <w:r w:rsidRPr="00D431E7">
              <w:rPr>
                <w:rFonts w:ascii="Times New Roman" w:hAnsi="Times New Roman"/>
                <w:sz w:val="20"/>
                <w:szCs w:val="20"/>
                <w:lang w:val="en-GB"/>
              </w:rPr>
              <w:t xml:space="preserve">Eur Rev Med </w:t>
            </w:r>
            <w:proofErr w:type="spellStart"/>
            <w:r w:rsidRPr="00D431E7">
              <w:rPr>
                <w:rFonts w:ascii="Times New Roman" w:hAnsi="Times New Roman"/>
                <w:sz w:val="20"/>
                <w:szCs w:val="20"/>
                <w:lang w:val="en-GB"/>
              </w:rPr>
              <w:t>Pharmacol</w:t>
            </w:r>
            <w:proofErr w:type="spellEnd"/>
            <w:r w:rsidRPr="00D431E7">
              <w:rPr>
                <w:rFonts w:ascii="Times New Roman" w:hAnsi="Times New Roman"/>
                <w:sz w:val="20"/>
                <w:szCs w:val="20"/>
                <w:lang w:val="en-GB"/>
              </w:rPr>
              <w:t xml:space="preserve"> Sci.  2018; 22(22): 8034-8041</w:t>
            </w:r>
          </w:p>
          <w:p w14:paraId="44462F3F" w14:textId="77777777" w:rsidR="00EB1253" w:rsidRDefault="00EB1253" w:rsidP="00661EF4">
            <w:pPr>
              <w:numPr>
                <w:ilvl w:val="0"/>
                <w:numId w:val="5"/>
              </w:numPr>
              <w:spacing w:after="0"/>
              <w:jc w:val="both"/>
              <w:rPr>
                <w:rFonts w:ascii="Times New Roman" w:hAnsi="Times New Roman"/>
                <w:sz w:val="20"/>
                <w:szCs w:val="20"/>
                <w:lang w:val="en-GB"/>
              </w:rPr>
            </w:pPr>
            <w:r w:rsidRPr="00943F34">
              <w:rPr>
                <w:rFonts w:ascii="Times New Roman" w:hAnsi="Times New Roman"/>
                <w:b/>
                <w:sz w:val="20"/>
                <w:szCs w:val="20"/>
                <w:lang w:val="en-GB"/>
              </w:rPr>
              <w:lastRenderedPageBreak/>
              <w:t>Ballini A</w:t>
            </w:r>
            <w:r w:rsidRPr="00943F34">
              <w:rPr>
                <w:rFonts w:ascii="Times New Roman" w:hAnsi="Times New Roman"/>
                <w:sz w:val="20"/>
                <w:szCs w:val="20"/>
                <w:lang w:val="en-GB"/>
              </w:rPr>
              <w:t xml:space="preserve">, Santacroce L, Cantore S, Bottalico L, Dipalma G, Vito D, Saini R, </w:t>
            </w:r>
            <w:proofErr w:type="spellStart"/>
            <w:r w:rsidRPr="00943F34">
              <w:rPr>
                <w:rFonts w:ascii="Times New Roman" w:hAnsi="Times New Roman"/>
                <w:sz w:val="20"/>
                <w:szCs w:val="20"/>
                <w:lang w:val="en-GB"/>
              </w:rPr>
              <w:t>Inchingolo</w:t>
            </w:r>
            <w:proofErr w:type="spellEnd"/>
            <w:r w:rsidRPr="00943F34">
              <w:rPr>
                <w:rFonts w:ascii="Times New Roman" w:hAnsi="Times New Roman"/>
                <w:sz w:val="20"/>
                <w:szCs w:val="20"/>
                <w:lang w:val="en-GB"/>
              </w:rPr>
              <w:t xml:space="preserve"> F. Probiotics Improve Urogenital Health in Women. </w:t>
            </w:r>
            <w:r w:rsidRPr="00C26956">
              <w:rPr>
                <w:rFonts w:ascii="Times New Roman" w:hAnsi="Times New Roman"/>
                <w:sz w:val="20"/>
                <w:szCs w:val="20"/>
                <w:lang w:val="en-GB"/>
              </w:rPr>
              <w:t xml:space="preserve">Open Access Maced J Med Sci. 2018 Oct 20;6(10):1845-1850. </w:t>
            </w:r>
            <w:proofErr w:type="spellStart"/>
            <w:r w:rsidRPr="00C26956">
              <w:rPr>
                <w:rFonts w:ascii="Times New Roman" w:hAnsi="Times New Roman"/>
                <w:sz w:val="20"/>
                <w:szCs w:val="20"/>
                <w:lang w:val="en-GB"/>
              </w:rPr>
              <w:t>doi</w:t>
            </w:r>
            <w:proofErr w:type="spellEnd"/>
            <w:r w:rsidRPr="00C26956">
              <w:rPr>
                <w:rFonts w:ascii="Times New Roman" w:hAnsi="Times New Roman"/>
                <w:sz w:val="20"/>
                <w:szCs w:val="20"/>
                <w:lang w:val="en-GB"/>
              </w:rPr>
              <w:t xml:space="preserve">: 10.3889/oamjms.2018.406. </w:t>
            </w:r>
            <w:proofErr w:type="spellStart"/>
            <w:r w:rsidRPr="00C26956">
              <w:rPr>
                <w:rFonts w:ascii="Times New Roman" w:hAnsi="Times New Roman"/>
                <w:sz w:val="20"/>
                <w:szCs w:val="20"/>
                <w:lang w:val="en-GB"/>
              </w:rPr>
              <w:t>eCollection</w:t>
            </w:r>
            <w:proofErr w:type="spellEnd"/>
            <w:r w:rsidRPr="00C26956">
              <w:rPr>
                <w:rFonts w:ascii="Times New Roman" w:hAnsi="Times New Roman"/>
                <w:sz w:val="20"/>
                <w:szCs w:val="20"/>
                <w:lang w:val="en-GB"/>
              </w:rPr>
              <w:t xml:space="preserve"> 2018 Oct 25</w:t>
            </w:r>
          </w:p>
          <w:p w14:paraId="538F6F1C" w14:textId="77777777" w:rsidR="00EB1253" w:rsidRPr="003E412C" w:rsidRDefault="00EB1253" w:rsidP="00661EF4">
            <w:pPr>
              <w:numPr>
                <w:ilvl w:val="0"/>
                <w:numId w:val="5"/>
              </w:numPr>
              <w:spacing w:after="0"/>
              <w:jc w:val="both"/>
              <w:rPr>
                <w:rFonts w:ascii="Times New Roman" w:hAnsi="Times New Roman"/>
                <w:sz w:val="20"/>
                <w:szCs w:val="20"/>
                <w:lang w:val="en-GB"/>
              </w:rPr>
            </w:pPr>
            <w:proofErr w:type="spellStart"/>
            <w:r w:rsidRPr="003E412C">
              <w:rPr>
                <w:rStyle w:val="the-authors-list"/>
                <w:rFonts w:ascii="Times New Roman" w:hAnsi="Times New Roman"/>
                <w:color w:val="222222"/>
                <w:sz w:val="20"/>
                <w:szCs w:val="20"/>
                <w:lang w:val="en-GB"/>
              </w:rPr>
              <w:t>Niccoli</w:t>
            </w:r>
            <w:proofErr w:type="spellEnd"/>
            <w:r w:rsidRPr="003E412C">
              <w:rPr>
                <w:rStyle w:val="the-authors-list"/>
                <w:rFonts w:ascii="Times New Roman" w:hAnsi="Times New Roman"/>
                <w:color w:val="222222"/>
                <w:sz w:val="20"/>
                <w:szCs w:val="20"/>
                <w:lang w:val="en-GB"/>
              </w:rPr>
              <w:t xml:space="preserve"> </w:t>
            </w:r>
            <w:proofErr w:type="spellStart"/>
            <w:r w:rsidRPr="003E412C">
              <w:rPr>
                <w:rStyle w:val="the-authors-list"/>
                <w:rFonts w:ascii="Times New Roman" w:hAnsi="Times New Roman"/>
                <w:color w:val="222222"/>
                <w:sz w:val="20"/>
                <w:szCs w:val="20"/>
                <w:lang w:val="en-GB"/>
              </w:rPr>
              <w:t>Asabella</w:t>
            </w:r>
            <w:proofErr w:type="spellEnd"/>
            <w:r w:rsidRPr="003E412C">
              <w:rPr>
                <w:rStyle w:val="the-authors-list"/>
                <w:rFonts w:ascii="Times New Roman" w:hAnsi="Times New Roman"/>
                <w:color w:val="222222"/>
                <w:sz w:val="20"/>
                <w:szCs w:val="20"/>
                <w:lang w:val="en-GB"/>
              </w:rPr>
              <w:t xml:space="preserve"> A, Simone M, </w:t>
            </w:r>
            <w:proofErr w:type="spellStart"/>
            <w:r w:rsidRPr="003E412C">
              <w:rPr>
                <w:rStyle w:val="the-authors-list"/>
                <w:rFonts w:ascii="Times New Roman" w:hAnsi="Times New Roman"/>
                <w:b/>
                <w:color w:val="222222"/>
                <w:sz w:val="20"/>
                <w:szCs w:val="20"/>
                <w:lang w:val="en-GB"/>
              </w:rPr>
              <w:t>Ballini</w:t>
            </w:r>
            <w:proofErr w:type="spellEnd"/>
            <w:r w:rsidRPr="003E412C">
              <w:rPr>
                <w:rStyle w:val="the-authors-list"/>
                <w:rFonts w:ascii="Times New Roman" w:hAnsi="Times New Roman"/>
                <w:b/>
                <w:color w:val="222222"/>
                <w:sz w:val="20"/>
                <w:szCs w:val="20"/>
                <w:lang w:val="en-GB"/>
              </w:rPr>
              <w:t xml:space="preserve"> A</w:t>
            </w:r>
            <w:r w:rsidRPr="003E412C">
              <w:rPr>
                <w:rStyle w:val="the-authors-list"/>
                <w:rFonts w:ascii="Times New Roman" w:hAnsi="Times New Roman"/>
                <w:color w:val="222222"/>
                <w:sz w:val="20"/>
                <w:szCs w:val="20"/>
                <w:lang w:val="en-GB"/>
              </w:rPr>
              <w:t xml:space="preserve">, </w:t>
            </w:r>
            <w:proofErr w:type="spellStart"/>
            <w:r w:rsidRPr="003E412C">
              <w:rPr>
                <w:rStyle w:val="the-authors-list"/>
                <w:rFonts w:ascii="Times New Roman" w:hAnsi="Times New Roman"/>
                <w:color w:val="222222"/>
                <w:sz w:val="20"/>
                <w:szCs w:val="20"/>
                <w:lang w:val="en-GB"/>
              </w:rPr>
              <w:t>Altini</w:t>
            </w:r>
            <w:proofErr w:type="spellEnd"/>
            <w:r w:rsidRPr="003E412C">
              <w:rPr>
                <w:rStyle w:val="the-authors-list"/>
                <w:rFonts w:ascii="Times New Roman" w:hAnsi="Times New Roman"/>
                <w:color w:val="222222"/>
                <w:sz w:val="20"/>
                <w:szCs w:val="20"/>
                <w:lang w:val="en-GB"/>
              </w:rPr>
              <w:t xml:space="preserve"> C, Ferrari C, Lavelli V, De Luca R, </w:t>
            </w:r>
            <w:proofErr w:type="spellStart"/>
            <w:r w:rsidRPr="003E412C">
              <w:rPr>
                <w:rStyle w:val="the-authors-list"/>
                <w:rFonts w:ascii="Times New Roman" w:hAnsi="Times New Roman"/>
                <w:color w:val="222222"/>
                <w:sz w:val="20"/>
                <w:szCs w:val="20"/>
                <w:lang w:val="en-GB"/>
              </w:rPr>
              <w:t>Inchingolo</w:t>
            </w:r>
            <w:proofErr w:type="spellEnd"/>
            <w:r w:rsidRPr="003E412C">
              <w:rPr>
                <w:rStyle w:val="the-authors-list"/>
                <w:rFonts w:ascii="Times New Roman" w:hAnsi="Times New Roman"/>
                <w:color w:val="222222"/>
                <w:sz w:val="20"/>
                <w:szCs w:val="20"/>
                <w:lang w:val="en-GB"/>
              </w:rPr>
              <w:t xml:space="preserve"> F, Rubini G</w:t>
            </w:r>
            <w:r w:rsidRPr="003E412C">
              <w:rPr>
                <w:rFonts w:ascii="Times New Roman" w:hAnsi="Times New Roman"/>
                <w:color w:val="222222"/>
                <w:sz w:val="20"/>
                <w:szCs w:val="20"/>
                <w:lang w:val="en-GB"/>
              </w:rPr>
              <w:t xml:space="preserve">. </w:t>
            </w:r>
            <w:r w:rsidRPr="003E412C">
              <w:rPr>
                <w:rFonts w:ascii="Times New Roman" w:hAnsi="Times New Roman"/>
                <w:sz w:val="20"/>
                <w:szCs w:val="20"/>
                <w:lang w:val="en-GB"/>
              </w:rPr>
              <w:t xml:space="preserve">Predictive value of 18F-FDG PET/CT on survival in locally advanced rectal cancer after neoadjuvant chemoradiation. Eur Rev Med </w:t>
            </w:r>
            <w:proofErr w:type="spellStart"/>
            <w:r w:rsidRPr="003E412C">
              <w:rPr>
                <w:rFonts w:ascii="Times New Roman" w:hAnsi="Times New Roman"/>
                <w:sz w:val="20"/>
                <w:szCs w:val="20"/>
                <w:lang w:val="en-GB"/>
              </w:rPr>
              <w:t>Pharmacol</w:t>
            </w:r>
            <w:proofErr w:type="spellEnd"/>
            <w:r w:rsidRPr="003E412C">
              <w:rPr>
                <w:rFonts w:ascii="Times New Roman" w:hAnsi="Times New Roman"/>
                <w:sz w:val="20"/>
                <w:szCs w:val="20"/>
                <w:lang w:val="en-GB"/>
              </w:rPr>
              <w:t xml:space="preserve"> Sci 2018; 22 (23): 8227-823</w:t>
            </w:r>
            <w:r>
              <w:rPr>
                <w:rFonts w:ascii="Times New Roman" w:hAnsi="Times New Roman"/>
                <w:sz w:val="20"/>
                <w:szCs w:val="20"/>
                <w:lang w:val="en-GB"/>
              </w:rPr>
              <w:t>6.</w:t>
            </w:r>
          </w:p>
          <w:p w14:paraId="40A65C3D" w14:textId="77777777" w:rsidR="00EB1253" w:rsidRPr="00C26956" w:rsidRDefault="00EB1253" w:rsidP="00661EF4">
            <w:pPr>
              <w:numPr>
                <w:ilvl w:val="0"/>
                <w:numId w:val="5"/>
              </w:numPr>
              <w:spacing w:after="0"/>
              <w:jc w:val="both"/>
              <w:rPr>
                <w:rFonts w:ascii="Times New Roman" w:hAnsi="Times New Roman"/>
                <w:sz w:val="20"/>
                <w:szCs w:val="20"/>
                <w:lang w:val="it-IT"/>
              </w:rPr>
            </w:pPr>
            <w:proofErr w:type="spellStart"/>
            <w:r w:rsidRPr="00D27EEA">
              <w:rPr>
                <w:rFonts w:ascii="Times New Roman" w:hAnsi="Times New Roman"/>
                <w:bCs/>
                <w:sz w:val="20"/>
                <w:szCs w:val="20"/>
                <w:lang w:val="en-GB"/>
              </w:rPr>
              <w:t>Inchingolo</w:t>
            </w:r>
            <w:proofErr w:type="spellEnd"/>
            <w:r w:rsidRPr="00D27EEA">
              <w:rPr>
                <w:rFonts w:ascii="Times New Roman" w:hAnsi="Times New Roman"/>
                <w:bCs/>
                <w:sz w:val="20"/>
                <w:szCs w:val="20"/>
                <w:lang w:val="en-GB"/>
              </w:rPr>
              <w:t xml:space="preserve"> F., </w:t>
            </w:r>
            <w:r w:rsidRPr="00D27EEA">
              <w:rPr>
                <w:rFonts w:ascii="Times New Roman" w:hAnsi="Times New Roman"/>
                <w:b/>
                <w:bCs/>
                <w:sz w:val="20"/>
                <w:szCs w:val="20"/>
                <w:lang w:val="en-GB"/>
              </w:rPr>
              <w:t>Ballini A.</w:t>
            </w:r>
            <w:r w:rsidRPr="00D27EEA">
              <w:rPr>
                <w:rFonts w:ascii="Times New Roman" w:hAnsi="Times New Roman"/>
                <w:bCs/>
                <w:sz w:val="20"/>
                <w:szCs w:val="20"/>
                <w:lang w:val="en-GB"/>
              </w:rPr>
              <w:t xml:space="preserve">, </w:t>
            </w:r>
            <w:proofErr w:type="spellStart"/>
            <w:r w:rsidRPr="00D27EEA">
              <w:rPr>
                <w:rFonts w:ascii="Times New Roman" w:hAnsi="Times New Roman"/>
                <w:bCs/>
                <w:sz w:val="20"/>
                <w:szCs w:val="20"/>
                <w:lang w:val="en-GB"/>
              </w:rPr>
              <w:t>Georgakopoulos</w:t>
            </w:r>
            <w:proofErr w:type="spellEnd"/>
            <w:r w:rsidRPr="00D27EEA">
              <w:rPr>
                <w:rFonts w:ascii="Times New Roman" w:hAnsi="Times New Roman"/>
                <w:bCs/>
                <w:sz w:val="20"/>
                <w:szCs w:val="20"/>
                <w:lang w:val="en-GB"/>
              </w:rPr>
              <w:t xml:space="preserve"> P.G., </w:t>
            </w:r>
            <w:proofErr w:type="spellStart"/>
            <w:r w:rsidRPr="00D27EEA">
              <w:rPr>
                <w:rFonts w:ascii="Times New Roman" w:hAnsi="Times New Roman"/>
                <w:bCs/>
                <w:sz w:val="20"/>
                <w:szCs w:val="20"/>
                <w:lang w:val="en-GB"/>
              </w:rPr>
              <w:t>Inchingolo</w:t>
            </w:r>
            <w:proofErr w:type="spellEnd"/>
            <w:r w:rsidRPr="00D27EEA">
              <w:rPr>
                <w:rFonts w:ascii="Times New Roman" w:hAnsi="Times New Roman"/>
                <w:bCs/>
                <w:sz w:val="20"/>
                <w:szCs w:val="20"/>
                <w:lang w:val="en-GB"/>
              </w:rPr>
              <w:t xml:space="preserve"> A.D.,</w:t>
            </w:r>
            <w:r w:rsidRPr="00D27EEA">
              <w:rPr>
                <w:rFonts w:ascii="Times New Roman" w:hAnsi="Times New Roman"/>
                <w:sz w:val="20"/>
                <w:szCs w:val="20"/>
                <w:lang w:val="en-GB"/>
              </w:rPr>
              <w:t xml:space="preserve"> </w:t>
            </w:r>
            <w:proofErr w:type="spellStart"/>
            <w:r w:rsidRPr="00D27EEA">
              <w:rPr>
                <w:rFonts w:ascii="Times New Roman" w:hAnsi="Times New Roman"/>
                <w:bCs/>
                <w:sz w:val="20"/>
                <w:szCs w:val="20"/>
                <w:lang w:val="en-GB"/>
              </w:rPr>
              <w:t>Tsantis</w:t>
            </w:r>
            <w:proofErr w:type="spellEnd"/>
            <w:r w:rsidRPr="00D27EEA">
              <w:rPr>
                <w:rFonts w:ascii="Times New Roman" w:hAnsi="Times New Roman"/>
                <w:bCs/>
                <w:sz w:val="20"/>
                <w:szCs w:val="20"/>
                <w:lang w:val="en-GB"/>
              </w:rPr>
              <w:t xml:space="preserve"> S., De Vito D., Cantore S., Georgakopoulos I.P., Dipalma </w:t>
            </w:r>
            <w:proofErr w:type="gramStart"/>
            <w:r w:rsidRPr="00D27EEA">
              <w:rPr>
                <w:rFonts w:ascii="Times New Roman" w:hAnsi="Times New Roman"/>
                <w:bCs/>
                <w:sz w:val="20"/>
                <w:szCs w:val="20"/>
                <w:lang w:val="en-GB"/>
              </w:rPr>
              <w:t>G..</w:t>
            </w:r>
            <w:proofErr w:type="gramEnd"/>
            <w:r w:rsidRPr="00D27EEA">
              <w:rPr>
                <w:rFonts w:ascii="Times New Roman" w:hAnsi="Times New Roman"/>
                <w:bCs/>
                <w:sz w:val="20"/>
                <w:szCs w:val="20"/>
                <w:lang w:val="en-GB"/>
              </w:rPr>
              <w:t xml:space="preserve"> </w:t>
            </w:r>
            <w:r w:rsidRPr="00E125E4">
              <w:rPr>
                <w:rFonts w:ascii="Times New Roman" w:hAnsi="Times New Roman"/>
                <w:bCs/>
                <w:sz w:val="20"/>
                <w:szCs w:val="20"/>
              </w:rPr>
              <w:t>Immediate implant placement by using bone-albumin allograft and concentrated growth factors (CGFS): preliminary results of a pilot study.</w:t>
            </w:r>
            <w:r w:rsidRPr="00E125E4">
              <w:rPr>
                <w:rFonts w:ascii="Times New Roman" w:hAnsi="Times New Roman"/>
                <w:b/>
                <w:bCs/>
                <w:sz w:val="20"/>
                <w:szCs w:val="20"/>
              </w:rPr>
              <w:t xml:space="preserve"> </w:t>
            </w:r>
            <w:r>
              <w:rPr>
                <w:rFonts w:ascii="Times New Roman" w:hAnsi="Times New Roman"/>
                <w:bCs/>
                <w:sz w:val="20"/>
                <w:szCs w:val="20"/>
              </w:rPr>
              <w:t xml:space="preserve">Oral </w:t>
            </w:r>
            <w:proofErr w:type="spellStart"/>
            <w:r>
              <w:rPr>
                <w:rFonts w:ascii="Times New Roman" w:hAnsi="Times New Roman"/>
                <w:bCs/>
                <w:sz w:val="20"/>
                <w:szCs w:val="20"/>
              </w:rPr>
              <w:t>Implantol</w:t>
            </w:r>
            <w:proofErr w:type="spellEnd"/>
            <w:r>
              <w:rPr>
                <w:rFonts w:ascii="Times New Roman" w:hAnsi="Times New Roman"/>
                <w:bCs/>
                <w:sz w:val="20"/>
                <w:szCs w:val="20"/>
              </w:rPr>
              <w:t xml:space="preserve"> (Rome). 2018 Vol. XI (</w:t>
            </w:r>
            <w:r w:rsidRPr="00E125E4">
              <w:rPr>
                <w:rFonts w:ascii="Times New Roman" w:hAnsi="Times New Roman"/>
                <w:bCs/>
                <w:sz w:val="20"/>
                <w:szCs w:val="20"/>
              </w:rPr>
              <w:t>1)</w:t>
            </w:r>
            <w:r>
              <w:rPr>
                <w:rFonts w:ascii="Times New Roman" w:hAnsi="Times New Roman"/>
                <w:bCs/>
                <w:sz w:val="20"/>
                <w:szCs w:val="20"/>
              </w:rPr>
              <w:t>: 31-40</w:t>
            </w:r>
          </w:p>
          <w:p w14:paraId="492D6C8C" w14:textId="77777777" w:rsidR="00EB1253" w:rsidRPr="00C26956" w:rsidRDefault="00EB1253" w:rsidP="00661EF4">
            <w:pPr>
              <w:numPr>
                <w:ilvl w:val="0"/>
                <w:numId w:val="5"/>
              </w:numPr>
              <w:spacing w:after="0"/>
              <w:jc w:val="both"/>
              <w:rPr>
                <w:rFonts w:ascii="Times New Roman" w:hAnsi="Times New Roman"/>
                <w:sz w:val="20"/>
                <w:szCs w:val="20"/>
                <w:lang w:val="it-IT"/>
              </w:rPr>
            </w:pPr>
            <w:r w:rsidRPr="00C26956">
              <w:rPr>
                <w:rFonts w:ascii="Times New Roman" w:hAnsi="Times New Roman"/>
                <w:sz w:val="20"/>
                <w:szCs w:val="20"/>
                <w:lang w:val="it-IT"/>
              </w:rPr>
              <w:t xml:space="preserve">Cantore S, </w:t>
            </w:r>
            <w:r w:rsidRPr="00C26956">
              <w:rPr>
                <w:rFonts w:ascii="Times New Roman" w:hAnsi="Times New Roman"/>
                <w:b/>
                <w:sz w:val="20"/>
                <w:szCs w:val="20"/>
                <w:lang w:val="it-IT"/>
              </w:rPr>
              <w:t>Ballini A</w:t>
            </w:r>
            <w:r w:rsidRPr="00C26956">
              <w:rPr>
                <w:rFonts w:ascii="Times New Roman" w:hAnsi="Times New Roman"/>
                <w:sz w:val="20"/>
                <w:szCs w:val="20"/>
                <w:lang w:val="it-IT"/>
              </w:rPr>
              <w:t xml:space="preserve">, De Vito D, Abbinante A, Altini V, Dipalma G, Inchingolo F, Saini R. Clinical </w:t>
            </w:r>
            <w:proofErr w:type="spellStart"/>
            <w:r w:rsidRPr="00C26956">
              <w:rPr>
                <w:rFonts w:ascii="Times New Roman" w:hAnsi="Times New Roman"/>
                <w:sz w:val="20"/>
                <w:szCs w:val="20"/>
                <w:lang w:val="it-IT"/>
              </w:rPr>
              <w:t>results</w:t>
            </w:r>
            <w:proofErr w:type="spellEnd"/>
            <w:r w:rsidRPr="00C26956">
              <w:rPr>
                <w:rFonts w:ascii="Times New Roman" w:hAnsi="Times New Roman"/>
                <w:sz w:val="20"/>
                <w:szCs w:val="20"/>
                <w:lang w:val="it-IT"/>
              </w:rPr>
              <w:t xml:space="preserve"> of </w:t>
            </w:r>
            <w:proofErr w:type="spellStart"/>
            <w:r w:rsidRPr="00C26956">
              <w:rPr>
                <w:rFonts w:ascii="Times New Roman" w:hAnsi="Times New Roman"/>
                <w:sz w:val="20"/>
                <w:szCs w:val="20"/>
                <w:lang w:val="it-IT"/>
              </w:rPr>
              <w:t>improvement</w:t>
            </w:r>
            <w:proofErr w:type="spellEnd"/>
            <w:r w:rsidRPr="00C26956">
              <w:rPr>
                <w:rFonts w:ascii="Times New Roman" w:hAnsi="Times New Roman"/>
                <w:sz w:val="20"/>
                <w:szCs w:val="20"/>
                <w:lang w:val="it-IT"/>
              </w:rPr>
              <w:t xml:space="preserve"> in </w:t>
            </w:r>
            <w:proofErr w:type="spellStart"/>
            <w:r w:rsidRPr="00C26956">
              <w:rPr>
                <w:rFonts w:ascii="Times New Roman" w:hAnsi="Times New Roman"/>
                <w:sz w:val="20"/>
                <w:szCs w:val="20"/>
                <w:lang w:val="it-IT"/>
              </w:rPr>
              <w:t>periodontal</w:t>
            </w:r>
            <w:proofErr w:type="spellEnd"/>
            <w:r w:rsidRPr="00C26956">
              <w:rPr>
                <w:rFonts w:ascii="Times New Roman" w:hAnsi="Times New Roman"/>
                <w:sz w:val="20"/>
                <w:szCs w:val="20"/>
                <w:lang w:val="it-IT"/>
              </w:rPr>
              <w:t xml:space="preserve"> </w:t>
            </w:r>
            <w:proofErr w:type="spellStart"/>
            <w:r w:rsidRPr="00C26956">
              <w:rPr>
                <w:rFonts w:ascii="Times New Roman" w:hAnsi="Times New Roman"/>
                <w:sz w:val="20"/>
                <w:szCs w:val="20"/>
                <w:lang w:val="it-IT"/>
              </w:rPr>
              <w:t>condition</w:t>
            </w:r>
            <w:proofErr w:type="spellEnd"/>
            <w:r w:rsidRPr="00C26956">
              <w:rPr>
                <w:rFonts w:ascii="Times New Roman" w:hAnsi="Times New Roman"/>
                <w:sz w:val="20"/>
                <w:szCs w:val="20"/>
                <w:lang w:val="it-IT"/>
              </w:rPr>
              <w:t xml:space="preserve"> by </w:t>
            </w:r>
            <w:proofErr w:type="spellStart"/>
            <w:r w:rsidRPr="00C26956">
              <w:rPr>
                <w:rFonts w:ascii="Times New Roman" w:hAnsi="Times New Roman"/>
                <w:sz w:val="20"/>
                <w:szCs w:val="20"/>
                <w:lang w:val="it-IT"/>
              </w:rPr>
              <w:t>administration</w:t>
            </w:r>
            <w:proofErr w:type="spellEnd"/>
            <w:r w:rsidRPr="00C26956">
              <w:rPr>
                <w:rFonts w:ascii="Times New Roman" w:hAnsi="Times New Roman"/>
                <w:sz w:val="20"/>
                <w:szCs w:val="20"/>
                <w:lang w:val="it-IT"/>
              </w:rPr>
              <w:t xml:space="preserve"> of </w:t>
            </w:r>
            <w:proofErr w:type="spellStart"/>
            <w:r w:rsidRPr="00C26956">
              <w:rPr>
                <w:rFonts w:ascii="Times New Roman" w:hAnsi="Times New Roman"/>
                <w:sz w:val="20"/>
                <w:szCs w:val="20"/>
                <w:lang w:val="it-IT"/>
              </w:rPr>
              <w:t>oral</w:t>
            </w:r>
            <w:proofErr w:type="spellEnd"/>
            <w:r w:rsidRPr="00C26956">
              <w:rPr>
                <w:rFonts w:ascii="Times New Roman" w:hAnsi="Times New Roman"/>
                <w:sz w:val="20"/>
                <w:szCs w:val="20"/>
                <w:lang w:val="it-IT"/>
              </w:rPr>
              <w:t xml:space="preserve"> </w:t>
            </w:r>
            <w:proofErr w:type="spellStart"/>
            <w:r w:rsidRPr="00C26956">
              <w:rPr>
                <w:rFonts w:ascii="Times New Roman" w:hAnsi="Times New Roman"/>
                <w:sz w:val="20"/>
                <w:szCs w:val="20"/>
                <w:lang w:val="it-IT"/>
              </w:rPr>
              <w:t>probiotics</w:t>
            </w:r>
            <w:proofErr w:type="spellEnd"/>
            <w:r w:rsidRPr="00C26956">
              <w:rPr>
                <w:rFonts w:ascii="Times New Roman" w:hAnsi="Times New Roman"/>
                <w:sz w:val="20"/>
                <w:szCs w:val="20"/>
                <w:lang w:val="it-IT"/>
              </w:rPr>
              <w:t>.</w:t>
            </w:r>
            <w:r>
              <w:rPr>
                <w:rFonts w:ascii="Times New Roman" w:hAnsi="Times New Roman"/>
                <w:sz w:val="20"/>
                <w:szCs w:val="20"/>
                <w:lang w:val="it-IT"/>
              </w:rPr>
              <w:t xml:space="preserve"> </w:t>
            </w:r>
            <w:r w:rsidRPr="00C26956">
              <w:rPr>
                <w:rFonts w:ascii="Times New Roman" w:hAnsi="Times New Roman"/>
                <w:sz w:val="20"/>
                <w:szCs w:val="20"/>
                <w:lang w:val="it-IT"/>
              </w:rPr>
              <w:t xml:space="preserve">J </w:t>
            </w:r>
            <w:proofErr w:type="spellStart"/>
            <w:r w:rsidRPr="00C26956">
              <w:rPr>
                <w:rFonts w:ascii="Times New Roman" w:hAnsi="Times New Roman"/>
                <w:sz w:val="20"/>
                <w:szCs w:val="20"/>
                <w:lang w:val="it-IT"/>
              </w:rPr>
              <w:t>Biol</w:t>
            </w:r>
            <w:proofErr w:type="spellEnd"/>
            <w:r w:rsidRPr="00C26956">
              <w:rPr>
                <w:rFonts w:ascii="Times New Roman" w:hAnsi="Times New Roman"/>
                <w:sz w:val="20"/>
                <w:szCs w:val="20"/>
                <w:lang w:val="it-IT"/>
              </w:rPr>
              <w:t xml:space="preserve"> </w:t>
            </w:r>
            <w:proofErr w:type="spellStart"/>
            <w:r w:rsidRPr="00C26956">
              <w:rPr>
                <w:rFonts w:ascii="Times New Roman" w:hAnsi="Times New Roman"/>
                <w:sz w:val="20"/>
                <w:szCs w:val="20"/>
                <w:lang w:val="it-IT"/>
              </w:rPr>
              <w:t>Regul</w:t>
            </w:r>
            <w:proofErr w:type="spellEnd"/>
            <w:r w:rsidRPr="00C26956">
              <w:rPr>
                <w:rFonts w:ascii="Times New Roman" w:hAnsi="Times New Roman"/>
                <w:sz w:val="20"/>
                <w:szCs w:val="20"/>
                <w:lang w:val="it-IT"/>
              </w:rPr>
              <w:t xml:space="preserve"> </w:t>
            </w:r>
            <w:proofErr w:type="spellStart"/>
            <w:r w:rsidRPr="00C26956">
              <w:rPr>
                <w:rFonts w:ascii="Times New Roman" w:hAnsi="Times New Roman"/>
                <w:sz w:val="20"/>
                <w:szCs w:val="20"/>
                <w:lang w:val="it-IT"/>
              </w:rPr>
              <w:t>Homeost</w:t>
            </w:r>
            <w:proofErr w:type="spellEnd"/>
            <w:r w:rsidRPr="00C26956">
              <w:rPr>
                <w:rFonts w:ascii="Times New Roman" w:hAnsi="Times New Roman"/>
                <w:sz w:val="20"/>
                <w:szCs w:val="20"/>
                <w:lang w:val="it-IT"/>
              </w:rPr>
              <w:t xml:space="preserve"> Agents. 2018 Sep-Oct;32(5):1329-1334.</w:t>
            </w:r>
          </w:p>
          <w:p w14:paraId="6EAA0F46" w14:textId="77777777" w:rsidR="00EB1253" w:rsidRPr="00165A5B" w:rsidRDefault="00EB1253" w:rsidP="00661EF4">
            <w:pPr>
              <w:numPr>
                <w:ilvl w:val="0"/>
                <w:numId w:val="5"/>
              </w:numPr>
              <w:spacing w:after="0"/>
              <w:jc w:val="both"/>
              <w:rPr>
                <w:rFonts w:ascii="Times New Roman" w:hAnsi="Times New Roman"/>
                <w:sz w:val="20"/>
                <w:szCs w:val="20"/>
                <w:lang w:val="it-IT"/>
              </w:rPr>
            </w:pPr>
            <w:r w:rsidRPr="00165A5B">
              <w:rPr>
                <w:rFonts w:ascii="Times New Roman" w:hAnsi="Times New Roman"/>
                <w:sz w:val="20"/>
                <w:szCs w:val="20"/>
                <w:lang w:val="it-IT"/>
              </w:rPr>
              <w:t>Di Benedetto A., Posa F., De Maria S.</w:t>
            </w:r>
            <w:proofErr w:type="gramStart"/>
            <w:r w:rsidRPr="00165A5B">
              <w:rPr>
                <w:rFonts w:ascii="Times New Roman" w:hAnsi="Times New Roman"/>
                <w:sz w:val="20"/>
                <w:szCs w:val="20"/>
                <w:lang w:val="it-IT"/>
              </w:rPr>
              <w:t>,  Ravagnan</w:t>
            </w:r>
            <w:proofErr w:type="gramEnd"/>
            <w:r w:rsidRPr="00165A5B">
              <w:rPr>
                <w:rFonts w:ascii="Times New Roman" w:hAnsi="Times New Roman"/>
                <w:sz w:val="20"/>
                <w:szCs w:val="20"/>
                <w:lang w:val="it-IT"/>
              </w:rPr>
              <w:t xml:space="preserve"> G., </w:t>
            </w:r>
            <w:r w:rsidRPr="00165A5B">
              <w:rPr>
                <w:rFonts w:ascii="Times New Roman" w:hAnsi="Times New Roman"/>
                <w:b/>
                <w:sz w:val="20"/>
                <w:szCs w:val="20"/>
                <w:lang w:val="it-IT"/>
              </w:rPr>
              <w:t>Ballini A.</w:t>
            </w:r>
            <w:r w:rsidRPr="00165A5B">
              <w:rPr>
                <w:rFonts w:ascii="Times New Roman" w:hAnsi="Times New Roman"/>
                <w:sz w:val="20"/>
                <w:szCs w:val="20"/>
                <w:lang w:val="it-IT"/>
              </w:rPr>
              <w:t>, Porro C., Trotta T., Grano M.,  Lo Muzio</w:t>
            </w:r>
            <w:r>
              <w:rPr>
                <w:rFonts w:ascii="Times New Roman" w:hAnsi="Times New Roman"/>
                <w:sz w:val="20"/>
                <w:szCs w:val="20"/>
                <w:lang w:val="it-IT"/>
              </w:rPr>
              <w:t xml:space="preserve"> </w:t>
            </w:r>
            <w:r w:rsidRPr="00165A5B">
              <w:rPr>
                <w:rFonts w:ascii="Times New Roman" w:hAnsi="Times New Roman"/>
                <w:sz w:val="20"/>
                <w:szCs w:val="20"/>
                <w:lang w:val="it-IT"/>
              </w:rPr>
              <w:t xml:space="preserve">L. , Mori G. </w:t>
            </w:r>
            <w:proofErr w:type="spellStart"/>
            <w:r w:rsidRPr="00165A5B">
              <w:rPr>
                <w:rFonts w:ascii="Times New Roman" w:hAnsi="Times New Roman"/>
                <w:sz w:val="20"/>
                <w:szCs w:val="20"/>
                <w:lang w:val="it-IT"/>
              </w:rPr>
              <w:t>Polydatin</w:t>
            </w:r>
            <w:proofErr w:type="spellEnd"/>
            <w:r w:rsidRPr="00165A5B">
              <w:rPr>
                <w:rFonts w:ascii="Times New Roman" w:hAnsi="Times New Roman"/>
                <w:sz w:val="20"/>
                <w:szCs w:val="20"/>
                <w:lang w:val="it-IT"/>
              </w:rPr>
              <w:t xml:space="preserve">, Natural Precursor of </w:t>
            </w:r>
            <w:proofErr w:type="spellStart"/>
            <w:r w:rsidRPr="00165A5B">
              <w:rPr>
                <w:rFonts w:ascii="Times New Roman" w:hAnsi="Times New Roman"/>
                <w:sz w:val="20"/>
                <w:szCs w:val="20"/>
                <w:lang w:val="it-IT"/>
              </w:rPr>
              <w:t>Resveratrol</w:t>
            </w:r>
            <w:proofErr w:type="spellEnd"/>
            <w:r w:rsidRPr="00165A5B">
              <w:rPr>
                <w:rFonts w:ascii="Times New Roman" w:hAnsi="Times New Roman"/>
                <w:sz w:val="20"/>
                <w:szCs w:val="20"/>
                <w:lang w:val="it-IT"/>
              </w:rPr>
              <w:t xml:space="preserve">, </w:t>
            </w:r>
            <w:proofErr w:type="spellStart"/>
            <w:r w:rsidRPr="00165A5B">
              <w:rPr>
                <w:rFonts w:ascii="Times New Roman" w:hAnsi="Times New Roman"/>
                <w:sz w:val="20"/>
                <w:szCs w:val="20"/>
                <w:lang w:val="it-IT"/>
              </w:rPr>
              <w:t>Promotes</w:t>
            </w:r>
            <w:proofErr w:type="spellEnd"/>
            <w:r w:rsidRPr="00165A5B">
              <w:rPr>
                <w:rFonts w:ascii="Times New Roman" w:hAnsi="Times New Roman"/>
                <w:sz w:val="20"/>
                <w:szCs w:val="20"/>
                <w:lang w:val="it-IT"/>
              </w:rPr>
              <w:t xml:space="preserve"> </w:t>
            </w:r>
            <w:proofErr w:type="spellStart"/>
            <w:r w:rsidRPr="00165A5B">
              <w:rPr>
                <w:rFonts w:ascii="Times New Roman" w:hAnsi="Times New Roman"/>
                <w:sz w:val="20"/>
                <w:szCs w:val="20"/>
                <w:lang w:val="it-IT"/>
              </w:rPr>
              <w:t>Osteogenic</w:t>
            </w:r>
            <w:proofErr w:type="spellEnd"/>
            <w:r w:rsidRPr="00165A5B">
              <w:rPr>
                <w:rFonts w:ascii="Times New Roman" w:hAnsi="Times New Roman"/>
                <w:sz w:val="20"/>
                <w:szCs w:val="20"/>
                <w:lang w:val="it-IT"/>
              </w:rPr>
              <w:t xml:space="preserve"> </w:t>
            </w:r>
            <w:proofErr w:type="spellStart"/>
            <w:r w:rsidRPr="00165A5B">
              <w:rPr>
                <w:rFonts w:ascii="Times New Roman" w:hAnsi="Times New Roman"/>
                <w:sz w:val="20"/>
                <w:szCs w:val="20"/>
                <w:lang w:val="it-IT"/>
              </w:rPr>
              <w:t>Differentiation</w:t>
            </w:r>
            <w:proofErr w:type="spellEnd"/>
            <w:r w:rsidRPr="00165A5B">
              <w:rPr>
                <w:rFonts w:ascii="Times New Roman" w:hAnsi="Times New Roman"/>
                <w:sz w:val="20"/>
                <w:szCs w:val="20"/>
                <w:lang w:val="it-IT"/>
              </w:rPr>
              <w:t xml:space="preserve"> of </w:t>
            </w:r>
            <w:proofErr w:type="spellStart"/>
            <w:r w:rsidRPr="00165A5B">
              <w:rPr>
                <w:rFonts w:ascii="Times New Roman" w:hAnsi="Times New Roman"/>
                <w:sz w:val="20"/>
                <w:szCs w:val="20"/>
                <w:lang w:val="it-IT"/>
              </w:rPr>
              <w:t>Mesenchymal</w:t>
            </w:r>
            <w:proofErr w:type="spellEnd"/>
            <w:r w:rsidRPr="00165A5B">
              <w:rPr>
                <w:rFonts w:ascii="Times New Roman" w:hAnsi="Times New Roman"/>
                <w:sz w:val="20"/>
                <w:szCs w:val="20"/>
                <w:lang w:val="it-IT"/>
              </w:rPr>
              <w:t xml:space="preserve"> </w:t>
            </w:r>
            <w:proofErr w:type="spellStart"/>
            <w:r w:rsidRPr="00165A5B">
              <w:rPr>
                <w:rFonts w:ascii="Times New Roman" w:hAnsi="Times New Roman"/>
                <w:sz w:val="20"/>
                <w:szCs w:val="20"/>
                <w:lang w:val="it-IT"/>
              </w:rPr>
              <w:t>Stem</w:t>
            </w:r>
            <w:proofErr w:type="spellEnd"/>
            <w:r w:rsidRPr="00165A5B">
              <w:rPr>
                <w:rFonts w:ascii="Times New Roman" w:hAnsi="Times New Roman"/>
                <w:sz w:val="20"/>
                <w:szCs w:val="20"/>
                <w:lang w:val="it-IT"/>
              </w:rPr>
              <w:t xml:space="preserve"> </w:t>
            </w:r>
            <w:proofErr w:type="spellStart"/>
            <w:r w:rsidRPr="00165A5B">
              <w:rPr>
                <w:rFonts w:ascii="Times New Roman" w:hAnsi="Times New Roman"/>
                <w:sz w:val="20"/>
                <w:szCs w:val="20"/>
                <w:lang w:val="it-IT"/>
              </w:rPr>
              <w:t>Cells</w:t>
            </w:r>
            <w:proofErr w:type="spellEnd"/>
            <w:r>
              <w:rPr>
                <w:rFonts w:ascii="Times New Roman" w:hAnsi="Times New Roman"/>
                <w:sz w:val="20"/>
                <w:szCs w:val="20"/>
                <w:lang w:val="it-IT"/>
              </w:rPr>
              <w:t>.</w:t>
            </w:r>
            <w:r w:rsidRPr="00165A5B">
              <w:rPr>
                <w:rFonts w:ascii="Times New Roman" w:hAnsi="Times New Roman"/>
                <w:sz w:val="20"/>
                <w:szCs w:val="20"/>
                <w:lang w:val="it-IT"/>
              </w:rPr>
              <w:t xml:space="preserve"> </w:t>
            </w:r>
            <w:r>
              <w:rPr>
                <w:rFonts w:ascii="Times New Roman" w:hAnsi="Times New Roman"/>
                <w:sz w:val="20"/>
                <w:szCs w:val="20"/>
                <w:lang w:val="it-IT"/>
              </w:rPr>
              <w:t xml:space="preserve"> </w:t>
            </w:r>
            <w:r w:rsidRPr="00165A5B">
              <w:rPr>
                <w:rFonts w:ascii="Times New Roman" w:hAnsi="Times New Roman"/>
                <w:sz w:val="20"/>
                <w:szCs w:val="20"/>
                <w:lang w:val="it-IT"/>
              </w:rPr>
              <w:t xml:space="preserve">Int. J. </w:t>
            </w:r>
            <w:proofErr w:type="spellStart"/>
            <w:r w:rsidRPr="00165A5B">
              <w:rPr>
                <w:rFonts w:ascii="Times New Roman" w:hAnsi="Times New Roman"/>
                <w:sz w:val="20"/>
                <w:szCs w:val="20"/>
                <w:lang w:val="it-IT"/>
              </w:rPr>
              <w:t>Med</w:t>
            </w:r>
            <w:proofErr w:type="spellEnd"/>
            <w:r w:rsidRPr="00165A5B">
              <w:rPr>
                <w:rFonts w:ascii="Times New Roman" w:hAnsi="Times New Roman"/>
                <w:sz w:val="20"/>
                <w:szCs w:val="20"/>
                <w:lang w:val="it-IT"/>
              </w:rPr>
              <w:t xml:space="preserve">. Sci. 2018; 15(9): 944-952. </w:t>
            </w:r>
            <w:proofErr w:type="gramStart"/>
            <w:r w:rsidRPr="00165A5B">
              <w:rPr>
                <w:rFonts w:ascii="Times New Roman" w:hAnsi="Times New Roman"/>
                <w:sz w:val="20"/>
                <w:szCs w:val="20"/>
                <w:lang w:val="it-IT"/>
              </w:rPr>
              <w:t>doi:10.7150</w:t>
            </w:r>
            <w:proofErr w:type="gramEnd"/>
            <w:r w:rsidRPr="00165A5B">
              <w:rPr>
                <w:rFonts w:ascii="Times New Roman" w:hAnsi="Times New Roman"/>
                <w:sz w:val="20"/>
                <w:szCs w:val="20"/>
                <w:lang w:val="it-IT"/>
              </w:rPr>
              <w:t>/ijms.24111</w:t>
            </w:r>
          </w:p>
          <w:p w14:paraId="0D18D729" w14:textId="77777777" w:rsidR="00EB1253" w:rsidRPr="009E53DD" w:rsidRDefault="00EB1253" w:rsidP="00661EF4">
            <w:pPr>
              <w:numPr>
                <w:ilvl w:val="0"/>
                <w:numId w:val="5"/>
              </w:numPr>
              <w:spacing w:after="0"/>
              <w:jc w:val="both"/>
              <w:rPr>
                <w:rFonts w:ascii="Times New Roman" w:hAnsi="Times New Roman"/>
                <w:sz w:val="20"/>
                <w:szCs w:val="20"/>
                <w:lang w:val="it-IT"/>
              </w:rPr>
            </w:pPr>
            <w:r w:rsidRPr="009B484F">
              <w:rPr>
                <w:rFonts w:ascii="Times New Roman" w:hAnsi="Times New Roman"/>
                <w:sz w:val="20"/>
                <w:szCs w:val="20"/>
                <w:lang w:val="it-IT"/>
              </w:rPr>
              <w:t xml:space="preserve">Cantore S, Crincoli V, Boccaccio A, Uva AE, Fiorentino M, </w:t>
            </w:r>
            <w:proofErr w:type="spellStart"/>
            <w:r w:rsidRPr="009B484F">
              <w:rPr>
                <w:rFonts w:ascii="Times New Roman" w:hAnsi="Times New Roman"/>
                <w:sz w:val="20"/>
                <w:szCs w:val="20"/>
                <w:lang w:val="it-IT"/>
              </w:rPr>
              <w:t>Monno</w:t>
            </w:r>
            <w:proofErr w:type="spellEnd"/>
            <w:r w:rsidRPr="009B484F">
              <w:rPr>
                <w:rFonts w:ascii="Times New Roman" w:hAnsi="Times New Roman"/>
                <w:sz w:val="20"/>
                <w:szCs w:val="20"/>
                <w:lang w:val="it-IT"/>
              </w:rPr>
              <w:t xml:space="preserve"> G, </w:t>
            </w:r>
            <w:proofErr w:type="spellStart"/>
            <w:r w:rsidRPr="009B484F">
              <w:rPr>
                <w:rFonts w:ascii="Times New Roman" w:hAnsi="Times New Roman"/>
                <w:sz w:val="20"/>
                <w:szCs w:val="20"/>
                <w:lang w:val="it-IT"/>
              </w:rPr>
              <w:t>Bollero</w:t>
            </w:r>
            <w:proofErr w:type="spellEnd"/>
            <w:r w:rsidRPr="009B484F">
              <w:rPr>
                <w:rFonts w:ascii="Times New Roman" w:hAnsi="Times New Roman"/>
                <w:sz w:val="20"/>
                <w:szCs w:val="20"/>
                <w:lang w:val="it-IT"/>
              </w:rPr>
              <w:t xml:space="preserve"> P, </w:t>
            </w:r>
            <w:proofErr w:type="spellStart"/>
            <w:r w:rsidRPr="009B484F">
              <w:rPr>
                <w:rFonts w:ascii="Times New Roman" w:hAnsi="Times New Roman"/>
                <w:sz w:val="20"/>
                <w:szCs w:val="20"/>
                <w:lang w:val="it-IT"/>
              </w:rPr>
              <w:t>Derla</w:t>
            </w:r>
            <w:proofErr w:type="spellEnd"/>
            <w:r w:rsidRPr="009B484F">
              <w:rPr>
                <w:rFonts w:ascii="Times New Roman" w:hAnsi="Times New Roman"/>
                <w:sz w:val="20"/>
                <w:szCs w:val="20"/>
                <w:lang w:val="it-IT"/>
              </w:rPr>
              <w:t xml:space="preserve"> C, Fabiano F, </w:t>
            </w:r>
            <w:r w:rsidRPr="009B484F">
              <w:rPr>
                <w:rFonts w:ascii="Times New Roman" w:hAnsi="Times New Roman"/>
                <w:b/>
                <w:sz w:val="20"/>
                <w:szCs w:val="20"/>
                <w:lang w:val="it-IT"/>
              </w:rPr>
              <w:t>Ballini A</w:t>
            </w:r>
            <w:r w:rsidRPr="009B484F">
              <w:rPr>
                <w:rFonts w:ascii="Times New Roman" w:hAnsi="Times New Roman"/>
                <w:sz w:val="20"/>
                <w:szCs w:val="20"/>
                <w:lang w:val="it-IT"/>
              </w:rPr>
              <w:t xml:space="preserve">, Santacroce L. </w:t>
            </w:r>
            <w:proofErr w:type="spellStart"/>
            <w:r w:rsidRPr="009B484F">
              <w:rPr>
                <w:rFonts w:ascii="Times New Roman" w:hAnsi="Times New Roman"/>
                <w:sz w:val="20"/>
                <w:szCs w:val="20"/>
                <w:lang w:val="it-IT"/>
              </w:rPr>
              <w:t>Recent</w:t>
            </w:r>
            <w:proofErr w:type="spellEnd"/>
            <w:r w:rsidRPr="009B484F">
              <w:rPr>
                <w:rFonts w:ascii="Times New Roman" w:hAnsi="Times New Roman"/>
                <w:sz w:val="20"/>
                <w:szCs w:val="20"/>
                <w:lang w:val="it-IT"/>
              </w:rPr>
              <w:t xml:space="preserve"> </w:t>
            </w:r>
            <w:proofErr w:type="spellStart"/>
            <w:r w:rsidRPr="009B484F">
              <w:rPr>
                <w:rFonts w:ascii="Times New Roman" w:hAnsi="Times New Roman"/>
                <w:sz w:val="20"/>
                <w:szCs w:val="20"/>
                <w:lang w:val="it-IT"/>
              </w:rPr>
              <w:t>advances</w:t>
            </w:r>
            <w:proofErr w:type="spellEnd"/>
            <w:r w:rsidRPr="009B484F">
              <w:rPr>
                <w:rFonts w:ascii="Times New Roman" w:hAnsi="Times New Roman"/>
                <w:sz w:val="20"/>
                <w:szCs w:val="20"/>
                <w:lang w:val="it-IT"/>
              </w:rPr>
              <w:t xml:space="preserve"> in endocrine, </w:t>
            </w:r>
            <w:proofErr w:type="spellStart"/>
            <w:r w:rsidRPr="009B484F">
              <w:rPr>
                <w:rFonts w:ascii="Times New Roman" w:hAnsi="Times New Roman"/>
                <w:sz w:val="20"/>
                <w:szCs w:val="20"/>
                <w:lang w:val="it-IT"/>
              </w:rPr>
              <w:t>metabolic</w:t>
            </w:r>
            <w:proofErr w:type="spellEnd"/>
            <w:r w:rsidRPr="009B484F">
              <w:rPr>
                <w:rFonts w:ascii="Times New Roman" w:hAnsi="Times New Roman"/>
                <w:sz w:val="20"/>
                <w:szCs w:val="20"/>
                <w:lang w:val="it-IT"/>
              </w:rPr>
              <w:t xml:space="preserve"> and immune disorders: </w:t>
            </w:r>
            <w:proofErr w:type="spellStart"/>
            <w:r w:rsidRPr="009B484F">
              <w:rPr>
                <w:rFonts w:ascii="Times New Roman" w:hAnsi="Times New Roman"/>
                <w:sz w:val="20"/>
                <w:szCs w:val="20"/>
                <w:lang w:val="it-IT"/>
              </w:rPr>
              <w:t>mesenchymal</w:t>
            </w:r>
            <w:proofErr w:type="spellEnd"/>
            <w:r w:rsidRPr="009B484F">
              <w:rPr>
                <w:rFonts w:ascii="Times New Roman" w:hAnsi="Times New Roman"/>
                <w:sz w:val="20"/>
                <w:szCs w:val="20"/>
                <w:lang w:val="it-IT"/>
              </w:rPr>
              <w:t xml:space="preserve"> </w:t>
            </w:r>
            <w:proofErr w:type="spellStart"/>
            <w:r w:rsidRPr="009B484F">
              <w:rPr>
                <w:rFonts w:ascii="Times New Roman" w:hAnsi="Times New Roman"/>
                <w:sz w:val="20"/>
                <w:szCs w:val="20"/>
                <w:lang w:val="it-IT"/>
              </w:rPr>
              <w:t>stem</w:t>
            </w:r>
            <w:proofErr w:type="spellEnd"/>
            <w:r w:rsidRPr="009B484F">
              <w:rPr>
                <w:rFonts w:ascii="Times New Roman" w:hAnsi="Times New Roman"/>
                <w:sz w:val="20"/>
                <w:szCs w:val="20"/>
                <w:lang w:val="it-IT"/>
              </w:rPr>
              <w:t xml:space="preserve"> </w:t>
            </w:r>
            <w:proofErr w:type="spellStart"/>
            <w:r w:rsidRPr="009B484F">
              <w:rPr>
                <w:rFonts w:ascii="Times New Roman" w:hAnsi="Times New Roman"/>
                <w:sz w:val="20"/>
                <w:szCs w:val="20"/>
                <w:lang w:val="it-IT"/>
              </w:rPr>
              <w:t>cells</w:t>
            </w:r>
            <w:proofErr w:type="spellEnd"/>
            <w:r w:rsidRPr="009B484F">
              <w:rPr>
                <w:rFonts w:ascii="Times New Roman" w:hAnsi="Times New Roman"/>
                <w:sz w:val="20"/>
                <w:szCs w:val="20"/>
                <w:lang w:val="it-IT"/>
              </w:rPr>
              <w:t xml:space="preserve"> (</w:t>
            </w:r>
            <w:proofErr w:type="spellStart"/>
            <w:r w:rsidRPr="009B484F">
              <w:rPr>
                <w:rFonts w:ascii="Times New Roman" w:hAnsi="Times New Roman"/>
                <w:sz w:val="20"/>
                <w:szCs w:val="20"/>
                <w:lang w:val="it-IT"/>
              </w:rPr>
              <w:t>MSCs</w:t>
            </w:r>
            <w:proofErr w:type="spellEnd"/>
            <w:r w:rsidRPr="009B484F">
              <w:rPr>
                <w:rFonts w:ascii="Times New Roman" w:hAnsi="Times New Roman"/>
                <w:sz w:val="20"/>
                <w:szCs w:val="20"/>
                <w:lang w:val="it-IT"/>
              </w:rPr>
              <w:t xml:space="preserve">) and </w:t>
            </w:r>
            <w:proofErr w:type="spellStart"/>
            <w:r w:rsidRPr="009B484F">
              <w:rPr>
                <w:rFonts w:ascii="Times New Roman" w:hAnsi="Times New Roman"/>
                <w:sz w:val="20"/>
                <w:szCs w:val="20"/>
                <w:lang w:val="it-IT"/>
              </w:rPr>
              <w:t>engineered</w:t>
            </w:r>
            <w:proofErr w:type="spellEnd"/>
            <w:r w:rsidRPr="009B484F">
              <w:rPr>
                <w:rFonts w:ascii="Times New Roman" w:hAnsi="Times New Roman"/>
                <w:sz w:val="20"/>
                <w:szCs w:val="20"/>
                <w:lang w:val="it-IT"/>
              </w:rPr>
              <w:t xml:space="preserve"> scaffolds. </w:t>
            </w:r>
            <w:proofErr w:type="spellStart"/>
            <w:r w:rsidRPr="00E125E4">
              <w:rPr>
                <w:rFonts w:ascii="Times New Roman" w:hAnsi="Times New Roman"/>
                <w:sz w:val="20"/>
                <w:szCs w:val="20"/>
                <w:lang w:val="it-IT"/>
              </w:rPr>
              <w:t>Endocr</w:t>
            </w:r>
            <w:proofErr w:type="spellEnd"/>
            <w:r w:rsidRPr="00E125E4">
              <w:rPr>
                <w:rFonts w:ascii="Times New Roman" w:hAnsi="Times New Roman"/>
                <w:sz w:val="20"/>
                <w:szCs w:val="20"/>
                <w:lang w:val="it-IT"/>
              </w:rPr>
              <w:t xml:space="preserve"> </w:t>
            </w:r>
            <w:proofErr w:type="spellStart"/>
            <w:r w:rsidRPr="00E125E4">
              <w:rPr>
                <w:rFonts w:ascii="Times New Roman" w:hAnsi="Times New Roman"/>
                <w:sz w:val="20"/>
                <w:szCs w:val="20"/>
                <w:lang w:val="it-IT"/>
              </w:rPr>
              <w:t>Metab</w:t>
            </w:r>
            <w:proofErr w:type="spellEnd"/>
            <w:r w:rsidRPr="00E125E4">
              <w:rPr>
                <w:rFonts w:ascii="Times New Roman" w:hAnsi="Times New Roman"/>
                <w:sz w:val="20"/>
                <w:szCs w:val="20"/>
                <w:lang w:val="it-IT"/>
              </w:rPr>
              <w:t xml:space="preserve"> Immune </w:t>
            </w:r>
            <w:proofErr w:type="spellStart"/>
            <w:r w:rsidRPr="00E125E4">
              <w:rPr>
                <w:rFonts w:ascii="Times New Roman" w:hAnsi="Times New Roman"/>
                <w:sz w:val="20"/>
                <w:szCs w:val="20"/>
                <w:lang w:val="it-IT"/>
              </w:rPr>
              <w:t>Disord</w:t>
            </w:r>
            <w:proofErr w:type="spellEnd"/>
            <w:r w:rsidRPr="00E125E4">
              <w:rPr>
                <w:rFonts w:ascii="Times New Roman" w:hAnsi="Times New Roman"/>
                <w:sz w:val="20"/>
                <w:szCs w:val="20"/>
                <w:lang w:val="it-IT"/>
              </w:rPr>
              <w:t xml:space="preserve"> Drug Targets. </w:t>
            </w:r>
            <w:r>
              <w:rPr>
                <w:rFonts w:ascii="Times New Roman" w:hAnsi="Times New Roman"/>
                <w:sz w:val="20"/>
                <w:szCs w:val="20"/>
                <w:lang w:val="en-GB"/>
              </w:rPr>
              <w:t>2018 18; 5:</w:t>
            </w:r>
            <w:r w:rsidRPr="00305305">
              <w:rPr>
                <w:rFonts w:ascii="Times New Roman" w:hAnsi="Times New Roman"/>
                <w:sz w:val="20"/>
                <w:szCs w:val="20"/>
                <w:lang w:val="en-GB"/>
              </w:rPr>
              <w:t>466-469</w:t>
            </w:r>
            <w:r>
              <w:rPr>
                <w:rFonts w:ascii="Times New Roman" w:hAnsi="Times New Roman"/>
                <w:sz w:val="20"/>
                <w:szCs w:val="20"/>
                <w:lang w:val="en-GB"/>
              </w:rPr>
              <w:t xml:space="preserve"> </w:t>
            </w:r>
            <w:proofErr w:type="spellStart"/>
            <w:r w:rsidRPr="009E53DD">
              <w:rPr>
                <w:rFonts w:ascii="Times New Roman" w:hAnsi="Times New Roman"/>
                <w:sz w:val="20"/>
                <w:szCs w:val="20"/>
                <w:lang w:val="en-GB"/>
              </w:rPr>
              <w:t>doi</w:t>
            </w:r>
            <w:proofErr w:type="spellEnd"/>
            <w:r w:rsidRPr="009E53DD">
              <w:rPr>
                <w:rFonts w:ascii="Times New Roman" w:hAnsi="Times New Roman"/>
                <w:sz w:val="20"/>
                <w:szCs w:val="20"/>
                <w:lang w:val="en-GB"/>
              </w:rPr>
              <w:t xml:space="preserve">: 10.2174/1871530318666180423102905. </w:t>
            </w:r>
          </w:p>
          <w:p w14:paraId="0D02F493" w14:textId="77777777" w:rsidR="00EB1253" w:rsidRDefault="00EB1253" w:rsidP="00661EF4">
            <w:pPr>
              <w:numPr>
                <w:ilvl w:val="0"/>
                <w:numId w:val="5"/>
              </w:numPr>
              <w:spacing w:after="0"/>
              <w:jc w:val="both"/>
              <w:rPr>
                <w:rFonts w:ascii="Times New Roman" w:hAnsi="Times New Roman"/>
                <w:sz w:val="20"/>
                <w:szCs w:val="20"/>
                <w:lang w:val="it-IT"/>
              </w:rPr>
            </w:pPr>
            <w:r w:rsidRPr="00BE5025">
              <w:rPr>
                <w:rFonts w:ascii="Times New Roman" w:hAnsi="Times New Roman"/>
                <w:sz w:val="20"/>
                <w:szCs w:val="20"/>
                <w:lang w:val="it-IT"/>
              </w:rPr>
              <w:t xml:space="preserve">Brunetti G, Di Benedetto A, Posa F, Colaianni G, </w:t>
            </w:r>
            <w:proofErr w:type="spellStart"/>
            <w:r w:rsidRPr="00BE5025">
              <w:rPr>
                <w:rFonts w:ascii="Times New Roman" w:hAnsi="Times New Roman"/>
                <w:sz w:val="20"/>
                <w:szCs w:val="20"/>
                <w:lang w:val="it-IT"/>
              </w:rPr>
              <w:t>Faienza</w:t>
            </w:r>
            <w:proofErr w:type="spellEnd"/>
            <w:r w:rsidRPr="00BE5025">
              <w:rPr>
                <w:rFonts w:ascii="Times New Roman" w:hAnsi="Times New Roman"/>
                <w:sz w:val="20"/>
                <w:szCs w:val="20"/>
                <w:lang w:val="it-IT"/>
              </w:rPr>
              <w:t xml:space="preserve"> MF, </w:t>
            </w:r>
            <w:r w:rsidRPr="00BE5025">
              <w:rPr>
                <w:rFonts w:ascii="Times New Roman" w:hAnsi="Times New Roman"/>
                <w:b/>
                <w:sz w:val="20"/>
                <w:szCs w:val="20"/>
                <w:lang w:val="it-IT"/>
              </w:rPr>
              <w:t>Ballini A</w:t>
            </w:r>
            <w:r w:rsidRPr="00BE5025">
              <w:rPr>
                <w:rFonts w:ascii="Times New Roman" w:hAnsi="Times New Roman"/>
                <w:sz w:val="20"/>
                <w:szCs w:val="20"/>
                <w:lang w:val="it-IT"/>
              </w:rPr>
              <w:t xml:space="preserve">, Colucci S, Passeri G, </w:t>
            </w:r>
            <w:proofErr w:type="gramStart"/>
            <w:r w:rsidRPr="00BE5025">
              <w:rPr>
                <w:rFonts w:ascii="Times New Roman" w:hAnsi="Times New Roman"/>
                <w:sz w:val="20"/>
                <w:szCs w:val="20"/>
                <w:lang w:val="it-IT"/>
              </w:rPr>
              <w:t>Lo  Muzio</w:t>
            </w:r>
            <w:proofErr w:type="gramEnd"/>
            <w:r w:rsidRPr="00BE5025">
              <w:rPr>
                <w:rFonts w:ascii="Times New Roman" w:hAnsi="Times New Roman"/>
                <w:sz w:val="20"/>
                <w:szCs w:val="20"/>
                <w:lang w:val="it-IT"/>
              </w:rPr>
              <w:t xml:space="preserve"> L, Grano M, Mori G. High </w:t>
            </w:r>
            <w:proofErr w:type="spellStart"/>
            <w:r w:rsidRPr="00BE5025">
              <w:rPr>
                <w:rFonts w:ascii="Times New Roman" w:hAnsi="Times New Roman"/>
                <w:sz w:val="20"/>
                <w:szCs w:val="20"/>
                <w:lang w:val="it-IT"/>
              </w:rPr>
              <w:t>expression</w:t>
            </w:r>
            <w:proofErr w:type="spellEnd"/>
            <w:r w:rsidRPr="00BE5025">
              <w:rPr>
                <w:rFonts w:ascii="Times New Roman" w:hAnsi="Times New Roman"/>
                <w:sz w:val="20"/>
                <w:szCs w:val="20"/>
                <w:lang w:val="it-IT"/>
              </w:rPr>
              <w:t xml:space="preserve"> of TRAIL by </w:t>
            </w:r>
            <w:proofErr w:type="spellStart"/>
            <w:r w:rsidRPr="00BE5025">
              <w:rPr>
                <w:rFonts w:ascii="Times New Roman" w:hAnsi="Times New Roman"/>
                <w:sz w:val="20"/>
                <w:szCs w:val="20"/>
                <w:lang w:val="it-IT"/>
              </w:rPr>
              <w:t>osteoblastic</w:t>
            </w:r>
            <w:proofErr w:type="spellEnd"/>
            <w:r w:rsidRPr="00BE5025">
              <w:rPr>
                <w:rFonts w:ascii="Times New Roman" w:hAnsi="Times New Roman"/>
                <w:sz w:val="20"/>
                <w:szCs w:val="20"/>
                <w:lang w:val="it-IT"/>
              </w:rPr>
              <w:t xml:space="preserve"> </w:t>
            </w:r>
            <w:proofErr w:type="spellStart"/>
            <w:r w:rsidRPr="00BE5025">
              <w:rPr>
                <w:rFonts w:ascii="Times New Roman" w:hAnsi="Times New Roman"/>
                <w:sz w:val="20"/>
                <w:szCs w:val="20"/>
                <w:lang w:val="it-IT"/>
              </w:rPr>
              <w:t>differentiated</w:t>
            </w:r>
            <w:proofErr w:type="spellEnd"/>
            <w:r w:rsidRPr="00BE5025">
              <w:rPr>
                <w:rFonts w:ascii="Times New Roman" w:hAnsi="Times New Roman"/>
                <w:sz w:val="20"/>
                <w:szCs w:val="20"/>
                <w:lang w:val="it-IT"/>
              </w:rPr>
              <w:t xml:space="preserve"> </w:t>
            </w:r>
            <w:proofErr w:type="spellStart"/>
            <w:r w:rsidRPr="00BE5025">
              <w:rPr>
                <w:rFonts w:ascii="Times New Roman" w:hAnsi="Times New Roman"/>
                <w:sz w:val="20"/>
                <w:szCs w:val="20"/>
                <w:lang w:val="it-IT"/>
              </w:rPr>
              <w:t>dental</w:t>
            </w:r>
            <w:proofErr w:type="spellEnd"/>
            <w:r w:rsidRPr="00BE5025">
              <w:rPr>
                <w:rFonts w:ascii="Times New Roman" w:hAnsi="Times New Roman"/>
                <w:sz w:val="20"/>
                <w:szCs w:val="20"/>
                <w:lang w:val="it-IT"/>
              </w:rPr>
              <w:t xml:space="preserve"> pulp </w:t>
            </w:r>
            <w:proofErr w:type="spellStart"/>
            <w:r w:rsidRPr="00BE5025">
              <w:rPr>
                <w:rFonts w:ascii="Times New Roman" w:hAnsi="Times New Roman"/>
                <w:sz w:val="20"/>
                <w:szCs w:val="20"/>
                <w:lang w:val="it-IT"/>
              </w:rPr>
              <w:t>stem</w:t>
            </w:r>
            <w:proofErr w:type="spellEnd"/>
            <w:r w:rsidRPr="00BE5025">
              <w:rPr>
                <w:rFonts w:ascii="Times New Roman" w:hAnsi="Times New Roman"/>
                <w:sz w:val="20"/>
                <w:szCs w:val="20"/>
                <w:lang w:val="it-IT"/>
              </w:rPr>
              <w:t xml:space="preserve"> </w:t>
            </w:r>
            <w:proofErr w:type="spellStart"/>
            <w:r w:rsidRPr="00BE5025">
              <w:rPr>
                <w:rFonts w:ascii="Times New Roman" w:hAnsi="Times New Roman"/>
                <w:sz w:val="20"/>
                <w:szCs w:val="20"/>
                <w:lang w:val="it-IT"/>
              </w:rPr>
              <w:t>cells</w:t>
            </w:r>
            <w:proofErr w:type="spellEnd"/>
            <w:r w:rsidRPr="00BE5025">
              <w:rPr>
                <w:rFonts w:ascii="Times New Roman" w:hAnsi="Times New Roman"/>
                <w:sz w:val="20"/>
                <w:szCs w:val="20"/>
                <w:lang w:val="it-IT"/>
              </w:rPr>
              <w:t xml:space="preserve"> </w:t>
            </w:r>
            <w:proofErr w:type="spellStart"/>
            <w:r w:rsidRPr="00BE5025">
              <w:rPr>
                <w:rFonts w:ascii="Times New Roman" w:hAnsi="Times New Roman"/>
                <w:sz w:val="20"/>
                <w:szCs w:val="20"/>
                <w:lang w:val="it-IT"/>
              </w:rPr>
              <w:t>affects</w:t>
            </w:r>
            <w:proofErr w:type="spellEnd"/>
            <w:r w:rsidRPr="00BE5025">
              <w:rPr>
                <w:rFonts w:ascii="Times New Roman" w:hAnsi="Times New Roman"/>
                <w:sz w:val="20"/>
                <w:szCs w:val="20"/>
                <w:lang w:val="it-IT"/>
              </w:rPr>
              <w:t xml:space="preserve"> </w:t>
            </w:r>
            <w:proofErr w:type="spellStart"/>
            <w:r w:rsidRPr="00BE5025">
              <w:rPr>
                <w:rFonts w:ascii="Times New Roman" w:hAnsi="Times New Roman"/>
                <w:sz w:val="20"/>
                <w:szCs w:val="20"/>
                <w:lang w:val="it-IT"/>
              </w:rPr>
              <w:t>myeloma</w:t>
            </w:r>
            <w:proofErr w:type="spellEnd"/>
            <w:r w:rsidRPr="00BE5025">
              <w:rPr>
                <w:rFonts w:ascii="Times New Roman" w:hAnsi="Times New Roman"/>
                <w:sz w:val="20"/>
                <w:szCs w:val="20"/>
                <w:lang w:val="it-IT"/>
              </w:rPr>
              <w:t xml:space="preserve"> </w:t>
            </w:r>
            <w:proofErr w:type="spellStart"/>
            <w:r w:rsidRPr="00BE5025">
              <w:rPr>
                <w:rFonts w:ascii="Times New Roman" w:hAnsi="Times New Roman"/>
                <w:sz w:val="20"/>
                <w:szCs w:val="20"/>
                <w:lang w:val="it-IT"/>
              </w:rPr>
              <w:t>cell</w:t>
            </w:r>
            <w:proofErr w:type="spellEnd"/>
            <w:r w:rsidRPr="00BE5025">
              <w:rPr>
                <w:rFonts w:ascii="Times New Roman" w:hAnsi="Times New Roman"/>
                <w:sz w:val="20"/>
                <w:szCs w:val="20"/>
                <w:lang w:val="it-IT"/>
              </w:rPr>
              <w:t xml:space="preserve"> </w:t>
            </w:r>
            <w:proofErr w:type="spellStart"/>
            <w:r w:rsidRPr="00BE5025">
              <w:rPr>
                <w:rFonts w:ascii="Times New Roman" w:hAnsi="Times New Roman"/>
                <w:sz w:val="20"/>
                <w:szCs w:val="20"/>
                <w:lang w:val="it-IT"/>
              </w:rPr>
              <w:t>viability</w:t>
            </w:r>
            <w:proofErr w:type="spellEnd"/>
            <w:r w:rsidRPr="00BE5025">
              <w:rPr>
                <w:rFonts w:ascii="Times New Roman" w:hAnsi="Times New Roman"/>
                <w:sz w:val="20"/>
                <w:szCs w:val="20"/>
                <w:lang w:val="it-IT"/>
              </w:rPr>
              <w:t xml:space="preserve">. </w:t>
            </w:r>
            <w:proofErr w:type="spellStart"/>
            <w:r w:rsidRPr="00BE5025">
              <w:rPr>
                <w:rFonts w:ascii="Times New Roman" w:hAnsi="Times New Roman"/>
                <w:sz w:val="20"/>
                <w:szCs w:val="20"/>
                <w:lang w:val="it-IT"/>
              </w:rPr>
              <w:t>Oncol</w:t>
            </w:r>
            <w:proofErr w:type="spellEnd"/>
            <w:r w:rsidRPr="00BE5025">
              <w:rPr>
                <w:rFonts w:ascii="Times New Roman" w:hAnsi="Times New Roman"/>
                <w:sz w:val="20"/>
                <w:szCs w:val="20"/>
                <w:lang w:val="it-IT"/>
              </w:rPr>
              <w:t xml:space="preserve"> Rep. 2018 Apr;39(4):2031-2039.</w:t>
            </w:r>
          </w:p>
          <w:p w14:paraId="456D531D" w14:textId="77777777" w:rsidR="00EB1253" w:rsidRPr="00D27EEA" w:rsidRDefault="00EB1253" w:rsidP="00661EF4">
            <w:pPr>
              <w:numPr>
                <w:ilvl w:val="0"/>
                <w:numId w:val="5"/>
              </w:numPr>
              <w:spacing w:after="0"/>
              <w:jc w:val="both"/>
              <w:rPr>
                <w:rFonts w:ascii="Times New Roman" w:hAnsi="Times New Roman"/>
                <w:sz w:val="20"/>
                <w:szCs w:val="20"/>
                <w:lang w:val="sv-SE"/>
              </w:rPr>
            </w:pPr>
            <w:r w:rsidRPr="007F13E7">
              <w:rPr>
                <w:rFonts w:ascii="Times New Roman" w:hAnsi="Times New Roman"/>
                <w:iCs/>
                <w:sz w:val="20"/>
                <w:szCs w:val="20"/>
                <w:lang w:val="it-IT"/>
              </w:rPr>
              <w:t xml:space="preserve">Giustino A., Stefanizzi P., </w:t>
            </w:r>
            <w:r w:rsidRPr="007F13E7">
              <w:rPr>
                <w:rFonts w:ascii="Times New Roman" w:hAnsi="Times New Roman"/>
                <w:b/>
                <w:iCs/>
                <w:sz w:val="20"/>
                <w:szCs w:val="20"/>
                <w:lang w:val="it-IT"/>
              </w:rPr>
              <w:t>Ballini A</w:t>
            </w:r>
            <w:r w:rsidRPr="007F13E7">
              <w:rPr>
                <w:rFonts w:ascii="Times New Roman" w:hAnsi="Times New Roman"/>
                <w:iCs/>
                <w:sz w:val="20"/>
                <w:szCs w:val="20"/>
                <w:lang w:val="it-IT"/>
              </w:rPr>
              <w:t>., Renzetti D., De Salvia M.A., Finelli C., Coscia M.F., Tafuri S., De Vito D.</w:t>
            </w:r>
            <w:r>
              <w:rPr>
                <w:rFonts w:ascii="Times New Roman" w:hAnsi="Times New Roman"/>
                <w:sz w:val="20"/>
                <w:szCs w:val="20"/>
                <w:lang w:val="it-IT"/>
              </w:rPr>
              <w:t xml:space="preserve"> </w:t>
            </w:r>
            <w:r w:rsidRPr="007F13E7">
              <w:rPr>
                <w:rFonts w:ascii="Times New Roman" w:hAnsi="Times New Roman"/>
                <w:sz w:val="20"/>
                <w:szCs w:val="20"/>
                <w:lang w:val="it-IT"/>
              </w:rPr>
              <w:t xml:space="preserve">Alcohol use and </w:t>
            </w:r>
            <w:proofErr w:type="spellStart"/>
            <w:r w:rsidRPr="007F13E7">
              <w:rPr>
                <w:rFonts w:ascii="Times New Roman" w:hAnsi="Times New Roman"/>
                <w:sz w:val="20"/>
                <w:szCs w:val="20"/>
                <w:lang w:val="it-IT"/>
              </w:rPr>
              <w:t>abuse</w:t>
            </w:r>
            <w:proofErr w:type="spellEnd"/>
            <w:r w:rsidRPr="007F13E7">
              <w:rPr>
                <w:rFonts w:ascii="Times New Roman" w:hAnsi="Times New Roman"/>
                <w:sz w:val="20"/>
                <w:szCs w:val="20"/>
                <w:lang w:val="it-IT"/>
              </w:rPr>
              <w:t>: a cross-</w:t>
            </w:r>
            <w:proofErr w:type="spellStart"/>
            <w:r w:rsidRPr="007F13E7">
              <w:rPr>
                <w:rFonts w:ascii="Times New Roman" w:hAnsi="Times New Roman"/>
                <w:sz w:val="20"/>
                <w:szCs w:val="20"/>
                <w:lang w:val="it-IT"/>
              </w:rPr>
              <w:t>sectional</w:t>
            </w:r>
            <w:proofErr w:type="spellEnd"/>
            <w:r w:rsidRPr="007F13E7">
              <w:rPr>
                <w:rFonts w:ascii="Times New Roman" w:hAnsi="Times New Roman"/>
                <w:sz w:val="20"/>
                <w:szCs w:val="20"/>
                <w:lang w:val="it-IT"/>
              </w:rPr>
              <w:t xml:space="preserve"> study </w:t>
            </w:r>
            <w:proofErr w:type="spellStart"/>
            <w:r w:rsidRPr="007F13E7">
              <w:rPr>
                <w:rFonts w:ascii="Times New Roman" w:hAnsi="Times New Roman"/>
                <w:sz w:val="20"/>
                <w:szCs w:val="20"/>
                <w:lang w:val="it-IT"/>
              </w:rPr>
              <w:t>among</w:t>
            </w:r>
            <w:proofErr w:type="spellEnd"/>
            <w:r w:rsidRPr="007F13E7">
              <w:rPr>
                <w:rFonts w:ascii="Times New Roman" w:hAnsi="Times New Roman"/>
                <w:sz w:val="20"/>
                <w:szCs w:val="20"/>
                <w:lang w:val="it-IT"/>
              </w:rPr>
              <w:t xml:space="preserve"> Italian </w:t>
            </w:r>
            <w:proofErr w:type="spellStart"/>
            <w:r w:rsidRPr="007F13E7">
              <w:rPr>
                <w:rFonts w:ascii="Times New Roman" w:hAnsi="Times New Roman"/>
                <w:sz w:val="20"/>
                <w:szCs w:val="20"/>
                <w:lang w:val="it-IT"/>
              </w:rPr>
              <w:t>adolescents</w:t>
            </w:r>
            <w:proofErr w:type="spellEnd"/>
            <w:r>
              <w:rPr>
                <w:rFonts w:ascii="Times New Roman" w:hAnsi="Times New Roman"/>
                <w:sz w:val="20"/>
                <w:szCs w:val="20"/>
                <w:lang w:val="it-IT"/>
              </w:rPr>
              <w:t xml:space="preserve">. </w:t>
            </w:r>
            <w:r w:rsidRPr="00D27EEA">
              <w:rPr>
                <w:rFonts w:ascii="Times New Roman" w:hAnsi="Times New Roman"/>
                <w:sz w:val="20"/>
                <w:szCs w:val="20"/>
                <w:lang w:val="sv-SE"/>
              </w:rPr>
              <w:t>J Prev Med Hyg. 2018 Jun 1;59(2):E167-E171. http://dx.doi.org/10.15167/2421-4248/jpmh2018.59.2</w:t>
            </w:r>
          </w:p>
          <w:p w14:paraId="0E1A63B8" w14:textId="77777777" w:rsidR="00EB1253" w:rsidRPr="00A978D3" w:rsidRDefault="00EB1253" w:rsidP="00661EF4">
            <w:pPr>
              <w:numPr>
                <w:ilvl w:val="0"/>
                <w:numId w:val="5"/>
              </w:numPr>
              <w:spacing w:after="0"/>
              <w:jc w:val="both"/>
              <w:rPr>
                <w:rFonts w:ascii="Times New Roman" w:hAnsi="Times New Roman"/>
                <w:sz w:val="20"/>
                <w:szCs w:val="20"/>
                <w:lang w:val="en-GB"/>
              </w:rPr>
            </w:pPr>
            <w:r w:rsidRPr="003E4499">
              <w:rPr>
                <w:rFonts w:ascii="Times New Roman" w:hAnsi="Times New Roman"/>
                <w:sz w:val="20"/>
                <w:szCs w:val="20"/>
                <w:lang w:val="sv-SE"/>
              </w:rPr>
              <w:t xml:space="preserve">Inchingolo F, Dipalma G, Cirulli N, Cantore S, Saini RS, Altini V, Santacroce L, </w:t>
            </w:r>
            <w:r w:rsidRPr="003E4499">
              <w:rPr>
                <w:rFonts w:ascii="Times New Roman" w:hAnsi="Times New Roman"/>
                <w:b/>
                <w:sz w:val="20"/>
                <w:szCs w:val="20"/>
                <w:lang w:val="sv-SE"/>
              </w:rPr>
              <w:t>Ballini A</w:t>
            </w:r>
            <w:r w:rsidRPr="003E4499">
              <w:rPr>
                <w:rFonts w:ascii="Times New Roman" w:hAnsi="Times New Roman"/>
                <w:sz w:val="20"/>
                <w:szCs w:val="20"/>
                <w:lang w:val="sv-SE"/>
              </w:rPr>
              <w:t xml:space="preserve">, Saini R. Microbiological results of improvement in periodontal condition by administration of oral probiotics. </w:t>
            </w:r>
            <w:r w:rsidRPr="00A978D3">
              <w:rPr>
                <w:rFonts w:ascii="Times New Roman" w:hAnsi="Times New Roman"/>
                <w:sz w:val="20"/>
                <w:szCs w:val="20"/>
                <w:lang w:val="en-GB"/>
              </w:rPr>
              <w:t xml:space="preserve">J </w:t>
            </w:r>
            <w:proofErr w:type="spellStart"/>
            <w:r w:rsidRPr="00A978D3">
              <w:rPr>
                <w:rFonts w:ascii="Times New Roman" w:hAnsi="Times New Roman"/>
                <w:sz w:val="20"/>
                <w:szCs w:val="20"/>
                <w:lang w:val="en-GB"/>
              </w:rPr>
              <w:t>Biol</w:t>
            </w:r>
            <w:proofErr w:type="spellEnd"/>
            <w:r w:rsidRPr="00A978D3">
              <w:rPr>
                <w:rFonts w:ascii="Times New Roman" w:hAnsi="Times New Roman"/>
                <w:sz w:val="20"/>
                <w:szCs w:val="20"/>
                <w:lang w:val="en-GB"/>
              </w:rPr>
              <w:t xml:space="preserve"> </w:t>
            </w:r>
            <w:proofErr w:type="spellStart"/>
            <w:r w:rsidRPr="00A978D3">
              <w:rPr>
                <w:rFonts w:ascii="Times New Roman" w:hAnsi="Times New Roman"/>
                <w:sz w:val="20"/>
                <w:szCs w:val="20"/>
                <w:lang w:val="en-GB"/>
              </w:rPr>
              <w:t>Regul</w:t>
            </w:r>
            <w:proofErr w:type="spellEnd"/>
            <w:r w:rsidRPr="00A978D3">
              <w:rPr>
                <w:rFonts w:ascii="Times New Roman" w:hAnsi="Times New Roman"/>
                <w:sz w:val="20"/>
                <w:szCs w:val="20"/>
                <w:lang w:val="en-GB"/>
              </w:rPr>
              <w:t xml:space="preserve"> </w:t>
            </w:r>
            <w:proofErr w:type="spellStart"/>
            <w:r w:rsidRPr="00A978D3">
              <w:rPr>
                <w:rFonts w:ascii="Times New Roman" w:hAnsi="Times New Roman"/>
                <w:sz w:val="20"/>
                <w:szCs w:val="20"/>
                <w:lang w:val="en-GB"/>
              </w:rPr>
              <w:t>Homeost</w:t>
            </w:r>
            <w:proofErr w:type="spellEnd"/>
            <w:r w:rsidRPr="00A978D3">
              <w:rPr>
                <w:rFonts w:ascii="Times New Roman" w:hAnsi="Times New Roman"/>
                <w:sz w:val="20"/>
                <w:szCs w:val="20"/>
                <w:lang w:val="en-GB"/>
              </w:rPr>
              <w:t xml:space="preserve"> Agents. 2018 Sep-Oct;32(5):1323-1328.</w:t>
            </w:r>
          </w:p>
          <w:p w14:paraId="257037B4" w14:textId="77777777" w:rsidR="00EB1253" w:rsidRDefault="00EB1253" w:rsidP="00661EF4">
            <w:pPr>
              <w:numPr>
                <w:ilvl w:val="0"/>
                <w:numId w:val="5"/>
              </w:numPr>
              <w:spacing w:after="0"/>
              <w:jc w:val="both"/>
              <w:rPr>
                <w:rFonts w:ascii="Times New Roman" w:hAnsi="Times New Roman"/>
                <w:sz w:val="20"/>
                <w:szCs w:val="20"/>
                <w:lang w:val="en-GB"/>
              </w:rPr>
            </w:pPr>
            <w:r w:rsidRPr="00BE3173">
              <w:rPr>
                <w:rFonts w:ascii="Times New Roman" w:hAnsi="Times New Roman"/>
                <w:b/>
                <w:sz w:val="20"/>
                <w:szCs w:val="20"/>
                <w:lang w:val="en-GB"/>
              </w:rPr>
              <w:t>Ballini A</w:t>
            </w:r>
            <w:r w:rsidRPr="00BE3173">
              <w:rPr>
                <w:rFonts w:ascii="Times New Roman" w:hAnsi="Times New Roman"/>
                <w:sz w:val="20"/>
                <w:szCs w:val="20"/>
                <w:lang w:val="en-GB"/>
              </w:rPr>
              <w:t>, Boccaccio</w:t>
            </w:r>
            <w:r>
              <w:rPr>
                <w:rFonts w:ascii="Times New Roman" w:hAnsi="Times New Roman"/>
                <w:sz w:val="20"/>
                <w:szCs w:val="20"/>
                <w:lang w:val="en-GB"/>
              </w:rPr>
              <w:t xml:space="preserve"> A</w:t>
            </w:r>
            <w:r w:rsidRPr="00BE3173">
              <w:rPr>
                <w:rFonts w:ascii="Times New Roman" w:hAnsi="Times New Roman"/>
                <w:sz w:val="20"/>
                <w:szCs w:val="20"/>
                <w:lang w:val="en-GB"/>
              </w:rPr>
              <w:t>, Saini</w:t>
            </w:r>
            <w:r>
              <w:rPr>
                <w:rFonts w:ascii="Times New Roman" w:hAnsi="Times New Roman"/>
                <w:sz w:val="20"/>
                <w:szCs w:val="20"/>
                <w:lang w:val="en-GB"/>
              </w:rPr>
              <w:t xml:space="preserve"> R</w:t>
            </w:r>
            <w:r w:rsidRPr="00BE3173">
              <w:rPr>
                <w:rFonts w:ascii="Times New Roman" w:hAnsi="Times New Roman"/>
                <w:sz w:val="20"/>
                <w:szCs w:val="20"/>
                <w:lang w:val="en-GB"/>
              </w:rPr>
              <w:t>, Van Pham</w:t>
            </w:r>
            <w:r>
              <w:rPr>
                <w:rFonts w:ascii="Times New Roman" w:hAnsi="Times New Roman"/>
                <w:sz w:val="20"/>
                <w:szCs w:val="20"/>
                <w:lang w:val="en-GB"/>
              </w:rPr>
              <w:t xml:space="preserve"> P</w:t>
            </w:r>
            <w:r w:rsidRPr="00BE3173">
              <w:rPr>
                <w:rFonts w:ascii="Times New Roman" w:hAnsi="Times New Roman"/>
                <w:sz w:val="20"/>
                <w:szCs w:val="20"/>
                <w:lang w:val="en-GB"/>
              </w:rPr>
              <w:t xml:space="preserve">, </w:t>
            </w:r>
            <w:proofErr w:type="spellStart"/>
            <w:r w:rsidRPr="00BE3173">
              <w:rPr>
                <w:rFonts w:ascii="Times New Roman" w:hAnsi="Times New Roman"/>
                <w:sz w:val="20"/>
                <w:szCs w:val="20"/>
                <w:lang w:val="en-GB"/>
              </w:rPr>
              <w:t>Tatullo</w:t>
            </w:r>
            <w:proofErr w:type="spellEnd"/>
            <w:r>
              <w:rPr>
                <w:rFonts w:ascii="Times New Roman" w:hAnsi="Times New Roman"/>
                <w:sz w:val="20"/>
                <w:szCs w:val="20"/>
                <w:lang w:val="en-GB"/>
              </w:rPr>
              <w:t xml:space="preserve"> M.</w:t>
            </w:r>
            <w:r w:rsidRPr="00BE3173">
              <w:rPr>
                <w:rFonts w:ascii="Times New Roman" w:hAnsi="Times New Roman"/>
                <w:sz w:val="20"/>
                <w:szCs w:val="20"/>
                <w:lang w:val="en-GB"/>
              </w:rPr>
              <w:t xml:space="preserve"> Dental-derived stem cells, their </w:t>
            </w:r>
            <w:proofErr w:type="spellStart"/>
            <w:r w:rsidRPr="00BE3173">
              <w:rPr>
                <w:rFonts w:ascii="Times New Roman" w:hAnsi="Times New Roman"/>
                <w:sz w:val="20"/>
                <w:szCs w:val="20"/>
                <w:lang w:val="en-GB"/>
              </w:rPr>
              <w:t>secretome</w:t>
            </w:r>
            <w:proofErr w:type="spellEnd"/>
            <w:r w:rsidRPr="00BE3173">
              <w:rPr>
                <w:rFonts w:ascii="Times New Roman" w:hAnsi="Times New Roman"/>
                <w:sz w:val="20"/>
                <w:szCs w:val="20"/>
                <w:lang w:val="en-GB"/>
              </w:rPr>
              <w:t xml:space="preserve"> and interactions with </w:t>
            </w:r>
            <w:proofErr w:type="spellStart"/>
            <w:r w:rsidRPr="00BE3173">
              <w:rPr>
                <w:rFonts w:ascii="Times New Roman" w:hAnsi="Times New Roman"/>
                <w:sz w:val="20"/>
                <w:szCs w:val="20"/>
                <w:lang w:val="en-GB"/>
              </w:rPr>
              <w:t>bioscaffolds</w:t>
            </w:r>
            <w:proofErr w:type="spellEnd"/>
            <w:r w:rsidRPr="00BE3173">
              <w:rPr>
                <w:rFonts w:ascii="Times New Roman" w:hAnsi="Times New Roman"/>
                <w:sz w:val="20"/>
                <w:szCs w:val="20"/>
                <w:lang w:val="en-GB"/>
              </w:rPr>
              <w:t xml:space="preserve">/biomaterials in regenerative medicine: from the in-vitro research to translational applications. Stem Cells Int. 2017; 2017: 6975251  </w:t>
            </w:r>
          </w:p>
          <w:p w14:paraId="5D15AE29" w14:textId="77777777" w:rsidR="00EB1253" w:rsidRPr="008744BF" w:rsidRDefault="00EB1253" w:rsidP="00661EF4">
            <w:pPr>
              <w:numPr>
                <w:ilvl w:val="0"/>
                <w:numId w:val="5"/>
              </w:numPr>
              <w:spacing w:after="0"/>
              <w:jc w:val="both"/>
              <w:rPr>
                <w:rFonts w:ascii="Times New Roman" w:hAnsi="Times New Roman"/>
                <w:sz w:val="20"/>
                <w:szCs w:val="20"/>
                <w:lang w:val="en-GB"/>
              </w:rPr>
            </w:pPr>
            <w:r w:rsidRPr="00943F34">
              <w:rPr>
                <w:rFonts w:ascii="Times New Roman" w:hAnsi="Times New Roman"/>
                <w:sz w:val="20"/>
                <w:szCs w:val="20"/>
                <w:lang w:val="it-IT"/>
              </w:rPr>
              <w:lastRenderedPageBreak/>
              <w:t xml:space="preserve">Cantore S, </w:t>
            </w:r>
            <w:r w:rsidRPr="00943F34">
              <w:rPr>
                <w:rFonts w:ascii="Times New Roman" w:hAnsi="Times New Roman"/>
                <w:b/>
                <w:sz w:val="20"/>
                <w:szCs w:val="20"/>
                <w:lang w:val="it-IT"/>
              </w:rPr>
              <w:t>Ballini A</w:t>
            </w:r>
            <w:r w:rsidRPr="00943F34">
              <w:rPr>
                <w:rFonts w:ascii="Times New Roman" w:hAnsi="Times New Roman"/>
                <w:sz w:val="20"/>
                <w:szCs w:val="20"/>
                <w:lang w:val="it-IT"/>
              </w:rPr>
              <w:t xml:space="preserve">, De Vito D, Martelli FS, Georgakopoulos I, Almasri M, Dibello V, Altini V, Farronato G, Dipalma G, Farronato D, Inchingolo F. </w:t>
            </w:r>
            <w:proofErr w:type="spellStart"/>
            <w:r w:rsidRPr="00943F34">
              <w:rPr>
                <w:rFonts w:ascii="Times New Roman" w:hAnsi="Times New Roman"/>
                <w:sz w:val="20"/>
                <w:szCs w:val="20"/>
                <w:lang w:val="it-IT"/>
              </w:rPr>
              <w:t>Characterization</w:t>
            </w:r>
            <w:proofErr w:type="spellEnd"/>
            <w:r w:rsidRPr="00943F34">
              <w:rPr>
                <w:rFonts w:ascii="Times New Roman" w:hAnsi="Times New Roman"/>
                <w:sz w:val="20"/>
                <w:szCs w:val="20"/>
                <w:lang w:val="it-IT"/>
              </w:rPr>
              <w:t xml:space="preserve"> of human </w:t>
            </w:r>
            <w:proofErr w:type="spellStart"/>
            <w:r w:rsidRPr="00943F34">
              <w:rPr>
                <w:rFonts w:ascii="Times New Roman" w:hAnsi="Times New Roman"/>
                <w:sz w:val="20"/>
                <w:szCs w:val="20"/>
                <w:lang w:val="it-IT"/>
              </w:rPr>
              <w:t>apical</w:t>
            </w:r>
            <w:proofErr w:type="spellEnd"/>
            <w:r w:rsidRPr="00943F34">
              <w:rPr>
                <w:rFonts w:ascii="Times New Roman" w:hAnsi="Times New Roman"/>
                <w:sz w:val="20"/>
                <w:szCs w:val="20"/>
                <w:lang w:val="it-IT"/>
              </w:rPr>
              <w:t xml:space="preserve"> papilla-</w:t>
            </w:r>
            <w:proofErr w:type="spellStart"/>
            <w:r w:rsidRPr="00943F34">
              <w:rPr>
                <w:rFonts w:ascii="Times New Roman" w:hAnsi="Times New Roman"/>
                <w:sz w:val="20"/>
                <w:szCs w:val="20"/>
                <w:lang w:val="it-IT"/>
              </w:rPr>
              <w:t>derived</w:t>
            </w:r>
            <w:proofErr w:type="spellEnd"/>
            <w:r w:rsidRPr="00943F34">
              <w:rPr>
                <w:rFonts w:ascii="Times New Roman" w:hAnsi="Times New Roman"/>
                <w:sz w:val="20"/>
                <w:szCs w:val="20"/>
                <w:lang w:val="it-IT"/>
              </w:rPr>
              <w:t xml:space="preserve"> </w:t>
            </w:r>
            <w:proofErr w:type="spellStart"/>
            <w:r w:rsidRPr="00943F34">
              <w:rPr>
                <w:rFonts w:ascii="Times New Roman" w:hAnsi="Times New Roman"/>
                <w:sz w:val="20"/>
                <w:szCs w:val="20"/>
                <w:lang w:val="it-IT"/>
              </w:rPr>
              <w:t>stem</w:t>
            </w:r>
            <w:proofErr w:type="spellEnd"/>
            <w:r w:rsidRPr="00943F34">
              <w:rPr>
                <w:rFonts w:ascii="Times New Roman" w:hAnsi="Times New Roman"/>
                <w:sz w:val="20"/>
                <w:szCs w:val="20"/>
                <w:lang w:val="it-IT"/>
              </w:rPr>
              <w:t xml:space="preserve"> </w:t>
            </w:r>
            <w:proofErr w:type="spellStart"/>
            <w:r w:rsidRPr="00943F34">
              <w:rPr>
                <w:rFonts w:ascii="Times New Roman" w:hAnsi="Times New Roman"/>
                <w:sz w:val="20"/>
                <w:szCs w:val="20"/>
                <w:lang w:val="it-IT"/>
              </w:rPr>
              <w:t>cells</w:t>
            </w:r>
            <w:proofErr w:type="spellEnd"/>
            <w:r w:rsidRPr="00943F34">
              <w:rPr>
                <w:rFonts w:ascii="Times New Roman" w:hAnsi="Times New Roman"/>
                <w:sz w:val="20"/>
                <w:szCs w:val="20"/>
                <w:lang w:val="it-IT"/>
              </w:rPr>
              <w:t xml:space="preserve">. </w:t>
            </w:r>
            <w:r w:rsidRPr="00A12E16">
              <w:rPr>
                <w:rFonts w:ascii="Times New Roman" w:hAnsi="Times New Roman"/>
                <w:sz w:val="20"/>
                <w:szCs w:val="20"/>
                <w:lang w:val="en-GB"/>
              </w:rPr>
              <w:t xml:space="preserve">J </w:t>
            </w:r>
            <w:proofErr w:type="spellStart"/>
            <w:r w:rsidRPr="00A12E16">
              <w:rPr>
                <w:rFonts w:ascii="Times New Roman" w:hAnsi="Times New Roman"/>
                <w:sz w:val="20"/>
                <w:szCs w:val="20"/>
                <w:lang w:val="en-GB"/>
              </w:rPr>
              <w:t>Biol</w:t>
            </w:r>
            <w:proofErr w:type="spellEnd"/>
            <w:r w:rsidRPr="00A12E16">
              <w:rPr>
                <w:rFonts w:ascii="Times New Roman" w:hAnsi="Times New Roman"/>
                <w:sz w:val="20"/>
                <w:szCs w:val="20"/>
                <w:lang w:val="en-GB"/>
              </w:rPr>
              <w:t xml:space="preserve"> </w:t>
            </w:r>
            <w:proofErr w:type="spellStart"/>
            <w:r w:rsidRPr="00A12E16">
              <w:rPr>
                <w:rFonts w:ascii="Times New Roman" w:hAnsi="Times New Roman"/>
                <w:sz w:val="20"/>
                <w:szCs w:val="20"/>
                <w:lang w:val="en-GB"/>
              </w:rPr>
              <w:t>Regul</w:t>
            </w:r>
            <w:proofErr w:type="spellEnd"/>
            <w:r w:rsidRPr="00A12E16">
              <w:rPr>
                <w:rFonts w:ascii="Times New Roman" w:hAnsi="Times New Roman"/>
                <w:sz w:val="20"/>
                <w:szCs w:val="20"/>
                <w:lang w:val="en-GB"/>
              </w:rPr>
              <w:t xml:space="preserve"> </w:t>
            </w:r>
            <w:proofErr w:type="spellStart"/>
            <w:r w:rsidRPr="00A12E16">
              <w:rPr>
                <w:rFonts w:ascii="Times New Roman" w:hAnsi="Times New Roman"/>
                <w:sz w:val="20"/>
                <w:szCs w:val="20"/>
                <w:lang w:val="en-GB"/>
              </w:rPr>
              <w:t>Homeost</w:t>
            </w:r>
            <w:proofErr w:type="spellEnd"/>
            <w:r w:rsidRPr="00A12E16">
              <w:rPr>
                <w:rFonts w:ascii="Times New Roman" w:hAnsi="Times New Roman"/>
                <w:sz w:val="20"/>
                <w:szCs w:val="20"/>
                <w:lang w:val="en-GB"/>
              </w:rPr>
              <w:t xml:space="preserve"> Agents. </w:t>
            </w:r>
            <w:r w:rsidRPr="00A12E16">
              <w:rPr>
                <w:rFonts w:ascii="Times New Roman" w:hAnsi="Times New Roman"/>
                <w:sz w:val="20"/>
                <w:szCs w:val="20"/>
              </w:rPr>
              <w:t>2017 Oct-Dec;31(4):901-910</w:t>
            </w:r>
          </w:p>
          <w:p w14:paraId="23C73675" w14:textId="77777777" w:rsidR="00EB1253" w:rsidRDefault="00EB1253" w:rsidP="00661EF4">
            <w:pPr>
              <w:numPr>
                <w:ilvl w:val="0"/>
                <w:numId w:val="5"/>
              </w:numPr>
              <w:spacing w:after="0"/>
              <w:jc w:val="both"/>
              <w:rPr>
                <w:rFonts w:ascii="Times New Roman" w:hAnsi="Times New Roman"/>
                <w:sz w:val="20"/>
                <w:szCs w:val="20"/>
                <w:lang w:val="en-GB"/>
              </w:rPr>
            </w:pPr>
            <w:r w:rsidRPr="008744BF">
              <w:rPr>
                <w:rFonts w:ascii="Times New Roman" w:hAnsi="Times New Roman"/>
                <w:b/>
                <w:sz w:val="20"/>
                <w:szCs w:val="20"/>
                <w:lang w:val="en-GB"/>
              </w:rPr>
              <w:t>Ballini A.,</w:t>
            </w:r>
            <w:r w:rsidRPr="008744BF">
              <w:rPr>
                <w:rFonts w:ascii="Times New Roman" w:hAnsi="Times New Roman"/>
                <w:sz w:val="20"/>
                <w:szCs w:val="20"/>
                <w:lang w:val="en-GB"/>
              </w:rPr>
              <w:t xml:space="preserve"> Scacco S., Coletti D., Pluchino S., </w:t>
            </w:r>
            <w:proofErr w:type="spellStart"/>
            <w:r w:rsidRPr="008744BF">
              <w:rPr>
                <w:rFonts w:ascii="Times New Roman" w:hAnsi="Times New Roman"/>
                <w:sz w:val="20"/>
                <w:szCs w:val="20"/>
                <w:lang w:val="en-GB"/>
              </w:rPr>
              <w:t>Tatullo</w:t>
            </w:r>
            <w:proofErr w:type="spellEnd"/>
            <w:r w:rsidRPr="008744BF">
              <w:rPr>
                <w:rFonts w:ascii="Times New Roman" w:hAnsi="Times New Roman"/>
                <w:sz w:val="20"/>
                <w:szCs w:val="20"/>
                <w:lang w:val="en-GB"/>
              </w:rPr>
              <w:t xml:space="preserve"> M</w:t>
            </w:r>
            <w:r w:rsidRPr="00303779">
              <w:rPr>
                <w:rFonts w:ascii="Times New Roman" w:hAnsi="Times New Roman"/>
                <w:sz w:val="20"/>
                <w:szCs w:val="20"/>
                <w:lang w:val="en-GB"/>
              </w:rPr>
              <w:t xml:space="preserve">. Mesenchymal Stem Cells as Promoters, Enhancers, and Playmakers of the Translational Regenerative Medicine. </w:t>
            </w:r>
            <w:r>
              <w:rPr>
                <w:rFonts w:ascii="Times New Roman" w:hAnsi="Times New Roman"/>
                <w:sz w:val="20"/>
                <w:szCs w:val="20"/>
                <w:lang w:val="en-GB"/>
              </w:rPr>
              <w:t>Stem Cells Int</w:t>
            </w:r>
            <w:r w:rsidRPr="00303779">
              <w:rPr>
                <w:rFonts w:ascii="Times New Roman" w:hAnsi="Times New Roman"/>
                <w:sz w:val="20"/>
                <w:szCs w:val="20"/>
                <w:lang w:val="en-GB"/>
              </w:rPr>
              <w:t>.</w:t>
            </w:r>
            <w:r>
              <w:rPr>
                <w:rFonts w:ascii="Times New Roman" w:hAnsi="Times New Roman"/>
                <w:sz w:val="20"/>
                <w:szCs w:val="20"/>
                <w:lang w:val="en-GB"/>
              </w:rPr>
              <w:t xml:space="preserve"> 2017; 2017: 3292810</w:t>
            </w:r>
          </w:p>
          <w:p w14:paraId="2C80FEFF" w14:textId="77777777" w:rsidR="00EB1253" w:rsidRPr="008744BF" w:rsidRDefault="00EB1253" w:rsidP="00661EF4">
            <w:pPr>
              <w:numPr>
                <w:ilvl w:val="0"/>
                <w:numId w:val="5"/>
              </w:numPr>
              <w:spacing w:after="0"/>
              <w:jc w:val="both"/>
              <w:rPr>
                <w:rFonts w:ascii="Times New Roman" w:hAnsi="Times New Roman"/>
                <w:sz w:val="20"/>
                <w:szCs w:val="20"/>
                <w:lang w:val="en-GB"/>
              </w:rPr>
            </w:pPr>
            <w:r w:rsidRPr="008744BF">
              <w:rPr>
                <w:rFonts w:ascii="Times New Roman" w:hAnsi="Times New Roman"/>
                <w:sz w:val="20"/>
                <w:szCs w:val="20"/>
                <w:lang w:val="en-GB"/>
              </w:rPr>
              <w:t>Romita P, Ettorre G, Bufano T, Marzullo A, </w:t>
            </w:r>
            <w:r w:rsidRPr="008744BF">
              <w:rPr>
                <w:rFonts w:ascii="Times New Roman" w:hAnsi="Times New Roman"/>
                <w:b/>
                <w:bCs/>
                <w:sz w:val="20"/>
                <w:szCs w:val="20"/>
                <w:lang w:val="en-GB"/>
              </w:rPr>
              <w:t>Ballini A</w:t>
            </w:r>
            <w:r w:rsidRPr="008744BF">
              <w:rPr>
                <w:rFonts w:ascii="Times New Roman" w:hAnsi="Times New Roman"/>
                <w:sz w:val="20"/>
                <w:szCs w:val="20"/>
                <w:lang w:val="en-GB"/>
              </w:rPr>
              <w:t xml:space="preserve">, Di Palma G, </w:t>
            </w:r>
            <w:proofErr w:type="spellStart"/>
            <w:r w:rsidRPr="008744BF">
              <w:rPr>
                <w:rFonts w:ascii="Times New Roman" w:hAnsi="Times New Roman"/>
                <w:sz w:val="20"/>
                <w:szCs w:val="20"/>
                <w:lang w:val="en-GB"/>
              </w:rPr>
              <w:t>Inchingolo</w:t>
            </w:r>
            <w:proofErr w:type="spellEnd"/>
            <w:r w:rsidRPr="008744BF">
              <w:rPr>
                <w:rFonts w:ascii="Times New Roman" w:hAnsi="Times New Roman"/>
                <w:sz w:val="20"/>
                <w:szCs w:val="20"/>
                <w:lang w:val="en-GB"/>
              </w:rPr>
              <w:t xml:space="preserve"> F, </w:t>
            </w:r>
            <w:proofErr w:type="spellStart"/>
            <w:r w:rsidRPr="008744BF">
              <w:rPr>
                <w:rFonts w:ascii="Times New Roman" w:hAnsi="Times New Roman"/>
                <w:sz w:val="20"/>
                <w:szCs w:val="20"/>
                <w:lang w:val="en-GB"/>
              </w:rPr>
              <w:t>Foti</w:t>
            </w:r>
            <w:proofErr w:type="spellEnd"/>
            <w:r w:rsidRPr="008744BF">
              <w:rPr>
                <w:rFonts w:ascii="Times New Roman" w:hAnsi="Times New Roman"/>
                <w:sz w:val="20"/>
                <w:szCs w:val="20"/>
                <w:lang w:val="en-GB"/>
              </w:rPr>
              <w:t xml:space="preserve"> C. </w:t>
            </w:r>
            <w:r w:rsidRPr="008744BF">
              <w:rPr>
                <w:rFonts w:ascii="Times New Roman" w:hAnsi="Times New Roman"/>
                <w:sz w:val="20"/>
                <w:szCs w:val="20"/>
              </w:rPr>
              <w:t>Lichen striatus successfully treated with oral cyclosporine.</w:t>
            </w:r>
            <w:r>
              <w:rPr>
                <w:rFonts w:ascii="Times New Roman" w:hAnsi="Times New Roman"/>
                <w:sz w:val="20"/>
                <w:szCs w:val="20"/>
                <w:lang w:val="en-GB"/>
              </w:rPr>
              <w:t xml:space="preserve"> </w:t>
            </w:r>
            <w:r w:rsidRPr="008744BF">
              <w:rPr>
                <w:rFonts w:ascii="Times New Roman" w:hAnsi="Times New Roman"/>
                <w:sz w:val="20"/>
                <w:szCs w:val="20"/>
                <w:lang w:val="en-GB"/>
              </w:rPr>
              <w:t xml:space="preserve">Int J </w:t>
            </w:r>
            <w:proofErr w:type="spellStart"/>
            <w:r w:rsidRPr="008744BF">
              <w:rPr>
                <w:rFonts w:ascii="Times New Roman" w:hAnsi="Times New Roman"/>
                <w:sz w:val="20"/>
                <w:szCs w:val="20"/>
                <w:lang w:val="en-GB"/>
              </w:rPr>
              <w:t>Immunopathol</w:t>
            </w:r>
            <w:proofErr w:type="spellEnd"/>
            <w:r w:rsidRPr="008744BF">
              <w:rPr>
                <w:rFonts w:ascii="Times New Roman" w:hAnsi="Times New Roman"/>
                <w:sz w:val="20"/>
                <w:szCs w:val="20"/>
                <w:lang w:val="en-GB"/>
              </w:rPr>
              <w:t xml:space="preserve"> </w:t>
            </w:r>
            <w:proofErr w:type="spellStart"/>
            <w:r w:rsidRPr="008744BF">
              <w:rPr>
                <w:rFonts w:ascii="Times New Roman" w:hAnsi="Times New Roman"/>
                <w:sz w:val="20"/>
                <w:szCs w:val="20"/>
                <w:lang w:val="en-GB"/>
              </w:rPr>
              <w:t>Pharmacol</w:t>
            </w:r>
            <w:proofErr w:type="spellEnd"/>
            <w:r w:rsidRPr="008744BF">
              <w:rPr>
                <w:rFonts w:ascii="Times New Roman" w:hAnsi="Times New Roman"/>
                <w:sz w:val="20"/>
                <w:szCs w:val="20"/>
                <w:lang w:val="en-GB"/>
              </w:rPr>
              <w:t xml:space="preserve">. 2017 </w:t>
            </w:r>
            <w:r w:rsidRPr="00B17808">
              <w:rPr>
                <w:rFonts w:ascii="Times New Roman" w:hAnsi="Times New Roman"/>
                <w:sz w:val="20"/>
                <w:szCs w:val="20"/>
                <w:lang w:val="en-GB"/>
              </w:rPr>
              <w:t>Dec;30(4):420-422</w:t>
            </w:r>
            <w:r w:rsidRPr="008744BF">
              <w:rPr>
                <w:rFonts w:ascii="Times New Roman" w:hAnsi="Times New Roman"/>
                <w:sz w:val="20"/>
                <w:szCs w:val="20"/>
                <w:lang w:val="en-GB"/>
              </w:rPr>
              <w:t xml:space="preserve">. </w:t>
            </w:r>
            <w:proofErr w:type="spellStart"/>
            <w:r w:rsidRPr="008744BF">
              <w:rPr>
                <w:rFonts w:ascii="Times New Roman" w:hAnsi="Times New Roman"/>
                <w:sz w:val="20"/>
                <w:szCs w:val="20"/>
                <w:lang w:val="en-GB"/>
              </w:rPr>
              <w:t>doi</w:t>
            </w:r>
            <w:proofErr w:type="spellEnd"/>
            <w:r w:rsidRPr="008744BF">
              <w:rPr>
                <w:rFonts w:ascii="Times New Roman" w:hAnsi="Times New Roman"/>
                <w:sz w:val="20"/>
                <w:szCs w:val="20"/>
                <w:lang w:val="en-GB"/>
              </w:rPr>
              <w:t>: 10.1177/0394632017744097.</w:t>
            </w:r>
          </w:p>
          <w:p w14:paraId="6BC343F7" w14:textId="77777777" w:rsidR="00EB1253" w:rsidRDefault="00EB1253" w:rsidP="00661EF4">
            <w:pPr>
              <w:numPr>
                <w:ilvl w:val="0"/>
                <w:numId w:val="5"/>
              </w:numPr>
              <w:spacing w:after="0"/>
              <w:jc w:val="both"/>
              <w:rPr>
                <w:rFonts w:ascii="Times New Roman" w:hAnsi="Times New Roman"/>
                <w:sz w:val="20"/>
                <w:szCs w:val="20"/>
                <w:lang w:val="en-GB"/>
              </w:rPr>
            </w:pPr>
            <w:r w:rsidRPr="00FB419E">
              <w:rPr>
                <w:rFonts w:ascii="Times New Roman" w:hAnsi="Times New Roman"/>
                <w:b/>
                <w:sz w:val="20"/>
                <w:szCs w:val="20"/>
                <w:lang w:val="en-GB"/>
              </w:rPr>
              <w:t>Ballini A.</w:t>
            </w:r>
            <w:r w:rsidRPr="00FB419E">
              <w:rPr>
                <w:rFonts w:ascii="Times New Roman" w:hAnsi="Times New Roman"/>
                <w:sz w:val="20"/>
                <w:szCs w:val="20"/>
                <w:lang w:val="en-GB"/>
              </w:rPr>
              <w:t xml:space="preserve">, Cinque MB, </w:t>
            </w:r>
            <w:proofErr w:type="spellStart"/>
            <w:r w:rsidRPr="00FB419E">
              <w:rPr>
                <w:rFonts w:ascii="Times New Roman" w:hAnsi="Times New Roman"/>
                <w:sz w:val="20"/>
                <w:szCs w:val="20"/>
                <w:lang w:val="en-GB"/>
              </w:rPr>
              <w:t>Dibello</w:t>
            </w:r>
            <w:proofErr w:type="spellEnd"/>
            <w:r w:rsidRPr="00FB419E">
              <w:rPr>
                <w:rFonts w:ascii="Times New Roman" w:hAnsi="Times New Roman"/>
                <w:sz w:val="20"/>
                <w:szCs w:val="20"/>
                <w:lang w:val="en-GB"/>
              </w:rPr>
              <w:t xml:space="preserve"> V, Cantore S. Resveratrol in vascular diseases and therapeutics. Vascular Diseases and Therapeutics (VDT)</w:t>
            </w:r>
            <w:r>
              <w:t xml:space="preserve"> </w:t>
            </w:r>
            <w:proofErr w:type="spellStart"/>
            <w:r w:rsidRPr="00FB419E">
              <w:rPr>
                <w:rFonts w:ascii="Times New Roman" w:hAnsi="Times New Roman"/>
                <w:sz w:val="20"/>
                <w:szCs w:val="20"/>
                <w:lang w:val="en-GB"/>
              </w:rPr>
              <w:t>Vascul</w:t>
            </w:r>
            <w:proofErr w:type="spellEnd"/>
            <w:r w:rsidRPr="00FB419E">
              <w:rPr>
                <w:rFonts w:ascii="Times New Roman" w:hAnsi="Times New Roman"/>
                <w:sz w:val="20"/>
                <w:szCs w:val="20"/>
                <w:lang w:val="en-GB"/>
              </w:rPr>
              <w:t xml:space="preserve"> Dis </w:t>
            </w:r>
            <w:proofErr w:type="spellStart"/>
            <w:r w:rsidRPr="00FB419E">
              <w:rPr>
                <w:rFonts w:ascii="Times New Roman" w:hAnsi="Times New Roman"/>
                <w:sz w:val="20"/>
                <w:szCs w:val="20"/>
                <w:lang w:val="en-GB"/>
              </w:rPr>
              <w:t>Ther</w:t>
            </w:r>
            <w:proofErr w:type="spellEnd"/>
            <w:r w:rsidRPr="00FB419E">
              <w:rPr>
                <w:rFonts w:ascii="Times New Roman" w:hAnsi="Times New Roman"/>
                <w:sz w:val="20"/>
                <w:szCs w:val="20"/>
                <w:lang w:val="en-GB"/>
              </w:rPr>
              <w:t>, 2017 Volume 2(1): 1-2</w:t>
            </w:r>
            <w:r>
              <w:rPr>
                <w:rFonts w:ascii="Times New Roman" w:hAnsi="Times New Roman"/>
                <w:sz w:val="20"/>
                <w:szCs w:val="20"/>
                <w:lang w:val="en-GB"/>
              </w:rPr>
              <w:t xml:space="preserve">. </w:t>
            </w:r>
            <w:proofErr w:type="spellStart"/>
            <w:r w:rsidRPr="00FB419E">
              <w:rPr>
                <w:rFonts w:ascii="Times New Roman" w:hAnsi="Times New Roman"/>
                <w:sz w:val="20"/>
                <w:szCs w:val="20"/>
                <w:lang w:val="en-GB"/>
              </w:rPr>
              <w:t>doi</w:t>
            </w:r>
            <w:proofErr w:type="spellEnd"/>
            <w:r w:rsidRPr="00FB419E">
              <w:rPr>
                <w:rFonts w:ascii="Times New Roman" w:hAnsi="Times New Roman"/>
                <w:sz w:val="20"/>
                <w:szCs w:val="20"/>
                <w:lang w:val="en-GB"/>
              </w:rPr>
              <w:t>: 10.15761/VDT.1000112</w:t>
            </w:r>
          </w:p>
          <w:p w14:paraId="3D1357F0" w14:textId="77777777" w:rsidR="00EB1253" w:rsidRPr="007F1A82" w:rsidRDefault="00EB1253" w:rsidP="00661EF4">
            <w:pPr>
              <w:numPr>
                <w:ilvl w:val="0"/>
                <w:numId w:val="5"/>
              </w:numPr>
              <w:spacing w:after="0"/>
              <w:jc w:val="both"/>
              <w:rPr>
                <w:rFonts w:ascii="Times New Roman" w:hAnsi="Times New Roman"/>
                <w:sz w:val="20"/>
                <w:szCs w:val="20"/>
                <w:lang w:val="en-GB"/>
              </w:rPr>
            </w:pPr>
            <w:proofErr w:type="spellStart"/>
            <w:r w:rsidRPr="007F1A82">
              <w:rPr>
                <w:rFonts w:ascii="Times New Roman" w:hAnsi="Times New Roman"/>
                <w:sz w:val="20"/>
                <w:szCs w:val="20"/>
                <w:lang w:val="en-GB"/>
              </w:rPr>
              <w:t>Inchingolo</w:t>
            </w:r>
            <w:proofErr w:type="spellEnd"/>
            <w:r w:rsidRPr="007F1A82">
              <w:rPr>
                <w:rFonts w:ascii="Times New Roman" w:hAnsi="Times New Roman"/>
                <w:sz w:val="20"/>
                <w:szCs w:val="20"/>
                <w:lang w:val="en-GB"/>
              </w:rPr>
              <w:t xml:space="preserve"> F, Cantore S, </w:t>
            </w:r>
            <w:proofErr w:type="spellStart"/>
            <w:r w:rsidRPr="007F1A82">
              <w:rPr>
                <w:rFonts w:ascii="Times New Roman" w:hAnsi="Times New Roman"/>
                <w:sz w:val="20"/>
                <w:szCs w:val="20"/>
                <w:lang w:val="en-GB"/>
              </w:rPr>
              <w:t>Dipalma</w:t>
            </w:r>
            <w:proofErr w:type="spellEnd"/>
            <w:r w:rsidRPr="007F1A82">
              <w:rPr>
                <w:rFonts w:ascii="Times New Roman" w:hAnsi="Times New Roman"/>
                <w:sz w:val="20"/>
                <w:szCs w:val="20"/>
                <w:lang w:val="en-GB"/>
              </w:rPr>
              <w:t xml:space="preserve"> G, </w:t>
            </w:r>
            <w:proofErr w:type="spellStart"/>
            <w:r w:rsidRPr="007F1A82">
              <w:rPr>
                <w:rFonts w:ascii="Times New Roman" w:hAnsi="Times New Roman"/>
                <w:sz w:val="20"/>
                <w:szCs w:val="20"/>
                <w:lang w:val="en-GB"/>
              </w:rPr>
              <w:t>Georgakopoulos</w:t>
            </w:r>
            <w:proofErr w:type="spellEnd"/>
            <w:r w:rsidRPr="007F1A82">
              <w:rPr>
                <w:rFonts w:ascii="Times New Roman" w:hAnsi="Times New Roman"/>
                <w:sz w:val="20"/>
                <w:szCs w:val="20"/>
                <w:lang w:val="en-GB"/>
              </w:rPr>
              <w:t xml:space="preserve"> I, </w:t>
            </w:r>
            <w:proofErr w:type="spellStart"/>
            <w:r w:rsidRPr="007F1A82">
              <w:rPr>
                <w:rFonts w:ascii="Times New Roman" w:hAnsi="Times New Roman"/>
                <w:sz w:val="20"/>
                <w:szCs w:val="20"/>
                <w:lang w:val="en-GB"/>
              </w:rPr>
              <w:t>Almasri</w:t>
            </w:r>
            <w:proofErr w:type="spellEnd"/>
            <w:r w:rsidRPr="007F1A82">
              <w:rPr>
                <w:rFonts w:ascii="Times New Roman" w:hAnsi="Times New Roman"/>
                <w:sz w:val="20"/>
                <w:szCs w:val="20"/>
                <w:lang w:val="en-GB"/>
              </w:rPr>
              <w:t xml:space="preserve"> M, </w:t>
            </w:r>
            <w:proofErr w:type="spellStart"/>
            <w:r w:rsidRPr="007F1A82">
              <w:rPr>
                <w:rFonts w:ascii="Times New Roman" w:hAnsi="Times New Roman"/>
                <w:sz w:val="20"/>
                <w:szCs w:val="20"/>
                <w:lang w:val="en-GB"/>
              </w:rPr>
              <w:t>Gheno</w:t>
            </w:r>
            <w:proofErr w:type="spellEnd"/>
            <w:r w:rsidRPr="007F1A82">
              <w:rPr>
                <w:rFonts w:ascii="Times New Roman" w:hAnsi="Times New Roman"/>
                <w:sz w:val="20"/>
                <w:szCs w:val="20"/>
                <w:lang w:val="en-GB"/>
              </w:rPr>
              <w:t xml:space="preserve"> E, Motta A, </w:t>
            </w:r>
            <w:proofErr w:type="spellStart"/>
            <w:r w:rsidRPr="007F1A82">
              <w:rPr>
                <w:rFonts w:ascii="Times New Roman" w:hAnsi="Times New Roman"/>
                <w:sz w:val="20"/>
                <w:szCs w:val="20"/>
                <w:lang w:val="en-GB"/>
              </w:rPr>
              <w:t>Marrelli</w:t>
            </w:r>
            <w:proofErr w:type="spellEnd"/>
            <w:r w:rsidRPr="007F1A82">
              <w:rPr>
                <w:rFonts w:ascii="Times New Roman" w:hAnsi="Times New Roman"/>
                <w:sz w:val="20"/>
                <w:szCs w:val="20"/>
                <w:lang w:val="en-GB"/>
              </w:rPr>
              <w:t xml:space="preserve"> M, </w:t>
            </w:r>
            <w:proofErr w:type="spellStart"/>
            <w:r w:rsidRPr="007F1A82">
              <w:rPr>
                <w:rFonts w:ascii="Times New Roman" w:hAnsi="Times New Roman"/>
                <w:sz w:val="20"/>
                <w:szCs w:val="20"/>
                <w:lang w:val="en-GB"/>
              </w:rPr>
              <w:t>Farronato</w:t>
            </w:r>
            <w:proofErr w:type="spellEnd"/>
            <w:r w:rsidRPr="007F1A82">
              <w:rPr>
                <w:rFonts w:ascii="Times New Roman" w:hAnsi="Times New Roman"/>
                <w:sz w:val="20"/>
                <w:szCs w:val="20"/>
                <w:lang w:val="en-GB"/>
              </w:rPr>
              <w:t xml:space="preserve"> D, </w:t>
            </w:r>
            <w:proofErr w:type="spellStart"/>
            <w:r w:rsidRPr="007F1A82">
              <w:rPr>
                <w:rFonts w:ascii="Times New Roman" w:hAnsi="Times New Roman"/>
                <w:b/>
                <w:sz w:val="20"/>
                <w:szCs w:val="20"/>
                <w:lang w:val="en-GB"/>
              </w:rPr>
              <w:t>Ballini</w:t>
            </w:r>
            <w:proofErr w:type="spellEnd"/>
            <w:r w:rsidRPr="007F1A82">
              <w:rPr>
                <w:rFonts w:ascii="Times New Roman" w:hAnsi="Times New Roman"/>
                <w:b/>
                <w:sz w:val="20"/>
                <w:szCs w:val="20"/>
                <w:lang w:val="en-GB"/>
              </w:rPr>
              <w:t xml:space="preserve"> A</w:t>
            </w:r>
            <w:r w:rsidRPr="007F1A82">
              <w:rPr>
                <w:rFonts w:ascii="Times New Roman" w:hAnsi="Times New Roman"/>
                <w:sz w:val="20"/>
                <w:szCs w:val="20"/>
                <w:lang w:val="en-GB"/>
              </w:rPr>
              <w:t xml:space="preserve">, </w:t>
            </w:r>
            <w:proofErr w:type="spellStart"/>
            <w:r w:rsidRPr="007F1A82">
              <w:rPr>
                <w:rFonts w:ascii="Times New Roman" w:hAnsi="Times New Roman"/>
                <w:sz w:val="20"/>
                <w:szCs w:val="20"/>
                <w:lang w:val="en-GB"/>
              </w:rPr>
              <w:t>Marzullo</w:t>
            </w:r>
            <w:proofErr w:type="spellEnd"/>
            <w:r w:rsidRPr="007F1A82">
              <w:rPr>
                <w:rFonts w:ascii="Times New Roman" w:hAnsi="Times New Roman"/>
                <w:sz w:val="20"/>
                <w:szCs w:val="20"/>
                <w:lang w:val="en-GB"/>
              </w:rPr>
              <w:t xml:space="preserve"> A</w:t>
            </w:r>
            <w:r>
              <w:rPr>
                <w:rFonts w:ascii="Times New Roman" w:hAnsi="Times New Roman"/>
                <w:sz w:val="20"/>
                <w:szCs w:val="20"/>
                <w:lang w:val="en-GB"/>
              </w:rPr>
              <w:t>.</w:t>
            </w:r>
            <w:r w:rsidRPr="00596992">
              <w:rPr>
                <w:rFonts w:ascii="Times New Roman" w:hAnsi="Times New Roman"/>
                <w:sz w:val="20"/>
                <w:szCs w:val="20"/>
                <w:lang w:val="en-GB"/>
              </w:rPr>
              <w:t xml:space="preserve"> Platelet rich fibrin in the management of medication-related osteonecrosis of the jaw: a clinical and histopathological evaluation.</w:t>
            </w:r>
            <w:r>
              <w:rPr>
                <w:rFonts w:ascii="Times New Roman" w:hAnsi="Times New Roman"/>
                <w:sz w:val="20"/>
                <w:szCs w:val="20"/>
                <w:lang w:val="en-GB"/>
              </w:rPr>
              <w:t xml:space="preserve"> </w:t>
            </w:r>
            <w:r w:rsidRPr="007F1A82">
              <w:rPr>
                <w:rFonts w:ascii="Times New Roman" w:hAnsi="Times New Roman"/>
                <w:sz w:val="20"/>
                <w:szCs w:val="20"/>
                <w:lang w:val="en-GB"/>
              </w:rPr>
              <w:t xml:space="preserve">J </w:t>
            </w:r>
            <w:proofErr w:type="spellStart"/>
            <w:r w:rsidRPr="007F1A82">
              <w:rPr>
                <w:rFonts w:ascii="Times New Roman" w:hAnsi="Times New Roman"/>
                <w:sz w:val="20"/>
                <w:szCs w:val="20"/>
                <w:lang w:val="en-GB"/>
              </w:rPr>
              <w:t>Biol</w:t>
            </w:r>
            <w:proofErr w:type="spellEnd"/>
            <w:r w:rsidRPr="007F1A82">
              <w:rPr>
                <w:rFonts w:ascii="Times New Roman" w:hAnsi="Times New Roman"/>
                <w:sz w:val="20"/>
                <w:szCs w:val="20"/>
                <w:lang w:val="en-GB"/>
              </w:rPr>
              <w:t xml:space="preserve"> </w:t>
            </w:r>
            <w:proofErr w:type="spellStart"/>
            <w:r w:rsidRPr="007F1A82">
              <w:rPr>
                <w:rFonts w:ascii="Times New Roman" w:hAnsi="Times New Roman"/>
                <w:sz w:val="20"/>
                <w:szCs w:val="20"/>
                <w:lang w:val="en-GB"/>
              </w:rPr>
              <w:t>Regul</w:t>
            </w:r>
            <w:proofErr w:type="spellEnd"/>
            <w:r w:rsidRPr="007F1A82">
              <w:rPr>
                <w:rFonts w:ascii="Times New Roman" w:hAnsi="Times New Roman"/>
                <w:sz w:val="20"/>
                <w:szCs w:val="20"/>
                <w:lang w:val="en-GB"/>
              </w:rPr>
              <w:t xml:space="preserve"> </w:t>
            </w:r>
            <w:proofErr w:type="spellStart"/>
            <w:r w:rsidRPr="007F1A82">
              <w:rPr>
                <w:rFonts w:ascii="Times New Roman" w:hAnsi="Times New Roman"/>
                <w:sz w:val="20"/>
                <w:szCs w:val="20"/>
                <w:lang w:val="en-GB"/>
              </w:rPr>
              <w:t>Homeost</w:t>
            </w:r>
            <w:proofErr w:type="spellEnd"/>
            <w:r w:rsidRPr="007F1A82">
              <w:rPr>
                <w:rFonts w:ascii="Times New Roman" w:hAnsi="Times New Roman"/>
                <w:sz w:val="20"/>
                <w:szCs w:val="20"/>
                <w:lang w:val="en-GB"/>
              </w:rPr>
              <w:t xml:space="preserve"> Agents. 2017 Jul-Sep;31(3):811-816</w:t>
            </w:r>
          </w:p>
          <w:p w14:paraId="2A2159BF" w14:textId="77777777" w:rsidR="00EB1253" w:rsidRPr="00303779" w:rsidRDefault="00EB1253" w:rsidP="00661EF4">
            <w:pPr>
              <w:numPr>
                <w:ilvl w:val="0"/>
                <w:numId w:val="5"/>
              </w:numPr>
              <w:spacing w:after="0"/>
              <w:jc w:val="both"/>
              <w:rPr>
                <w:rFonts w:ascii="Times New Roman" w:hAnsi="Times New Roman"/>
                <w:sz w:val="20"/>
                <w:szCs w:val="20"/>
                <w:lang w:val="it-IT"/>
              </w:rPr>
            </w:pPr>
            <w:r w:rsidRPr="008744BF">
              <w:rPr>
                <w:rFonts w:ascii="Times New Roman" w:hAnsi="Times New Roman"/>
                <w:bCs/>
                <w:sz w:val="20"/>
                <w:szCs w:val="20"/>
                <w:lang w:val="it-IT"/>
              </w:rPr>
              <w:t xml:space="preserve">Romita P., Foti C., Masciopinto L., </w:t>
            </w:r>
            <w:proofErr w:type="spellStart"/>
            <w:r w:rsidRPr="008744BF">
              <w:rPr>
                <w:rFonts w:ascii="Times New Roman" w:hAnsi="Times New Roman"/>
                <w:bCs/>
                <w:sz w:val="20"/>
                <w:szCs w:val="20"/>
                <w:lang w:val="it-IT"/>
              </w:rPr>
              <w:t>Nettis</w:t>
            </w:r>
            <w:proofErr w:type="spellEnd"/>
            <w:r w:rsidRPr="008744BF">
              <w:rPr>
                <w:rFonts w:ascii="Times New Roman" w:hAnsi="Times New Roman"/>
                <w:bCs/>
                <w:sz w:val="20"/>
                <w:szCs w:val="20"/>
                <w:lang w:val="it-IT"/>
              </w:rPr>
              <w:t xml:space="preserve"> E., Di Leo E., Calogiuri G., </w:t>
            </w:r>
            <w:proofErr w:type="spellStart"/>
            <w:r w:rsidRPr="008744BF">
              <w:rPr>
                <w:rFonts w:ascii="Times New Roman" w:hAnsi="Times New Roman"/>
                <w:bCs/>
                <w:sz w:val="20"/>
                <w:szCs w:val="20"/>
                <w:lang w:val="it-IT"/>
              </w:rPr>
              <w:t>Bonamonte</w:t>
            </w:r>
            <w:proofErr w:type="spellEnd"/>
            <w:r w:rsidRPr="008744BF">
              <w:rPr>
                <w:rFonts w:ascii="Times New Roman" w:hAnsi="Times New Roman"/>
                <w:bCs/>
                <w:sz w:val="20"/>
                <w:szCs w:val="20"/>
                <w:lang w:val="it-IT"/>
              </w:rPr>
              <w:t xml:space="preserve"> D., Angelini G., Dipalma G., </w:t>
            </w:r>
            <w:r w:rsidRPr="008744BF">
              <w:rPr>
                <w:rFonts w:ascii="Times New Roman" w:hAnsi="Times New Roman"/>
                <w:b/>
                <w:bCs/>
                <w:sz w:val="20"/>
                <w:szCs w:val="20"/>
                <w:lang w:val="it-IT"/>
              </w:rPr>
              <w:t>Ballini A.</w:t>
            </w:r>
            <w:r w:rsidRPr="008744BF">
              <w:rPr>
                <w:rFonts w:ascii="Times New Roman" w:hAnsi="Times New Roman"/>
                <w:bCs/>
                <w:sz w:val="20"/>
                <w:szCs w:val="20"/>
                <w:lang w:val="it-IT"/>
              </w:rPr>
              <w:t>, Inch</w:t>
            </w:r>
            <w:r w:rsidRPr="00303779">
              <w:rPr>
                <w:rFonts w:ascii="Times New Roman" w:hAnsi="Times New Roman"/>
                <w:bCs/>
                <w:sz w:val="20"/>
                <w:szCs w:val="20"/>
                <w:lang w:val="it-IT"/>
              </w:rPr>
              <w:t xml:space="preserve">ingolo F. </w:t>
            </w:r>
            <w:proofErr w:type="spellStart"/>
            <w:r w:rsidRPr="00303779">
              <w:rPr>
                <w:rFonts w:ascii="Times New Roman" w:hAnsi="Times New Roman"/>
                <w:bCs/>
                <w:sz w:val="20"/>
                <w:szCs w:val="20"/>
                <w:lang w:val="it-IT"/>
              </w:rPr>
              <w:t>Allergic</w:t>
            </w:r>
            <w:proofErr w:type="spellEnd"/>
            <w:r w:rsidRPr="00303779">
              <w:rPr>
                <w:rFonts w:ascii="Times New Roman" w:hAnsi="Times New Roman"/>
                <w:bCs/>
                <w:sz w:val="20"/>
                <w:szCs w:val="20"/>
                <w:lang w:val="it-IT"/>
              </w:rPr>
              <w:t xml:space="preserve"> Contact </w:t>
            </w:r>
            <w:proofErr w:type="spellStart"/>
            <w:r w:rsidRPr="00303779">
              <w:rPr>
                <w:rFonts w:ascii="Times New Roman" w:hAnsi="Times New Roman"/>
                <w:bCs/>
                <w:sz w:val="20"/>
                <w:szCs w:val="20"/>
                <w:lang w:val="it-IT"/>
              </w:rPr>
              <w:t>Dermatitis</w:t>
            </w:r>
            <w:proofErr w:type="spellEnd"/>
            <w:r w:rsidRPr="00303779">
              <w:rPr>
                <w:rFonts w:ascii="Times New Roman" w:hAnsi="Times New Roman"/>
                <w:bCs/>
                <w:sz w:val="20"/>
                <w:szCs w:val="20"/>
                <w:lang w:val="it-IT"/>
              </w:rPr>
              <w:t xml:space="preserve"> To </w:t>
            </w:r>
            <w:proofErr w:type="spellStart"/>
            <w:r w:rsidRPr="00303779">
              <w:rPr>
                <w:rFonts w:ascii="Times New Roman" w:hAnsi="Times New Roman"/>
                <w:bCs/>
                <w:sz w:val="20"/>
                <w:szCs w:val="20"/>
                <w:lang w:val="it-IT"/>
              </w:rPr>
              <w:t>Acrylates</w:t>
            </w:r>
            <w:proofErr w:type="spellEnd"/>
            <w:r w:rsidRPr="00303779">
              <w:rPr>
                <w:rFonts w:ascii="Times New Roman" w:hAnsi="Times New Roman"/>
                <w:bCs/>
                <w:sz w:val="20"/>
                <w:szCs w:val="20"/>
                <w:lang w:val="it-IT"/>
              </w:rPr>
              <w:t xml:space="preserve">. </w:t>
            </w:r>
            <w:r w:rsidRPr="00303779">
              <w:rPr>
                <w:rFonts w:ascii="Times New Roman" w:hAnsi="Times New Roman"/>
                <w:sz w:val="20"/>
                <w:szCs w:val="20"/>
                <w:lang w:val="it-IT"/>
              </w:rPr>
              <w:t xml:space="preserve">J </w:t>
            </w:r>
            <w:proofErr w:type="spellStart"/>
            <w:r w:rsidRPr="00303779">
              <w:rPr>
                <w:rFonts w:ascii="Times New Roman" w:hAnsi="Times New Roman"/>
                <w:sz w:val="20"/>
                <w:szCs w:val="20"/>
                <w:lang w:val="it-IT"/>
              </w:rPr>
              <w:t>Biol</w:t>
            </w:r>
            <w:proofErr w:type="spellEnd"/>
            <w:r w:rsidRPr="00303779">
              <w:rPr>
                <w:rFonts w:ascii="Times New Roman" w:hAnsi="Times New Roman"/>
                <w:sz w:val="20"/>
                <w:szCs w:val="20"/>
                <w:lang w:val="it-IT"/>
              </w:rPr>
              <w:t xml:space="preserve"> </w:t>
            </w:r>
            <w:proofErr w:type="spellStart"/>
            <w:r w:rsidRPr="00303779">
              <w:rPr>
                <w:rFonts w:ascii="Times New Roman" w:hAnsi="Times New Roman"/>
                <w:sz w:val="20"/>
                <w:szCs w:val="20"/>
                <w:lang w:val="it-IT"/>
              </w:rPr>
              <w:t>Regul</w:t>
            </w:r>
            <w:proofErr w:type="spellEnd"/>
            <w:r w:rsidRPr="00303779">
              <w:rPr>
                <w:rFonts w:ascii="Times New Roman" w:hAnsi="Times New Roman"/>
                <w:sz w:val="20"/>
                <w:szCs w:val="20"/>
                <w:lang w:val="it-IT"/>
              </w:rPr>
              <w:t xml:space="preserve"> </w:t>
            </w:r>
            <w:proofErr w:type="spellStart"/>
            <w:r w:rsidRPr="00303779">
              <w:rPr>
                <w:rFonts w:ascii="Times New Roman" w:hAnsi="Times New Roman"/>
                <w:sz w:val="20"/>
                <w:szCs w:val="20"/>
                <w:lang w:val="it-IT"/>
              </w:rPr>
              <w:t>Homeost</w:t>
            </w:r>
            <w:proofErr w:type="spellEnd"/>
            <w:r w:rsidRPr="00303779">
              <w:rPr>
                <w:rFonts w:ascii="Times New Roman" w:hAnsi="Times New Roman"/>
                <w:sz w:val="20"/>
                <w:szCs w:val="20"/>
                <w:lang w:val="it-IT"/>
              </w:rPr>
              <w:t xml:space="preserve"> Agents.</w:t>
            </w:r>
            <w:r>
              <w:rPr>
                <w:rFonts w:ascii="Times New Roman" w:hAnsi="Times New Roman"/>
                <w:sz w:val="20"/>
                <w:szCs w:val="20"/>
                <w:lang w:val="it-IT"/>
              </w:rPr>
              <w:t xml:space="preserve"> </w:t>
            </w:r>
            <w:r w:rsidRPr="00303779">
              <w:rPr>
                <w:rFonts w:ascii="Times New Roman" w:hAnsi="Times New Roman"/>
                <w:sz w:val="20"/>
                <w:szCs w:val="20"/>
                <w:lang w:val="it-IT"/>
              </w:rPr>
              <w:t>2017 Apr-Jun;31(2):529-534</w:t>
            </w:r>
          </w:p>
          <w:p w14:paraId="5C7CB9C5" w14:textId="77777777" w:rsidR="00EB1253" w:rsidRDefault="00EB1253" w:rsidP="00661EF4">
            <w:pPr>
              <w:numPr>
                <w:ilvl w:val="0"/>
                <w:numId w:val="5"/>
              </w:numPr>
              <w:spacing w:after="0"/>
              <w:jc w:val="both"/>
              <w:rPr>
                <w:rFonts w:ascii="Times New Roman" w:hAnsi="Times New Roman"/>
                <w:sz w:val="20"/>
                <w:szCs w:val="20"/>
                <w:lang w:val="en-GB"/>
              </w:rPr>
            </w:pPr>
            <w:r w:rsidRPr="00FB419E">
              <w:rPr>
                <w:rFonts w:ascii="Times New Roman" w:hAnsi="Times New Roman"/>
                <w:b/>
                <w:sz w:val="20"/>
                <w:szCs w:val="20"/>
                <w:lang w:val="en-GB"/>
              </w:rPr>
              <w:t>Ballini A.</w:t>
            </w:r>
            <w:r w:rsidRPr="00FB419E">
              <w:rPr>
                <w:rFonts w:ascii="Times New Roman" w:hAnsi="Times New Roman"/>
                <w:sz w:val="20"/>
                <w:szCs w:val="20"/>
                <w:lang w:val="en-GB"/>
              </w:rPr>
              <w:t xml:space="preserve">, Santacroce L., Cantore S., Saini R., Mastrangelo F., </w:t>
            </w:r>
            <w:proofErr w:type="spellStart"/>
            <w:r w:rsidRPr="00FB419E">
              <w:rPr>
                <w:rFonts w:ascii="Times New Roman" w:hAnsi="Times New Roman"/>
                <w:sz w:val="20"/>
                <w:szCs w:val="20"/>
                <w:lang w:val="en-GB"/>
              </w:rPr>
              <w:t>Desiate</w:t>
            </w:r>
            <w:proofErr w:type="spellEnd"/>
            <w:r w:rsidRPr="00FB419E">
              <w:rPr>
                <w:rFonts w:ascii="Times New Roman" w:hAnsi="Times New Roman"/>
                <w:sz w:val="20"/>
                <w:szCs w:val="20"/>
                <w:lang w:val="en-GB"/>
              </w:rPr>
              <w:t xml:space="preserve"> A., Scacco S. </w:t>
            </w:r>
            <w:proofErr w:type="gramStart"/>
            <w:r w:rsidRPr="00FB419E">
              <w:rPr>
                <w:rFonts w:ascii="Times New Roman" w:hAnsi="Times New Roman"/>
                <w:sz w:val="20"/>
                <w:szCs w:val="20"/>
                <w:lang w:val="en-GB"/>
              </w:rPr>
              <w:t>Orthodontic  forces</w:t>
            </w:r>
            <w:proofErr w:type="gramEnd"/>
            <w:r w:rsidRPr="00FB419E">
              <w:rPr>
                <w:rFonts w:ascii="Times New Roman" w:hAnsi="Times New Roman"/>
                <w:sz w:val="20"/>
                <w:szCs w:val="20"/>
                <w:lang w:val="en-GB"/>
              </w:rPr>
              <w:t xml:space="preserve"> modulate insulin-lik</w:t>
            </w:r>
            <w:r w:rsidRPr="002C68EC">
              <w:rPr>
                <w:rFonts w:ascii="Times New Roman" w:hAnsi="Times New Roman"/>
                <w:sz w:val="20"/>
                <w:szCs w:val="20"/>
                <w:lang w:val="en-GB"/>
              </w:rPr>
              <w:t xml:space="preserve">e growth factor </w:t>
            </w:r>
            <w:r w:rsidRPr="00EC1378">
              <w:rPr>
                <w:rFonts w:ascii="Times New Roman" w:hAnsi="Times New Roman"/>
                <w:sz w:val="20"/>
                <w:szCs w:val="20"/>
                <w:lang w:val="en-GB"/>
              </w:rPr>
              <w:t xml:space="preserve">binding protein-5 changes in gingival crevicular fluid. J </w:t>
            </w:r>
            <w:proofErr w:type="spellStart"/>
            <w:r w:rsidRPr="00EC1378">
              <w:rPr>
                <w:rFonts w:ascii="Times New Roman" w:hAnsi="Times New Roman"/>
                <w:sz w:val="20"/>
                <w:szCs w:val="20"/>
                <w:lang w:val="en-GB"/>
              </w:rPr>
              <w:t>Biol</w:t>
            </w:r>
            <w:proofErr w:type="spellEnd"/>
            <w:r w:rsidRPr="00EC1378">
              <w:rPr>
                <w:rFonts w:ascii="Times New Roman" w:hAnsi="Times New Roman"/>
                <w:sz w:val="20"/>
                <w:szCs w:val="20"/>
                <w:lang w:val="en-GB"/>
              </w:rPr>
              <w:t xml:space="preserve"> </w:t>
            </w:r>
            <w:proofErr w:type="spellStart"/>
            <w:r w:rsidRPr="00EC1378">
              <w:rPr>
                <w:rFonts w:ascii="Times New Roman" w:hAnsi="Times New Roman"/>
                <w:sz w:val="20"/>
                <w:szCs w:val="20"/>
                <w:lang w:val="en-GB"/>
              </w:rPr>
              <w:t>Regul</w:t>
            </w:r>
            <w:proofErr w:type="spellEnd"/>
            <w:r w:rsidRPr="00EC1378">
              <w:rPr>
                <w:rFonts w:ascii="Times New Roman" w:hAnsi="Times New Roman"/>
                <w:sz w:val="20"/>
                <w:szCs w:val="20"/>
                <w:lang w:val="en-GB"/>
              </w:rPr>
              <w:t xml:space="preserve"> </w:t>
            </w:r>
            <w:proofErr w:type="spellStart"/>
            <w:r w:rsidRPr="00EC1378">
              <w:rPr>
                <w:rFonts w:ascii="Times New Roman" w:hAnsi="Times New Roman"/>
                <w:sz w:val="20"/>
                <w:szCs w:val="20"/>
                <w:lang w:val="en-GB"/>
              </w:rPr>
              <w:t>Homeost</w:t>
            </w:r>
            <w:proofErr w:type="spellEnd"/>
            <w:r w:rsidRPr="00EC1378">
              <w:rPr>
                <w:rFonts w:ascii="Times New Roman" w:hAnsi="Times New Roman"/>
                <w:sz w:val="20"/>
                <w:szCs w:val="20"/>
                <w:lang w:val="en-GB"/>
              </w:rPr>
              <w:t xml:space="preserve"> Agents</w:t>
            </w:r>
            <w:r>
              <w:rPr>
                <w:rFonts w:ascii="Times New Roman" w:hAnsi="Times New Roman"/>
                <w:sz w:val="20"/>
                <w:szCs w:val="20"/>
                <w:lang w:val="en-GB"/>
              </w:rPr>
              <w:t xml:space="preserve">. </w:t>
            </w:r>
            <w:r w:rsidRPr="00EC1378">
              <w:rPr>
                <w:rFonts w:ascii="Times New Roman" w:hAnsi="Times New Roman"/>
                <w:sz w:val="20"/>
                <w:szCs w:val="20"/>
                <w:lang w:val="en-GB"/>
              </w:rPr>
              <w:t>2016 Oct-Dec;30(4):1235-1240.</w:t>
            </w:r>
          </w:p>
          <w:p w14:paraId="37EF9C0D" w14:textId="77777777" w:rsidR="00EB1253" w:rsidRPr="00134C22" w:rsidRDefault="00EB1253" w:rsidP="00661EF4">
            <w:pPr>
              <w:numPr>
                <w:ilvl w:val="0"/>
                <w:numId w:val="5"/>
              </w:numPr>
              <w:spacing w:after="0"/>
              <w:jc w:val="both"/>
              <w:rPr>
                <w:rFonts w:ascii="Times New Roman" w:hAnsi="Times New Roman"/>
                <w:sz w:val="20"/>
                <w:szCs w:val="20"/>
                <w:lang w:val="en-GB"/>
              </w:rPr>
            </w:pPr>
            <w:r w:rsidRPr="00134C22">
              <w:rPr>
                <w:rFonts w:ascii="Times New Roman" w:hAnsi="Times New Roman"/>
                <w:sz w:val="20"/>
                <w:szCs w:val="20"/>
                <w:lang w:val="it-IT"/>
              </w:rPr>
              <w:t xml:space="preserve">Cantore S, </w:t>
            </w:r>
            <w:r w:rsidRPr="00134C22">
              <w:rPr>
                <w:rFonts w:ascii="Times New Roman" w:hAnsi="Times New Roman"/>
                <w:b/>
                <w:sz w:val="20"/>
                <w:szCs w:val="20"/>
                <w:lang w:val="it-IT"/>
              </w:rPr>
              <w:t>Ballini A,</w:t>
            </w:r>
            <w:r w:rsidRPr="00134C22">
              <w:rPr>
                <w:rFonts w:ascii="Times New Roman" w:hAnsi="Times New Roman"/>
                <w:sz w:val="20"/>
                <w:szCs w:val="20"/>
                <w:lang w:val="it-IT"/>
              </w:rPr>
              <w:t xml:space="preserve"> Mori G, Dibello V, Marrelli </w:t>
            </w:r>
            <w:proofErr w:type="gramStart"/>
            <w:r w:rsidRPr="00134C22">
              <w:rPr>
                <w:rFonts w:ascii="Times New Roman" w:hAnsi="Times New Roman"/>
                <w:sz w:val="20"/>
                <w:szCs w:val="20"/>
                <w:lang w:val="it-IT"/>
              </w:rPr>
              <w:t>M,.</w:t>
            </w:r>
            <w:proofErr w:type="gramEnd"/>
            <w:r w:rsidRPr="00134C22">
              <w:rPr>
                <w:rFonts w:ascii="Times New Roman" w:hAnsi="Times New Roman"/>
                <w:sz w:val="20"/>
                <w:szCs w:val="20"/>
                <w:lang w:val="it-IT"/>
              </w:rPr>
              <w:t xml:space="preserve"> </w:t>
            </w:r>
            <w:proofErr w:type="spellStart"/>
            <w:r w:rsidRPr="00134C22">
              <w:rPr>
                <w:rFonts w:ascii="Times New Roman" w:hAnsi="Times New Roman"/>
                <w:sz w:val="20"/>
                <w:szCs w:val="20"/>
                <w:lang w:val="it-IT"/>
              </w:rPr>
              <w:t>Mirgaldi</w:t>
            </w:r>
            <w:proofErr w:type="spellEnd"/>
            <w:r w:rsidRPr="00134C22">
              <w:rPr>
                <w:rFonts w:ascii="Times New Roman" w:hAnsi="Times New Roman"/>
                <w:sz w:val="20"/>
                <w:szCs w:val="20"/>
                <w:lang w:val="it-IT"/>
              </w:rPr>
              <w:t xml:space="preserve"> R, De Vito D, </w:t>
            </w:r>
            <w:proofErr w:type="spellStart"/>
            <w:r w:rsidRPr="00134C22">
              <w:rPr>
                <w:rFonts w:ascii="Times New Roman" w:hAnsi="Times New Roman"/>
                <w:sz w:val="20"/>
                <w:szCs w:val="20"/>
                <w:lang w:val="it-IT"/>
              </w:rPr>
              <w:t>Tatullo</w:t>
            </w:r>
            <w:proofErr w:type="spellEnd"/>
            <w:r w:rsidRPr="00134C22">
              <w:rPr>
                <w:rFonts w:ascii="Times New Roman" w:hAnsi="Times New Roman"/>
                <w:sz w:val="20"/>
                <w:szCs w:val="20"/>
                <w:lang w:val="it-IT"/>
              </w:rPr>
              <w:t xml:space="preserve"> M. Anti-</w:t>
            </w:r>
            <w:proofErr w:type="spellStart"/>
            <w:r w:rsidRPr="00134C22">
              <w:rPr>
                <w:rFonts w:ascii="Times New Roman" w:hAnsi="Times New Roman"/>
                <w:sz w:val="20"/>
                <w:szCs w:val="20"/>
                <w:lang w:val="it-IT"/>
              </w:rPr>
              <w:t>Plaque</w:t>
            </w:r>
            <w:proofErr w:type="spellEnd"/>
            <w:r w:rsidRPr="00134C22">
              <w:rPr>
                <w:rFonts w:ascii="Times New Roman" w:hAnsi="Times New Roman"/>
                <w:sz w:val="20"/>
                <w:szCs w:val="20"/>
                <w:lang w:val="it-IT"/>
              </w:rPr>
              <w:t xml:space="preserve"> And </w:t>
            </w:r>
            <w:proofErr w:type="spellStart"/>
            <w:r w:rsidRPr="00134C22">
              <w:rPr>
                <w:rFonts w:ascii="Times New Roman" w:hAnsi="Times New Roman"/>
                <w:sz w:val="20"/>
                <w:szCs w:val="20"/>
                <w:lang w:val="it-IT"/>
              </w:rPr>
              <w:t>Antimicrobial</w:t>
            </w:r>
            <w:proofErr w:type="spellEnd"/>
            <w:r w:rsidRPr="00134C22">
              <w:rPr>
                <w:rFonts w:ascii="Times New Roman" w:hAnsi="Times New Roman"/>
                <w:sz w:val="20"/>
                <w:szCs w:val="20"/>
                <w:lang w:val="it-IT"/>
              </w:rPr>
              <w:t xml:space="preserve"> </w:t>
            </w:r>
            <w:proofErr w:type="spellStart"/>
            <w:r w:rsidRPr="00134C22">
              <w:rPr>
                <w:rFonts w:ascii="Times New Roman" w:hAnsi="Times New Roman"/>
                <w:sz w:val="20"/>
                <w:szCs w:val="20"/>
                <w:lang w:val="it-IT"/>
              </w:rPr>
              <w:t>Efficiency</w:t>
            </w:r>
            <w:proofErr w:type="spellEnd"/>
            <w:r w:rsidRPr="00134C22">
              <w:rPr>
                <w:rFonts w:ascii="Times New Roman" w:hAnsi="Times New Roman"/>
                <w:sz w:val="20"/>
                <w:szCs w:val="20"/>
                <w:lang w:val="it-IT"/>
              </w:rPr>
              <w:t xml:space="preserve"> Of </w:t>
            </w:r>
            <w:proofErr w:type="spellStart"/>
            <w:r w:rsidRPr="00134C22">
              <w:rPr>
                <w:rFonts w:ascii="Times New Roman" w:hAnsi="Times New Roman"/>
                <w:sz w:val="20"/>
                <w:szCs w:val="20"/>
                <w:lang w:val="it-IT"/>
              </w:rPr>
              <w:t>Different</w:t>
            </w:r>
            <w:proofErr w:type="spellEnd"/>
            <w:r w:rsidRPr="00134C22">
              <w:rPr>
                <w:rFonts w:ascii="Times New Roman" w:hAnsi="Times New Roman"/>
                <w:sz w:val="20"/>
                <w:szCs w:val="20"/>
                <w:lang w:val="it-IT"/>
              </w:rPr>
              <w:t xml:space="preserve"> Oral </w:t>
            </w:r>
            <w:proofErr w:type="spellStart"/>
            <w:r w:rsidRPr="00134C22">
              <w:rPr>
                <w:rFonts w:ascii="Times New Roman" w:hAnsi="Times New Roman"/>
                <w:sz w:val="20"/>
                <w:szCs w:val="20"/>
                <w:lang w:val="it-IT"/>
              </w:rPr>
              <w:t>Rinse</w:t>
            </w:r>
            <w:proofErr w:type="spellEnd"/>
            <w:r w:rsidRPr="00134C22">
              <w:rPr>
                <w:rFonts w:ascii="Times New Roman" w:hAnsi="Times New Roman"/>
                <w:sz w:val="20"/>
                <w:szCs w:val="20"/>
                <w:lang w:val="it-IT"/>
              </w:rPr>
              <w:t xml:space="preserve"> In A 3-Days </w:t>
            </w:r>
            <w:proofErr w:type="spellStart"/>
            <w:r w:rsidRPr="00134C22">
              <w:rPr>
                <w:rFonts w:ascii="Times New Roman" w:hAnsi="Times New Roman"/>
                <w:sz w:val="20"/>
                <w:szCs w:val="20"/>
                <w:lang w:val="it-IT"/>
              </w:rPr>
              <w:t>Plaque</w:t>
            </w:r>
            <w:proofErr w:type="spellEnd"/>
            <w:r w:rsidRPr="00134C22">
              <w:rPr>
                <w:rFonts w:ascii="Times New Roman" w:hAnsi="Times New Roman"/>
                <w:sz w:val="20"/>
                <w:szCs w:val="20"/>
                <w:lang w:val="it-IT"/>
              </w:rPr>
              <w:t xml:space="preserve"> </w:t>
            </w:r>
            <w:proofErr w:type="spellStart"/>
            <w:r w:rsidRPr="00134C22">
              <w:rPr>
                <w:rFonts w:ascii="Times New Roman" w:hAnsi="Times New Roman"/>
                <w:sz w:val="20"/>
                <w:szCs w:val="20"/>
                <w:lang w:val="it-IT"/>
              </w:rPr>
              <w:t>Accumulation</w:t>
            </w:r>
            <w:proofErr w:type="spellEnd"/>
            <w:r w:rsidRPr="00134C22">
              <w:rPr>
                <w:rFonts w:ascii="Times New Roman" w:hAnsi="Times New Roman"/>
                <w:sz w:val="20"/>
                <w:szCs w:val="20"/>
                <w:lang w:val="it-IT"/>
              </w:rPr>
              <w:t xml:space="preserve"> Model.  </w:t>
            </w:r>
            <w:r w:rsidRPr="00134C22">
              <w:rPr>
                <w:rFonts w:ascii="Times New Roman" w:hAnsi="Times New Roman"/>
                <w:sz w:val="20"/>
                <w:szCs w:val="20"/>
                <w:lang w:val="en-GB"/>
              </w:rPr>
              <w:t xml:space="preserve">J </w:t>
            </w:r>
            <w:proofErr w:type="spellStart"/>
            <w:r w:rsidRPr="00134C22">
              <w:rPr>
                <w:rFonts w:ascii="Times New Roman" w:hAnsi="Times New Roman"/>
                <w:sz w:val="20"/>
                <w:szCs w:val="20"/>
                <w:lang w:val="en-GB"/>
              </w:rPr>
              <w:t>Biol</w:t>
            </w:r>
            <w:proofErr w:type="spellEnd"/>
            <w:r w:rsidRPr="00134C22">
              <w:rPr>
                <w:rFonts w:ascii="Times New Roman" w:hAnsi="Times New Roman"/>
                <w:sz w:val="20"/>
                <w:szCs w:val="20"/>
                <w:lang w:val="en-GB"/>
              </w:rPr>
              <w:t xml:space="preserve"> </w:t>
            </w:r>
            <w:proofErr w:type="spellStart"/>
            <w:r w:rsidRPr="00134C22">
              <w:rPr>
                <w:rFonts w:ascii="Times New Roman" w:hAnsi="Times New Roman"/>
                <w:sz w:val="20"/>
                <w:szCs w:val="20"/>
                <w:lang w:val="en-GB"/>
              </w:rPr>
              <w:t>Regul</w:t>
            </w:r>
            <w:proofErr w:type="spellEnd"/>
            <w:r w:rsidRPr="00134C22">
              <w:rPr>
                <w:rFonts w:ascii="Times New Roman" w:hAnsi="Times New Roman"/>
                <w:sz w:val="20"/>
                <w:szCs w:val="20"/>
                <w:lang w:val="en-GB"/>
              </w:rPr>
              <w:t xml:space="preserve"> </w:t>
            </w:r>
            <w:proofErr w:type="spellStart"/>
            <w:r w:rsidRPr="00134C22">
              <w:rPr>
                <w:rFonts w:ascii="Times New Roman" w:hAnsi="Times New Roman"/>
                <w:sz w:val="20"/>
                <w:szCs w:val="20"/>
                <w:lang w:val="en-GB"/>
              </w:rPr>
              <w:t>Homeost</w:t>
            </w:r>
            <w:proofErr w:type="spellEnd"/>
            <w:r w:rsidRPr="00134C22">
              <w:rPr>
                <w:rFonts w:ascii="Times New Roman" w:hAnsi="Times New Roman"/>
                <w:sz w:val="20"/>
                <w:szCs w:val="20"/>
                <w:lang w:val="en-GB"/>
              </w:rPr>
              <w:t xml:space="preserve"> Agents. 2016 Oct-Dec;30(4):1173-1178.</w:t>
            </w:r>
          </w:p>
          <w:p w14:paraId="7E425E42" w14:textId="77777777" w:rsidR="00EB1253" w:rsidRPr="00560E5F" w:rsidRDefault="00EB1253" w:rsidP="00661EF4">
            <w:pPr>
              <w:numPr>
                <w:ilvl w:val="0"/>
                <w:numId w:val="5"/>
              </w:numPr>
              <w:spacing w:after="0"/>
              <w:jc w:val="both"/>
              <w:rPr>
                <w:rFonts w:ascii="Times New Roman" w:hAnsi="Times New Roman"/>
                <w:sz w:val="20"/>
                <w:szCs w:val="20"/>
                <w:lang w:val="en-GB"/>
              </w:rPr>
            </w:pPr>
            <w:r w:rsidRPr="00146945">
              <w:rPr>
                <w:rFonts w:ascii="Times New Roman" w:hAnsi="Times New Roman"/>
                <w:sz w:val="20"/>
                <w:szCs w:val="20"/>
                <w:lang w:val="it-IT"/>
              </w:rPr>
              <w:t>Crincoli V,</w:t>
            </w:r>
            <w:r w:rsidRPr="00146945">
              <w:rPr>
                <w:rFonts w:ascii="Times New Roman" w:hAnsi="Times New Roman"/>
                <w:b/>
                <w:sz w:val="20"/>
                <w:szCs w:val="20"/>
                <w:lang w:val="it-IT"/>
              </w:rPr>
              <w:t xml:space="preserve"> Ballini A, </w:t>
            </w:r>
            <w:r w:rsidRPr="00146945">
              <w:rPr>
                <w:rFonts w:ascii="Times New Roman" w:hAnsi="Times New Roman"/>
                <w:sz w:val="20"/>
                <w:szCs w:val="20"/>
                <w:lang w:val="it-IT"/>
              </w:rPr>
              <w:t>Fatone L, Di Bisceglie MB, Nardi GM, Grassi FR</w:t>
            </w:r>
            <w:r w:rsidRPr="00146945">
              <w:rPr>
                <w:rFonts w:ascii="Times New Roman" w:hAnsi="Times New Roman"/>
                <w:b/>
                <w:sz w:val="20"/>
                <w:szCs w:val="20"/>
                <w:lang w:val="it-IT"/>
              </w:rPr>
              <w:t xml:space="preserve">. </w:t>
            </w:r>
            <w:r w:rsidRPr="00146945">
              <w:rPr>
                <w:rFonts w:ascii="Times New Roman" w:hAnsi="Times New Roman"/>
                <w:sz w:val="20"/>
                <w:szCs w:val="20"/>
              </w:rPr>
              <w:t>Cytokine Genotype distribution In Patients With Periodontal Disease and Rheumatoid Arthritis Or Diabetes Mellitus.</w:t>
            </w:r>
            <w:r w:rsidRPr="002C68EC">
              <w:t xml:space="preserve"> </w:t>
            </w:r>
            <w:r w:rsidRPr="00146945">
              <w:rPr>
                <w:rFonts w:ascii="Times New Roman" w:hAnsi="Times New Roman"/>
                <w:sz w:val="20"/>
                <w:szCs w:val="20"/>
              </w:rPr>
              <w:t xml:space="preserve">J Biol </w:t>
            </w:r>
            <w:proofErr w:type="spellStart"/>
            <w:r w:rsidRPr="00146945">
              <w:rPr>
                <w:rFonts w:ascii="Times New Roman" w:hAnsi="Times New Roman"/>
                <w:sz w:val="20"/>
                <w:szCs w:val="20"/>
              </w:rPr>
              <w:t>Regul</w:t>
            </w:r>
            <w:proofErr w:type="spellEnd"/>
            <w:r w:rsidRPr="00146945">
              <w:rPr>
                <w:rFonts w:ascii="Times New Roman" w:hAnsi="Times New Roman"/>
                <w:sz w:val="20"/>
                <w:szCs w:val="20"/>
              </w:rPr>
              <w:t xml:space="preserve"> </w:t>
            </w:r>
            <w:proofErr w:type="spellStart"/>
            <w:r w:rsidRPr="00146945">
              <w:rPr>
                <w:rFonts w:ascii="Times New Roman" w:hAnsi="Times New Roman"/>
                <w:sz w:val="20"/>
                <w:szCs w:val="20"/>
              </w:rPr>
              <w:t>Homeost</w:t>
            </w:r>
            <w:proofErr w:type="spellEnd"/>
            <w:r w:rsidRPr="00146945">
              <w:rPr>
                <w:rFonts w:ascii="Times New Roman" w:hAnsi="Times New Roman"/>
                <w:sz w:val="20"/>
                <w:szCs w:val="20"/>
              </w:rPr>
              <w:t xml:space="preserve"> Agents.  2016 Jul-Sep;30(3):863-866.</w:t>
            </w:r>
          </w:p>
          <w:p w14:paraId="53270B60" w14:textId="77777777" w:rsidR="00EB1253" w:rsidRPr="00134C22" w:rsidRDefault="00EB1253" w:rsidP="00661EF4">
            <w:pPr>
              <w:numPr>
                <w:ilvl w:val="0"/>
                <w:numId w:val="5"/>
              </w:numPr>
              <w:spacing w:after="0"/>
              <w:jc w:val="both"/>
              <w:rPr>
                <w:rFonts w:ascii="Times New Roman" w:hAnsi="Times New Roman"/>
                <w:sz w:val="20"/>
                <w:szCs w:val="20"/>
                <w:lang w:val="it-IT"/>
              </w:rPr>
            </w:pPr>
            <w:proofErr w:type="spellStart"/>
            <w:r w:rsidRPr="00146945">
              <w:rPr>
                <w:rFonts w:ascii="Times New Roman" w:hAnsi="Times New Roman"/>
                <w:sz w:val="20"/>
                <w:szCs w:val="20"/>
                <w:lang w:val="en-GB"/>
              </w:rPr>
              <w:t>Tatullo</w:t>
            </w:r>
            <w:proofErr w:type="spellEnd"/>
            <w:r w:rsidRPr="00146945">
              <w:rPr>
                <w:rFonts w:ascii="Times New Roman" w:hAnsi="Times New Roman"/>
                <w:sz w:val="20"/>
                <w:szCs w:val="20"/>
                <w:lang w:val="en-GB"/>
              </w:rPr>
              <w:t xml:space="preserve"> M, Simone GM, </w:t>
            </w:r>
            <w:proofErr w:type="spellStart"/>
            <w:r w:rsidRPr="00146945">
              <w:rPr>
                <w:rFonts w:ascii="Times New Roman" w:hAnsi="Times New Roman"/>
                <w:sz w:val="20"/>
                <w:szCs w:val="20"/>
                <w:lang w:val="en-GB"/>
              </w:rPr>
              <w:t>Tarullo</w:t>
            </w:r>
            <w:proofErr w:type="spellEnd"/>
            <w:r w:rsidRPr="00146945">
              <w:rPr>
                <w:rFonts w:ascii="Times New Roman" w:hAnsi="Times New Roman"/>
                <w:sz w:val="20"/>
                <w:szCs w:val="20"/>
                <w:lang w:val="en-GB"/>
              </w:rPr>
              <w:t xml:space="preserve"> F, </w:t>
            </w:r>
            <w:proofErr w:type="spellStart"/>
            <w:r w:rsidRPr="00146945">
              <w:rPr>
                <w:rFonts w:ascii="Times New Roman" w:hAnsi="Times New Roman"/>
                <w:sz w:val="20"/>
                <w:szCs w:val="20"/>
                <w:lang w:val="en-GB"/>
              </w:rPr>
              <w:t>Irlandese</w:t>
            </w:r>
            <w:proofErr w:type="spellEnd"/>
            <w:r w:rsidRPr="00146945">
              <w:rPr>
                <w:rFonts w:ascii="Times New Roman" w:hAnsi="Times New Roman"/>
                <w:sz w:val="20"/>
                <w:szCs w:val="20"/>
                <w:lang w:val="en-GB"/>
              </w:rPr>
              <w:t xml:space="preserve"> G, De Vito </w:t>
            </w:r>
            <w:proofErr w:type="gramStart"/>
            <w:r w:rsidRPr="00146945">
              <w:rPr>
                <w:rFonts w:ascii="Times New Roman" w:hAnsi="Times New Roman"/>
                <w:sz w:val="20"/>
                <w:szCs w:val="20"/>
                <w:lang w:val="en-GB"/>
              </w:rPr>
              <w:t>D,  Marrelli</w:t>
            </w:r>
            <w:proofErr w:type="gramEnd"/>
            <w:r w:rsidRPr="00146945">
              <w:rPr>
                <w:rFonts w:ascii="Times New Roman" w:hAnsi="Times New Roman"/>
                <w:sz w:val="20"/>
                <w:szCs w:val="20"/>
                <w:lang w:val="en-GB"/>
              </w:rPr>
              <w:t xml:space="preserve"> M, Santacroce L, Cocco T, </w:t>
            </w:r>
            <w:r w:rsidRPr="00146945">
              <w:rPr>
                <w:rFonts w:ascii="Times New Roman" w:hAnsi="Times New Roman"/>
                <w:b/>
                <w:sz w:val="20"/>
                <w:szCs w:val="20"/>
                <w:lang w:val="en-GB"/>
              </w:rPr>
              <w:t>Ballini A,</w:t>
            </w:r>
            <w:r w:rsidRPr="00146945">
              <w:rPr>
                <w:rFonts w:ascii="Times New Roman" w:hAnsi="Times New Roman"/>
                <w:sz w:val="20"/>
                <w:szCs w:val="20"/>
                <w:lang w:val="en-GB"/>
              </w:rPr>
              <w:t xml:space="preserve"> Scacco S. Antioxidant and Antitumor Activity of a Bioactive Polyphenolic Fraction Isolated from the Brewing Process. In: </w:t>
            </w:r>
            <w:r w:rsidRPr="00146945">
              <w:rPr>
                <w:rFonts w:ascii="Times New Roman" w:hAnsi="Times New Roman"/>
                <w:i/>
                <w:sz w:val="20"/>
                <w:szCs w:val="20"/>
                <w:lang w:val="en-GB"/>
              </w:rPr>
              <w:t xml:space="preserve">Scientific Reports-Nature. 2016 Oct </w:t>
            </w:r>
            <w:proofErr w:type="gramStart"/>
            <w:r w:rsidRPr="00146945">
              <w:rPr>
                <w:rFonts w:ascii="Times New Roman" w:hAnsi="Times New Roman"/>
                <w:i/>
                <w:sz w:val="20"/>
                <w:szCs w:val="20"/>
                <w:lang w:val="en-GB"/>
              </w:rPr>
              <w:t>27;6:36042</w:t>
            </w:r>
            <w:proofErr w:type="gramEnd"/>
            <w:r w:rsidRPr="00146945">
              <w:rPr>
                <w:rFonts w:ascii="Times New Roman" w:hAnsi="Times New Roman"/>
                <w:i/>
                <w:sz w:val="20"/>
                <w:szCs w:val="20"/>
                <w:lang w:val="en-GB"/>
              </w:rPr>
              <w:t>.</w:t>
            </w:r>
          </w:p>
          <w:p w14:paraId="1BEC5664" w14:textId="77777777" w:rsidR="00EB1253" w:rsidRPr="00134C22" w:rsidRDefault="00EB1253" w:rsidP="00661EF4">
            <w:pPr>
              <w:numPr>
                <w:ilvl w:val="0"/>
                <w:numId w:val="5"/>
              </w:numPr>
              <w:spacing w:after="0"/>
              <w:jc w:val="both"/>
              <w:rPr>
                <w:rFonts w:ascii="Times New Roman" w:hAnsi="Times New Roman"/>
                <w:sz w:val="20"/>
                <w:szCs w:val="20"/>
                <w:lang w:val="it-IT"/>
              </w:rPr>
            </w:pPr>
            <w:r w:rsidRPr="00134C22">
              <w:rPr>
                <w:rFonts w:ascii="Times New Roman" w:hAnsi="Times New Roman"/>
                <w:sz w:val="20"/>
                <w:szCs w:val="20"/>
                <w:lang w:val="it-IT"/>
              </w:rPr>
              <w:t xml:space="preserve">Laforgia A, </w:t>
            </w:r>
            <w:proofErr w:type="spellStart"/>
            <w:r w:rsidRPr="00134C22">
              <w:rPr>
                <w:rFonts w:ascii="Times New Roman" w:hAnsi="Times New Roman"/>
                <w:sz w:val="20"/>
                <w:szCs w:val="20"/>
                <w:lang w:val="it-IT"/>
              </w:rPr>
              <w:t>Corsalini</w:t>
            </w:r>
            <w:proofErr w:type="spellEnd"/>
            <w:r w:rsidRPr="00134C22">
              <w:rPr>
                <w:rFonts w:ascii="Times New Roman" w:hAnsi="Times New Roman"/>
                <w:sz w:val="20"/>
                <w:szCs w:val="20"/>
                <w:lang w:val="it-IT"/>
              </w:rPr>
              <w:t xml:space="preserve"> M, </w:t>
            </w:r>
            <w:proofErr w:type="spellStart"/>
            <w:r w:rsidRPr="00134C22">
              <w:rPr>
                <w:rFonts w:ascii="Times New Roman" w:hAnsi="Times New Roman"/>
                <w:sz w:val="20"/>
                <w:szCs w:val="20"/>
                <w:lang w:val="it-IT"/>
              </w:rPr>
              <w:t>Stefanachi</w:t>
            </w:r>
            <w:proofErr w:type="spellEnd"/>
            <w:r w:rsidRPr="00134C22">
              <w:rPr>
                <w:rFonts w:ascii="Times New Roman" w:hAnsi="Times New Roman"/>
                <w:sz w:val="20"/>
                <w:szCs w:val="20"/>
                <w:lang w:val="it-IT"/>
              </w:rPr>
              <w:t xml:space="preserve"> G, Tafuri S,</w:t>
            </w:r>
            <w:r w:rsidRPr="00134C22">
              <w:rPr>
                <w:rFonts w:ascii="Times New Roman" w:hAnsi="Times New Roman"/>
                <w:b/>
                <w:sz w:val="20"/>
                <w:szCs w:val="20"/>
                <w:lang w:val="it-IT"/>
              </w:rPr>
              <w:t xml:space="preserve"> Ballini A, </w:t>
            </w:r>
            <w:r w:rsidRPr="00134C22">
              <w:rPr>
                <w:rFonts w:ascii="Times New Roman" w:hAnsi="Times New Roman"/>
                <w:sz w:val="20"/>
                <w:szCs w:val="20"/>
                <w:lang w:val="it-IT"/>
              </w:rPr>
              <w:t>Pettini F, Di Venere D</w:t>
            </w:r>
            <w:r w:rsidRPr="00134C22">
              <w:rPr>
                <w:rFonts w:ascii="Times New Roman" w:hAnsi="Times New Roman"/>
                <w:b/>
                <w:sz w:val="20"/>
                <w:szCs w:val="20"/>
                <w:lang w:val="it-IT"/>
              </w:rPr>
              <w:t xml:space="preserve">. </w:t>
            </w:r>
            <w:r w:rsidRPr="00134C22">
              <w:rPr>
                <w:rFonts w:ascii="Times New Roman" w:hAnsi="Times New Roman"/>
                <w:sz w:val="20"/>
                <w:szCs w:val="20"/>
                <w:lang w:val="it-IT"/>
              </w:rPr>
              <w:t>Non-</w:t>
            </w:r>
            <w:proofErr w:type="spellStart"/>
            <w:r w:rsidRPr="00134C22">
              <w:rPr>
                <w:rFonts w:ascii="Times New Roman" w:hAnsi="Times New Roman"/>
                <w:sz w:val="20"/>
                <w:szCs w:val="20"/>
                <w:lang w:val="it-IT"/>
              </w:rPr>
              <w:t>Surgical</w:t>
            </w:r>
            <w:proofErr w:type="spellEnd"/>
            <w:r w:rsidRPr="00134C22">
              <w:rPr>
                <w:rFonts w:ascii="Times New Roman" w:hAnsi="Times New Roman"/>
                <w:sz w:val="20"/>
                <w:szCs w:val="20"/>
                <w:lang w:val="it-IT"/>
              </w:rPr>
              <w:t xml:space="preserve"> </w:t>
            </w:r>
            <w:proofErr w:type="spellStart"/>
            <w:r w:rsidRPr="00134C22">
              <w:rPr>
                <w:rFonts w:ascii="Times New Roman" w:hAnsi="Times New Roman"/>
                <w:sz w:val="20"/>
                <w:szCs w:val="20"/>
                <w:lang w:val="it-IT"/>
              </w:rPr>
              <w:t>Periodontal</w:t>
            </w:r>
            <w:proofErr w:type="spellEnd"/>
            <w:r w:rsidRPr="00134C22">
              <w:rPr>
                <w:rFonts w:ascii="Times New Roman" w:hAnsi="Times New Roman"/>
                <w:sz w:val="20"/>
                <w:szCs w:val="20"/>
                <w:lang w:val="it-IT"/>
              </w:rPr>
              <w:t xml:space="preserve"> Management In </w:t>
            </w:r>
            <w:proofErr w:type="spellStart"/>
            <w:r w:rsidRPr="00134C22">
              <w:rPr>
                <w:rFonts w:ascii="Times New Roman" w:hAnsi="Times New Roman"/>
                <w:sz w:val="20"/>
                <w:szCs w:val="20"/>
                <w:lang w:val="it-IT"/>
              </w:rPr>
              <w:t>Scleroderma</w:t>
            </w:r>
            <w:proofErr w:type="spellEnd"/>
            <w:r w:rsidRPr="00134C22">
              <w:rPr>
                <w:rFonts w:ascii="Times New Roman" w:hAnsi="Times New Roman"/>
                <w:sz w:val="20"/>
                <w:szCs w:val="20"/>
                <w:lang w:val="it-IT"/>
              </w:rPr>
              <w:t xml:space="preserve"> </w:t>
            </w:r>
            <w:proofErr w:type="spellStart"/>
            <w:r w:rsidRPr="00134C22">
              <w:rPr>
                <w:rFonts w:ascii="Times New Roman" w:hAnsi="Times New Roman"/>
                <w:sz w:val="20"/>
                <w:szCs w:val="20"/>
                <w:lang w:val="it-IT"/>
              </w:rPr>
              <w:t>Disease</w:t>
            </w:r>
            <w:proofErr w:type="spellEnd"/>
            <w:r w:rsidRPr="00134C22">
              <w:rPr>
                <w:rFonts w:ascii="Times New Roman" w:hAnsi="Times New Roman"/>
                <w:sz w:val="20"/>
                <w:szCs w:val="20"/>
                <w:lang w:val="it-IT"/>
              </w:rPr>
              <w:t xml:space="preserve"> </w:t>
            </w:r>
            <w:proofErr w:type="spellStart"/>
            <w:r w:rsidRPr="00134C22">
              <w:rPr>
                <w:rFonts w:ascii="Times New Roman" w:hAnsi="Times New Roman"/>
                <w:sz w:val="20"/>
                <w:szCs w:val="20"/>
                <w:lang w:val="it-IT"/>
              </w:rPr>
              <w:t>Patients</w:t>
            </w:r>
            <w:proofErr w:type="spellEnd"/>
            <w:r w:rsidRPr="00134C22">
              <w:rPr>
                <w:rFonts w:ascii="Times New Roman" w:hAnsi="Times New Roman"/>
                <w:sz w:val="20"/>
                <w:szCs w:val="20"/>
                <w:lang w:val="it-IT"/>
              </w:rPr>
              <w:t xml:space="preserve">. J </w:t>
            </w:r>
            <w:proofErr w:type="spellStart"/>
            <w:r w:rsidRPr="00134C22">
              <w:rPr>
                <w:rFonts w:ascii="Times New Roman" w:hAnsi="Times New Roman"/>
                <w:sz w:val="20"/>
                <w:szCs w:val="20"/>
                <w:lang w:val="it-IT"/>
              </w:rPr>
              <w:t>Biol</w:t>
            </w:r>
            <w:proofErr w:type="spellEnd"/>
            <w:r w:rsidRPr="00134C22">
              <w:rPr>
                <w:rFonts w:ascii="Times New Roman" w:hAnsi="Times New Roman"/>
                <w:sz w:val="20"/>
                <w:szCs w:val="20"/>
                <w:lang w:val="it-IT"/>
              </w:rPr>
              <w:t xml:space="preserve"> </w:t>
            </w:r>
            <w:proofErr w:type="spellStart"/>
            <w:r w:rsidRPr="00134C22">
              <w:rPr>
                <w:rFonts w:ascii="Times New Roman" w:hAnsi="Times New Roman"/>
                <w:sz w:val="20"/>
                <w:szCs w:val="20"/>
                <w:lang w:val="it-IT"/>
              </w:rPr>
              <w:t>Regul</w:t>
            </w:r>
            <w:proofErr w:type="spellEnd"/>
            <w:r w:rsidRPr="00134C22">
              <w:rPr>
                <w:rFonts w:ascii="Times New Roman" w:hAnsi="Times New Roman"/>
                <w:sz w:val="20"/>
                <w:szCs w:val="20"/>
                <w:lang w:val="it-IT"/>
              </w:rPr>
              <w:t xml:space="preserve"> </w:t>
            </w:r>
            <w:proofErr w:type="spellStart"/>
            <w:r w:rsidRPr="00134C22">
              <w:rPr>
                <w:rFonts w:ascii="Times New Roman" w:hAnsi="Times New Roman"/>
                <w:sz w:val="20"/>
                <w:szCs w:val="20"/>
                <w:lang w:val="it-IT"/>
              </w:rPr>
              <w:t>Homeost</w:t>
            </w:r>
            <w:proofErr w:type="spellEnd"/>
            <w:r w:rsidRPr="00134C22">
              <w:rPr>
                <w:rFonts w:ascii="Times New Roman" w:hAnsi="Times New Roman"/>
                <w:sz w:val="20"/>
                <w:szCs w:val="20"/>
                <w:lang w:val="it-IT"/>
              </w:rPr>
              <w:t xml:space="preserve"> Agents. 2016 Jul-Sep;30(3):847-851.</w:t>
            </w:r>
          </w:p>
          <w:p w14:paraId="54BAFF1D" w14:textId="77777777" w:rsidR="00EB1253" w:rsidRPr="00EC1378" w:rsidRDefault="00EB1253" w:rsidP="00661EF4">
            <w:pPr>
              <w:numPr>
                <w:ilvl w:val="0"/>
                <w:numId w:val="5"/>
              </w:numPr>
              <w:spacing w:after="0"/>
              <w:jc w:val="both"/>
              <w:rPr>
                <w:rFonts w:ascii="Times New Roman" w:hAnsi="Times New Roman"/>
                <w:sz w:val="20"/>
                <w:szCs w:val="20"/>
                <w:lang w:val="it-IT"/>
              </w:rPr>
            </w:pPr>
            <w:proofErr w:type="spellStart"/>
            <w:r w:rsidRPr="009B484F">
              <w:rPr>
                <w:rFonts w:ascii="Times New Roman" w:hAnsi="Times New Roman"/>
                <w:sz w:val="20"/>
                <w:szCs w:val="20"/>
                <w:lang w:val="it-IT"/>
              </w:rPr>
              <w:t>Mirgaldi</w:t>
            </w:r>
            <w:proofErr w:type="spellEnd"/>
            <w:r w:rsidRPr="009B484F">
              <w:rPr>
                <w:rFonts w:ascii="Times New Roman" w:hAnsi="Times New Roman"/>
                <w:sz w:val="20"/>
                <w:szCs w:val="20"/>
                <w:lang w:val="it-IT"/>
              </w:rPr>
              <w:t xml:space="preserve"> R, </w:t>
            </w:r>
            <w:r w:rsidRPr="009B484F">
              <w:rPr>
                <w:rFonts w:ascii="Times New Roman" w:hAnsi="Times New Roman"/>
                <w:b/>
                <w:sz w:val="20"/>
                <w:szCs w:val="20"/>
                <w:lang w:val="it-IT"/>
              </w:rPr>
              <w:t>Ballini A</w:t>
            </w:r>
            <w:r w:rsidRPr="009B484F">
              <w:rPr>
                <w:rFonts w:ascii="Times New Roman" w:hAnsi="Times New Roman"/>
                <w:sz w:val="20"/>
                <w:szCs w:val="20"/>
                <w:lang w:val="it-IT"/>
              </w:rPr>
              <w:t xml:space="preserve">, Dionisi AM, Luzzi I, Dipalma G, Inchingolo F, De Vito D. Molecular </w:t>
            </w:r>
            <w:proofErr w:type="spellStart"/>
            <w:r w:rsidRPr="009B484F">
              <w:rPr>
                <w:rFonts w:ascii="Times New Roman" w:hAnsi="Times New Roman"/>
                <w:sz w:val="20"/>
                <w:szCs w:val="20"/>
                <w:lang w:val="it-IT"/>
              </w:rPr>
              <w:t>characterization</w:t>
            </w:r>
            <w:proofErr w:type="spellEnd"/>
            <w:r w:rsidRPr="009B484F">
              <w:rPr>
                <w:rFonts w:ascii="Times New Roman" w:hAnsi="Times New Roman"/>
                <w:sz w:val="20"/>
                <w:szCs w:val="20"/>
                <w:lang w:val="it-IT"/>
              </w:rPr>
              <w:t xml:space="preserve"> and </w:t>
            </w:r>
            <w:proofErr w:type="spellStart"/>
            <w:r w:rsidRPr="009B484F">
              <w:rPr>
                <w:rFonts w:ascii="Times New Roman" w:hAnsi="Times New Roman"/>
                <w:sz w:val="20"/>
                <w:szCs w:val="20"/>
                <w:lang w:val="it-IT"/>
              </w:rPr>
              <w:t>antibiotic</w:t>
            </w:r>
            <w:proofErr w:type="spellEnd"/>
            <w:r w:rsidRPr="009B484F">
              <w:rPr>
                <w:rFonts w:ascii="Times New Roman" w:hAnsi="Times New Roman"/>
                <w:sz w:val="20"/>
                <w:szCs w:val="20"/>
                <w:lang w:val="it-IT"/>
              </w:rPr>
              <w:t xml:space="preserve"> </w:t>
            </w:r>
            <w:proofErr w:type="spellStart"/>
            <w:r w:rsidRPr="009B484F">
              <w:rPr>
                <w:rFonts w:ascii="Times New Roman" w:hAnsi="Times New Roman"/>
                <w:sz w:val="20"/>
                <w:szCs w:val="20"/>
                <w:lang w:val="it-IT"/>
              </w:rPr>
              <w:t>resistance</w:t>
            </w:r>
            <w:proofErr w:type="spellEnd"/>
            <w:r w:rsidRPr="009B484F">
              <w:rPr>
                <w:rFonts w:ascii="Times New Roman" w:hAnsi="Times New Roman"/>
                <w:sz w:val="20"/>
                <w:szCs w:val="20"/>
                <w:lang w:val="it-IT"/>
              </w:rPr>
              <w:t xml:space="preserve"> of salmonella </w:t>
            </w:r>
            <w:proofErr w:type="spellStart"/>
            <w:proofErr w:type="gramStart"/>
            <w:r w:rsidRPr="009B484F">
              <w:rPr>
                <w:rFonts w:ascii="Times New Roman" w:hAnsi="Times New Roman"/>
                <w:sz w:val="20"/>
                <w:szCs w:val="20"/>
                <w:lang w:val="it-IT"/>
              </w:rPr>
              <w:t>serovars</w:t>
            </w:r>
            <w:proofErr w:type="spellEnd"/>
            <w:r w:rsidRPr="009B484F">
              <w:rPr>
                <w:rFonts w:ascii="Times New Roman" w:hAnsi="Times New Roman"/>
                <w:sz w:val="20"/>
                <w:szCs w:val="20"/>
                <w:lang w:val="it-IT"/>
              </w:rPr>
              <w:t xml:space="preserve">  </w:t>
            </w:r>
            <w:proofErr w:type="spellStart"/>
            <w:r w:rsidRPr="009B484F">
              <w:rPr>
                <w:rFonts w:ascii="Times New Roman" w:hAnsi="Times New Roman"/>
                <w:sz w:val="20"/>
                <w:szCs w:val="20"/>
                <w:lang w:val="it-IT"/>
              </w:rPr>
              <w:t>isolated</w:t>
            </w:r>
            <w:proofErr w:type="spellEnd"/>
            <w:proofErr w:type="gramEnd"/>
            <w:r w:rsidRPr="009B484F">
              <w:rPr>
                <w:rFonts w:ascii="Times New Roman" w:hAnsi="Times New Roman"/>
                <w:sz w:val="20"/>
                <w:szCs w:val="20"/>
                <w:lang w:val="it-IT"/>
              </w:rPr>
              <w:t xml:space="preserve">  in Apulia  </w:t>
            </w:r>
            <w:proofErr w:type="spellStart"/>
            <w:r w:rsidRPr="009B484F">
              <w:rPr>
                <w:rFonts w:ascii="Times New Roman" w:hAnsi="Times New Roman"/>
                <w:sz w:val="20"/>
                <w:szCs w:val="20"/>
                <w:lang w:val="it-IT"/>
              </w:rPr>
              <w:t>region</w:t>
            </w:r>
            <w:proofErr w:type="spellEnd"/>
            <w:r w:rsidRPr="009B484F">
              <w:rPr>
                <w:rFonts w:ascii="Times New Roman" w:hAnsi="Times New Roman"/>
                <w:sz w:val="20"/>
                <w:szCs w:val="20"/>
                <w:lang w:val="it-IT"/>
              </w:rPr>
              <w:t xml:space="preserve">.  </w:t>
            </w:r>
            <w:r w:rsidRPr="00EC1378">
              <w:rPr>
                <w:rFonts w:ascii="Times New Roman" w:hAnsi="Times New Roman"/>
                <w:sz w:val="20"/>
                <w:szCs w:val="20"/>
                <w:lang w:val="it-IT"/>
              </w:rPr>
              <w:t xml:space="preserve">J </w:t>
            </w:r>
            <w:proofErr w:type="spellStart"/>
            <w:r w:rsidRPr="00EC1378">
              <w:rPr>
                <w:rFonts w:ascii="Times New Roman" w:hAnsi="Times New Roman"/>
                <w:sz w:val="20"/>
                <w:szCs w:val="20"/>
                <w:lang w:val="it-IT"/>
              </w:rPr>
              <w:t>Biol</w:t>
            </w:r>
            <w:proofErr w:type="spellEnd"/>
            <w:r w:rsidRPr="00EC1378">
              <w:rPr>
                <w:rFonts w:ascii="Times New Roman" w:hAnsi="Times New Roman"/>
                <w:sz w:val="20"/>
                <w:szCs w:val="20"/>
                <w:lang w:val="it-IT"/>
              </w:rPr>
              <w:t xml:space="preserve"> </w:t>
            </w:r>
            <w:proofErr w:type="spellStart"/>
            <w:r w:rsidRPr="00EC1378">
              <w:rPr>
                <w:rFonts w:ascii="Times New Roman" w:hAnsi="Times New Roman"/>
                <w:sz w:val="20"/>
                <w:szCs w:val="20"/>
                <w:lang w:val="it-IT"/>
              </w:rPr>
              <w:t>Regul</w:t>
            </w:r>
            <w:proofErr w:type="spellEnd"/>
            <w:r w:rsidRPr="00EC1378">
              <w:rPr>
                <w:rFonts w:ascii="Times New Roman" w:hAnsi="Times New Roman"/>
                <w:sz w:val="20"/>
                <w:szCs w:val="20"/>
                <w:lang w:val="it-IT"/>
              </w:rPr>
              <w:t xml:space="preserve"> </w:t>
            </w:r>
            <w:proofErr w:type="spellStart"/>
            <w:r w:rsidRPr="00EC1378">
              <w:rPr>
                <w:rFonts w:ascii="Times New Roman" w:hAnsi="Times New Roman"/>
                <w:sz w:val="20"/>
                <w:szCs w:val="20"/>
                <w:lang w:val="it-IT"/>
              </w:rPr>
              <w:t>Homeost</w:t>
            </w:r>
            <w:proofErr w:type="spellEnd"/>
            <w:r w:rsidRPr="00EC1378">
              <w:rPr>
                <w:rFonts w:ascii="Times New Roman" w:hAnsi="Times New Roman"/>
                <w:sz w:val="20"/>
                <w:szCs w:val="20"/>
                <w:lang w:val="it-IT"/>
              </w:rPr>
              <w:t xml:space="preserve"> Agents. </w:t>
            </w:r>
            <w:r>
              <w:rPr>
                <w:rFonts w:ascii="Times New Roman" w:hAnsi="Times New Roman"/>
                <w:sz w:val="20"/>
                <w:szCs w:val="20"/>
                <w:lang w:val="it-IT"/>
              </w:rPr>
              <w:t>2016</w:t>
            </w:r>
            <w:r w:rsidRPr="00EC1378">
              <w:rPr>
                <w:rFonts w:ascii="Times New Roman" w:hAnsi="Times New Roman"/>
                <w:sz w:val="20"/>
                <w:szCs w:val="20"/>
                <w:lang w:val="it-IT"/>
              </w:rPr>
              <w:t>Oct-Dec;30(4):1179-1186.</w:t>
            </w:r>
          </w:p>
          <w:p w14:paraId="24D9CBA3" w14:textId="77777777" w:rsidR="00EB1253" w:rsidRDefault="00EB1253" w:rsidP="00661EF4">
            <w:pPr>
              <w:numPr>
                <w:ilvl w:val="0"/>
                <w:numId w:val="5"/>
              </w:numPr>
              <w:spacing w:after="0"/>
              <w:jc w:val="both"/>
              <w:rPr>
                <w:rFonts w:ascii="Times New Roman" w:hAnsi="Times New Roman"/>
                <w:sz w:val="20"/>
                <w:szCs w:val="20"/>
                <w:lang w:val="en-GB"/>
              </w:rPr>
            </w:pPr>
            <w:r w:rsidRPr="00EC1378">
              <w:rPr>
                <w:rFonts w:ascii="Times New Roman" w:hAnsi="Times New Roman"/>
                <w:sz w:val="20"/>
                <w:szCs w:val="20"/>
                <w:lang w:val="it-IT"/>
              </w:rPr>
              <w:lastRenderedPageBreak/>
              <w:t xml:space="preserve">Corsalini M, Pettini F, Di Venere D, </w:t>
            </w:r>
            <w:r w:rsidRPr="00EC1378">
              <w:rPr>
                <w:rFonts w:ascii="Times New Roman" w:hAnsi="Times New Roman"/>
                <w:b/>
                <w:sz w:val="20"/>
                <w:szCs w:val="20"/>
                <w:lang w:val="it-IT"/>
              </w:rPr>
              <w:t>Ballini A</w:t>
            </w:r>
            <w:r w:rsidRPr="00EC1378">
              <w:rPr>
                <w:rFonts w:ascii="Times New Roman" w:hAnsi="Times New Roman"/>
                <w:sz w:val="20"/>
                <w:szCs w:val="20"/>
                <w:lang w:val="it-IT"/>
              </w:rPr>
              <w:t xml:space="preserve">, </w:t>
            </w:r>
            <w:proofErr w:type="spellStart"/>
            <w:r w:rsidRPr="00EC1378">
              <w:rPr>
                <w:rFonts w:ascii="Times New Roman" w:hAnsi="Times New Roman"/>
                <w:sz w:val="20"/>
                <w:szCs w:val="20"/>
                <w:lang w:val="it-IT"/>
              </w:rPr>
              <w:t>Chiatante</w:t>
            </w:r>
            <w:proofErr w:type="spellEnd"/>
            <w:r w:rsidRPr="00EC1378">
              <w:rPr>
                <w:rFonts w:ascii="Times New Roman" w:hAnsi="Times New Roman"/>
                <w:sz w:val="20"/>
                <w:szCs w:val="20"/>
                <w:lang w:val="it-IT"/>
              </w:rPr>
              <w:t xml:space="preserve"> </w:t>
            </w:r>
            <w:proofErr w:type="gramStart"/>
            <w:r w:rsidRPr="00EC1378">
              <w:rPr>
                <w:rFonts w:ascii="Times New Roman" w:hAnsi="Times New Roman"/>
                <w:sz w:val="20"/>
                <w:szCs w:val="20"/>
                <w:lang w:val="it-IT"/>
              </w:rPr>
              <w:t>G,  Lamberti</w:t>
            </w:r>
            <w:proofErr w:type="gramEnd"/>
            <w:r w:rsidRPr="00EC1378">
              <w:rPr>
                <w:rFonts w:ascii="Times New Roman" w:hAnsi="Times New Roman"/>
                <w:sz w:val="20"/>
                <w:szCs w:val="20"/>
                <w:lang w:val="it-IT"/>
              </w:rPr>
              <w:t xml:space="preserve"> L, </w:t>
            </w:r>
            <w:proofErr w:type="spellStart"/>
            <w:r w:rsidRPr="00EC1378">
              <w:rPr>
                <w:rFonts w:ascii="Times New Roman" w:hAnsi="Times New Roman"/>
                <w:sz w:val="20"/>
                <w:szCs w:val="20"/>
                <w:lang w:val="it-IT"/>
              </w:rPr>
              <w:t>Pappalettere</w:t>
            </w:r>
            <w:proofErr w:type="spellEnd"/>
            <w:r w:rsidRPr="00EC1378">
              <w:rPr>
                <w:rFonts w:ascii="Times New Roman" w:hAnsi="Times New Roman"/>
                <w:sz w:val="20"/>
                <w:szCs w:val="20"/>
                <w:lang w:val="it-IT"/>
              </w:rPr>
              <w:t xml:space="preserve"> C, Fiorentino M, Uva AE,  </w:t>
            </w:r>
            <w:proofErr w:type="spellStart"/>
            <w:r w:rsidRPr="00EC1378">
              <w:rPr>
                <w:rFonts w:ascii="Times New Roman" w:hAnsi="Times New Roman"/>
                <w:sz w:val="20"/>
                <w:szCs w:val="20"/>
                <w:lang w:val="it-IT"/>
              </w:rPr>
              <w:t>Monno</w:t>
            </w:r>
            <w:proofErr w:type="spellEnd"/>
            <w:r w:rsidRPr="00EC1378">
              <w:rPr>
                <w:rFonts w:ascii="Times New Roman" w:hAnsi="Times New Roman"/>
                <w:sz w:val="20"/>
                <w:szCs w:val="20"/>
                <w:lang w:val="it-IT"/>
              </w:rPr>
              <w:t xml:space="preserve"> G, </w:t>
            </w:r>
            <w:r w:rsidRPr="009B484F">
              <w:rPr>
                <w:rFonts w:ascii="Times New Roman" w:hAnsi="Times New Roman"/>
                <w:sz w:val="20"/>
                <w:szCs w:val="20"/>
                <w:lang w:val="it-IT"/>
              </w:rPr>
              <w:t xml:space="preserve">Boccaccio A. An Optical System to Monitor the </w:t>
            </w:r>
            <w:proofErr w:type="spellStart"/>
            <w:r w:rsidRPr="009B484F">
              <w:rPr>
                <w:rFonts w:ascii="Times New Roman" w:hAnsi="Times New Roman"/>
                <w:sz w:val="20"/>
                <w:szCs w:val="20"/>
                <w:lang w:val="it-IT"/>
              </w:rPr>
              <w:t>Displacement</w:t>
            </w:r>
            <w:proofErr w:type="spellEnd"/>
            <w:r w:rsidRPr="009B484F">
              <w:rPr>
                <w:rFonts w:ascii="Times New Roman" w:hAnsi="Times New Roman"/>
                <w:sz w:val="20"/>
                <w:szCs w:val="20"/>
                <w:lang w:val="it-IT"/>
              </w:rPr>
              <w:t xml:space="preserve"> Field of Glass-fibre Posts Subjected to Thermal Loading.</w:t>
            </w:r>
            <w:r w:rsidRPr="009B484F">
              <w:rPr>
                <w:rFonts w:ascii="Times New Roman" w:hAnsi="Times New Roman"/>
                <w:i/>
                <w:sz w:val="20"/>
                <w:szCs w:val="20"/>
                <w:lang w:val="it-IT"/>
              </w:rPr>
              <w:t xml:space="preserve"> </w:t>
            </w:r>
            <w:r w:rsidRPr="00146945">
              <w:rPr>
                <w:rFonts w:ascii="Times New Roman" w:hAnsi="Times New Roman"/>
                <w:sz w:val="20"/>
                <w:szCs w:val="20"/>
                <w:lang w:val="en-GB"/>
              </w:rPr>
              <w:t>The Open Dentistry Journal, 2016, 10: 619-635</w:t>
            </w:r>
          </w:p>
          <w:p w14:paraId="5265E65C" w14:textId="77777777" w:rsidR="00EB1253" w:rsidRPr="00146945" w:rsidRDefault="00EB1253" w:rsidP="00661EF4">
            <w:pPr>
              <w:numPr>
                <w:ilvl w:val="0"/>
                <w:numId w:val="5"/>
              </w:numPr>
              <w:spacing w:after="0"/>
              <w:jc w:val="both"/>
              <w:rPr>
                <w:rFonts w:ascii="Times New Roman" w:hAnsi="Times New Roman"/>
                <w:sz w:val="20"/>
                <w:szCs w:val="20"/>
                <w:lang w:val="en-GB"/>
              </w:rPr>
            </w:pPr>
            <w:r w:rsidRPr="00146945">
              <w:rPr>
                <w:rFonts w:ascii="Times New Roman" w:hAnsi="Times New Roman"/>
                <w:sz w:val="20"/>
                <w:szCs w:val="20"/>
              </w:rPr>
              <w:t xml:space="preserve">Ionna F, Amantea M, Mastrangelo F, </w:t>
            </w:r>
            <w:r w:rsidRPr="00146945">
              <w:rPr>
                <w:rFonts w:ascii="Times New Roman" w:hAnsi="Times New Roman"/>
                <w:b/>
                <w:sz w:val="20"/>
                <w:szCs w:val="20"/>
              </w:rPr>
              <w:t>Ballini A</w:t>
            </w:r>
            <w:r w:rsidRPr="00146945">
              <w:rPr>
                <w:rFonts w:ascii="Times New Roman" w:hAnsi="Times New Roman"/>
                <w:sz w:val="20"/>
                <w:szCs w:val="20"/>
              </w:rPr>
              <w:t xml:space="preserve">, Maglione MG, Aversa C, De Cecio R, Russo D, </w:t>
            </w:r>
            <w:proofErr w:type="spellStart"/>
            <w:r w:rsidRPr="00146945">
              <w:rPr>
                <w:rFonts w:ascii="Times New Roman" w:hAnsi="Times New Roman"/>
                <w:sz w:val="20"/>
                <w:szCs w:val="20"/>
              </w:rPr>
              <w:t>Marrelli</w:t>
            </w:r>
            <w:proofErr w:type="spellEnd"/>
            <w:r w:rsidRPr="00146945">
              <w:rPr>
                <w:rFonts w:ascii="Times New Roman" w:hAnsi="Times New Roman"/>
                <w:sz w:val="20"/>
                <w:szCs w:val="20"/>
              </w:rPr>
              <w:t xml:space="preserve"> M, </w:t>
            </w:r>
            <w:proofErr w:type="spellStart"/>
            <w:r w:rsidRPr="00146945">
              <w:rPr>
                <w:rFonts w:ascii="Times New Roman" w:hAnsi="Times New Roman"/>
                <w:sz w:val="20"/>
                <w:szCs w:val="20"/>
              </w:rPr>
              <w:t>Tatullo</w:t>
            </w:r>
            <w:proofErr w:type="spellEnd"/>
            <w:r w:rsidRPr="00146945">
              <w:rPr>
                <w:rFonts w:ascii="Times New Roman" w:hAnsi="Times New Roman"/>
                <w:sz w:val="20"/>
                <w:szCs w:val="20"/>
              </w:rPr>
              <w:t xml:space="preserve"> M. Innovative Surgical Management of the Synovial </w:t>
            </w:r>
            <w:proofErr w:type="spellStart"/>
            <w:r w:rsidRPr="00146945">
              <w:rPr>
                <w:rFonts w:ascii="Times New Roman" w:hAnsi="Times New Roman"/>
                <w:sz w:val="20"/>
                <w:szCs w:val="20"/>
              </w:rPr>
              <w:t>Chondromatosis</w:t>
            </w:r>
            <w:proofErr w:type="spellEnd"/>
            <w:r w:rsidRPr="00146945">
              <w:rPr>
                <w:rFonts w:ascii="Times New Roman" w:hAnsi="Times New Roman"/>
                <w:sz w:val="20"/>
                <w:szCs w:val="20"/>
              </w:rPr>
              <w:t xml:space="preserve"> of Temporo-Mandibular Joints: Highly Conservative Surgical Technique. </w:t>
            </w:r>
            <w:r w:rsidRPr="00146945">
              <w:rPr>
                <w:rFonts w:ascii="Times New Roman" w:hAnsi="Times New Roman"/>
                <w:sz w:val="20"/>
                <w:szCs w:val="20"/>
                <w:lang w:val="it-IT"/>
              </w:rPr>
              <w:t xml:space="preserve">J </w:t>
            </w:r>
            <w:proofErr w:type="spellStart"/>
            <w:r w:rsidRPr="00146945">
              <w:rPr>
                <w:rFonts w:ascii="Times New Roman" w:hAnsi="Times New Roman"/>
                <w:sz w:val="20"/>
                <w:szCs w:val="20"/>
                <w:lang w:val="it-IT"/>
              </w:rPr>
              <w:t>Craniofac</w:t>
            </w:r>
            <w:proofErr w:type="spellEnd"/>
            <w:r w:rsidRPr="00146945">
              <w:rPr>
                <w:rFonts w:ascii="Times New Roman" w:hAnsi="Times New Roman"/>
                <w:sz w:val="20"/>
                <w:szCs w:val="20"/>
                <w:lang w:val="it-IT"/>
              </w:rPr>
              <w:t xml:space="preserve"> </w:t>
            </w:r>
            <w:proofErr w:type="spellStart"/>
            <w:r w:rsidRPr="00146945">
              <w:rPr>
                <w:rFonts w:ascii="Times New Roman" w:hAnsi="Times New Roman"/>
                <w:sz w:val="20"/>
                <w:szCs w:val="20"/>
                <w:lang w:val="it-IT"/>
              </w:rPr>
              <w:t>Surg</w:t>
            </w:r>
            <w:proofErr w:type="spellEnd"/>
            <w:r w:rsidRPr="00146945">
              <w:rPr>
                <w:rFonts w:ascii="Times New Roman" w:hAnsi="Times New Roman"/>
                <w:sz w:val="20"/>
                <w:szCs w:val="20"/>
                <w:lang w:val="it-IT"/>
              </w:rPr>
              <w:t>. 2016 Jul;27(5):1197-201.</w:t>
            </w:r>
          </w:p>
          <w:p w14:paraId="2A432F77" w14:textId="77777777" w:rsidR="00EB1253" w:rsidRPr="00146945" w:rsidRDefault="00EB1253" w:rsidP="00661EF4">
            <w:pPr>
              <w:numPr>
                <w:ilvl w:val="0"/>
                <w:numId w:val="5"/>
              </w:numPr>
              <w:spacing w:after="0"/>
              <w:jc w:val="both"/>
              <w:rPr>
                <w:rFonts w:ascii="Times New Roman" w:hAnsi="Times New Roman"/>
                <w:sz w:val="20"/>
                <w:szCs w:val="20"/>
                <w:lang w:val="en-GB"/>
              </w:rPr>
            </w:pPr>
            <w:r w:rsidRPr="00146945">
              <w:rPr>
                <w:rFonts w:ascii="Times New Roman" w:hAnsi="Times New Roman"/>
                <w:sz w:val="20"/>
                <w:szCs w:val="20"/>
              </w:rPr>
              <w:t xml:space="preserve">Cantore S, </w:t>
            </w:r>
            <w:proofErr w:type="spellStart"/>
            <w:r w:rsidRPr="00146945">
              <w:rPr>
                <w:rFonts w:ascii="Times New Roman" w:hAnsi="Times New Roman"/>
                <w:b/>
                <w:sz w:val="20"/>
                <w:szCs w:val="20"/>
              </w:rPr>
              <w:t>Ballini</w:t>
            </w:r>
            <w:proofErr w:type="spellEnd"/>
            <w:r w:rsidRPr="00146945">
              <w:rPr>
                <w:rFonts w:ascii="Times New Roman" w:hAnsi="Times New Roman"/>
                <w:b/>
                <w:sz w:val="20"/>
                <w:szCs w:val="20"/>
              </w:rPr>
              <w:t xml:space="preserve"> A</w:t>
            </w:r>
            <w:r w:rsidRPr="00146945">
              <w:rPr>
                <w:rFonts w:ascii="Times New Roman" w:hAnsi="Times New Roman"/>
                <w:sz w:val="20"/>
                <w:szCs w:val="20"/>
              </w:rPr>
              <w:t xml:space="preserve">, </w:t>
            </w:r>
            <w:proofErr w:type="spellStart"/>
            <w:r w:rsidRPr="00146945">
              <w:rPr>
                <w:rFonts w:ascii="Times New Roman" w:hAnsi="Times New Roman"/>
                <w:sz w:val="20"/>
                <w:szCs w:val="20"/>
              </w:rPr>
              <w:t>Farronato</w:t>
            </w:r>
            <w:proofErr w:type="spellEnd"/>
            <w:r w:rsidRPr="00146945">
              <w:rPr>
                <w:rFonts w:ascii="Times New Roman" w:hAnsi="Times New Roman"/>
                <w:sz w:val="20"/>
                <w:szCs w:val="20"/>
              </w:rPr>
              <w:t xml:space="preserve"> D, </w:t>
            </w:r>
            <w:proofErr w:type="spellStart"/>
            <w:r w:rsidRPr="00146945">
              <w:rPr>
                <w:rFonts w:ascii="Times New Roman" w:hAnsi="Times New Roman"/>
                <w:sz w:val="20"/>
                <w:szCs w:val="20"/>
              </w:rPr>
              <w:t>Malcangi</w:t>
            </w:r>
            <w:proofErr w:type="spellEnd"/>
            <w:r w:rsidRPr="00146945">
              <w:rPr>
                <w:rFonts w:ascii="Times New Roman" w:hAnsi="Times New Roman"/>
                <w:sz w:val="20"/>
                <w:szCs w:val="20"/>
              </w:rPr>
              <w:t xml:space="preserve"> G, </w:t>
            </w:r>
            <w:proofErr w:type="spellStart"/>
            <w:r w:rsidRPr="00146945">
              <w:rPr>
                <w:rFonts w:ascii="Times New Roman" w:hAnsi="Times New Roman"/>
                <w:sz w:val="20"/>
                <w:szCs w:val="20"/>
              </w:rPr>
              <w:t>Dipalma</w:t>
            </w:r>
            <w:proofErr w:type="spellEnd"/>
            <w:r w:rsidRPr="00146945">
              <w:rPr>
                <w:rFonts w:ascii="Times New Roman" w:hAnsi="Times New Roman"/>
                <w:sz w:val="20"/>
                <w:szCs w:val="20"/>
              </w:rPr>
              <w:t xml:space="preserve"> G, </w:t>
            </w:r>
            <w:proofErr w:type="spellStart"/>
            <w:r w:rsidRPr="00146945">
              <w:rPr>
                <w:rFonts w:ascii="Times New Roman" w:hAnsi="Times New Roman"/>
                <w:sz w:val="20"/>
                <w:szCs w:val="20"/>
              </w:rPr>
              <w:t>Assandri</w:t>
            </w:r>
            <w:proofErr w:type="spellEnd"/>
            <w:r w:rsidRPr="00146945">
              <w:rPr>
                <w:rFonts w:ascii="Times New Roman" w:hAnsi="Times New Roman"/>
                <w:sz w:val="20"/>
                <w:szCs w:val="20"/>
              </w:rPr>
              <w:t xml:space="preserve"> F, Garagiola U, </w:t>
            </w:r>
            <w:proofErr w:type="spellStart"/>
            <w:r w:rsidRPr="00146945">
              <w:rPr>
                <w:rFonts w:ascii="Times New Roman" w:hAnsi="Times New Roman"/>
                <w:sz w:val="20"/>
                <w:szCs w:val="20"/>
              </w:rPr>
              <w:t>Inchingolo</w:t>
            </w:r>
            <w:proofErr w:type="spellEnd"/>
            <w:r w:rsidRPr="00146945">
              <w:rPr>
                <w:rFonts w:ascii="Times New Roman" w:hAnsi="Times New Roman"/>
                <w:sz w:val="20"/>
                <w:szCs w:val="20"/>
              </w:rPr>
              <w:t xml:space="preserve"> F, De Vito D, Cirulli N. Evaluation of an Oral Appliance in Patients with mild to moderate OSAS intolerant to CPAP use: our experience. </w:t>
            </w:r>
            <w:r w:rsidRPr="00146945">
              <w:rPr>
                <w:rFonts w:ascii="Times New Roman" w:hAnsi="Times New Roman"/>
                <w:iCs/>
                <w:sz w:val="20"/>
                <w:szCs w:val="20"/>
              </w:rPr>
              <w:t xml:space="preserve">International Journal </w:t>
            </w:r>
            <w:proofErr w:type="gramStart"/>
            <w:r w:rsidRPr="00146945">
              <w:rPr>
                <w:rFonts w:ascii="Times New Roman" w:hAnsi="Times New Roman"/>
                <w:iCs/>
                <w:sz w:val="20"/>
                <w:szCs w:val="20"/>
              </w:rPr>
              <w:t>Of</w:t>
            </w:r>
            <w:proofErr w:type="gramEnd"/>
            <w:r w:rsidRPr="00146945">
              <w:rPr>
                <w:rFonts w:ascii="Times New Roman" w:hAnsi="Times New Roman"/>
                <w:iCs/>
                <w:sz w:val="20"/>
                <w:szCs w:val="20"/>
              </w:rPr>
              <w:t xml:space="preserve"> Immunopathology And Pharmacology. June 2016 29: 267-273, first published on December 18, 2015 doi:10.1177/0394632015590949</w:t>
            </w:r>
          </w:p>
          <w:p w14:paraId="6E80AC1D" w14:textId="77777777" w:rsidR="00EB1253" w:rsidRPr="002C68EC" w:rsidRDefault="00EB1253" w:rsidP="00661EF4">
            <w:pPr>
              <w:numPr>
                <w:ilvl w:val="0"/>
                <w:numId w:val="5"/>
              </w:numPr>
              <w:spacing w:after="0"/>
              <w:jc w:val="both"/>
              <w:rPr>
                <w:rFonts w:ascii="Times New Roman" w:hAnsi="Times New Roman"/>
                <w:sz w:val="20"/>
                <w:szCs w:val="20"/>
                <w:lang w:val="it-IT"/>
              </w:rPr>
            </w:pPr>
            <w:r w:rsidRPr="002C68EC">
              <w:rPr>
                <w:rFonts w:ascii="Times New Roman" w:hAnsi="Times New Roman"/>
                <w:sz w:val="20"/>
                <w:szCs w:val="20"/>
                <w:lang w:val="it-IT"/>
              </w:rPr>
              <w:t xml:space="preserve">Foti C, Romita P, Rigano L, </w:t>
            </w:r>
            <w:proofErr w:type="spellStart"/>
            <w:r w:rsidRPr="002C68EC">
              <w:rPr>
                <w:rFonts w:ascii="Times New Roman" w:hAnsi="Times New Roman"/>
                <w:sz w:val="20"/>
                <w:szCs w:val="20"/>
                <w:lang w:val="it-IT"/>
              </w:rPr>
              <w:t>Zimerson</w:t>
            </w:r>
            <w:proofErr w:type="spellEnd"/>
            <w:r w:rsidRPr="002C68EC">
              <w:rPr>
                <w:rFonts w:ascii="Times New Roman" w:hAnsi="Times New Roman"/>
                <w:sz w:val="20"/>
                <w:szCs w:val="20"/>
                <w:lang w:val="it-IT"/>
              </w:rPr>
              <w:t xml:space="preserve"> E, Sicilia M, </w:t>
            </w:r>
            <w:r w:rsidRPr="002C68EC">
              <w:rPr>
                <w:rFonts w:ascii="Times New Roman" w:hAnsi="Times New Roman"/>
                <w:b/>
                <w:sz w:val="20"/>
                <w:szCs w:val="20"/>
                <w:lang w:val="it-IT"/>
              </w:rPr>
              <w:t>Ballini A,</w:t>
            </w:r>
            <w:r w:rsidRPr="002C68EC">
              <w:rPr>
                <w:rFonts w:ascii="Times New Roman" w:hAnsi="Times New Roman"/>
                <w:sz w:val="20"/>
                <w:szCs w:val="20"/>
                <w:lang w:val="it-IT"/>
              </w:rPr>
              <w:t xml:space="preserve"> Ghizzoni O, </w:t>
            </w:r>
            <w:proofErr w:type="spellStart"/>
            <w:r w:rsidRPr="002C68EC">
              <w:rPr>
                <w:rFonts w:ascii="Times New Roman" w:hAnsi="Times New Roman"/>
                <w:sz w:val="20"/>
                <w:szCs w:val="20"/>
                <w:lang w:val="it-IT"/>
              </w:rPr>
              <w:t>Antelmi</w:t>
            </w:r>
            <w:proofErr w:type="spellEnd"/>
            <w:r w:rsidRPr="002C68EC">
              <w:rPr>
                <w:rFonts w:ascii="Times New Roman" w:hAnsi="Times New Roman"/>
                <w:sz w:val="20"/>
                <w:szCs w:val="20"/>
                <w:lang w:val="it-IT"/>
              </w:rPr>
              <w:t xml:space="preserve"> A, Angelini G, </w:t>
            </w:r>
            <w:proofErr w:type="spellStart"/>
            <w:r w:rsidRPr="002C68EC">
              <w:rPr>
                <w:rFonts w:ascii="Times New Roman" w:hAnsi="Times New Roman"/>
                <w:sz w:val="20"/>
                <w:szCs w:val="20"/>
                <w:lang w:val="it-IT"/>
              </w:rPr>
              <w:t>Bonamonte</w:t>
            </w:r>
            <w:proofErr w:type="spellEnd"/>
            <w:r w:rsidRPr="002C68EC">
              <w:rPr>
                <w:rFonts w:ascii="Times New Roman" w:hAnsi="Times New Roman"/>
                <w:sz w:val="20"/>
                <w:szCs w:val="20"/>
                <w:lang w:val="it-IT"/>
              </w:rPr>
              <w:t xml:space="preserve"> D, </w:t>
            </w:r>
            <w:proofErr w:type="spellStart"/>
            <w:r w:rsidRPr="002C68EC">
              <w:rPr>
                <w:rFonts w:ascii="Times New Roman" w:hAnsi="Times New Roman"/>
                <w:sz w:val="20"/>
                <w:szCs w:val="20"/>
                <w:lang w:val="it-IT"/>
              </w:rPr>
              <w:t>Bruze</w:t>
            </w:r>
            <w:proofErr w:type="spellEnd"/>
            <w:r w:rsidRPr="002C68EC">
              <w:rPr>
                <w:rFonts w:ascii="Times New Roman" w:hAnsi="Times New Roman"/>
                <w:sz w:val="20"/>
                <w:szCs w:val="20"/>
                <w:lang w:val="it-IT"/>
              </w:rPr>
              <w:t xml:space="preserve"> M. </w:t>
            </w:r>
            <w:proofErr w:type="spellStart"/>
            <w:r w:rsidRPr="002C68EC">
              <w:rPr>
                <w:rFonts w:ascii="Times New Roman" w:hAnsi="Times New Roman"/>
                <w:sz w:val="20"/>
                <w:szCs w:val="20"/>
                <w:lang w:val="it-IT"/>
              </w:rPr>
              <w:t>Isobornyl</w:t>
            </w:r>
            <w:proofErr w:type="spellEnd"/>
            <w:r w:rsidRPr="002C68EC">
              <w:rPr>
                <w:rFonts w:ascii="Times New Roman" w:hAnsi="Times New Roman"/>
                <w:sz w:val="20"/>
                <w:szCs w:val="20"/>
                <w:lang w:val="it-IT"/>
              </w:rPr>
              <w:t xml:space="preserve"> </w:t>
            </w:r>
            <w:proofErr w:type="spellStart"/>
            <w:r w:rsidRPr="002C68EC">
              <w:rPr>
                <w:rFonts w:ascii="Times New Roman" w:hAnsi="Times New Roman"/>
                <w:sz w:val="20"/>
                <w:szCs w:val="20"/>
                <w:lang w:val="it-IT"/>
              </w:rPr>
              <w:t>acrylate</w:t>
            </w:r>
            <w:proofErr w:type="spellEnd"/>
            <w:r w:rsidRPr="002C68EC">
              <w:rPr>
                <w:rFonts w:ascii="Times New Roman" w:hAnsi="Times New Roman"/>
                <w:sz w:val="20"/>
                <w:szCs w:val="20"/>
                <w:lang w:val="it-IT"/>
              </w:rPr>
              <w:t xml:space="preserve">: an </w:t>
            </w:r>
            <w:proofErr w:type="spellStart"/>
            <w:r w:rsidRPr="002C68EC">
              <w:rPr>
                <w:rFonts w:ascii="Times New Roman" w:hAnsi="Times New Roman"/>
                <w:sz w:val="20"/>
                <w:szCs w:val="20"/>
                <w:lang w:val="it-IT"/>
              </w:rPr>
              <w:t>impurity</w:t>
            </w:r>
            <w:proofErr w:type="spellEnd"/>
            <w:r w:rsidRPr="002C68EC">
              <w:rPr>
                <w:rFonts w:ascii="Times New Roman" w:hAnsi="Times New Roman"/>
                <w:sz w:val="20"/>
                <w:szCs w:val="20"/>
                <w:lang w:val="it-IT"/>
              </w:rPr>
              <w:t xml:space="preserve"> in </w:t>
            </w:r>
            <w:proofErr w:type="spellStart"/>
            <w:r w:rsidRPr="002C68EC">
              <w:rPr>
                <w:rFonts w:ascii="Times New Roman" w:hAnsi="Times New Roman"/>
                <w:sz w:val="20"/>
                <w:szCs w:val="20"/>
                <w:lang w:val="it-IT"/>
              </w:rPr>
              <w:t>alkyl</w:t>
            </w:r>
            <w:proofErr w:type="spellEnd"/>
            <w:r w:rsidRPr="002C68EC">
              <w:rPr>
                <w:rFonts w:ascii="Times New Roman" w:hAnsi="Times New Roman"/>
                <w:sz w:val="20"/>
                <w:szCs w:val="20"/>
                <w:lang w:val="it-IT"/>
              </w:rPr>
              <w:t xml:space="preserve"> </w:t>
            </w:r>
            <w:proofErr w:type="spellStart"/>
            <w:r w:rsidRPr="002C68EC">
              <w:rPr>
                <w:rFonts w:ascii="Times New Roman" w:hAnsi="Times New Roman"/>
                <w:sz w:val="20"/>
                <w:szCs w:val="20"/>
                <w:lang w:val="it-IT"/>
              </w:rPr>
              <w:t>glucosides</w:t>
            </w:r>
            <w:proofErr w:type="spellEnd"/>
            <w:r w:rsidRPr="002C68EC">
              <w:rPr>
                <w:rFonts w:ascii="Times New Roman" w:hAnsi="Times New Roman"/>
                <w:sz w:val="20"/>
                <w:szCs w:val="20"/>
                <w:lang w:val="it-IT"/>
              </w:rPr>
              <w:t xml:space="preserve">. </w:t>
            </w:r>
            <w:proofErr w:type="spellStart"/>
            <w:r w:rsidRPr="002C68EC">
              <w:rPr>
                <w:rFonts w:ascii="Times New Roman" w:hAnsi="Times New Roman"/>
                <w:sz w:val="20"/>
                <w:szCs w:val="20"/>
                <w:lang w:val="it-IT"/>
              </w:rPr>
              <w:t>Cutan</w:t>
            </w:r>
            <w:proofErr w:type="spellEnd"/>
            <w:r w:rsidRPr="002C68EC">
              <w:rPr>
                <w:rFonts w:ascii="Times New Roman" w:hAnsi="Times New Roman"/>
                <w:sz w:val="20"/>
                <w:szCs w:val="20"/>
                <w:lang w:val="it-IT"/>
              </w:rPr>
              <w:t xml:space="preserve"> </w:t>
            </w:r>
            <w:proofErr w:type="spellStart"/>
            <w:r w:rsidRPr="002C68EC">
              <w:rPr>
                <w:rFonts w:ascii="Times New Roman" w:hAnsi="Times New Roman"/>
                <w:sz w:val="20"/>
                <w:szCs w:val="20"/>
                <w:lang w:val="it-IT"/>
              </w:rPr>
              <w:t>Ocul</w:t>
            </w:r>
            <w:proofErr w:type="spellEnd"/>
            <w:r w:rsidRPr="002C68EC">
              <w:rPr>
                <w:rFonts w:ascii="Times New Roman" w:hAnsi="Times New Roman"/>
                <w:sz w:val="20"/>
                <w:szCs w:val="20"/>
                <w:lang w:val="it-IT"/>
              </w:rPr>
              <w:t xml:space="preserve"> </w:t>
            </w:r>
            <w:proofErr w:type="spellStart"/>
            <w:r w:rsidRPr="002C68EC">
              <w:rPr>
                <w:rFonts w:ascii="Times New Roman" w:hAnsi="Times New Roman"/>
                <w:sz w:val="20"/>
                <w:szCs w:val="20"/>
                <w:lang w:val="it-IT"/>
              </w:rPr>
              <w:t>Toxicol</w:t>
            </w:r>
            <w:proofErr w:type="spellEnd"/>
            <w:r w:rsidRPr="002C68EC">
              <w:rPr>
                <w:rFonts w:ascii="Times New Roman" w:hAnsi="Times New Roman"/>
                <w:sz w:val="20"/>
                <w:szCs w:val="20"/>
                <w:lang w:val="it-IT"/>
              </w:rPr>
              <w:t>. 2016 Jun;35(2):115-9 2015 Epub Jun 22:1-5.</w:t>
            </w:r>
          </w:p>
          <w:p w14:paraId="5957C41A" w14:textId="77777777" w:rsidR="00EB1253" w:rsidRPr="002C68EC" w:rsidRDefault="00EB1253" w:rsidP="00661EF4">
            <w:pPr>
              <w:numPr>
                <w:ilvl w:val="0"/>
                <w:numId w:val="5"/>
              </w:numPr>
              <w:spacing w:after="0"/>
              <w:jc w:val="both"/>
              <w:rPr>
                <w:rFonts w:ascii="Times New Roman" w:hAnsi="Times New Roman"/>
                <w:sz w:val="20"/>
                <w:szCs w:val="20"/>
                <w:lang w:val="it-IT"/>
              </w:rPr>
            </w:pPr>
            <w:r w:rsidRPr="002C68EC">
              <w:rPr>
                <w:rFonts w:ascii="Times New Roman" w:hAnsi="Times New Roman"/>
                <w:b/>
                <w:sz w:val="20"/>
                <w:szCs w:val="20"/>
                <w:lang w:val="it-IT"/>
              </w:rPr>
              <w:t>Ballini A</w:t>
            </w:r>
            <w:r w:rsidRPr="002C68EC">
              <w:rPr>
                <w:rFonts w:ascii="Times New Roman" w:hAnsi="Times New Roman"/>
                <w:sz w:val="20"/>
                <w:szCs w:val="20"/>
                <w:lang w:val="it-IT"/>
              </w:rPr>
              <w:t xml:space="preserve">, F. Mastrangelo, G. Gastaldi, L. Tettamanti, N. Bukvic, S. Cantore, T. Cocco, R. Saini, A. Desiate, E. </w:t>
            </w:r>
            <w:proofErr w:type="spellStart"/>
            <w:r w:rsidRPr="002C68EC">
              <w:rPr>
                <w:rFonts w:ascii="Times New Roman" w:hAnsi="Times New Roman"/>
                <w:sz w:val="20"/>
                <w:szCs w:val="20"/>
                <w:lang w:val="it-IT"/>
              </w:rPr>
              <w:t>Gherlone</w:t>
            </w:r>
            <w:proofErr w:type="spellEnd"/>
            <w:r w:rsidRPr="002C68EC">
              <w:rPr>
                <w:rFonts w:ascii="Times New Roman" w:hAnsi="Times New Roman"/>
                <w:sz w:val="20"/>
                <w:szCs w:val="20"/>
                <w:lang w:val="it-IT"/>
              </w:rPr>
              <w:t xml:space="preserve">, S. Scacco (2015). </w:t>
            </w:r>
            <w:r w:rsidRPr="002C68EC">
              <w:rPr>
                <w:rFonts w:ascii="Times New Roman" w:hAnsi="Times New Roman"/>
                <w:sz w:val="20"/>
                <w:szCs w:val="20"/>
              </w:rPr>
              <w:t xml:space="preserve">Osteogenic Differentiation </w:t>
            </w:r>
            <w:proofErr w:type="gramStart"/>
            <w:r w:rsidRPr="002C68EC">
              <w:rPr>
                <w:rFonts w:ascii="Times New Roman" w:hAnsi="Times New Roman"/>
                <w:sz w:val="20"/>
                <w:szCs w:val="20"/>
              </w:rPr>
              <w:t>And</w:t>
            </w:r>
            <w:proofErr w:type="gramEnd"/>
            <w:r w:rsidRPr="002C68EC">
              <w:rPr>
                <w:rFonts w:ascii="Times New Roman" w:hAnsi="Times New Roman"/>
                <w:sz w:val="20"/>
                <w:szCs w:val="20"/>
              </w:rPr>
              <w:t xml:space="preserve"> Gene Expression Of Dental Pulp Stem Cells Under Low-Level Laser Irradiation: A Good Promise For Tissue Engineering. J Biol </w:t>
            </w:r>
            <w:proofErr w:type="spellStart"/>
            <w:r w:rsidRPr="002C68EC">
              <w:rPr>
                <w:rFonts w:ascii="Times New Roman" w:hAnsi="Times New Roman"/>
                <w:sz w:val="20"/>
                <w:szCs w:val="20"/>
              </w:rPr>
              <w:t>Regul</w:t>
            </w:r>
            <w:proofErr w:type="spellEnd"/>
            <w:r w:rsidRPr="002C68EC">
              <w:rPr>
                <w:rFonts w:ascii="Times New Roman" w:hAnsi="Times New Roman"/>
                <w:sz w:val="20"/>
                <w:szCs w:val="20"/>
              </w:rPr>
              <w:t xml:space="preserve"> </w:t>
            </w:r>
            <w:proofErr w:type="spellStart"/>
            <w:r w:rsidRPr="002C68EC">
              <w:rPr>
                <w:rFonts w:ascii="Times New Roman" w:hAnsi="Times New Roman"/>
                <w:sz w:val="20"/>
                <w:szCs w:val="20"/>
              </w:rPr>
              <w:t>Homeost</w:t>
            </w:r>
            <w:proofErr w:type="spellEnd"/>
            <w:r w:rsidRPr="002C68EC">
              <w:rPr>
                <w:rFonts w:ascii="Times New Roman" w:hAnsi="Times New Roman"/>
                <w:sz w:val="20"/>
                <w:szCs w:val="20"/>
              </w:rPr>
              <w:t xml:space="preserve"> Agents. 2015 Oct-Dec;29(4):813-22 </w:t>
            </w:r>
          </w:p>
          <w:p w14:paraId="170B051F" w14:textId="77777777" w:rsidR="00EB1253" w:rsidRPr="002C68EC" w:rsidRDefault="00EB1253" w:rsidP="00661EF4">
            <w:pPr>
              <w:numPr>
                <w:ilvl w:val="0"/>
                <w:numId w:val="5"/>
              </w:numPr>
              <w:spacing w:after="0"/>
              <w:jc w:val="both"/>
              <w:rPr>
                <w:rFonts w:ascii="Times New Roman" w:hAnsi="Times New Roman"/>
                <w:sz w:val="20"/>
                <w:szCs w:val="20"/>
              </w:rPr>
            </w:pPr>
            <w:r w:rsidRPr="002C68EC">
              <w:rPr>
                <w:rFonts w:ascii="Times New Roman" w:hAnsi="Times New Roman"/>
                <w:iCs/>
                <w:sz w:val="20"/>
                <w:szCs w:val="20"/>
                <w:lang w:val="it-IT"/>
              </w:rPr>
              <w:t xml:space="preserve">F. Pettini, M. Savino, M. Corsalini, S. Cantore, </w:t>
            </w:r>
            <w:r w:rsidRPr="002C68EC">
              <w:rPr>
                <w:rFonts w:ascii="Times New Roman" w:hAnsi="Times New Roman"/>
                <w:b/>
                <w:iCs/>
                <w:sz w:val="20"/>
                <w:szCs w:val="20"/>
                <w:lang w:val="it-IT"/>
              </w:rPr>
              <w:t>A. Ballini</w:t>
            </w:r>
            <w:r w:rsidRPr="002C68EC">
              <w:rPr>
                <w:rFonts w:ascii="Times New Roman" w:hAnsi="Times New Roman"/>
                <w:iCs/>
                <w:sz w:val="20"/>
                <w:szCs w:val="20"/>
                <w:lang w:val="it-IT"/>
              </w:rPr>
              <w:t xml:space="preserve">. </w:t>
            </w:r>
            <w:r w:rsidRPr="002C68EC">
              <w:rPr>
                <w:rFonts w:ascii="Times New Roman" w:hAnsi="Times New Roman"/>
                <w:iCs/>
                <w:sz w:val="20"/>
                <w:szCs w:val="20"/>
              </w:rPr>
              <w:t xml:space="preserve">Cytogenetic genotoxic investigation in peripheral blood lymphocytes of subjects with dental composite restorative fillings materials. </w:t>
            </w:r>
            <w:r w:rsidRPr="002C68EC">
              <w:rPr>
                <w:rFonts w:ascii="Times New Roman" w:hAnsi="Times New Roman"/>
                <w:sz w:val="20"/>
                <w:szCs w:val="20"/>
              </w:rPr>
              <w:t>Journal Of Biological Regulators &amp; Homeostatic Agents</w:t>
            </w:r>
            <w:r w:rsidRPr="002C68EC">
              <w:rPr>
                <w:rFonts w:ascii="Times New Roman" w:hAnsi="Times New Roman"/>
                <w:color w:val="000000"/>
                <w:sz w:val="20"/>
                <w:szCs w:val="20"/>
                <w:shd w:val="clear" w:color="auto" w:fill="FFFFFF"/>
              </w:rPr>
              <w:t>. 2015 Jan-Mar;29(1):229-33.</w:t>
            </w:r>
          </w:p>
          <w:p w14:paraId="1CD02A6A" w14:textId="77777777" w:rsidR="00EB1253" w:rsidRPr="002C68EC" w:rsidRDefault="00EB1253" w:rsidP="00661EF4">
            <w:pPr>
              <w:numPr>
                <w:ilvl w:val="0"/>
                <w:numId w:val="5"/>
              </w:numPr>
              <w:spacing w:after="0"/>
              <w:jc w:val="both"/>
              <w:rPr>
                <w:rFonts w:ascii="Times New Roman" w:hAnsi="Times New Roman"/>
                <w:sz w:val="20"/>
                <w:szCs w:val="20"/>
              </w:rPr>
            </w:pPr>
            <w:r w:rsidRPr="002C68EC">
              <w:rPr>
                <w:rFonts w:ascii="Times New Roman" w:hAnsi="Times New Roman"/>
                <w:sz w:val="20"/>
                <w:szCs w:val="20"/>
                <w:lang w:val="it-IT"/>
              </w:rPr>
              <w:t xml:space="preserve">Crincoli V, </w:t>
            </w:r>
            <w:r w:rsidRPr="002C68EC">
              <w:rPr>
                <w:rFonts w:ascii="Times New Roman" w:hAnsi="Times New Roman"/>
                <w:b/>
                <w:sz w:val="20"/>
                <w:szCs w:val="20"/>
                <w:lang w:val="it-IT"/>
              </w:rPr>
              <w:t>Ballini A</w:t>
            </w:r>
            <w:r w:rsidRPr="002C68EC">
              <w:rPr>
                <w:rFonts w:ascii="Times New Roman" w:hAnsi="Times New Roman"/>
                <w:sz w:val="20"/>
                <w:szCs w:val="20"/>
                <w:lang w:val="it-IT"/>
              </w:rPr>
              <w:t xml:space="preserve">, M. Di Comite, L. Tettamanti, M.F. Coscia, F. Mastrangelo, D. De Vito (2015). </w:t>
            </w:r>
            <w:r w:rsidRPr="002C68EC">
              <w:rPr>
                <w:rFonts w:ascii="Times New Roman" w:hAnsi="Times New Roman"/>
                <w:sz w:val="20"/>
                <w:szCs w:val="20"/>
              </w:rPr>
              <w:t xml:space="preserve">Microbiological investigation of medication-related osteonecrosis of the jaw: preliminary results. J Biol </w:t>
            </w:r>
            <w:proofErr w:type="spellStart"/>
            <w:r w:rsidRPr="002C68EC">
              <w:rPr>
                <w:rFonts w:ascii="Times New Roman" w:hAnsi="Times New Roman"/>
                <w:sz w:val="20"/>
                <w:szCs w:val="20"/>
              </w:rPr>
              <w:t>Regul</w:t>
            </w:r>
            <w:proofErr w:type="spellEnd"/>
            <w:r w:rsidRPr="002C68EC">
              <w:rPr>
                <w:rFonts w:ascii="Times New Roman" w:hAnsi="Times New Roman"/>
                <w:sz w:val="20"/>
                <w:szCs w:val="20"/>
              </w:rPr>
              <w:t xml:space="preserve"> </w:t>
            </w:r>
            <w:proofErr w:type="spellStart"/>
            <w:r w:rsidRPr="002C68EC">
              <w:rPr>
                <w:rFonts w:ascii="Times New Roman" w:hAnsi="Times New Roman"/>
                <w:sz w:val="20"/>
                <w:szCs w:val="20"/>
              </w:rPr>
              <w:t>Homeost</w:t>
            </w:r>
            <w:proofErr w:type="spellEnd"/>
            <w:r w:rsidRPr="002C68EC">
              <w:rPr>
                <w:rFonts w:ascii="Times New Roman" w:hAnsi="Times New Roman"/>
                <w:sz w:val="20"/>
                <w:szCs w:val="20"/>
              </w:rPr>
              <w:t xml:space="preserve"> Agents. 2015 Oct-Dec;29(4): 977-83</w:t>
            </w:r>
          </w:p>
          <w:p w14:paraId="78F7E82A" w14:textId="77777777" w:rsidR="00EB1253" w:rsidRPr="002C68EC" w:rsidRDefault="00EB1253" w:rsidP="00661EF4">
            <w:pPr>
              <w:numPr>
                <w:ilvl w:val="0"/>
                <w:numId w:val="5"/>
              </w:numPr>
              <w:spacing w:after="0"/>
              <w:jc w:val="both"/>
              <w:rPr>
                <w:rFonts w:ascii="Times New Roman" w:hAnsi="Times New Roman"/>
                <w:sz w:val="20"/>
                <w:szCs w:val="20"/>
                <w:lang w:val="it-IT"/>
              </w:rPr>
            </w:pPr>
            <w:r w:rsidRPr="002C68EC">
              <w:rPr>
                <w:rFonts w:ascii="Times New Roman" w:hAnsi="Times New Roman"/>
                <w:b/>
                <w:sz w:val="20"/>
                <w:szCs w:val="20"/>
                <w:lang w:val="it-IT"/>
              </w:rPr>
              <w:t>A. Ballini,</w:t>
            </w:r>
            <w:r w:rsidRPr="002C68EC">
              <w:rPr>
                <w:rFonts w:ascii="Times New Roman" w:hAnsi="Times New Roman"/>
                <w:sz w:val="20"/>
                <w:szCs w:val="20"/>
                <w:lang w:val="it-IT"/>
              </w:rPr>
              <w:t xml:space="preserve"> S. Cantore, D. Farronato, N. Cirulli, F. Inchingolo, F. Papa, G. </w:t>
            </w:r>
            <w:proofErr w:type="spellStart"/>
            <w:r w:rsidRPr="002C68EC">
              <w:rPr>
                <w:rFonts w:ascii="Times New Roman" w:hAnsi="Times New Roman"/>
                <w:sz w:val="20"/>
                <w:szCs w:val="20"/>
                <w:lang w:val="it-IT"/>
              </w:rPr>
              <w:t>Malcangi</w:t>
            </w:r>
            <w:proofErr w:type="spellEnd"/>
            <w:r w:rsidRPr="002C68EC">
              <w:rPr>
                <w:rFonts w:ascii="Times New Roman" w:hAnsi="Times New Roman"/>
                <w:sz w:val="20"/>
                <w:szCs w:val="20"/>
                <w:lang w:val="it-IT"/>
              </w:rPr>
              <w:t xml:space="preserve">, AD Inchingolo, G. Dipalma, N. </w:t>
            </w:r>
            <w:proofErr w:type="spellStart"/>
            <w:r w:rsidRPr="002C68EC">
              <w:rPr>
                <w:rFonts w:ascii="Times New Roman" w:hAnsi="Times New Roman"/>
                <w:sz w:val="20"/>
                <w:szCs w:val="20"/>
                <w:lang w:val="it-IT"/>
              </w:rPr>
              <w:t>Sardaro</w:t>
            </w:r>
            <w:proofErr w:type="spellEnd"/>
            <w:r w:rsidRPr="002C68EC">
              <w:rPr>
                <w:rFonts w:ascii="Times New Roman" w:hAnsi="Times New Roman"/>
                <w:sz w:val="20"/>
                <w:szCs w:val="20"/>
                <w:lang w:val="it-IT"/>
              </w:rPr>
              <w:t xml:space="preserve">, R. Lippolis, L. Santacroce, FM Coscia, F. Pettini, D. de Vito, S. Scacco. </w:t>
            </w:r>
            <w:r w:rsidRPr="009B484F">
              <w:rPr>
                <w:rFonts w:ascii="Times New Roman" w:hAnsi="Times New Roman"/>
                <w:sz w:val="20"/>
                <w:szCs w:val="20"/>
                <w:lang w:val="en-GB"/>
              </w:rPr>
              <w:t xml:space="preserve">Periodontal Disease and Bone Pathogenesis: The Crosstalk Between Cytokines and Porphyromonas Gingivalis. </w:t>
            </w:r>
            <w:r w:rsidRPr="002C68EC">
              <w:rPr>
                <w:rFonts w:ascii="Times New Roman" w:hAnsi="Times New Roman"/>
                <w:sz w:val="20"/>
                <w:szCs w:val="20"/>
                <w:lang w:val="it-IT"/>
              </w:rPr>
              <w:t xml:space="preserve">J </w:t>
            </w:r>
            <w:proofErr w:type="spellStart"/>
            <w:r w:rsidRPr="002C68EC">
              <w:rPr>
                <w:rFonts w:ascii="Times New Roman" w:hAnsi="Times New Roman"/>
                <w:sz w:val="20"/>
                <w:szCs w:val="20"/>
                <w:lang w:val="it-IT"/>
              </w:rPr>
              <w:t>Biol</w:t>
            </w:r>
            <w:proofErr w:type="spellEnd"/>
            <w:r w:rsidRPr="002C68EC">
              <w:rPr>
                <w:rFonts w:ascii="Times New Roman" w:hAnsi="Times New Roman"/>
                <w:sz w:val="20"/>
                <w:szCs w:val="20"/>
                <w:lang w:val="it-IT"/>
              </w:rPr>
              <w:t xml:space="preserve"> </w:t>
            </w:r>
            <w:proofErr w:type="spellStart"/>
            <w:r w:rsidRPr="002C68EC">
              <w:rPr>
                <w:rFonts w:ascii="Times New Roman" w:hAnsi="Times New Roman"/>
                <w:sz w:val="20"/>
                <w:szCs w:val="20"/>
                <w:lang w:val="it-IT"/>
              </w:rPr>
              <w:t>Regul</w:t>
            </w:r>
            <w:proofErr w:type="spellEnd"/>
            <w:r w:rsidRPr="002C68EC">
              <w:rPr>
                <w:rFonts w:ascii="Times New Roman" w:hAnsi="Times New Roman"/>
                <w:sz w:val="20"/>
                <w:szCs w:val="20"/>
                <w:lang w:val="it-IT"/>
              </w:rPr>
              <w:t xml:space="preserve"> </w:t>
            </w:r>
            <w:proofErr w:type="spellStart"/>
            <w:r w:rsidRPr="002C68EC">
              <w:rPr>
                <w:rFonts w:ascii="Times New Roman" w:hAnsi="Times New Roman"/>
                <w:sz w:val="20"/>
                <w:szCs w:val="20"/>
                <w:lang w:val="it-IT"/>
              </w:rPr>
              <w:t>Homeost</w:t>
            </w:r>
            <w:proofErr w:type="spellEnd"/>
            <w:r w:rsidRPr="002C68EC">
              <w:rPr>
                <w:rFonts w:ascii="Times New Roman" w:hAnsi="Times New Roman"/>
                <w:sz w:val="20"/>
                <w:szCs w:val="20"/>
                <w:lang w:val="it-IT"/>
              </w:rPr>
              <w:t xml:space="preserve"> Agents. 2015 Apr-Jun;29(2):273-81</w:t>
            </w:r>
          </w:p>
          <w:p w14:paraId="59929448" w14:textId="77777777" w:rsidR="00EB1253" w:rsidRPr="002C68EC" w:rsidRDefault="00EB1253" w:rsidP="00661EF4">
            <w:pPr>
              <w:numPr>
                <w:ilvl w:val="0"/>
                <w:numId w:val="5"/>
              </w:numPr>
              <w:spacing w:after="0"/>
              <w:jc w:val="both"/>
              <w:rPr>
                <w:rFonts w:ascii="Times New Roman" w:hAnsi="Times New Roman"/>
                <w:sz w:val="20"/>
                <w:szCs w:val="20"/>
              </w:rPr>
            </w:pPr>
            <w:r w:rsidRPr="002C68EC">
              <w:rPr>
                <w:rFonts w:ascii="Times New Roman" w:hAnsi="Times New Roman"/>
                <w:sz w:val="20"/>
                <w:szCs w:val="20"/>
                <w:lang w:val="it-IT"/>
              </w:rPr>
              <w:t xml:space="preserve">N. Cirulli, </w:t>
            </w:r>
            <w:r w:rsidRPr="002C68EC">
              <w:rPr>
                <w:rFonts w:ascii="Times New Roman" w:hAnsi="Times New Roman"/>
                <w:b/>
                <w:sz w:val="20"/>
                <w:szCs w:val="20"/>
                <w:lang w:val="it-IT"/>
              </w:rPr>
              <w:t>A. Ballini,</w:t>
            </w:r>
            <w:r w:rsidRPr="002C68EC">
              <w:rPr>
                <w:rFonts w:ascii="Times New Roman" w:hAnsi="Times New Roman"/>
                <w:sz w:val="20"/>
                <w:szCs w:val="20"/>
                <w:lang w:val="it-IT"/>
              </w:rPr>
              <w:t xml:space="preserve"> S. Cantore, D. Farronato, F. Inchingolo, G. Dipalma, M.R. Gatto, G. Alessandri Bonetti. </w:t>
            </w:r>
            <w:r w:rsidRPr="002C68EC">
              <w:rPr>
                <w:rFonts w:ascii="Times New Roman" w:hAnsi="Times New Roman"/>
                <w:sz w:val="20"/>
                <w:szCs w:val="20"/>
              </w:rPr>
              <w:t xml:space="preserve">Mixed Dentition Space Analysis for a Southern Italian Population: new regression equations for unerupted teeth. J Biol </w:t>
            </w:r>
            <w:proofErr w:type="spellStart"/>
            <w:r w:rsidRPr="002C68EC">
              <w:rPr>
                <w:rFonts w:ascii="Times New Roman" w:hAnsi="Times New Roman"/>
                <w:sz w:val="20"/>
                <w:szCs w:val="20"/>
              </w:rPr>
              <w:t>Regul</w:t>
            </w:r>
            <w:proofErr w:type="spellEnd"/>
            <w:r w:rsidRPr="002C68EC">
              <w:rPr>
                <w:rFonts w:ascii="Times New Roman" w:hAnsi="Times New Roman"/>
                <w:sz w:val="20"/>
                <w:szCs w:val="20"/>
              </w:rPr>
              <w:t xml:space="preserve"> </w:t>
            </w:r>
            <w:proofErr w:type="spellStart"/>
            <w:r w:rsidRPr="002C68EC">
              <w:rPr>
                <w:rFonts w:ascii="Times New Roman" w:hAnsi="Times New Roman"/>
                <w:sz w:val="20"/>
                <w:szCs w:val="20"/>
              </w:rPr>
              <w:t>Homeost</w:t>
            </w:r>
            <w:proofErr w:type="spellEnd"/>
            <w:r w:rsidRPr="002C68EC">
              <w:rPr>
                <w:rFonts w:ascii="Times New Roman" w:hAnsi="Times New Roman"/>
                <w:sz w:val="20"/>
                <w:szCs w:val="20"/>
              </w:rPr>
              <w:t xml:space="preserve"> Agents. 2015 Apr-Jun;29(2):515-20</w:t>
            </w:r>
          </w:p>
          <w:p w14:paraId="674F8644" w14:textId="77777777" w:rsidR="00EB1253" w:rsidRPr="002C68EC" w:rsidRDefault="00EB1253" w:rsidP="00661EF4">
            <w:pPr>
              <w:numPr>
                <w:ilvl w:val="0"/>
                <w:numId w:val="5"/>
              </w:numPr>
              <w:spacing w:after="0"/>
              <w:jc w:val="both"/>
              <w:rPr>
                <w:rFonts w:ascii="Times New Roman" w:hAnsi="Times New Roman"/>
                <w:sz w:val="20"/>
                <w:szCs w:val="20"/>
              </w:rPr>
            </w:pPr>
            <w:r w:rsidRPr="002C68EC">
              <w:rPr>
                <w:rFonts w:ascii="Times New Roman" w:hAnsi="Times New Roman"/>
                <w:sz w:val="20"/>
                <w:szCs w:val="20"/>
                <w:lang w:val="it-IT"/>
              </w:rPr>
              <w:t xml:space="preserve">F. Pettini, </w:t>
            </w:r>
            <w:r w:rsidRPr="002C68EC">
              <w:rPr>
                <w:rFonts w:ascii="Times New Roman" w:hAnsi="Times New Roman"/>
                <w:b/>
                <w:sz w:val="20"/>
                <w:szCs w:val="20"/>
                <w:lang w:val="it-IT"/>
              </w:rPr>
              <w:t>A. Ballini,</w:t>
            </w:r>
            <w:r w:rsidRPr="002C68EC">
              <w:rPr>
                <w:rFonts w:ascii="Times New Roman" w:hAnsi="Times New Roman"/>
                <w:sz w:val="20"/>
                <w:szCs w:val="20"/>
                <w:lang w:val="it-IT"/>
              </w:rPr>
              <w:t xml:space="preserve"> S. Capodiferro, S. Cantore, N. </w:t>
            </w:r>
            <w:proofErr w:type="gramStart"/>
            <w:r w:rsidRPr="002C68EC">
              <w:rPr>
                <w:rFonts w:ascii="Times New Roman" w:hAnsi="Times New Roman"/>
                <w:sz w:val="20"/>
                <w:szCs w:val="20"/>
                <w:lang w:val="it-IT"/>
              </w:rPr>
              <w:t>Cirulli ,</w:t>
            </w:r>
            <w:proofErr w:type="gramEnd"/>
            <w:r w:rsidRPr="002C68EC">
              <w:rPr>
                <w:rFonts w:ascii="Times New Roman" w:hAnsi="Times New Roman"/>
                <w:sz w:val="20"/>
                <w:szCs w:val="20"/>
                <w:lang w:val="it-IT"/>
              </w:rPr>
              <w:t xml:space="preserve"> A. Garofalo, M.F. Coscia, D. De Vito, C. Foti. </w:t>
            </w:r>
            <w:r w:rsidRPr="002C68EC">
              <w:rPr>
                <w:rFonts w:ascii="Times New Roman" w:hAnsi="Times New Roman"/>
                <w:sz w:val="20"/>
                <w:szCs w:val="20"/>
              </w:rPr>
              <w:t xml:space="preserve">Management of oral </w:t>
            </w:r>
            <w:r w:rsidRPr="002C68EC">
              <w:rPr>
                <w:rFonts w:ascii="Times New Roman" w:hAnsi="Times New Roman"/>
                <w:sz w:val="20"/>
                <w:szCs w:val="20"/>
              </w:rPr>
              <w:lastRenderedPageBreak/>
              <w:t xml:space="preserve">pemphigus vulgaris: a case report and a clinical update. European Journal </w:t>
            </w:r>
            <w:proofErr w:type="gramStart"/>
            <w:r w:rsidRPr="002C68EC">
              <w:rPr>
                <w:rFonts w:ascii="Times New Roman" w:hAnsi="Times New Roman"/>
                <w:sz w:val="20"/>
                <w:szCs w:val="20"/>
              </w:rPr>
              <w:t>Of</w:t>
            </w:r>
            <w:proofErr w:type="gramEnd"/>
            <w:r w:rsidRPr="002C68EC">
              <w:rPr>
                <w:rFonts w:ascii="Times New Roman" w:hAnsi="Times New Roman"/>
                <w:sz w:val="20"/>
                <w:szCs w:val="20"/>
              </w:rPr>
              <w:t xml:space="preserve"> Inflammation.</w:t>
            </w:r>
            <w:r w:rsidRPr="002C68EC">
              <w:t xml:space="preserve"> </w:t>
            </w:r>
            <w:r w:rsidRPr="002C68EC">
              <w:rPr>
                <w:rFonts w:ascii="Times New Roman" w:hAnsi="Times New Roman"/>
                <w:sz w:val="20"/>
                <w:szCs w:val="20"/>
              </w:rPr>
              <w:t xml:space="preserve">April 2015 13: 53-57. </w:t>
            </w:r>
          </w:p>
          <w:p w14:paraId="70DEBF0F" w14:textId="77777777" w:rsidR="00EB1253" w:rsidRPr="002C68EC" w:rsidRDefault="00EB1253" w:rsidP="00661EF4">
            <w:pPr>
              <w:numPr>
                <w:ilvl w:val="0"/>
                <w:numId w:val="5"/>
              </w:numPr>
              <w:spacing w:after="0"/>
              <w:jc w:val="both"/>
              <w:rPr>
                <w:rFonts w:ascii="Times New Roman" w:hAnsi="Times New Roman"/>
                <w:sz w:val="20"/>
                <w:szCs w:val="20"/>
              </w:rPr>
            </w:pPr>
            <w:r w:rsidRPr="002C68EC">
              <w:rPr>
                <w:rFonts w:ascii="Times New Roman" w:hAnsi="Times New Roman"/>
                <w:bCs/>
                <w:iCs/>
                <w:sz w:val="20"/>
                <w:szCs w:val="20"/>
              </w:rPr>
              <w:t>Cantore S.</w:t>
            </w:r>
            <w:r w:rsidRPr="002C68EC">
              <w:rPr>
                <w:rFonts w:ascii="Times New Roman" w:hAnsi="Times New Roman"/>
                <w:iCs/>
                <w:sz w:val="20"/>
                <w:szCs w:val="20"/>
              </w:rPr>
              <w:t xml:space="preserve"> </w:t>
            </w:r>
            <w:r w:rsidRPr="002C68EC">
              <w:rPr>
                <w:rFonts w:ascii="Times New Roman" w:hAnsi="Times New Roman"/>
                <w:b/>
                <w:iCs/>
                <w:sz w:val="20"/>
                <w:szCs w:val="20"/>
              </w:rPr>
              <w:t xml:space="preserve">Ballini A., </w:t>
            </w:r>
            <w:r w:rsidRPr="002C68EC">
              <w:rPr>
                <w:rFonts w:ascii="Times New Roman" w:hAnsi="Times New Roman"/>
                <w:iCs/>
                <w:sz w:val="20"/>
                <w:szCs w:val="20"/>
              </w:rPr>
              <w:t xml:space="preserve">Saini R. Sedation of Uncooperative Pediatric Dental </w:t>
            </w:r>
            <w:proofErr w:type="gramStart"/>
            <w:r w:rsidRPr="002C68EC">
              <w:rPr>
                <w:rFonts w:ascii="Times New Roman" w:hAnsi="Times New Roman"/>
                <w:iCs/>
                <w:sz w:val="20"/>
                <w:szCs w:val="20"/>
              </w:rPr>
              <w:t>Patients.-</w:t>
            </w:r>
            <w:proofErr w:type="gramEnd"/>
            <w:r w:rsidRPr="002C68EC">
              <w:rPr>
                <w:rFonts w:ascii="Times New Roman" w:hAnsi="Times New Roman"/>
                <w:iCs/>
                <w:sz w:val="20"/>
                <w:szCs w:val="20"/>
              </w:rPr>
              <w:t>Int. J Experiment Dent Sci. 2015,Jan-Jun; 4(1): 29-32.</w:t>
            </w:r>
          </w:p>
          <w:p w14:paraId="2C5492EB" w14:textId="77777777" w:rsidR="00EB1253" w:rsidRPr="002C68EC" w:rsidRDefault="00EB1253" w:rsidP="00661EF4">
            <w:pPr>
              <w:numPr>
                <w:ilvl w:val="0"/>
                <w:numId w:val="5"/>
              </w:numPr>
              <w:spacing w:after="0"/>
              <w:jc w:val="both"/>
              <w:rPr>
                <w:rFonts w:ascii="Times New Roman" w:hAnsi="Times New Roman"/>
                <w:sz w:val="20"/>
                <w:szCs w:val="20"/>
              </w:rPr>
            </w:pPr>
            <w:r w:rsidRPr="009B484F">
              <w:rPr>
                <w:rFonts w:ascii="Times New Roman" w:hAnsi="Times New Roman"/>
                <w:sz w:val="20"/>
                <w:szCs w:val="20"/>
                <w:lang w:val="it-IT"/>
              </w:rPr>
              <w:t xml:space="preserve">M.F. Coscia, R. </w:t>
            </w:r>
            <w:proofErr w:type="spellStart"/>
            <w:r w:rsidRPr="009B484F">
              <w:rPr>
                <w:rFonts w:ascii="Times New Roman" w:hAnsi="Times New Roman"/>
                <w:sz w:val="20"/>
                <w:szCs w:val="20"/>
                <w:lang w:val="it-IT"/>
              </w:rPr>
              <w:t>Monno</w:t>
            </w:r>
            <w:proofErr w:type="spellEnd"/>
            <w:r w:rsidRPr="009B484F">
              <w:rPr>
                <w:rFonts w:ascii="Times New Roman" w:hAnsi="Times New Roman"/>
                <w:sz w:val="20"/>
                <w:szCs w:val="20"/>
                <w:lang w:val="it-IT"/>
              </w:rPr>
              <w:t xml:space="preserve">, </w:t>
            </w:r>
            <w:r w:rsidRPr="009B484F">
              <w:rPr>
                <w:rFonts w:ascii="Times New Roman" w:hAnsi="Times New Roman"/>
                <w:b/>
                <w:sz w:val="20"/>
                <w:szCs w:val="20"/>
                <w:lang w:val="it-IT"/>
              </w:rPr>
              <w:t>Ballini A</w:t>
            </w:r>
            <w:r w:rsidRPr="009B484F">
              <w:rPr>
                <w:rFonts w:ascii="Times New Roman" w:hAnsi="Times New Roman"/>
                <w:sz w:val="20"/>
                <w:szCs w:val="20"/>
                <w:lang w:val="it-IT"/>
              </w:rPr>
              <w:t>, R. Mirgaldi, G. Dipalma, F. Pettini, V. Cristallo, F. Inchingol</w:t>
            </w:r>
            <w:r w:rsidRPr="002C68EC">
              <w:rPr>
                <w:rFonts w:ascii="Times New Roman" w:hAnsi="Times New Roman"/>
                <w:sz w:val="20"/>
                <w:szCs w:val="20"/>
                <w:lang w:val="it-IT"/>
              </w:rPr>
              <w:t xml:space="preserve">o, C. Foti, D. de Vito (2015). </w:t>
            </w:r>
            <w:r w:rsidRPr="002C68EC">
              <w:rPr>
                <w:rFonts w:ascii="Times New Roman" w:hAnsi="Times New Roman"/>
                <w:sz w:val="20"/>
                <w:szCs w:val="20"/>
              </w:rPr>
              <w:t xml:space="preserve">Human papilloma virus (HPV) genotypes prevalence in a Region of South Italy. Ann </w:t>
            </w:r>
            <w:proofErr w:type="spellStart"/>
            <w:r w:rsidRPr="002C68EC">
              <w:rPr>
                <w:rFonts w:ascii="Times New Roman" w:hAnsi="Times New Roman"/>
                <w:sz w:val="20"/>
                <w:szCs w:val="20"/>
              </w:rPr>
              <w:t>Ist</w:t>
            </w:r>
            <w:proofErr w:type="spellEnd"/>
            <w:r w:rsidRPr="002C68EC">
              <w:rPr>
                <w:rFonts w:ascii="Times New Roman" w:hAnsi="Times New Roman"/>
                <w:sz w:val="20"/>
                <w:szCs w:val="20"/>
              </w:rPr>
              <w:t xml:space="preserve"> Super </w:t>
            </w:r>
            <w:proofErr w:type="spellStart"/>
            <w:r w:rsidRPr="002C68EC">
              <w:rPr>
                <w:rFonts w:ascii="Times New Roman" w:hAnsi="Times New Roman"/>
                <w:sz w:val="20"/>
                <w:szCs w:val="20"/>
              </w:rPr>
              <w:t>Sanità</w:t>
            </w:r>
            <w:proofErr w:type="spellEnd"/>
            <w:r w:rsidRPr="002C68EC">
              <w:rPr>
                <w:rFonts w:ascii="Times New Roman" w:hAnsi="Times New Roman"/>
                <w:sz w:val="20"/>
                <w:szCs w:val="20"/>
              </w:rPr>
              <w:t xml:space="preserve"> 2015, vol. 51, p. 248-251, ISSN: 0021-2571</w:t>
            </w:r>
          </w:p>
          <w:p w14:paraId="43950D93" w14:textId="77777777" w:rsidR="00EB1253" w:rsidRPr="002C68EC" w:rsidRDefault="00EB1253" w:rsidP="00661EF4">
            <w:pPr>
              <w:numPr>
                <w:ilvl w:val="0"/>
                <w:numId w:val="5"/>
              </w:numPr>
              <w:spacing w:after="0"/>
              <w:jc w:val="both"/>
              <w:rPr>
                <w:rFonts w:ascii="Times New Roman" w:hAnsi="Times New Roman"/>
                <w:sz w:val="20"/>
                <w:szCs w:val="20"/>
              </w:rPr>
            </w:pPr>
            <w:r w:rsidRPr="002C68EC">
              <w:rPr>
                <w:rFonts w:ascii="Times New Roman" w:hAnsi="Times New Roman"/>
                <w:sz w:val="20"/>
                <w:szCs w:val="20"/>
                <w:lang w:val="it-IT"/>
              </w:rPr>
              <w:t xml:space="preserve">A. Di Benedetto, G. Brunetti, F. Posa, </w:t>
            </w:r>
            <w:r w:rsidRPr="002C68EC">
              <w:rPr>
                <w:rFonts w:ascii="Times New Roman" w:hAnsi="Times New Roman"/>
                <w:b/>
                <w:sz w:val="20"/>
                <w:szCs w:val="20"/>
                <w:lang w:val="it-IT"/>
              </w:rPr>
              <w:t>A. Ballini</w:t>
            </w:r>
            <w:r w:rsidRPr="002C68EC">
              <w:rPr>
                <w:rFonts w:ascii="Times New Roman" w:hAnsi="Times New Roman"/>
                <w:sz w:val="20"/>
                <w:szCs w:val="20"/>
                <w:lang w:val="it-IT"/>
              </w:rPr>
              <w:t xml:space="preserve">, F.R. Grassi, G. Colaianni, S. Colucci, E. </w:t>
            </w:r>
            <w:proofErr w:type="gramStart"/>
            <w:r w:rsidRPr="002C68EC">
              <w:rPr>
                <w:rFonts w:ascii="Times New Roman" w:hAnsi="Times New Roman"/>
                <w:sz w:val="20"/>
                <w:szCs w:val="20"/>
                <w:lang w:val="it-IT"/>
              </w:rPr>
              <w:t>Rossi ,</w:t>
            </w:r>
            <w:proofErr w:type="gramEnd"/>
            <w:r w:rsidRPr="002C68EC">
              <w:rPr>
                <w:rFonts w:ascii="Times New Roman" w:hAnsi="Times New Roman"/>
                <w:sz w:val="20"/>
                <w:szCs w:val="20"/>
                <w:lang w:val="it-IT"/>
              </w:rPr>
              <w:t xml:space="preserve"> E. A. Cavalcanti-Adams, L. Lo Muzio, M. Grano, G. Mori. </w:t>
            </w:r>
            <w:r w:rsidRPr="002C68EC">
              <w:rPr>
                <w:rFonts w:ascii="Times New Roman" w:hAnsi="Times New Roman"/>
                <w:sz w:val="20"/>
                <w:szCs w:val="20"/>
              </w:rPr>
              <w:t xml:space="preserve">Osteogenic differentiation of mesenchymal stem cells from dental bud: Role of integrins and cadherins. Stem Cell Res. 2015 Sep 30;15(3):618-628. </w:t>
            </w:r>
          </w:p>
          <w:p w14:paraId="48368FD3" w14:textId="77777777" w:rsidR="00EB1253" w:rsidRPr="002C68EC" w:rsidRDefault="00EB1253" w:rsidP="00661EF4">
            <w:pPr>
              <w:numPr>
                <w:ilvl w:val="0"/>
                <w:numId w:val="5"/>
              </w:numPr>
              <w:spacing w:after="0"/>
              <w:jc w:val="both"/>
              <w:rPr>
                <w:rFonts w:ascii="Times New Roman" w:hAnsi="Times New Roman"/>
                <w:sz w:val="20"/>
                <w:szCs w:val="20"/>
              </w:rPr>
            </w:pPr>
            <w:proofErr w:type="spellStart"/>
            <w:r w:rsidRPr="002C68EC">
              <w:rPr>
                <w:rFonts w:ascii="Times New Roman" w:hAnsi="Times New Roman"/>
                <w:sz w:val="20"/>
                <w:szCs w:val="20"/>
              </w:rPr>
              <w:t>Prejbeanu</w:t>
            </w:r>
            <w:proofErr w:type="spellEnd"/>
            <w:r w:rsidRPr="002C68EC">
              <w:rPr>
                <w:rFonts w:ascii="Times New Roman" w:hAnsi="Times New Roman"/>
                <w:sz w:val="20"/>
                <w:szCs w:val="20"/>
              </w:rPr>
              <w:t xml:space="preserve"> R, </w:t>
            </w:r>
            <w:proofErr w:type="spellStart"/>
            <w:r w:rsidRPr="002C68EC">
              <w:rPr>
                <w:rFonts w:ascii="Times New Roman" w:hAnsi="Times New Roman"/>
                <w:sz w:val="20"/>
                <w:szCs w:val="20"/>
              </w:rPr>
              <w:t>Vermesan</w:t>
            </w:r>
            <w:proofErr w:type="spellEnd"/>
            <w:r w:rsidRPr="002C68EC">
              <w:rPr>
                <w:rFonts w:ascii="Times New Roman" w:hAnsi="Times New Roman"/>
                <w:sz w:val="20"/>
                <w:szCs w:val="20"/>
              </w:rPr>
              <w:t xml:space="preserve"> D, </w:t>
            </w:r>
            <w:proofErr w:type="spellStart"/>
            <w:r w:rsidRPr="002C68EC">
              <w:rPr>
                <w:rFonts w:ascii="Times New Roman" w:hAnsi="Times New Roman"/>
                <w:sz w:val="20"/>
                <w:szCs w:val="20"/>
              </w:rPr>
              <w:t>Crainiceanu</w:t>
            </w:r>
            <w:proofErr w:type="spellEnd"/>
            <w:r w:rsidRPr="002C68EC">
              <w:rPr>
                <w:rFonts w:ascii="Times New Roman" w:hAnsi="Times New Roman"/>
                <w:sz w:val="20"/>
                <w:szCs w:val="20"/>
              </w:rPr>
              <w:t xml:space="preserve"> Z, </w:t>
            </w:r>
            <w:proofErr w:type="spellStart"/>
            <w:r w:rsidRPr="002C68EC">
              <w:rPr>
                <w:rFonts w:ascii="Times New Roman" w:hAnsi="Times New Roman"/>
                <w:sz w:val="20"/>
                <w:szCs w:val="20"/>
              </w:rPr>
              <w:t>Nitescu</w:t>
            </w:r>
            <w:proofErr w:type="spellEnd"/>
            <w:r w:rsidRPr="002C68EC">
              <w:rPr>
                <w:rFonts w:ascii="Times New Roman" w:hAnsi="Times New Roman"/>
                <w:sz w:val="20"/>
                <w:szCs w:val="20"/>
              </w:rPr>
              <w:t xml:space="preserve"> S, </w:t>
            </w:r>
            <w:proofErr w:type="spellStart"/>
            <w:r w:rsidRPr="002C68EC">
              <w:rPr>
                <w:rFonts w:ascii="Times New Roman" w:hAnsi="Times New Roman"/>
                <w:sz w:val="20"/>
                <w:szCs w:val="20"/>
              </w:rPr>
              <w:t>Lazureanu</w:t>
            </w:r>
            <w:proofErr w:type="spellEnd"/>
            <w:r w:rsidRPr="002C68EC">
              <w:rPr>
                <w:rFonts w:ascii="Times New Roman" w:hAnsi="Times New Roman"/>
                <w:sz w:val="20"/>
                <w:szCs w:val="20"/>
              </w:rPr>
              <w:t xml:space="preserve"> V, </w:t>
            </w:r>
            <w:proofErr w:type="spellStart"/>
            <w:r w:rsidRPr="002C68EC">
              <w:rPr>
                <w:rFonts w:ascii="Times New Roman" w:hAnsi="Times New Roman"/>
                <w:sz w:val="20"/>
                <w:szCs w:val="20"/>
              </w:rPr>
              <w:t>Florescu</w:t>
            </w:r>
            <w:proofErr w:type="spellEnd"/>
            <w:r w:rsidRPr="002C68EC">
              <w:rPr>
                <w:rFonts w:ascii="Times New Roman" w:hAnsi="Times New Roman"/>
                <w:sz w:val="20"/>
                <w:szCs w:val="20"/>
              </w:rPr>
              <w:t xml:space="preserve"> S, </w:t>
            </w:r>
            <w:proofErr w:type="spellStart"/>
            <w:r w:rsidRPr="002C68EC">
              <w:rPr>
                <w:rFonts w:ascii="Times New Roman" w:hAnsi="Times New Roman"/>
                <w:sz w:val="20"/>
                <w:szCs w:val="20"/>
              </w:rPr>
              <w:t>Balanescu</w:t>
            </w:r>
            <w:proofErr w:type="spellEnd"/>
            <w:r w:rsidRPr="002C68EC">
              <w:rPr>
                <w:rFonts w:ascii="Times New Roman" w:hAnsi="Times New Roman"/>
                <w:sz w:val="20"/>
                <w:szCs w:val="20"/>
              </w:rPr>
              <w:t xml:space="preserve"> A, </w:t>
            </w:r>
            <w:proofErr w:type="spellStart"/>
            <w:r w:rsidRPr="002C68EC">
              <w:rPr>
                <w:rFonts w:ascii="Times New Roman" w:hAnsi="Times New Roman"/>
                <w:sz w:val="20"/>
                <w:szCs w:val="20"/>
              </w:rPr>
              <w:t>Inchingolo</w:t>
            </w:r>
            <w:proofErr w:type="spellEnd"/>
            <w:r w:rsidRPr="002C68EC">
              <w:rPr>
                <w:rFonts w:ascii="Times New Roman" w:hAnsi="Times New Roman"/>
                <w:sz w:val="20"/>
                <w:szCs w:val="20"/>
              </w:rPr>
              <w:t xml:space="preserve"> F, </w:t>
            </w:r>
            <w:proofErr w:type="spellStart"/>
            <w:r w:rsidRPr="002C68EC">
              <w:rPr>
                <w:rFonts w:ascii="Times New Roman" w:hAnsi="Times New Roman"/>
                <w:b/>
                <w:sz w:val="20"/>
                <w:szCs w:val="20"/>
              </w:rPr>
              <w:t>Ballini</w:t>
            </w:r>
            <w:proofErr w:type="spellEnd"/>
            <w:r w:rsidRPr="002C68EC">
              <w:rPr>
                <w:rFonts w:ascii="Times New Roman" w:hAnsi="Times New Roman"/>
                <w:b/>
                <w:sz w:val="20"/>
                <w:szCs w:val="20"/>
              </w:rPr>
              <w:t xml:space="preserve"> A</w:t>
            </w:r>
            <w:r w:rsidRPr="002C68EC">
              <w:rPr>
                <w:rFonts w:ascii="Times New Roman" w:hAnsi="Times New Roman"/>
                <w:sz w:val="20"/>
                <w:szCs w:val="20"/>
              </w:rPr>
              <w:t xml:space="preserve">, </w:t>
            </w:r>
            <w:proofErr w:type="spellStart"/>
            <w:r w:rsidRPr="002C68EC">
              <w:rPr>
                <w:rFonts w:ascii="Times New Roman" w:hAnsi="Times New Roman"/>
                <w:sz w:val="20"/>
                <w:szCs w:val="20"/>
              </w:rPr>
              <w:t>Cagiano</w:t>
            </w:r>
            <w:proofErr w:type="spellEnd"/>
            <w:r w:rsidRPr="002C68EC">
              <w:rPr>
                <w:rFonts w:ascii="Times New Roman" w:hAnsi="Times New Roman"/>
                <w:sz w:val="20"/>
                <w:szCs w:val="20"/>
              </w:rPr>
              <w:t xml:space="preserve"> R, Caprio M, Potenza MA, </w:t>
            </w:r>
            <w:proofErr w:type="spellStart"/>
            <w:r w:rsidRPr="002C68EC">
              <w:rPr>
                <w:rFonts w:ascii="Times New Roman" w:hAnsi="Times New Roman"/>
                <w:sz w:val="20"/>
                <w:szCs w:val="20"/>
              </w:rPr>
              <w:t>Abbinante</w:t>
            </w:r>
            <w:proofErr w:type="spellEnd"/>
            <w:r w:rsidRPr="002C68EC">
              <w:rPr>
                <w:rFonts w:ascii="Times New Roman" w:hAnsi="Times New Roman"/>
                <w:sz w:val="20"/>
                <w:szCs w:val="20"/>
              </w:rPr>
              <w:t xml:space="preserve"> A, </w:t>
            </w:r>
            <w:proofErr w:type="spellStart"/>
            <w:r w:rsidRPr="002C68EC">
              <w:rPr>
                <w:rFonts w:ascii="Times New Roman" w:hAnsi="Times New Roman"/>
                <w:sz w:val="20"/>
                <w:szCs w:val="20"/>
              </w:rPr>
              <w:t>Dipalma</w:t>
            </w:r>
            <w:proofErr w:type="spellEnd"/>
            <w:r w:rsidRPr="002C68EC">
              <w:rPr>
                <w:rFonts w:ascii="Times New Roman" w:hAnsi="Times New Roman"/>
                <w:sz w:val="20"/>
                <w:szCs w:val="20"/>
              </w:rPr>
              <w:t xml:space="preserve"> G, </w:t>
            </w:r>
            <w:proofErr w:type="spellStart"/>
            <w:r w:rsidRPr="002C68EC">
              <w:rPr>
                <w:rFonts w:ascii="Times New Roman" w:hAnsi="Times New Roman"/>
                <w:sz w:val="20"/>
                <w:szCs w:val="20"/>
              </w:rPr>
              <w:t>Haragus</w:t>
            </w:r>
            <w:proofErr w:type="spellEnd"/>
            <w:r w:rsidRPr="002C68EC">
              <w:rPr>
                <w:rFonts w:ascii="Times New Roman" w:hAnsi="Times New Roman"/>
                <w:sz w:val="20"/>
                <w:szCs w:val="20"/>
              </w:rPr>
              <w:t xml:space="preserve"> H.</w:t>
            </w:r>
            <w:r w:rsidRPr="002C68EC">
              <w:t xml:space="preserve"> </w:t>
            </w:r>
            <w:r w:rsidRPr="002C68EC">
              <w:rPr>
                <w:rFonts w:ascii="Times New Roman" w:hAnsi="Times New Roman"/>
                <w:sz w:val="20"/>
                <w:szCs w:val="20"/>
              </w:rPr>
              <w:t>Carpal tunnel release: transverse or longitudinal limited-incisions? Clin Ter. 2015 May-Jun;166(3</w:t>
            </w:r>
            <w:proofErr w:type="gramStart"/>
            <w:r w:rsidRPr="002C68EC">
              <w:rPr>
                <w:rFonts w:ascii="Times New Roman" w:hAnsi="Times New Roman"/>
                <w:sz w:val="20"/>
                <w:szCs w:val="20"/>
              </w:rPr>
              <w:t>):e</w:t>
            </w:r>
            <w:proofErr w:type="gramEnd"/>
            <w:r w:rsidRPr="002C68EC">
              <w:rPr>
                <w:rFonts w:ascii="Times New Roman" w:hAnsi="Times New Roman"/>
                <w:sz w:val="20"/>
                <w:szCs w:val="20"/>
              </w:rPr>
              <w:t>158-64.</w:t>
            </w:r>
          </w:p>
          <w:p w14:paraId="7038802B" w14:textId="77777777" w:rsidR="00EB1253" w:rsidRPr="002C68EC" w:rsidRDefault="00EB1253" w:rsidP="00661EF4">
            <w:pPr>
              <w:numPr>
                <w:ilvl w:val="0"/>
                <w:numId w:val="5"/>
              </w:numPr>
              <w:spacing w:after="0"/>
              <w:jc w:val="both"/>
              <w:rPr>
                <w:rFonts w:ascii="Times New Roman" w:hAnsi="Times New Roman"/>
                <w:sz w:val="20"/>
                <w:szCs w:val="20"/>
              </w:rPr>
            </w:pPr>
            <w:r w:rsidRPr="002C68EC">
              <w:rPr>
                <w:rFonts w:ascii="Times New Roman" w:hAnsi="Times New Roman"/>
                <w:sz w:val="20"/>
                <w:szCs w:val="20"/>
                <w:lang w:val="it-IT"/>
              </w:rPr>
              <w:t xml:space="preserve">M. Di Comite, V.  Crincoli, L. Fatone, </w:t>
            </w:r>
            <w:r w:rsidRPr="002C68EC">
              <w:rPr>
                <w:rFonts w:ascii="Times New Roman" w:hAnsi="Times New Roman"/>
                <w:b/>
                <w:sz w:val="20"/>
                <w:szCs w:val="20"/>
                <w:lang w:val="it-IT"/>
              </w:rPr>
              <w:t>A. Ballini</w:t>
            </w:r>
            <w:r w:rsidRPr="002C68EC">
              <w:rPr>
                <w:rFonts w:ascii="Times New Roman" w:hAnsi="Times New Roman"/>
                <w:sz w:val="20"/>
                <w:szCs w:val="20"/>
                <w:lang w:val="it-IT"/>
              </w:rPr>
              <w:t xml:space="preserve">, G. Mori, B. Rapone, A. Boccaccio, C.  </w:t>
            </w:r>
            <w:proofErr w:type="spellStart"/>
            <w:r w:rsidRPr="009B484F">
              <w:rPr>
                <w:rFonts w:ascii="Times New Roman" w:hAnsi="Times New Roman"/>
                <w:sz w:val="20"/>
                <w:szCs w:val="20"/>
                <w:lang w:val="en-GB"/>
              </w:rPr>
              <w:t>Pappalettere</w:t>
            </w:r>
            <w:proofErr w:type="spellEnd"/>
            <w:r w:rsidRPr="009B484F">
              <w:rPr>
                <w:rFonts w:ascii="Times New Roman" w:hAnsi="Times New Roman"/>
                <w:sz w:val="20"/>
                <w:szCs w:val="20"/>
                <w:lang w:val="en-GB"/>
              </w:rPr>
              <w:t>, F. R. Grassi, A. Favia.</w:t>
            </w:r>
            <w:r w:rsidRPr="009B484F">
              <w:rPr>
                <w:lang w:val="en-GB"/>
              </w:rPr>
              <w:t xml:space="preserve"> </w:t>
            </w:r>
            <w:r w:rsidRPr="002C68EC">
              <w:rPr>
                <w:rFonts w:ascii="Times New Roman" w:hAnsi="Times New Roman"/>
                <w:sz w:val="20"/>
                <w:szCs w:val="20"/>
              </w:rPr>
              <w:t>Quantitative Analysis of Defects at the Dentin-Post Space in Endodontically Treated Teeth. Materials 2015, 8(6), 3268-3283; doi:10.3390/ma8063268</w:t>
            </w:r>
          </w:p>
          <w:p w14:paraId="4299EEC0" w14:textId="77777777" w:rsidR="00EB1253" w:rsidRPr="002C68EC" w:rsidRDefault="00EB1253" w:rsidP="00661EF4">
            <w:pPr>
              <w:numPr>
                <w:ilvl w:val="0"/>
                <w:numId w:val="5"/>
              </w:numPr>
              <w:spacing w:after="0"/>
              <w:jc w:val="both"/>
              <w:rPr>
                <w:rFonts w:ascii="Times New Roman" w:hAnsi="Times New Roman"/>
                <w:sz w:val="20"/>
                <w:szCs w:val="20"/>
              </w:rPr>
            </w:pPr>
            <w:r w:rsidRPr="002C68EC">
              <w:rPr>
                <w:rFonts w:ascii="Times New Roman" w:hAnsi="Times New Roman"/>
                <w:sz w:val="20"/>
                <w:szCs w:val="20"/>
                <w:lang w:val="it-IT"/>
              </w:rPr>
              <w:t xml:space="preserve">F. Inchingolo, </w:t>
            </w:r>
            <w:r w:rsidRPr="002C68EC">
              <w:rPr>
                <w:rFonts w:ascii="Times New Roman" w:hAnsi="Times New Roman"/>
                <w:b/>
                <w:sz w:val="20"/>
                <w:szCs w:val="20"/>
                <w:lang w:val="it-IT"/>
              </w:rPr>
              <w:t>A. Ballini</w:t>
            </w:r>
            <w:r w:rsidRPr="002C68EC">
              <w:rPr>
                <w:rFonts w:ascii="Times New Roman" w:hAnsi="Times New Roman"/>
                <w:sz w:val="20"/>
                <w:szCs w:val="20"/>
                <w:lang w:val="it-IT"/>
              </w:rPr>
              <w:t xml:space="preserve">, S. A. Mura, D. Farronato, N. Cirulli, F. Pettini, E. Gheno, D. </w:t>
            </w:r>
            <w:proofErr w:type="spellStart"/>
            <w:r w:rsidRPr="002C68EC">
              <w:rPr>
                <w:rFonts w:ascii="Times New Roman" w:hAnsi="Times New Roman"/>
                <w:sz w:val="20"/>
                <w:szCs w:val="20"/>
                <w:lang w:val="it-IT"/>
              </w:rPr>
              <w:t>Vermesan</w:t>
            </w:r>
            <w:proofErr w:type="spellEnd"/>
            <w:r w:rsidRPr="002C68EC">
              <w:rPr>
                <w:rFonts w:ascii="Times New Roman" w:hAnsi="Times New Roman"/>
                <w:sz w:val="20"/>
                <w:szCs w:val="20"/>
                <w:lang w:val="it-IT"/>
              </w:rPr>
              <w:t xml:space="preserve">, P. Pederzoli, G. Resta, M. Caprio, F. Muollo, G. Marinelli, A. D. Inchingolo, G. </w:t>
            </w:r>
            <w:proofErr w:type="spellStart"/>
            <w:r w:rsidRPr="002C68EC">
              <w:rPr>
                <w:rFonts w:ascii="Times New Roman" w:hAnsi="Times New Roman"/>
                <w:sz w:val="20"/>
                <w:szCs w:val="20"/>
                <w:lang w:val="it-IT"/>
              </w:rPr>
              <w:t>Malcangi</w:t>
            </w:r>
            <w:proofErr w:type="spellEnd"/>
            <w:r w:rsidRPr="002C68EC">
              <w:rPr>
                <w:rFonts w:ascii="Times New Roman" w:hAnsi="Times New Roman"/>
                <w:sz w:val="20"/>
                <w:szCs w:val="20"/>
                <w:lang w:val="it-IT"/>
              </w:rPr>
              <w:t xml:space="preserve">, S. Cantore, M. Del Corso, M. Debenedittis, A. M. Inchingolo, M. Serafini, S. </w:t>
            </w:r>
            <w:proofErr w:type="spellStart"/>
            <w:r w:rsidRPr="002C68EC">
              <w:rPr>
                <w:rFonts w:ascii="Times New Roman" w:hAnsi="Times New Roman"/>
                <w:sz w:val="20"/>
                <w:szCs w:val="20"/>
                <w:lang w:val="it-IT"/>
              </w:rPr>
              <w:t>Diteodoro</w:t>
            </w:r>
            <w:proofErr w:type="spellEnd"/>
            <w:r w:rsidRPr="002C68EC">
              <w:rPr>
                <w:rFonts w:ascii="Times New Roman" w:hAnsi="Times New Roman"/>
                <w:sz w:val="20"/>
                <w:szCs w:val="20"/>
                <w:lang w:val="it-IT"/>
              </w:rPr>
              <w:t xml:space="preserve">, F.  </w:t>
            </w:r>
            <w:proofErr w:type="gramStart"/>
            <w:r w:rsidRPr="002C68EC">
              <w:rPr>
                <w:rFonts w:ascii="Times New Roman" w:hAnsi="Times New Roman"/>
                <w:sz w:val="20"/>
                <w:szCs w:val="20"/>
                <w:lang w:val="it-IT"/>
              </w:rPr>
              <w:t>Schinco,  R.</w:t>
            </w:r>
            <w:proofErr w:type="gramEnd"/>
            <w:r w:rsidRPr="002C68EC">
              <w:rPr>
                <w:rFonts w:ascii="Times New Roman" w:hAnsi="Times New Roman"/>
                <w:sz w:val="20"/>
                <w:szCs w:val="20"/>
                <w:lang w:val="it-IT"/>
              </w:rPr>
              <w:t xml:space="preserve"> Cagiano, D. De Vito, R. </w:t>
            </w:r>
            <w:proofErr w:type="spellStart"/>
            <w:r w:rsidRPr="002C68EC">
              <w:rPr>
                <w:rFonts w:ascii="Times New Roman" w:hAnsi="Times New Roman"/>
                <w:sz w:val="20"/>
                <w:szCs w:val="20"/>
                <w:lang w:val="it-IT"/>
              </w:rPr>
              <w:t>Cortelazzi</w:t>
            </w:r>
            <w:proofErr w:type="spellEnd"/>
            <w:r w:rsidRPr="002C68EC">
              <w:rPr>
                <w:rFonts w:ascii="Times New Roman" w:hAnsi="Times New Roman"/>
                <w:sz w:val="20"/>
                <w:szCs w:val="20"/>
                <w:lang w:val="it-IT"/>
              </w:rPr>
              <w:t xml:space="preserve"> and G. Dipalma. </w:t>
            </w:r>
            <w:r w:rsidRPr="002C68EC">
              <w:rPr>
                <w:rFonts w:ascii="Times New Roman" w:hAnsi="Times New Roman"/>
                <w:sz w:val="20"/>
                <w:szCs w:val="20"/>
              </w:rPr>
              <w:t>Use of Platelet rich fibrin and Bio-Oss/Sint-</w:t>
            </w:r>
            <w:proofErr w:type="spellStart"/>
            <w:r w:rsidRPr="002C68EC">
              <w:rPr>
                <w:rFonts w:ascii="Times New Roman" w:hAnsi="Times New Roman"/>
                <w:sz w:val="20"/>
                <w:szCs w:val="20"/>
              </w:rPr>
              <w:t>oss</w:t>
            </w:r>
            <w:proofErr w:type="spellEnd"/>
            <w:r w:rsidRPr="002C68EC">
              <w:rPr>
                <w:rFonts w:ascii="Times New Roman" w:hAnsi="Times New Roman"/>
                <w:sz w:val="20"/>
                <w:szCs w:val="20"/>
              </w:rPr>
              <w:t xml:space="preserve"> for implant-prosthetic rehabilitation in maxillary sinus atrophy with sinus pathology. A 48 months follow-up. European Journal of Inflammation. April 2015 13: 58-65</w:t>
            </w:r>
          </w:p>
          <w:p w14:paraId="266922C7" w14:textId="77777777" w:rsidR="00EB1253" w:rsidRPr="002C68EC" w:rsidRDefault="00EB1253" w:rsidP="00661EF4">
            <w:pPr>
              <w:numPr>
                <w:ilvl w:val="0"/>
                <w:numId w:val="5"/>
              </w:numPr>
              <w:spacing w:after="0"/>
              <w:jc w:val="both"/>
              <w:rPr>
                <w:rFonts w:ascii="Times New Roman" w:hAnsi="Times New Roman"/>
                <w:sz w:val="20"/>
                <w:szCs w:val="20"/>
                <w:lang w:val="it-IT"/>
              </w:rPr>
            </w:pPr>
            <w:proofErr w:type="spellStart"/>
            <w:r w:rsidRPr="00943F34">
              <w:rPr>
                <w:rFonts w:ascii="Times New Roman" w:hAnsi="Times New Roman"/>
                <w:sz w:val="20"/>
                <w:szCs w:val="20"/>
              </w:rPr>
              <w:t>Inchingolo</w:t>
            </w:r>
            <w:proofErr w:type="spellEnd"/>
            <w:r w:rsidRPr="00943F34">
              <w:rPr>
                <w:rFonts w:ascii="Times New Roman" w:hAnsi="Times New Roman"/>
                <w:sz w:val="20"/>
                <w:szCs w:val="20"/>
              </w:rPr>
              <w:t xml:space="preserve"> F, </w:t>
            </w:r>
            <w:proofErr w:type="spellStart"/>
            <w:r w:rsidRPr="00943F34">
              <w:rPr>
                <w:rFonts w:ascii="Times New Roman" w:hAnsi="Times New Roman"/>
                <w:b/>
                <w:sz w:val="20"/>
                <w:szCs w:val="20"/>
              </w:rPr>
              <w:t>Ballini</w:t>
            </w:r>
            <w:proofErr w:type="spellEnd"/>
            <w:r w:rsidRPr="00943F34">
              <w:rPr>
                <w:rFonts w:ascii="Times New Roman" w:hAnsi="Times New Roman"/>
                <w:b/>
                <w:sz w:val="20"/>
                <w:szCs w:val="20"/>
              </w:rPr>
              <w:t xml:space="preserve"> A</w:t>
            </w:r>
            <w:r w:rsidRPr="00943F34">
              <w:rPr>
                <w:rFonts w:ascii="Times New Roman" w:hAnsi="Times New Roman"/>
                <w:sz w:val="20"/>
                <w:szCs w:val="20"/>
              </w:rPr>
              <w:t xml:space="preserve">, </w:t>
            </w:r>
            <w:proofErr w:type="spellStart"/>
            <w:r w:rsidRPr="00943F34">
              <w:rPr>
                <w:rFonts w:ascii="Times New Roman" w:hAnsi="Times New Roman"/>
                <w:sz w:val="20"/>
                <w:szCs w:val="20"/>
              </w:rPr>
              <w:t>Cagiano</w:t>
            </w:r>
            <w:proofErr w:type="spellEnd"/>
            <w:r w:rsidRPr="00943F34">
              <w:rPr>
                <w:rFonts w:ascii="Times New Roman" w:hAnsi="Times New Roman"/>
                <w:sz w:val="20"/>
                <w:szCs w:val="20"/>
              </w:rPr>
              <w:t xml:space="preserve"> R, </w:t>
            </w:r>
            <w:proofErr w:type="spellStart"/>
            <w:r w:rsidRPr="00943F34">
              <w:rPr>
                <w:rFonts w:ascii="Times New Roman" w:hAnsi="Times New Roman"/>
                <w:sz w:val="20"/>
                <w:szCs w:val="20"/>
              </w:rPr>
              <w:t>Inchingolo</w:t>
            </w:r>
            <w:proofErr w:type="spellEnd"/>
            <w:r w:rsidRPr="00943F34">
              <w:rPr>
                <w:rFonts w:ascii="Times New Roman" w:hAnsi="Times New Roman"/>
                <w:sz w:val="20"/>
                <w:szCs w:val="20"/>
              </w:rPr>
              <w:t xml:space="preserve"> AD, Serafini M, De </w:t>
            </w:r>
            <w:proofErr w:type="spellStart"/>
            <w:r w:rsidRPr="00943F34">
              <w:rPr>
                <w:rFonts w:ascii="Times New Roman" w:hAnsi="Times New Roman"/>
                <w:sz w:val="20"/>
                <w:szCs w:val="20"/>
              </w:rPr>
              <w:t>Benedittis</w:t>
            </w:r>
            <w:proofErr w:type="spellEnd"/>
            <w:r w:rsidRPr="00943F34">
              <w:rPr>
                <w:rFonts w:ascii="Times New Roman" w:hAnsi="Times New Roman"/>
                <w:sz w:val="20"/>
                <w:szCs w:val="20"/>
              </w:rPr>
              <w:t xml:space="preserve"> M, </w:t>
            </w:r>
            <w:proofErr w:type="spellStart"/>
            <w:r w:rsidRPr="00943F34">
              <w:rPr>
                <w:rFonts w:ascii="Times New Roman" w:hAnsi="Times New Roman"/>
                <w:sz w:val="20"/>
                <w:szCs w:val="20"/>
              </w:rPr>
              <w:t>Cortelazzi</w:t>
            </w:r>
            <w:proofErr w:type="spellEnd"/>
            <w:r w:rsidRPr="00943F34">
              <w:rPr>
                <w:rFonts w:ascii="Times New Roman" w:hAnsi="Times New Roman"/>
                <w:sz w:val="20"/>
                <w:szCs w:val="20"/>
              </w:rPr>
              <w:t xml:space="preserve"> R, </w:t>
            </w:r>
            <w:proofErr w:type="spellStart"/>
            <w:r w:rsidRPr="00943F34">
              <w:rPr>
                <w:rFonts w:ascii="Times New Roman" w:hAnsi="Times New Roman"/>
                <w:sz w:val="20"/>
                <w:szCs w:val="20"/>
              </w:rPr>
              <w:t>Tatullo</w:t>
            </w:r>
            <w:proofErr w:type="spellEnd"/>
            <w:r w:rsidRPr="00943F34">
              <w:rPr>
                <w:rFonts w:ascii="Times New Roman" w:hAnsi="Times New Roman"/>
                <w:sz w:val="20"/>
                <w:szCs w:val="20"/>
              </w:rPr>
              <w:t xml:space="preserve"> M, </w:t>
            </w:r>
            <w:proofErr w:type="spellStart"/>
            <w:r w:rsidRPr="00943F34">
              <w:rPr>
                <w:rFonts w:ascii="Times New Roman" w:hAnsi="Times New Roman"/>
                <w:sz w:val="20"/>
                <w:szCs w:val="20"/>
              </w:rPr>
              <w:t>Marrelli</w:t>
            </w:r>
            <w:proofErr w:type="spellEnd"/>
            <w:r w:rsidRPr="00943F34">
              <w:rPr>
                <w:rFonts w:ascii="Times New Roman" w:hAnsi="Times New Roman"/>
                <w:sz w:val="20"/>
                <w:szCs w:val="20"/>
              </w:rPr>
              <w:t xml:space="preserve"> M, </w:t>
            </w:r>
            <w:proofErr w:type="spellStart"/>
            <w:r w:rsidRPr="00943F34">
              <w:rPr>
                <w:rFonts w:ascii="Times New Roman" w:hAnsi="Times New Roman"/>
                <w:sz w:val="20"/>
                <w:szCs w:val="20"/>
              </w:rPr>
              <w:t>Inchingolo</w:t>
            </w:r>
            <w:proofErr w:type="spellEnd"/>
            <w:r w:rsidRPr="00943F34">
              <w:rPr>
                <w:rFonts w:ascii="Times New Roman" w:hAnsi="Times New Roman"/>
                <w:sz w:val="20"/>
                <w:szCs w:val="20"/>
              </w:rPr>
              <w:t xml:space="preserve"> AM, </w:t>
            </w:r>
            <w:proofErr w:type="spellStart"/>
            <w:r w:rsidRPr="00943F34">
              <w:rPr>
                <w:rFonts w:ascii="Times New Roman" w:hAnsi="Times New Roman"/>
                <w:sz w:val="20"/>
                <w:szCs w:val="20"/>
              </w:rPr>
              <w:t>Vermesan</w:t>
            </w:r>
            <w:proofErr w:type="spellEnd"/>
            <w:r w:rsidRPr="00943F34">
              <w:rPr>
                <w:rFonts w:ascii="Times New Roman" w:hAnsi="Times New Roman"/>
                <w:sz w:val="20"/>
                <w:szCs w:val="20"/>
              </w:rPr>
              <w:t xml:space="preserve"> D, Del Corso M, </w:t>
            </w:r>
            <w:proofErr w:type="spellStart"/>
            <w:r w:rsidRPr="00943F34">
              <w:rPr>
                <w:rFonts w:ascii="Times New Roman" w:hAnsi="Times New Roman"/>
                <w:sz w:val="20"/>
                <w:szCs w:val="20"/>
              </w:rPr>
              <w:t>Malcangi</w:t>
            </w:r>
            <w:proofErr w:type="spellEnd"/>
            <w:r w:rsidRPr="00943F34">
              <w:rPr>
                <w:rFonts w:ascii="Times New Roman" w:hAnsi="Times New Roman"/>
                <w:sz w:val="20"/>
                <w:szCs w:val="20"/>
              </w:rPr>
              <w:t xml:space="preserve"> G, </w:t>
            </w:r>
            <w:proofErr w:type="spellStart"/>
            <w:r w:rsidRPr="00943F34">
              <w:rPr>
                <w:rFonts w:ascii="Times New Roman" w:hAnsi="Times New Roman"/>
                <w:sz w:val="20"/>
                <w:szCs w:val="20"/>
              </w:rPr>
              <w:t>Diteodoro</w:t>
            </w:r>
            <w:proofErr w:type="spellEnd"/>
            <w:r w:rsidRPr="00943F34">
              <w:rPr>
                <w:rFonts w:ascii="Times New Roman" w:hAnsi="Times New Roman"/>
                <w:sz w:val="20"/>
                <w:szCs w:val="20"/>
              </w:rPr>
              <w:t xml:space="preserve"> S, Mura SA, Cantore S, </w:t>
            </w:r>
            <w:proofErr w:type="spellStart"/>
            <w:r w:rsidRPr="00943F34">
              <w:rPr>
                <w:rFonts w:ascii="Times New Roman" w:hAnsi="Times New Roman"/>
                <w:sz w:val="20"/>
                <w:szCs w:val="20"/>
              </w:rPr>
              <w:t>Cortelazzi</w:t>
            </w:r>
            <w:proofErr w:type="spellEnd"/>
            <w:r w:rsidRPr="00943F34">
              <w:rPr>
                <w:rFonts w:ascii="Times New Roman" w:hAnsi="Times New Roman"/>
                <w:sz w:val="20"/>
                <w:szCs w:val="20"/>
              </w:rPr>
              <w:t xml:space="preserve"> A, </w:t>
            </w:r>
            <w:proofErr w:type="spellStart"/>
            <w:r w:rsidRPr="00943F34">
              <w:rPr>
                <w:rFonts w:ascii="Times New Roman" w:hAnsi="Times New Roman"/>
                <w:sz w:val="20"/>
                <w:szCs w:val="20"/>
              </w:rPr>
              <w:t>Paduanelli</w:t>
            </w:r>
            <w:proofErr w:type="spellEnd"/>
            <w:r w:rsidRPr="00943F34">
              <w:rPr>
                <w:rFonts w:ascii="Times New Roman" w:hAnsi="Times New Roman"/>
                <w:sz w:val="20"/>
                <w:szCs w:val="20"/>
              </w:rPr>
              <w:t xml:space="preserve"> G, </w:t>
            </w:r>
            <w:proofErr w:type="spellStart"/>
            <w:r w:rsidRPr="00943F34">
              <w:rPr>
                <w:rFonts w:ascii="Times New Roman" w:hAnsi="Times New Roman"/>
                <w:sz w:val="20"/>
                <w:szCs w:val="20"/>
              </w:rPr>
              <w:t>Resta</w:t>
            </w:r>
            <w:proofErr w:type="spellEnd"/>
            <w:r w:rsidRPr="00943F34">
              <w:rPr>
                <w:rFonts w:ascii="Times New Roman" w:hAnsi="Times New Roman"/>
                <w:sz w:val="20"/>
                <w:szCs w:val="20"/>
              </w:rPr>
              <w:t xml:space="preserve"> G, </w:t>
            </w:r>
            <w:proofErr w:type="spellStart"/>
            <w:r w:rsidRPr="00943F34">
              <w:rPr>
                <w:rFonts w:ascii="Times New Roman" w:hAnsi="Times New Roman"/>
                <w:sz w:val="20"/>
                <w:szCs w:val="20"/>
              </w:rPr>
              <w:t>Muollo</w:t>
            </w:r>
            <w:proofErr w:type="spellEnd"/>
            <w:r w:rsidRPr="00943F34">
              <w:rPr>
                <w:rFonts w:ascii="Times New Roman" w:hAnsi="Times New Roman"/>
                <w:sz w:val="20"/>
                <w:szCs w:val="20"/>
              </w:rPr>
              <w:t xml:space="preserve"> F, </w:t>
            </w:r>
            <w:proofErr w:type="spellStart"/>
            <w:r w:rsidRPr="00943F34">
              <w:rPr>
                <w:rFonts w:ascii="Times New Roman" w:hAnsi="Times New Roman"/>
                <w:sz w:val="20"/>
                <w:szCs w:val="20"/>
              </w:rPr>
              <w:t>Cirulli</w:t>
            </w:r>
            <w:proofErr w:type="spellEnd"/>
            <w:r w:rsidRPr="00943F34">
              <w:rPr>
                <w:rFonts w:ascii="Times New Roman" w:hAnsi="Times New Roman"/>
                <w:sz w:val="20"/>
                <w:szCs w:val="20"/>
              </w:rPr>
              <w:t xml:space="preserve"> N, </w:t>
            </w:r>
            <w:proofErr w:type="spellStart"/>
            <w:r w:rsidRPr="00943F34">
              <w:rPr>
                <w:rFonts w:ascii="Times New Roman" w:hAnsi="Times New Roman"/>
                <w:sz w:val="20"/>
                <w:szCs w:val="20"/>
              </w:rPr>
              <w:t>Pettini</w:t>
            </w:r>
            <w:proofErr w:type="spellEnd"/>
            <w:r w:rsidRPr="00943F34">
              <w:rPr>
                <w:rFonts w:ascii="Times New Roman" w:hAnsi="Times New Roman"/>
                <w:sz w:val="20"/>
                <w:szCs w:val="20"/>
              </w:rPr>
              <w:t xml:space="preserve"> F, </w:t>
            </w:r>
            <w:proofErr w:type="spellStart"/>
            <w:r w:rsidRPr="00943F34">
              <w:rPr>
                <w:rFonts w:ascii="Times New Roman" w:hAnsi="Times New Roman"/>
                <w:sz w:val="20"/>
                <w:szCs w:val="20"/>
              </w:rPr>
              <w:t>Farronato</w:t>
            </w:r>
            <w:proofErr w:type="spellEnd"/>
            <w:r w:rsidRPr="00943F34">
              <w:rPr>
                <w:rFonts w:ascii="Times New Roman" w:hAnsi="Times New Roman"/>
                <w:sz w:val="20"/>
                <w:szCs w:val="20"/>
              </w:rPr>
              <w:t xml:space="preserve"> D, De Vito D, Caprio M, </w:t>
            </w:r>
            <w:proofErr w:type="spellStart"/>
            <w:r w:rsidRPr="00943F34">
              <w:rPr>
                <w:rFonts w:ascii="Times New Roman" w:hAnsi="Times New Roman"/>
                <w:sz w:val="20"/>
                <w:szCs w:val="20"/>
              </w:rPr>
              <w:t>Haragus</w:t>
            </w:r>
            <w:proofErr w:type="spellEnd"/>
            <w:r w:rsidRPr="00943F34">
              <w:rPr>
                <w:rFonts w:ascii="Times New Roman" w:hAnsi="Times New Roman"/>
                <w:sz w:val="20"/>
                <w:szCs w:val="20"/>
              </w:rPr>
              <w:t xml:space="preserve"> H, </w:t>
            </w:r>
            <w:proofErr w:type="spellStart"/>
            <w:r w:rsidRPr="00943F34">
              <w:rPr>
                <w:rFonts w:ascii="Times New Roman" w:hAnsi="Times New Roman"/>
                <w:sz w:val="20"/>
                <w:szCs w:val="20"/>
              </w:rPr>
              <w:t>Dipalma</w:t>
            </w:r>
            <w:proofErr w:type="spellEnd"/>
            <w:r w:rsidRPr="00943F34">
              <w:rPr>
                <w:rFonts w:ascii="Times New Roman" w:hAnsi="Times New Roman"/>
                <w:sz w:val="20"/>
                <w:szCs w:val="20"/>
              </w:rPr>
              <w:t xml:space="preserve"> G. Immediately loaded dental implants bioactivated with platelet-rich plasma (PRP) placed in maxillary and mandibular region. </w:t>
            </w:r>
            <w:r w:rsidRPr="002C68EC">
              <w:rPr>
                <w:rFonts w:ascii="Times New Roman" w:hAnsi="Times New Roman"/>
                <w:sz w:val="20"/>
                <w:szCs w:val="20"/>
                <w:lang w:val="it-IT"/>
              </w:rPr>
              <w:t>Clin Ter. 2015 May-Jun;166(3</w:t>
            </w:r>
            <w:proofErr w:type="gramStart"/>
            <w:r w:rsidRPr="002C68EC">
              <w:rPr>
                <w:rFonts w:ascii="Times New Roman" w:hAnsi="Times New Roman"/>
                <w:sz w:val="20"/>
                <w:szCs w:val="20"/>
                <w:lang w:val="it-IT"/>
              </w:rPr>
              <w:t>):e</w:t>
            </w:r>
            <w:proofErr w:type="gramEnd"/>
            <w:r w:rsidRPr="002C68EC">
              <w:rPr>
                <w:rFonts w:ascii="Times New Roman" w:hAnsi="Times New Roman"/>
                <w:sz w:val="20"/>
                <w:szCs w:val="20"/>
                <w:lang w:val="it-IT"/>
              </w:rPr>
              <w:t>146-52.</w:t>
            </w:r>
          </w:p>
          <w:p w14:paraId="2A67FCC5" w14:textId="77777777" w:rsidR="00EB1253" w:rsidRPr="002C68EC" w:rsidRDefault="00EB1253" w:rsidP="00661EF4">
            <w:pPr>
              <w:numPr>
                <w:ilvl w:val="0"/>
                <w:numId w:val="5"/>
              </w:numPr>
              <w:spacing w:after="0"/>
              <w:jc w:val="both"/>
              <w:rPr>
                <w:rFonts w:ascii="Times New Roman" w:hAnsi="Times New Roman"/>
                <w:sz w:val="20"/>
                <w:szCs w:val="20"/>
              </w:rPr>
            </w:pPr>
            <w:r w:rsidRPr="002C68EC">
              <w:rPr>
                <w:rFonts w:ascii="Times New Roman" w:hAnsi="Times New Roman"/>
                <w:sz w:val="20"/>
                <w:szCs w:val="20"/>
                <w:lang w:val="it-IT"/>
              </w:rPr>
              <w:t xml:space="preserve">Cantore S, </w:t>
            </w:r>
            <w:proofErr w:type="spellStart"/>
            <w:r w:rsidRPr="002C68EC">
              <w:rPr>
                <w:rFonts w:ascii="Times New Roman" w:hAnsi="Times New Roman"/>
                <w:sz w:val="20"/>
                <w:szCs w:val="20"/>
                <w:lang w:val="it-IT"/>
              </w:rPr>
              <w:t>Mirgaldi</w:t>
            </w:r>
            <w:proofErr w:type="spellEnd"/>
            <w:r w:rsidRPr="002C68EC">
              <w:rPr>
                <w:rFonts w:ascii="Times New Roman" w:hAnsi="Times New Roman"/>
                <w:sz w:val="20"/>
                <w:szCs w:val="20"/>
                <w:lang w:val="it-IT"/>
              </w:rPr>
              <w:t xml:space="preserve"> R, </w:t>
            </w:r>
            <w:r w:rsidRPr="002C68EC">
              <w:rPr>
                <w:rFonts w:ascii="Times New Roman" w:hAnsi="Times New Roman"/>
                <w:b/>
                <w:sz w:val="20"/>
                <w:szCs w:val="20"/>
                <w:lang w:val="it-IT"/>
              </w:rPr>
              <w:t>Ballini A,</w:t>
            </w:r>
            <w:r w:rsidRPr="002C68EC">
              <w:rPr>
                <w:rFonts w:ascii="Times New Roman" w:hAnsi="Times New Roman"/>
                <w:sz w:val="20"/>
                <w:szCs w:val="20"/>
                <w:lang w:val="it-IT"/>
              </w:rPr>
              <w:t xml:space="preserve"> M.F. Coscia, S Scacco, F Papa, F Inchingolo, G Dipalma, D De Vito. </w:t>
            </w:r>
            <w:r w:rsidRPr="002C68EC">
              <w:rPr>
                <w:rFonts w:ascii="Times New Roman" w:hAnsi="Times New Roman"/>
                <w:iCs/>
                <w:sz w:val="20"/>
                <w:szCs w:val="20"/>
                <w:lang w:val="it-IT"/>
              </w:rPr>
              <w:t xml:space="preserve"> </w:t>
            </w:r>
            <w:r w:rsidRPr="002C68EC">
              <w:rPr>
                <w:rFonts w:ascii="Times New Roman" w:hAnsi="Times New Roman"/>
                <w:iCs/>
                <w:sz w:val="20"/>
                <w:szCs w:val="20"/>
              </w:rPr>
              <w:t>Cytokine gene polymorphisms associate with microbiological agents in periodontal disease: our experience</w:t>
            </w:r>
            <w:r w:rsidRPr="002C68EC">
              <w:rPr>
                <w:rFonts w:ascii="Times New Roman" w:hAnsi="Times New Roman"/>
                <w:sz w:val="20"/>
                <w:szCs w:val="20"/>
              </w:rPr>
              <w:t>-</w:t>
            </w:r>
            <w:r w:rsidRPr="002C68EC">
              <w:rPr>
                <w:rFonts w:ascii="Verdana" w:eastAsia="Times New Roman" w:hAnsi="Verdana"/>
                <w:i/>
                <w:iCs/>
                <w:color w:val="000000"/>
                <w:sz w:val="20"/>
                <w:szCs w:val="20"/>
                <w:shd w:val="clear" w:color="auto" w:fill="FFFFFF"/>
              </w:rPr>
              <w:t xml:space="preserve"> </w:t>
            </w:r>
            <w:r w:rsidRPr="002C68EC">
              <w:rPr>
                <w:rFonts w:ascii="Times New Roman" w:hAnsi="Times New Roman"/>
                <w:iCs/>
                <w:sz w:val="20"/>
                <w:szCs w:val="20"/>
              </w:rPr>
              <w:t>Int. J. Med. Sci.</w:t>
            </w:r>
            <w:r w:rsidRPr="002C68EC">
              <w:rPr>
                <w:rFonts w:ascii="Times New Roman" w:hAnsi="Times New Roman"/>
                <w:sz w:val="20"/>
                <w:szCs w:val="20"/>
              </w:rPr>
              <w:t> 2014; 11(7): 674-679. doi:10.7150/ijms.6962 </w:t>
            </w:r>
          </w:p>
          <w:p w14:paraId="7258C830" w14:textId="77777777" w:rsidR="00EB1253" w:rsidRPr="002C68EC" w:rsidRDefault="00EB1253" w:rsidP="00661EF4">
            <w:pPr>
              <w:numPr>
                <w:ilvl w:val="0"/>
                <w:numId w:val="5"/>
              </w:numPr>
              <w:spacing w:after="0"/>
              <w:jc w:val="both"/>
              <w:rPr>
                <w:rFonts w:ascii="Times New Roman" w:hAnsi="Times New Roman"/>
                <w:sz w:val="20"/>
                <w:szCs w:val="20"/>
              </w:rPr>
            </w:pPr>
            <w:r w:rsidRPr="002C68EC">
              <w:rPr>
                <w:rFonts w:ascii="Times New Roman" w:hAnsi="Times New Roman"/>
                <w:b/>
                <w:bCs/>
                <w:sz w:val="20"/>
                <w:szCs w:val="20"/>
              </w:rPr>
              <w:t>Ballini A,</w:t>
            </w:r>
            <w:r w:rsidRPr="002C68EC">
              <w:rPr>
                <w:rFonts w:ascii="Times New Roman" w:hAnsi="Times New Roman"/>
                <w:sz w:val="20"/>
                <w:szCs w:val="20"/>
              </w:rPr>
              <w:t xml:space="preserve"> Cantore S., </w:t>
            </w:r>
            <w:proofErr w:type="spellStart"/>
            <w:r w:rsidRPr="002C68EC">
              <w:rPr>
                <w:rFonts w:ascii="Times New Roman" w:hAnsi="Times New Roman"/>
                <w:sz w:val="20"/>
                <w:szCs w:val="20"/>
              </w:rPr>
              <w:t>Desiate</w:t>
            </w:r>
            <w:proofErr w:type="spellEnd"/>
            <w:r w:rsidRPr="002C68EC">
              <w:rPr>
                <w:rFonts w:ascii="Times New Roman" w:hAnsi="Times New Roman"/>
                <w:sz w:val="20"/>
                <w:szCs w:val="20"/>
              </w:rPr>
              <w:t xml:space="preserve"> A. Hereditary Hemorrhagic Telangiectasia: A Genetic Disorder with Oral Manifestations. Int. J Experiment Dent Sci. 2014.3(1) 49-52. </w:t>
            </w:r>
            <w:proofErr w:type="gramStart"/>
            <w:r w:rsidRPr="002C68EC">
              <w:rPr>
                <w:rFonts w:ascii="Times New Roman" w:hAnsi="Times New Roman"/>
                <w:sz w:val="20"/>
                <w:szCs w:val="20"/>
              </w:rPr>
              <w:t>DOI :</w:t>
            </w:r>
            <w:proofErr w:type="gramEnd"/>
            <w:r w:rsidRPr="002C68EC">
              <w:rPr>
                <w:rFonts w:ascii="Times New Roman" w:hAnsi="Times New Roman"/>
                <w:sz w:val="20"/>
                <w:szCs w:val="20"/>
              </w:rPr>
              <w:t xml:space="preserve"> 10.5005/jp-journals-10029-1069</w:t>
            </w:r>
          </w:p>
          <w:p w14:paraId="5304C33C" w14:textId="77777777" w:rsidR="00EB1253" w:rsidRPr="002C68EC" w:rsidRDefault="00EB1253" w:rsidP="00661EF4">
            <w:pPr>
              <w:numPr>
                <w:ilvl w:val="0"/>
                <w:numId w:val="5"/>
              </w:numPr>
              <w:spacing w:after="0"/>
              <w:jc w:val="both"/>
              <w:rPr>
                <w:rFonts w:ascii="Times New Roman" w:hAnsi="Times New Roman"/>
                <w:sz w:val="20"/>
                <w:szCs w:val="20"/>
              </w:rPr>
            </w:pPr>
            <w:proofErr w:type="spellStart"/>
            <w:r w:rsidRPr="002C68EC">
              <w:rPr>
                <w:rFonts w:ascii="Times New Roman" w:hAnsi="Times New Roman"/>
                <w:sz w:val="20"/>
                <w:szCs w:val="20"/>
              </w:rPr>
              <w:lastRenderedPageBreak/>
              <w:t>Carlino</w:t>
            </w:r>
            <w:proofErr w:type="spellEnd"/>
            <w:r w:rsidRPr="002C68EC">
              <w:rPr>
                <w:rFonts w:ascii="Times New Roman" w:hAnsi="Times New Roman"/>
                <w:sz w:val="20"/>
                <w:szCs w:val="20"/>
              </w:rPr>
              <w:t xml:space="preserve"> P, </w:t>
            </w:r>
            <w:proofErr w:type="spellStart"/>
            <w:r w:rsidRPr="002C68EC">
              <w:rPr>
                <w:rFonts w:ascii="Times New Roman" w:hAnsi="Times New Roman"/>
                <w:sz w:val="20"/>
                <w:szCs w:val="20"/>
              </w:rPr>
              <w:t>Pettini</w:t>
            </w:r>
            <w:proofErr w:type="spellEnd"/>
            <w:r w:rsidRPr="002C68EC">
              <w:rPr>
                <w:rFonts w:ascii="Times New Roman" w:hAnsi="Times New Roman"/>
                <w:sz w:val="20"/>
                <w:szCs w:val="20"/>
              </w:rPr>
              <w:t xml:space="preserve"> F, Cantore S, </w:t>
            </w:r>
            <w:r w:rsidRPr="002C68EC">
              <w:rPr>
                <w:rFonts w:ascii="Times New Roman" w:hAnsi="Times New Roman"/>
                <w:b/>
                <w:bCs/>
                <w:sz w:val="20"/>
                <w:szCs w:val="20"/>
              </w:rPr>
              <w:t>Ballini A</w:t>
            </w:r>
            <w:r w:rsidRPr="002C68EC">
              <w:rPr>
                <w:rFonts w:ascii="Times New Roman" w:hAnsi="Times New Roman"/>
                <w:sz w:val="20"/>
                <w:szCs w:val="20"/>
              </w:rPr>
              <w:t xml:space="preserve">, Grassi FR, Pepe V. Surgical and Prosthetic Rehabilitation of Combination Syndrome. Case Reports in </w:t>
            </w:r>
            <w:proofErr w:type="gramStart"/>
            <w:r w:rsidRPr="002C68EC">
              <w:rPr>
                <w:rFonts w:ascii="Times New Roman" w:hAnsi="Times New Roman"/>
                <w:sz w:val="20"/>
                <w:szCs w:val="20"/>
              </w:rPr>
              <w:t>Dentistry .Volume</w:t>
            </w:r>
            <w:proofErr w:type="gramEnd"/>
            <w:r w:rsidRPr="002C68EC">
              <w:rPr>
                <w:rFonts w:ascii="Times New Roman" w:hAnsi="Times New Roman"/>
                <w:sz w:val="20"/>
                <w:szCs w:val="20"/>
              </w:rPr>
              <w:t xml:space="preserve"> 2014 (2014), Article ID 186213, 4 pages</w:t>
            </w:r>
          </w:p>
          <w:p w14:paraId="78C2C0EA" w14:textId="77777777" w:rsidR="00EB1253" w:rsidRDefault="00EB1253" w:rsidP="00661EF4">
            <w:pPr>
              <w:numPr>
                <w:ilvl w:val="0"/>
                <w:numId w:val="5"/>
              </w:numPr>
              <w:spacing w:after="0"/>
              <w:jc w:val="both"/>
              <w:rPr>
                <w:rFonts w:ascii="Times New Roman" w:hAnsi="Times New Roman"/>
                <w:sz w:val="20"/>
                <w:szCs w:val="20"/>
              </w:rPr>
            </w:pPr>
            <w:r w:rsidRPr="002C68EC">
              <w:rPr>
                <w:rFonts w:ascii="Times New Roman" w:hAnsi="Times New Roman"/>
                <w:sz w:val="20"/>
                <w:szCs w:val="20"/>
              </w:rPr>
              <w:t xml:space="preserve">De Vito D, </w:t>
            </w:r>
            <w:proofErr w:type="spellStart"/>
            <w:r w:rsidRPr="002C68EC">
              <w:rPr>
                <w:rFonts w:ascii="Times New Roman" w:hAnsi="Times New Roman"/>
                <w:sz w:val="20"/>
                <w:szCs w:val="20"/>
              </w:rPr>
              <w:t>Jirillo</w:t>
            </w:r>
            <w:proofErr w:type="spellEnd"/>
            <w:r w:rsidRPr="002C68EC">
              <w:rPr>
                <w:rFonts w:ascii="Times New Roman" w:hAnsi="Times New Roman"/>
                <w:sz w:val="20"/>
                <w:szCs w:val="20"/>
              </w:rPr>
              <w:t xml:space="preserve"> E, </w:t>
            </w:r>
            <w:proofErr w:type="spellStart"/>
            <w:r w:rsidRPr="002C68EC">
              <w:rPr>
                <w:rFonts w:ascii="Times New Roman" w:hAnsi="Times New Roman"/>
                <w:b/>
                <w:sz w:val="20"/>
                <w:szCs w:val="20"/>
              </w:rPr>
              <w:t>Ballini</w:t>
            </w:r>
            <w:proofErr w:type="spellEnd"/>
            <w:r w:rsidRPr="002C68EC">
              <w:rPr>
                <w:rFonts w:ascii="Times New Roman" w:hAnsi="Times New Roman"/>
                <w:b/>
                <w:sz w:val="20"/>
                <w:szCs w:val="20"/>
              </w:rPr>
              <w:t xml:space="preserve"> A,</w:t>
            </w:r>
            <w:r w:rsidRPr="002C68EC">
              <w:rPr>
                <w:rFonts w:ascii="Times New Roman" w:hAnsi="Times New Roman"/>
                <w:sz w:val="20"/>
                <w:szCs w:val="20"/>
              </w:rPr>
              <w:t xml:space="preserve"> </w:t>
            </w:r>
            <w:proofErr w:type="spellStart"/>
            <w:r w:rsidRPr="002C68EC">
              <w:rPr>
                <w:rFonts w:ascii="Times New Roman" w:hAnsi="Times New Roman"/>
                <w:sz w:val="20"/>
                <w:szCs w:val="20"/>
              </w:rPr>
              <w:t>Mastrorillo</w:t>
            </w:r>
            <w:proofErr w:type="spellEnd"/>
            <w:r w:rsidRPr="002C68EC">
              <w:rPr>
                <w:rFonts w:ascii="Times New Roman" w:hAnsi="Times New Roman"/>
                <w:sz w:val="20"/>
                <w:szCs w:val="20"/>
              </w:rPr>
              <w:t xml:space="preserve"> G. Administration of an Autogenous Vaccine in Patients </w:t>
            </w:r>
            <w:proofErr w:type="gramStart"/>
            <w:r w:rsidRPr="002C68EC">
              <w:rPr>
                <w:rFonts w:ascii="Times New Roman" w:hAnsi="Times New Roman"/>
                <w:sz w:val="20"/>
                <w:szCs w:val="20"/>
              </w:rPr>
              <w:t>with  Chronic</w:t>
            </w:r>
            <w:proofErr w:type="gramEnd"/>
            <w:r w:rsidRPr="002C68EC">
              <w:rPr>
                <w:rFonts w:ascii="Times New Roman" w:hAnsi="Times New Roman"/>
                <w:sz w:val="20"/>
                <w:szCs w:val="20"/>
              </w:rPr>
              <w:t xml:space="preserve"> Bacterial Osteomyelitis. Immunology and Infectious Diseases 2(1): 9-11, 2014 http://www.hrpub.org DOI: 10.13189/iid.2014.020</w:t>
            </w:r>
          </w:p>
          <w:p w14:paraId="626FD554" w14:textId="77777777" w:rsidR="00EB1253" w:rsidRPr="002C68EC" w:rsidRDefault="00EB1253" w:rsidP="00661EF4">
            <w:pPr>
              <w:numPr>
                <w:ilvl w:val="0"/>
                <w:numId w:val="5"/>
              </w:numPr>
              <w:spacing w:after="0"/>
              <w:jc w:val="both"/>
              <w:rPr>
                <w:rFonts w:ascii="Times New Roman" w:hAnsi="Times New Roman"/>
                <w:sz w:val="20"/>
                <w:szCs w:val="20"/>
              </w:rPr>
            </w:pPr>
            <w:r w:rsidRPr="00C053DD">
              <w:rPr>
                <w:rFonts w:ascii="Times New Roman" w:hAnsi="Times New Roman"/>
                <w:sz w:val="20"/>
                <w:szCs w:val="20"/>
                <w:lang w:val="en-GB"/>
              </w:rPr>
              <w:t xml:space="preserve">Mori G., Brunetti G., </w:t>
            </w:r>
            <w:r w:rsidRPr="00C053DD">
              <w:rPr>
                <w:rFonts w:ascii="Times New Roman" w:hAnsi="Times New Roman"/>
                <w:b/>
                <w:bCs/>
                <w:sz w:val="20"/>
                <w:szCs w:val="20"/>
                <w:lang w:val="en-GB"/>
              </w:rPr>
              <w:t>Ballini A</w:t>
            </w:r>
            <w:r w:rsidRPr="00C053DD">
              <w:rPr>
                <w:rFonts w:ascii="Times New Roman" w:hAnsi="Times New Roman"/>
                <w:sz w:val="20"/>
                <w:szCs w:val="20"/>
                <w:lang w:val="en-GB"/>
              </w:rPr>
              <w:t>., Di Benedetto A., Tarantin</w:t>
            </w:r>
            <w:r w:rsidRPr="00596992">
              <w:rPr>
                <w:rFonts w:ascii="Times New Roman" w:hAnsi="Times New Roman"/>
                <w:sz w:val="20"/>
                <w:szCs w:val="20"/>
                <w:lang w:val="en-GB"/>
              </w:rPr>
              <w:t>o U., Colucci S., Grano M.</w:t>
            </w:r>
            <w:r w:rsidRPr="00596992">
              <w:rPr>
                <w:rFonts w:ascii="Times New Roman" w:hAnsi="Times New Roman"/>
                <w:b/>
                <w:bCs/>
                <w:sz w:val="20"/>
                <w:szCs w:val="20"/>
                <w:lang w:val="en-GB"/>
              </w:rPr>
              <w:t xml:space="preserve"> “Bi</w:t>
            </w:r>
            <w:proofErr w:type="spellStart"/>
            <w:r w:rsidRPr="002C68EC">
              <w:rPr>
                <w:rFonts w:ascii="Times New Roman" w:hAnsi="Times New Roman"/>
                <w:b/>
                <w:bCs/>
                <w:sz w:val="20"/>
                <w:szCs w:val="20"/>
              </w:rPr>
              <w:t>ological</w:t>
            </w:r>
            <w:proofErr w:type="spellEnd"/>
            <w:r w:rsidRPr="002C68EC">
              <w:rPr>
                <w:rFonts w:ascii="Times New Roman" w:hAnsi="Times New Roman"/>
                <w:b/>
                <w:bCs/>
                <w:sz w:val="20"/>
                <w:szCs w:val="20"/>
              </w:rPr>
              <w:t xml:space="preserve"> characteristics of dental stem cells for tissue engineering.”- </w:t>
            </w:r>
            <w:r w:rsidRPr="002C68EC">
              <w:rPr>
                <w:rFonts w:ascii="Times New Roman" w:hAnsi="Times New Roman"/>
                <w:sz w:val="20"/>
                <w:szCs w:val="20"/>
              </w:rPr>
              <w:t xml:space="preserve">in </w:t>
            </w:r>
            <w:r w:rsidRPr="002C68EC">
              <w:rPr>
                <w:rFonts w:ascii="Times New Roman" w:hAnsi="Times New Roman"/>
                <w:b/>
                <w:bCs/>
                <w:sz w:val="20"/>
                <w:szCs w:val="20"/>
              </w:rPr>
              <w:t>Bone and Biomaterials for Bone Tissue Engineering</w:t>
            </w:r>
            <w:r w:rsidRPr="002C68EC">
              <w:rPr>
                <w:rFonts w:ascii="Times New Roman" w:hAnsi="Times New Roman"/>
                <w:sz w:val="20"/>
                <w:szCs w:val="20"/>
              </w:rPr>
              <w:t xml:space="preserve"> - Edited by: Alessandra Bianco, Ilaria Cacciotti and Ilaria </w:t>
            </w:r>
            <w:proofErr w:type="spellStart"/>
            <w:r w:rsidRPr="002C68EC">
              <w:rPr>
                <w:rFonts w:ascii="Times New Roman" w:hAnsi="Times New Roman"/>
                <w:sz w:val="20"/>
                <w:szCs w:val="20"/>
              </w:rPr>
              <w:t>Cappelloni</w:t>
            </w:r>
            <w:proofErr w:type="spellEnd"/>
            <w:r w:rsidRPr="002C68EC">
              <w:rPr>
                <w:rFonts w:ascii="Times New Roman" w:hAnsi="Times New Roman"/>
                <w:sz w:val="20"/>
                <w:szCs w:val="20"/>
              </w:rPr>
              <w:t xml:space="preserve"> - </w:t>
            </w:r>
            <w:r w:rsidRPr="002C68EC">
              <w:rPr>
                <w:rFonts w:ascii="Times New Roman" w:hAnsi="Times New Roman"/>
                <w:i/>
                <w:iCs/>
                <w:sz w:val="20"/>
                <w:szCs w:val="20"/>
              </w:rPr>
              <w:t>Key Engineering Materials Vol. 541 (2013) pp 51-59</w:t>
            </w:r>
            <w:r w:rsidRPr="002C68EC">
              <w:rPr>
                <w:rFonts w:ascii="Times New Roman" w:hAnsi="Times New Roman"/>
                <w:sz w:val="20"/>
                <w:szCs w:val="20"/>
              </w:rPr>
              <w:t xml:space="preserve"> </w:t>
            </w:r>
            <w:r w:rsidRPr="002C68EC">
              <w:rPr>
                <w:rFonts w:ascii="Times New Roman" w:hAnsi="Times New Roman"/>
                <w:i/>
                <w:iCs/>
                <w:sz w:val="20"/>
                <w:szCs w:val="20"/>
              </w:rPr>
              <w:t>© (</w:t>
            </w:r>
            <w:proofErr w:type="gramStart"/>
            <w:r w:rsidRPr="002C68EC">
              <w:rPr>
                <w:rFonts w:ascii="Times New Roman" w:hAnsi="Times New Roman"/>
                <w:i/>
                <w:iCs/>
                <w:sz w:val="20"/>
                <w:szCs w:val="20"/>
              </w:rPr>
              <w:t>2013)Trans</w:t>
            </w:r>
            <w:proofErr w:type="gramEnd"/>
            <w:r w:rsidRPr="002C68EC">
              <w:rPr>
                <w:rFonts w:ascii="Times New Roman" w:hAnsi="Times New Roman"/>
                <w:i/>
                <w:iCs/>
                <w:sz w:val="20"/>
                <w:szCs w:val="20"/>
              </w:rPr>
              <w:t xml:space="preserve"> Tech Publications, Switzerland doi:10.4028/www.scientific.net/KEM.541.51 </w:t>
            </w:r>
            <w:r w:rsidRPr="002C68EC">
              <w:rPr>
                <w:rFonts w:ascii="Times New Roman" w:hAnsi="Times New Roman"/>
                <w:sz w:val="20"/>
                <w:szCs w:val="20"/>
              </w:rPr>
              <w:t xml:space="preserve">ISBN-13: 978-3-03785-582-9 ISSN/ISO: Key Eng. </w:t>
            </w:r>
            <w:r w:rsidRPr="002C68EC">
              <w:rPr>
                <w:rFonts w:ascii="Times New Roman" w:hAnsi="Times New Roman"/>
                <w:sz w:val="20"/>
                <w:szCs w:val="20"/>
                <w:lang w:val="en-GB"/>
              </w:rPr>
              <w:t>Mater</w:t>
            </w:r>
          </w:p>
          <w:p w14:paraId="7757EF53" w14:textId="77777777" w:rsidR="00EB1253" w:rsidRPr="002C68EC" w:rsidRDefault="00EB1253" w:rsidP="00661EF4">
            <w:pPr>
              <w:numPr>
                <w:ilvl w:val="0"/>
                <w:numId w:val="5"/>
              </w:numPr>
              <w:spacing w:after="0"/>
              <w:jc w:val="both"/>
              <w:rPr>
                <w:rFonts w:ascii="Times New Roman" w:hAnsi="Times New Roman"/>
                <w:sz w:val="20"/>
                <w:szCs w:val="20"/>
              </w:rPr>
            </w:pPr>
            <w:proofErr w:type="spellStart"/>
            <w:r w:rsidRPr="002C68EC">
              <w:rPr>
                <w:rFonts w:ascii="Times New Roman" w:hAnsi="Times New Roman"/>
                <w:b/>
                <w:bCs/>
                <w:sz w:val="20"/>
                <w:szCs w:val="20"/>
              </w:rPr>
              <w:t>Ballini</w:t>
            </w:r>
            <w:proofErr w:type="spellEnd"/>
            <w:r w:rsidRPr="002C68EC">
              <w:rPr>
                <w:rFonts w:ascii="Times New Roman" w:hAnsi="Times New Roman"/>
                <w:b/>
                <w:bCs/>
                <w:sz w:val="20"/>
                <w:szCs w:val="20"/>
              </w:rPr>
              <w:t xml:space="preserve"> A,</w:t>
            </w:r>
            <w:r w:rsidRPr="002C68EC">
              <w:rPr>
                <w:rFonts w:ascii="Times New Roman" w:hAnsi="Times New Roman"/>
                <w:sz w:val="20"/>
                <w:szCs w:val="20"/>
              </w:rPr>
              <w:t xml:space="preserve"> </w:t>
            </w:r>
            <w:proofErr w:type="spellStart"/>
            <w:r w:rsidRPr="002C68EC">
              <w:rPr>
                <w:rFonts w:ascii="Times New Roman" w:hAnsi="Times New Roman"/>
                <w:sz w:val="20"/>
                <w:szCs w:val="20"/>
              </w:rPr>
              <w:t>Desiate</w:t>
            </w:r>
            <w:proofErr w:type="spellEnd"/>
            <w:r w:rsidRPr="002C68EC">
              <w:rPr>
                <w:rFonts w:ascii="Times New Roman" w:hAnsi="Times New Roman"/>
                <w:sz w:val="20"/>
                <w:szCs w:val="20"/>
              </w:rPr>
              <w:t xml:space="preserve"> A, Cantore S. </w:t>
            </w:r>
            <w:r w:rsidRPr="002C68EC">
              <w:rPr>
                <w:rFonts w:ascii="Times New Roman" w:hAnsi="Times New Roman"/>
                <w:i/>
                <w:iCs/>
                <w:sz w:val="20"/>
                <w:szCs w:val="20"/>
              </w:rPr>
              <w:t>“In vitro</w:t>
            </w:r>
            <w:r w:rsidRPr="002C68EC">
              <w:rPr>
                <w:rFonts w:ascii="Times New Roman" w:hAnsi="Times New Roman"/>
                <w:sz w:val="20"/>
                <w:szCs w:val="20"/>
              </w:rPr>
              <w:t xml:space="preserve"> Comparison between Two Different Implant Titanium Surfaces in Osseointegration Process”. Int. J Experiment Dent Sci. 2012.1(2) 84-88. DOI :10.5005/jp-journals-10029-1021</w:t>
            </w:r>
          </w:p>
          <w:p w14:paraId="03852E01" w14:textId="77777777" w:rsidR="00EB1253" w:rsidRPr="002C68EC" w:rsidRDefault="00EB1253" w:rsidP="00661EF4">
            <w:pPr>
              <w:numPr>
                <w:ilvl w:val="0"/>
                <w:numId w:val="5"/>
              </w:numPr>
              <w:spacing w:after="0"/>
              <w:jc w:val="both"/>
              <w:rPr>
                <w:rFonts w:ascii="Times New Roman" w:hAnsi="Times New Roman"/>
                <w:sz w:val="20"/>
                <w:szCs w:val="20"/>
              </w:rPr>
            </w:pPr>
            <w:r w:rsidRPr="002C68EC">
              <w:rPr>
                <w:rFonts w:ascii="Times New Roman" w:hAnsi="Times New Roman"/>
                <w:b/>
                <w:bCs/>
                <w:sz w:val="20"/>
                <w:szCs w:val="20"/>
              </w:rPr>
              <w:t>A. Ballini,</w:t>
            </w:r>
            <w:r w:rsidRPr="002C68EC">
              <w:rPr>
                <w:rFonts w:ascii="Times New Roman" w:hAnsi="Times New Roman"/>
                <w:sz w:val="20"/>
                <w:szCs w:val="20"/>
              </w:rPr>
              <w:t xml:space="preserve"> S. Cantore, L. Fatone</w:t>
            </w:r>
            <w:r w:rsidRPr="002C68EC">
              <w:rPr>
                <w:rFonts w:ascii="Times New Roman" w:hAnsi="Times New Roman"/>
                <w:i/>
                <w:iCs/>
                <w:sz w:val="20"/>
                <w:szCs w:val="20"/>
              </w:rPr>
              <w:t>,</w:t>
            </w:r>
            <w:r w:rsidRPr="002C68EC">
              <w:rPr>
                <w:rFonts w:ascii="Times New Roman" w:hAnsi="Times New Roman"/>
                <w:sz w:val="20"/>
                <w:szCs w:val="20"/>
              </w:rPr>
              <w:t xml:space="preserve"> V. Montenegro, D. De Vito, F. Pettini, V. Crincoli, A. </w:t>
            </w:r>
            <w:proofErr w:type="spellStart"/>
            <w:r w:rsidRPr="002C68EC">
              <w:rPr>
                <w:rFonts w:ascii="Times New Roman" w:hAnsi="Times New Roman"/>
                <w:sz w:val="20"/>
                <w:szCs w:val="20"/>
              </w:rPr>
              <w:t>Antelmi</w:t>
            </w:r>
            <w:proofErr w:type="spellEnd"/>
            <w:r w:rsidRPr="002C68EC">
              <w:rPr>
                <w:rFonts w:ascii="Times New Roman" w:hAnsi="Times New Roman"/>
                <w:sz w:val="20"/>
                <w:szCs w:val="20"/>
              </w:rPr>
              <w:t xml:space="preserve">, P. Romita, B. Rapone, G. </w:t>
            </w:r>
            <w:proofErr w:type="spellStart"/>
            <w:r w:rsidRPr="002C68EC">
              <w:rPr>
                <w:rFonts w:ascii="Times New Roman" w:hAnsi="Times New Roman"/>
                <w:sz w:val="20"/>
                <w:szCs w:val="20"/>
              </w:rPr>
              <w:t>Miniello</w:t>
            </w:r>
            <w:proofErr w:type="spellEnd"/>
            <w:r w:rsidRPr="002C68EC">
              <w:rPr>
                <w:rFonts w:ascii="Times New Roman" w:hAnsi="Times New Roman"/>
                <w:sz w:val="20"/>
                <w:szCs w:val="20"/>
              </w:rPr>
              <w:t xml:space="preserve">, L </w:t>
            </w:r>
            <w:proofErr w:type="spellStart"/>
            <w:r w:rsidRPr="002C68EC">
              <w:rPr>
                <w:rFonts w:ascii="Times New Roman" w:hAnsi="Times New Roman"/>
                <w:sz w:val="20"/>
                <w:szCs w:val="20"/>
              </w:rPr>
              <w:t>Perillo</w:t>
            </w:r>
            <w:proofErr w:type="spellEnd"/>
            <w:r w:rsidRPr="002C68EC">
              <w:rPr>
                <w:rFonts w:ascii="Times New Roman" w:hAnsi="Times New Roman"/>
                <w:sz w:val="20"/>
                <w:szCs w:val="20"/>
              </w:rPr>
              <w:t>, FR Grassi, C. Foti "Transmission of non-viral sexually transmitted infections and oral sex"</w:t>
            </w:r>
            <w:r w:rsidRPr="002C68EC">
              <w:rPr>
                <w:rFonts w:ascii="Times New Roman" w:hAnsi="Times New Roman"/>
                <w:i/>
                <w:iCs/>
                <w:sz w:val="20"/>
                <w:szCs w:val="20"/>
              </w:rPr>
              <w:t xml:space="preserve"> </w:t>
            </w:r>
            <w:r w:rsidRPr="002C68EC">
              <w:rPr>
                <w:rFonts w:ascii="Times New Roman" w:hAnsi="Times New Roman"/>
                <w:sz w:val="20"/>
                <w:szCs w:val="20"/>
              </w:rPr>
              <w:t>Journal of Sexual Medicine</w:t>
            </w:r>
            <w:r w:rsidRPr="002C68EC">
              <w:rPr>
                <w:rFonts w:ascii="Times New Roman" w:hAnsi="Times New Roman"/>
                <w:i/>
                <w:iCs/>
                <w:sz w:val="20"/>
                <w:szCs w:val="20"/>
              </w:rPr>
              <w:t xml:space="preserve">. </w:t>
            </w:r>
            <w:r w:rsidRPr="002C68EC">
              <w:rPr>
                <w:rFonts w:ascii="Times New Roman" w:hAnsi="Times New Roman"/>
                <w:sz w:val="20"/>
                <w:szCs w:val="20"/>
              </w:rPr>
              <w:t xml:space="preserve">2012 Feb;9(2):372-84. </w:t>
            </w:r>
            <w:proofErr w:type="spellStart"/>
            <w:r w:rsidRPr="002C68EC">
              <w:rPr>
                <w:rFonts w:ascii="Times New Roman" w:hAnsi="Times New Roman"/>
                <w:sz w:val="20"/>
                <w:szCs w:val="20"/>
              </w:rPr>
              <w:t>doi</w:t>
            </w:r>
            <w:proofErr w:type="spellEnd"/>
            <w:r w:rsidRPr="002C68EC">
              <w:rPr>
                <w:rFonts w:ascii="Times New Roman" w:hAnsi="Times New Roman"/>
                <w:sz w:val="20"/>
                <w:szCs w:val="20"/>
              </w:rPr>
              <w:t>: 10.1111/j.1743-6109.2011.</w:t>
            </w:r>
            <w:proofErr w:type="gramStart"/>
            <w:r w:rsidRPr="002C68EC">
              <w:rPr>
                <w:rFonts w:ascii="Times New Roman" w:hAnsi="Times New Roman"/>
                <w:sz w:val="20"/>
                <w:szCs w:val="20"/>
              </w:rPr>
              <w:t>02515.x.</w:t>
            </w:r>
            <w:proofErr w:type="gramEnd"/>
            <w:r w:rsidRPr="002C68EC">
              <w:rPr>
                <w:rFonts w:ascii="Times New Roman" w:hAnsi="Times New Roman"/>
                <w:sz w:val="20"/>
                <w:szCs w:val="20"/>
              </w:rPr>
              <w:t xml:space="preserve"> </w:t>
            </w:r>
            <w:proofErr w:type="spellStart"/>
            <w:r w:rsidRPr="002C68EC">
              <w:rPr>
                <w:rFonts w:ascii="Times New Roman" w:hAnsi="Times New Roman"/>
                <w:sz w:val="20"/>
                <w:szCs w:val="20"/>
              </w:rPr>
              <w:t>Epub</w:t>
            </w:r>
            <w:proofErr w:type="spellEnd"/>
            <w:r w:rsidRPr="002C68EC">
              <w:rPr>
                <w:rFonts w:ascii="Times New Roman" w:hAnsi="Times New Roman"/>
                <w:sz w:val="20"/>
                <w:szCs w:val="20"/>
              </w:rPr>
              <w:t xml:space="preserve"> 2011 Oct 24</w:t>
            </w:r>
          </w:p>
          <w:p w14:paraId="274290BD" w14:textId="77777777" w:rsidR="00EB1253" w:rsidRPr="002C68EC" w:rsidRDefault="00EB1253" w:rsidP="00661EF4">
            <w:pPr>
              <w:numPr>
                <w:ilvl w:val="0"/>
                <w:numId w:val="5"/>
              </w:numPr>
              <w:spacing w:after="0"/>
              <w:jc w:val="both"/>
              <w:rPr>
                <w:rFonts w:ascii="Times New Roman" w:hAnsi="Times New Roman"/>
                <w:sz w:val="20"/>
                <w:szCs w:val="20"/>
              </w:rPr>
            </w:pPr>
            <w:r w:rsidRPr="002C68EC">
              <w:rPr>
                <w:rFonts w:ascii="Times New Roman" w:hAnsi="Times New Roman"/>
                <w:sz w:val="20"/>
                <w:szCs w:val="20"/>
                <w:lang w:val="en-GB"/>
              </w:rPr>
              <w:t xml:space="preserve">Grassi FR, </w:t>
            </w:r>
            <w:proofErr w:type="spellStart"/>
            <w:r w:rsidRPr="002C68EC">
              <w:rPr>
                <w:rFonts w:ascii="Times New Roman" w:hAnsi="Times New Roman"/>
                <w:sz w:val="20"/>
                <w:szCs w:val="20"/>
                <w:lang w:val="en-GB"/>
              </w:rPr>
              <w:t>Pappalettere</w:t>
            </w:r>
            <w:proofErr w:type="spellEnd"/>
            <w:r w:rsidRPr="002C68EC">
              <w:rPr>
                <w:rFonts w:ascii="Times New Roman" w:hAnsi="Times New Roman"/>
                <w:sz w:val="20"/>
                <w:szCs w:val="20"/>
                <w:lang w:val="en-GB"/>
              </w:rPr>
              <w:t xml:space="preserve"> C, Di </w:t>
            </w:r>
            <w:proofErr w:type="spellStart"/>
            <w:r w:rsidRPr="002C68EC">
              <w:rPr>
                <w:rFonts w:ascii="Times New Roman" w:hAnsi="Times New Roman"/>
                <w:sz w:val="20"/>
                <w:szCs w:val="20"/>
                <w:lang w:val="en-GB"/>
              </w:rPr>
              <w:t>Comite</w:t>
            </w:r>
            <w:proofErr w:type="spellEnd"/>
            <w:r w:rsidRPr="002C68EC">
              <w:rPr>
                <w:rFonts w:ascii="Times New Roman" w:hAnsi="Times New Roman"/>
                <w:sz w:val="20"/>
                <w:szCs w:val="20"/>
                <w:lang w:val="en-GB"/>
              </w:rPr>
              <w:t xml:space="preserve"> M, </w:t>
            </w:r>
            <w:proofErr w:type="spellStart"/>
            <w:r w:rsidRPr="002C68EC">
              <w:rPr>
                <w:rFonts w:ascii="Times New Roman" w:hAnsi="Times New Roman"/>
                <w:sz w:val="20"/>
                <w:szCs w:val="20"/>
                <w:lang w:val="en-GB"/>
              </w:rPr>
              <w:t>Corsalini</w:t>
            </w:r>
            <w:proofErr w:type="spellEnd"/>
            <w:r w:rsidRPr="002C68EC">
              <w:rPr>
                <w:rFonts w:ascii="Times New Roman" w:hAnsi="Times New Roman"/>
                <w:sz w:val="20"/>
                <w:szCs w:val="20"/>
                <w:lang w:val="en-GB"/>
              </w:rPr>
              <w:t xml:space="preserve"> M, Mori G, </w:t>
            </w:r>
            <w:proofErr w:type="spellStart"/>
            <w:r w:rsidRPr="002C68EC">
              <w:rPr>
                <w:rFonts w:ascii="Times New Roman" w:hAnsi="Times New Roman"/>
                <w:b/>
                <w:bCs/>
                <w:sz w:val="20"/>
                <w:szCs w:val="20"/>
                <w:lang w:val="en-GB"/>
              </w:rPr>
              <w:t>Ballini</w:t>
            </w:r>
            <w:proofErr w:type="spellEnd"/>
            <w:r w:rsidRPr="002C68EC">
              <w:rPr>
                <w:rFonts w:ascii="Times New Roman" w:hAnsi="Times New Roman"/>
                <w:b/>
                <w:bCs/>
                <w:sz w:val="20"/>
                <w:szCs w:val="20"/>
                <w:lang w:val="en-GB"/>
              </w:rPr>
              <w:t xml:space="preserve"> A</w:t>
            </w:r>
            <w:r w:rsidRPr="002C68EC">
              <w:rPr>
                <w:rFonts w:ascii="Times New Roman" w:hAnsi="Times New Roman"/>
                <w:sz w:val="20"/>
                <w:szCs w:val="20"/>
                <w:lang w:val="en-GB"/>
              </w:rPr>
              <w:t xml:space="preserve">, </w:t>
            </w:r>
            <w:proofErr w:type="spellStart"/>
            <w:r w:rsidRPr="002C68EC">
              <w:rPr>
                <w:rFonts w:ascii="Times New Roman" w:hAnsi="Times New Roman"/>
                <w:sz w:val="20"/>
                <w:szCs w:val="20"/>
                <w:lang w:val="en-GB"/>
              </w:rPr>
              <w:t>Crincoli</w:t>
            </w:r>
            <w:proofErr w:type="spellEnd"/>
            <w:r w:rsidRPr="002C68EC">
              <w:rPr>
                <w:rFonts w:ascii="Times New Roman" w:hAnsi="Times New Roman"/>
                <w:sz w:val="20"/>
                <w:szCs w:val="20"/>
                <w:lang w:val="en-GB"/>
              </w:rPr>
              <w:t xml:space="preserve"> V, </w:t>
            </w:r>
            <w:proofErr w:type="spellStart"/>
            <w:r w:rsidRPr="002C68EC">
              <w:rPr>
                <w:rFonts w:ascii="Times New Roman" w:hAnsi="Times New Roman"/>
                <w:sz w:val="20"/>
                <w:szCs w:val="20"/>
                <w:lang w:val="en-GB"/>
              </w:rPr>
              <w:t>Pettini</w:t>
            </w:r>
            <w:proofErr w:type="spellEnd"/>
            <w:r w:rsidRPr="002C68EC">
              <w:rPr>
                <w:rFonts w:ascii="Times New Roman" w:hAnsi="Times New Roman"/>
                <w:sz w:val="20"/>
                <w:szCs w:val="20"/>
                <w:lang w:val="en-GB"/>
              </w:rPr>
              <w:t xml:space="preserve"> F, </w:t>
            </w:r>
            <w:proofErr w:type="spellStart"/>
            <w:r w:rsidRPr="002C68EC">
              <w:rPr>
                <w:rFonts w:ascii="Times New Roman" w:hAnsi="Times New Roman"/>
                <w:sz w:val="20"/>
                <w:szCs w:val="20"/>
                <w:lang w:val="en-GB"/>
              </w:rPr>
              <w:t>Rapone</w:t>
            </w:r>
            <w:proofErr w:type="spellEnd"/>
            <w:r w:rsidRPr="002C68EC">
              <w:rPr>
                <w:rFonts w:ascii="Times New Roman" w:hAnsi="Times New Roman"/>
                <w:sz w:val="20"/>
                <w:szCs w:val="20"/>
                <w:lang w:val="en-GB"/>
              </w:rPr>
              <w:t xml:space="preserve"> B, Boccaccio A. Effect of Different Irrigating Solutions and Endodontic Sealers on Bond Strength of the Dentin - Post Interface with and without Defects. Int J Med Sci. 2012;9(8):642-54. </w:t>
            </w:r>
            <w:proofErr w:type="spellStart"/>
            <w:r w:rsidRPr="002C68EC">
              <w:rPr>
                <w:rFonts w:ascii="Times New Roman" w:hAnsi="Times New Roman"/>
                <w:sz w:val="20"/>
                <w:szCs w:val="20"/>
                <w:lang w:val="en-GB"/>
              </w:rPr>
              <w:t>doi</w:t>
            </w:r>
            <w:proofErr w:type="spellEnd"/>
            <w:r w:rsidRPr="002C68EC">
              <w:rPr>
                <w:rFonts w:ascii="Times New Roman" w:hAnsi="Times New Roman"/>
                <w:sz w:val="20"/>
                <w:szCs w:val="20"/>
                <w:lang w:val="en-GB"/>
              </w:rPr>
              <w:t xml:space="preserve">: 10.7150/ijms.4998. </w:t>
            </w:r>
            <w:proofErr w:type="spellStart"/>
            <w:r w:rsidRPr="002C68EC">
              <w:rPr>
                <w:rFonts w:ascii="Times New Roman" w:hAnsi="Times New Roman"/>
                <w:sz w:val="20"/>
                <w:szCs w:val="20"/>
                <w:lang w:val="en-GB"/>
              </w:rPr>
              <w:t>Epub</w:t>
            </w:r>
            <w:proofErr w:type="spellEnd"/>
            <w:r w:rsidRPr="002C68EC">
              <w:rPr>
                <w:rFonts w:ascii="Times New Roman" w:hAnsi="Times New Roman"/>
                <w:sz w:val="20"/>
                <w:szCs w:val="20"/>
                <w:lang w:val="en-GB"/>
              </w:rPr>
              <w:t xml:space="preserve"> 2012 Sep 24</w:t>
            </w:r>
          </w:p>
          <w:p w14:paraId="3FB77B3A" w14:textId="77777777" w:rsidR="00EB1253" w:rsidRPr="002C68EC" w:rsidRDefault="00EB1253" w:rsidP="00661EF4">
            <w:pPr>
              <w:numPr>
                <w:ilvl w:val="0"/>
                <w:numId w:val="5"/>
              </w:numPr>
              <w:spacing w:after="0"/>
              <w:jc w:val="both"/>
              <w:rPr>
                <w:rFonts w:ascii="Times New Roman" w:hAnsi="Times New Roman"/>
                <w:sz w:val="20"/>
                <w:szCs w:val="20"/>
              </w:rPr>
            </w:pPr>
            <w:r w:rsidRPr="002C68EC">
              <w:rPr>
                <w:rFonts w:ascii="Times New Roman" w:hAnsi="Times New Roman"/>
                <w:sz w:val="20"/>
                <w:szCs w:val="20"/>
                <w:lang w:val="it-IT"/>
              </w:rPr>
              <w:t xml:space="preserve">Mori G, </w:t>
            </w:r>
            <w:r w:rsidRPr="002C68EC">
              <w:rPr>
                <w:rFonts w:ascii="Times New Roman" w:hAnsi="Times New Roman"/>
                <w:b/>
                <w:bCs/>
                <w:sz w:val="20"/>
                <w:szCs w:val="20"/>
                <w:lang w:val="it-IT"/>
              </w:rPr>
              <w:t>Ballini A,</w:t>
            </w:r>
            <w:r w:rsidRPr="002C68EC">
              <w:rPr>
                <w:rFonts w:ascii="Times New Roman" w:hAnsi="Times New Roman"/>
                <w:sz w:val="20"/>
                <w:szCs w:val="20"/>
                <w:lang w:val="it-IT"/>
              </w:rPr>
              <w:t xml:space="preserve"> Carbone C, </w:t>
            </w:r>
            <w:proofErr w:type="spellStart"/>
            <w:r w:rsidRPr="002C68EC">
              <w:rPr>
                <w:rFonts w:ascii="Times New Roman" w:hAnsi="Times New Roman"/>
                <w:sz w:val="20"/>
                <w:szCs w:val="20"/>
                <w:lang w:val="it-IT"/>
              </w:rPr>
              <w:t>Oranger</w:t>
            </w:r>
            <w:proofErr w:type="spellEnd"/>
            <w:r w:rsidRPr="002C68EC">
              <w:rPr>
                <w:rFonts w:ascii="Times New Roman" w:hAnsi="Times New Roman"/>
                <w:sz w:val="20"/>
                <w:szCs w:val="20"/>
                <w:lang w:val="it-IT"/>
              </w:rPr>
              <w:t xml:space="preserve"> A, Brunetti G, Di Benedetto A, Rapone B, Cantore S, Di Comite M, Colucci S, Grano M, Grassi FR. </w:t>
            </w:r>
            <w:r w:rsidRPr="002C68EC">
              <w:rPr>
                <w:rFonts w:ascii="Times New Roman" w:hAnsi="Times New Roman"/>
                <w:sz w:val="20"/>
                <w:szCs w:val="20"/>
                <w:lang w:val="en-GB"/>
              </w:rPr>
              <w:t xml:space="preserve">"Osteogenic differentiation of dental follicle stem cells.” Int J Med Sci. </w:t>
            </w:r>
            <w:r w:rsidRPr="002C68EC">
              <w:rPr>
                <w:rFonts w:ascii="Times New Roman" w:hAnsi="Times New Roman"/>
                <w:sz w:val="20"/>
                <w:szCs w:val="20"/>
              </w:rPr>
              <w:t xml:space="preserve">2012;9(6):480-7. </w:t>
            </w:r>
            <w:proofErr w:type="spellStart"/>
            <w:r w:rsidRPr="002C68EC">
              <w:rPr>
                <w:rFonts w:ascii="Times New Roman" w:hAnsi="Times New Roman"/>
                <w:sz w:val="20"/>
                <w:szCs w:val="20"/>
              </w:rPr>
              <w:t>Epub</w:t>
            </w:r>
            <w:proofErr w:type="spellEnd"/>
            <w:r w:rsidRPr="002C68EC">
              <w:rPr>
                <w:rFonts w:ascii="Times New Roman" w:hAnsi="Times New Roman"/>
                <w:sz w:val="20"/>
                <w:szCs w:val="20"/>
              </w:rPr>
              <w:t xml:space="preserve"> 2012 Aug 13.</w:t>
            </w:r>
          </w:p>
          <w:p w14:paraId="7CFF2E5E" w14:textId="77777777" w:rsidR="00EB1253" w:rsidRPr="008D1084" w:rsidRDefault="00EB1253" w:rsidP="00661EF4">
            <w:pPr>
              <w:numPr>
                <w:ilvl w:val="0"/>
                <w:numId w:val="5"/>
              </w:numPr>
              <w:spacing w:after="0"/>
              <w:jc w:val="both"/>
              <w:rPr>
                <w:rFonts w:ascii="Times New Roman" w:hAnsi="Times New Roman"/>
                <w:sz w:val="20"/>
                <w:szCs w:val="20"/>
                <w:lang w:val="it-IT"/>
              </w:rPr>
            </w:pPr>
            <w:r w:rsidRPr="002C68EC">
              <w:rPr>
                <w:rFonts w:ascii="Times New Roman" w:hAnsi="Times New Roman"/>
                <w:sz w:val="20"/>
                <w:szCs w:val="20"/>
              </w:rPr>
              <w:t xml:space="preserve">Boccaccio A, </w:t>
            </w:r>
            <w:proofErr w:type="spellStart"/>
            <w:r w:rsidRPr="002C68EC">
              <w:rPr>
                <w:rFonts w:ascii="Times New Roman" w:hAnsi="Times New Roman"/>
                <w:b/>
                <w:bCs/>
                <w:sz w:val="20"/>
                <w:szCs w:val="20"/>
              </w:rPr>
              <w:t>Ballini</w:t>
            </w:r>
            <w:proofErr w:type="spellEnd"/>
            <w:r w:rsidRPr="002C68EC">
              <w:rPr>
                <w:rFonts w:ascii="Times New Roman" w:hAnsi="Times New Roman"/>
                <w:b/>
                <w:bCs/>
                <w:sz w:val="20"/>
                <w:szCs w:val="20"/>
              </w:rPr>
              <w:t xml:space="preserve"> A</w:t>
            </w:r>
            <w:r w:rsidRPr="002C68EC">
              <w:rPr>
                <w:rFonts w:ascii="Times New Roman" w:hAnsi="Times New Roman"/>
                <w:sz w:val="20"/>
                <w:szCs w:val="20"/>
              </w:rPr>
              <w:t xml:space="preserve">, </w:t>
            </w:r>
            <w:proofErr w:type="spellStart"/>
            <w:r w:rsidRPr="002C68EC">
              <w:rPr>
                <w:rFonts w:ascii="Times New Roman" w:hAnsi="Times New Roman"/>
                <w:sz w:val="20"/>
                <w:szCs w:val="20"/>
              </w:rPr>
              <w:t>Pappalettere</w:t>
            </w:r>
            <w:proofErr w:type="spellEnd"/>
            <w:r w:rsidRPr="002C68EC">
              <w:rPr>
                <w:rFonts w:ascii="Times New Roman" w:hAnsi="Times New Roman"/>
                <w:sz w:val="20"/>
                <w:szCs w:val="20"/>
              </w:rPr>
              <w:t xml:space="preserve"> C, </w:t>
            </w:r>
            <w:proofErr w:type="spellStart"/>
            <w:r w:rsidRPr="002C68EC">
              <w:rPr>
                <w:rFonts w:ascii="Times New Roman" w:hAnsi="Times New Roman"/>
                <w:sz w:val="20"/>
                <w:szCs w:val="20"/>
              </w:rPr>
              <w:t>Tullo</w:t>
            </w:r>
            <w:proofErr w:type="spellEnd"/>
            <w:r w:rsidRPr="002C68EC">
              <w:rPr>
                <w:rFonts w:ascii="Times New Roman" w:hAnsi="Times New Roman"/>
                <w:sz w:val="20"/>
                <w:szCs w:val="20"/>
              </w:rPr>
              <w:t xml:space="preserve"> D, Cantore S, </w:t>
            </w:r>
            <w:proofErr w:type="spellStart"/>
            <w:r w:rsidRPr="002C68EC">
              <w:rPr>
                <w:rFonts w:ascii="Times New Roman" w:hAnsi="Times New Roman"/>
                <w:sz w:val="20"/>
                <w:szCs w:val="20"/>
              </w:rPr>
              <w:t>Desiate</w:t>
            </w:r>
            <w:proofErr w:type="spellEnd"/>
            <w:r w:rsidRPr="002C68EC">
              <w:rPr>
                <w:rFonts w:ascii="Times New Roman" w:hAnsi="Times New Roman"/>
                <w:sz w:val="20"/>
                <w:szCs w:val="20"/>
              </w:rPr>
              <w:t xml:space="preserve"> A. “Finite Element Method (Fem), Mechanobiology </w:t>
            </w:r>
            <w:proofErr w:type="gramStart"/>
            <w:r w:rsidRPr="002C68EC">
              <w:rPr>
                <w:rFonts w:ascii="Times New Roman" w:hAnsi="Times New Roman"/>
                <w:sz w:val="20"/>
                <w:szCs w:val="20"/>
              </w:rPr>
              <w:t>And</w:t>
            </w:r>
            <w:proofErr w:type="gramEnd"/>
            <w:r w:rsidRPr="002C68EC">
              <w:rPr>
                <w:rFonts w:ascii="Times New Roman" w:hAnsi="Times New Roman"/>
                <w:sz w:val="20"/>
                <w:szCs w:val="20"/>
              </w:rPr>
              <w:t xml:space="preserve"> Biomimetic Scaffolds In Bone Tissue Engineering”. </w:t>
            </w:r>
            <w:r w:rsidRPr="002C68EC">
              <w:rPr>
                <w:rFonts w:ascii="Times New Roman" w:hAnsi="Times New Roman"/>
                <w:sz w:val="20"/>
                <w:szCs w:val="20"/>
                <w:lang w:val="en-GB"/>
              </w:rPr>
              <w:t xml:space="preserve">Int J </w:t>
            </w:r>
            <w:proofErr w:type="spellStart"/>
            <w:r w:rsidRPr="002C68EC">
              <w:rPr>
                <w:rFonts w:ascii="Times New Roman" w:hAnsi="Times New Roman"/>
                <w:sz w:val="20"/>
                <w:szCs w:val="20"/>
                <w:lang w:val="en-GB"/>
              </w:rPr>
              <w:t>Biol</w:t>
            </w:r>
            <w:proofErr w:type="spellEnd"/>
            <w:r w:rsidRPr="002C68EC">
              <w:rPr>
                <w:rFonts w:ascii="Times New Roman" w:hAnsi="Times New Roman"/>
                <w:sz w:val="20"/>
                <w:szCs w:val="20"/>
                <w:lang w:val="en-GB"/>
              </w:rPr>
              <w:t xml:space="preserve"> Sci</w:t>
            </w:r>
            <w:r w:rsidRPr="002C68EC">
              <w:rPr>
                <w:rFonts w:ascii="Times New Roman" w:hAnsi="Times New Roman"/>
                <w:sz w:val="20"/>
                <w:szCs w:val="20"/>
              </w:rPr>
              <w:t>. 2011 Jan 26;7(1):112-32.</w:t>
            </w:r>
          </w:p>
          <w:p w14:paraId="64A2C53B" w14:textId="77777777" w:rsidR="00EB1253" w:rsidRPr="008D1084" w:rsidRDefault="00EB1253" w:rsidP="00661EF4">
            <w:pPr>
              <w:numPr>
                <w:ilvl w:val="0"/>
                <w:numId w:val="5"/>
              </w:numPr>
              <w:spacing w:after="0"/>
              <w:jc w:val="both"/>
              <w:rPr>
                <w:rFonts w:ascii="Times New Roman" w:hAnsi="Times New Roman"/>
                <w:sz w:val="20"/>
                <w:szCs w:val="20"/>
                <w:lang w:val="en-GB"/>
              </w:rPr>
            </w:pPr>
            <w:r w:rsidRPr="008D1084">
              <w:rPr>
                <w:rFonts w:ascii="Times New Roman" w:hAnsi="Times New Roman"/>
                <w:b/>
                <w:bCs/>
                <w:sz w:val="20"/>
                <w:szCs w:val="20"/>
              </w:rPr>
              <w:t>Ballini A,</w:t>
            </w:r>
            <w:r w:rsidRPr="008D1084">
              <w:rPr>
                <w:rFonts w:ascii="Times New Roman" w:hAnsi="Times New Roman"/>
                <w:sz w:val="20"/>
                <w:szCs w:val="20"/>
              </w:rPr>
              <w:t xml:space="preserve"> Cantore S, </w:t>
            </w:r>
            <w:proofErr w:type="spellStart"/>
            <w:r w:rsidRPr="008D1084">
              <w:rPr>
                <w:rFonts w:ascii="Times New Roman" w:hAnsi="Times New Roman"/>
                <w:sz w:val="20"/>
                <w:szCs w:val="20"/>
              </w:rPr>
              <w:t>Tullo</w:t>
            </w:r>
            <w:proofErr w:type="spellEnd"/>
            <w:r w:rsidRPr="008D1084">
              <w:rPr>
                <w:rFonts w:ascii="Times New Roman" w:hAnsi="Times New Roman"/>
                <w:sz w:val="20"/>
                <w:szCs w:val="20"/>
              </w:rPr>
              <w:t xml:space="preserve"> D, </w:t>
            </w:r>
            <w:proofErr w:type="spellStart"/>
            <w:r w:rsidRPr="008D1084">
              <w:rPr>
                <w:rFonts w:ascii="Times New Roman" w:hAnsi="Times New Roman"/>
                <w:sz w:val="20"/>
                <w:szCs w:val="20"/>
              </w:rPr>
              <w:t>Desiate</w:t>
            </w:r>
            <w:proofErr w:type="spellEnd"/>
            <w:r w:rsidRPr="008D1084">
              <w:rPr>
                <w:rFonts w:ascii="Times New Roman" w:hAnsi="Times New Roman"/>
                <w:sz w:val="20"/>
                <w:szCs w:val="20"/>
              </w:rPr>
              <w:t xml:space="preserve"> A. “Dental </w:t>
            </w:r>
            <w:proofErr w:type="gramStart"/>
            <w:r w:rsidRPr="008D1084">
              <w:rPr>
                <w:rFonts w:ascii="Times New Roman" w:hAnsi="Times New Roman"/>
                <w:sz w:val="20"/>
                <w:szCs w:val="20"/>
              </w:rPr>
              <w:t>And</w:t>
            </w:r>
            <w:proofErr w:type="gramEnd"/>
            <w:r w:rsidRPr="008D1084">
              <w:rPr>
                <w:rFonts w:ascii="Times New Roman" w:hAnsi="Times New Roman"/>
                <w:sz w:val="20"/>
                <w:szCs w:val="20"/>
              </w:rPr>
              <w:t xml:space="preserve"> Craniofacial Characteristics In A Patient With Dubowitz Syndrome: A Case Report.” Journal Of Medical Case Reports. 2011 Jan 27;5(1):38. </w:t>
            </w:r>
          </w:p>
          <w:p w14:paraId="537556A7" w14:textId="77777777" w:rsidR="00EB1253" w:rsidRPr="008D1084" w:rsidRDefault="00EB1253" w:rsidP="00661EF4">
            <w:pPr>
              <w:numPr>
                <w:ilvl w:val="0"/>
                <w:numId w:val="5"/>
              </w:numPr>
              <w:spacing w:after="0"/>
              <w:jc w:val="both"/>
              <w:rPr>
                <w:rFonts w:ascii="Times New Roman" w:hAnsi="Times New Roman"/>
                <w:sz w:val="20"/>
                <w:szCs w:val="20"/>
                <w:lang w:val="en-GB"/>
              </w:rPr>
            </w:pPr>
            <w:r w:rsidRPr="009B484F">
              <w:rPr>
                <w:rFonts w:ascii="Times New Roman" w:hAnsi="Times New Roman"/>
                <w:sz w:val="20"/>
                <w:szCs w:val="20"/>
                <w:lang w:val="it-IT"/>
              </w:rPr>
              <w:t xml:space="preserve">E. Cicinelli, </w:t>
            </w:r>
            <w:r w:rsidRPr="009B484F">
              <w:rPr>
                <w:rFonts w:ascii="Times New Roman" w:hAnsi="Times New Roman"/>
                <w:b/>
                <w:bCs/>
                <w:sz w:val="20"/>
                <w:szCs w:val="20"/>
                <w:lang w:val="it-IT"/>
              </w:rPr>
              <w:t>A. Ballini</w:t>
            </w:r>
            <w:r w:rsidRPr="009B484F">
              <w:rPr>
                <w:rFonts w:ascii="Times New Roman" w:hAnsi="Times New Roman"/>
                <w:sz w:val="20"/>
                <w:szCs w:val="20"/>
                <w:lang w:val="it-IT"/>
              </w:rPr>
              <w:t xml:space="preserve">, M. Marinaccio, A. Poliseno, MF Coscia, R. </w:t>
            </w:r>
            <w:proofErr w:type="spellStart"/>
            <w:r w:rsidRPr="009B484F">
              <w:rPr>
                <w:rFonts w:ascii="Times New Roman" w:hAnsi="Times New Roman"/>
                <w:sz w:val="20"/>
                <w:szCs w:val="20"/>
                <w:lang w:val="it-IT"/>
              </w:rPr>
              <w:t>Monno</w:t>
            </w:r>
            <w:proofErr w:type="spellEnd"/>
            <w:r w:rsidRPr="009B484F">
              <w:rPr>
                <w:rFonts w:ascii="Times New Roman" w:hAnsi="Times New Roman"/>
                <w:sz w:val="20"/>
                <w:szCs w:val="20"/>
                <w:lang w:val="it-IT"/>
              </w:rPr>
              <w:t xml:space="preserve">, D. De Vito. </w:t>
            </w:r>
            <w:proofErr w:type="gramStart"/>
            <w:r w:rsidRPr="009B484F">
              <w:rPr>
                <w:rFonts w:ascii="Times New Roman" w:hAnsi="Times New Roman"/>
                <w:sz w:val="20"/>
                <w:szCs w:val="20"/>
                <w:lang w:val="it-IT"/>
              </w:rPr>
              <w:t>”</w:t>
            </w:r>
            <w:proofErr w:type="spellStart"/>
            <w:r w:rsidRPr="009B484F">
              <w:rPr>
                <w:rFonts w:ascii="Times New Roman" w:hAnsi="Times New Roman"/>
                <w:sz w:val="20"/>
                <w:szCs w:val="20"/>
                <w:lang w:val="it-IT"/>
              </w:rPr>
              <w:t>Microbiological</w:t>
            </w:r>
            <w:proofErr w:type="spellEnd"/>
            <w:proofErr w:type="gramEnd"/>
            <w:r w:rsidRPr="009B484F">
              <w:rPr>
                <w:rFonts w:ascii="Times New Roman" w:hAnsi="Times New Roman"/>
                <w:sz w:val="20"/>
                <w:szCs w:val="20"/>
                <w:lang w:val="it-IT"/>
              </w:rPr>
              <w:t xml:space="preserve"> </w:t>
            </w:r>
            <w:proofErr w:type="spellStart"/>
            <w:r w:rsidRPr="009B484F">
              <w:rPr>
                <w:rFonts w:ascii="Times New Roman" w:hAnsi="Times New Roman"/>
                <w:sz w:val="20"/>
                <w:szCs w:val="20"/>
                <w:lang w:val="it-IT"/>
              </w:rPr>
              <w:t>Findings</w:t>
            </w:r>
            <w:proofErr w:type="spellEnd"/>
            <w:r w:rsidRPr="009B484F">
              <w:rPr>
                <w:rFonts w:ascii="Times New Roman" w:hAnsi="Times New Roman"/>
                <w:sz w:val="20"/>
                <w:szCs w:val="20"/>
                <w:lang w:val="it-IT"/>
              </w:rPr>
              <w:t xml:space="preserve"> In </w:t>
            </w:r>
            <w:proofErr w:type="spellStart"/>
            <w:r w:rsidRPr="009B484F">
              <w:rPr>
                <w:rFonts w:ascii="Times New Roman" w:hAnsi="Times New Roman"/>
                <w:sz w:val="20"/>
                <w:szCs w:val="20"/>
                <w:lang w:val="it-IT"/>
              </w:rPr>
              <w:t>Endometrial</w:t>
            </w:r>
            <w:proofErr w:type="spellEnd"/>
            <w:r w:rsidRPr="009B484F">
              <w:rPr>
                <w:rFonts w:ascii="Times New Roman" w:hAnsi="Times New Roman"/>
                <w:sz w:val="20"/>
                <w:szCs w:val="20"/>
                <w:lang w:val="it-IT"/>
              </w:rPr>
              <w:t xml:space="preserve"> Specimen: </w:t>
            </w:r>
            <w:proofErr w:type="spellStart"/>
            <w:r w:rsidRPr="009B484F">
              <w:rPr>
                <w:rFonts w:ascii="Times New Roman" w:hAnsi="Times New Roman"/>
                <w:sz w:val="20"/>
                <w:szCs w:val="20"/>
                <w:lang w:val="it-IT"/>
              </w:rPr>
              <w:t>Our</w:t>
            </w:r>
            <w:proofErr w:type="spellEnd"/>
            <w:r w:rsidRPr="009B484F">
              <w:rPr>
                <w:rFonts w:ascii="Times New Roman" w:hAnsi="Times New Roman"/>
                <w:sz w:val="20"/>
                <w:szCs w:val="20"/>
                <w:lang w:val="it-IT"/>
              </w:rPr>
              <w:t xml:space="preserve"> Experience.“ </w:t>
            </w:r>
            <w:r w:rsidRPr="008D1084">
              <w:rPr>
                <w:rFonts w:ascii="Times New Roman" w:hAnsi="Times New Roman"/>
                <w:sz w:val="20"/>
                <w:szCs w:val="20"/>
              </w:rPr>
              <w:t xml:space="preserve">Arch </w:t>
            </w:r>
            <w:proofErr w:type="spellStart"/>
            <w:r w:rsidRPr="008D1084">
              <w:rPr>
                <w:rFonts w:ascii="Times New Roman" w:hAnsi="Times New Roman"/>
                <w:sz w:val="20"/>
                <w:szCs w:val="20"/>
              </w:rPr>
              <w:t>Gynecol</w:t>
            </w:r>
            <w:proofErr w:type="spellEnd"/>
            <w:r w:rsidRPr="008D1084">
              <w:rPr>
                <w:rFonts w:ascii="Times New Roman" w:hAnsi="Times New Roman"/>
                <w:sz w:val="20"/>
                <w:szCs w:val="20"/>
              </w:rPr>
              <w:t xml:space="preserve"> Obstet. 2012 May;285(5):1325-9. 2011 Nov 24. [</w:t>
            </w:r>
            <w:proofErr w:type="spellStart"/>
            <w:r w:rsidRPr="008D1084">
              <w:rPr>
                <w:rFonts w:ascii="Times New Roman" w:hAnsi="Times New Roman"/>
                <w:sz w:val="20"/>
                <w:szCs w:val="20"/>
              </w:rPr>
              <w:t>Epub</w:t>
            </w:r>
            <w:proofErr w:type="spellEnd"/>
            <w:r w:rsidRPr="008D1084">
              <w:rPr>
                <w:rFonts w:ascii="Times New Roman" w:hAnsi="Times New Roman"/>
                <w:sz w:val="20"/>
                <w:szCs w:val="20"/>
              </w:rPr>
              <w:t xml:space="preserve"> ahead of print]</w:t>
            </w:r>
          </w:p>
          <w:p w14:paraId="578A25EC" w14:textId="77777777" w:rsidR="00EB1253" w:rsidRPr="008D1084" w:rsidRDefault="00EB1253" w:rsidP="00661EF4">
            <w:pPr>
              <w:numPr>
                <w:ilvl w:val="0"/>
                <w:numId w:val="5"/>
              </w:numPr>
              <w:spacing w:after="0"/>
              <w:jc w:val="both"/>
              <w:rPr>
                <w:rFonts w:ascii="Times New Roman" w:hAnsi="Times New Roman"/>
                <w:sz w:val="20"/>
                <w:szCs w:val="20"/>
                <w:lang w:val="en-GB"/>
              </w:rPr>
            </w:pPr>
            <w:r w:rsidRPr="008D1084">
              <w:rPr>
                <w:rFonts w:ascii="Times New Roman" w:hAnsi="Times New Roman"/>
                <w:sz w:val="20"/>
                <w:szCs w:val="20"/>
              </w:rPr>
              <w:t xml:space="preserve">Grassi FR, Ciccolella F, D' Apolito G, Papa F, </w:t>
            </w:r>
            <w:proofErr w:type="spellStart"/>
            <w:r w:rsidRPr="008D1084">
              <w:rPr>
                <w:rFonts w:ascii="Times New Roman" w:hAnsi="Times New Roman"/>
                <w:sz w:val="20"/>
                <w:szCs w:val="20"/>
              </w:rPr>
              <w:t>Iuso</w:t>
            </w:r>
            <w:proofErr w:type="spellEnd"/>
            <w:r w:rsidRPr="008D1084">
              <w:rPr>
                <w:rFonts w:ascii="Times New Roman" w:hAnsi="Times New Roman"/>
                <w:sz w:val="20"/>
                <w:szCs w:val="20"/>
              </w:rPr>
              <w:t xml:space="preserve"> A, </w:t>
            </w:r>
            <w:proofErr w:type="spellStart"/>
            <w:r w:rsidRPr="008D1084">
              <w:rPr>
                <w:rFonts w:ascii="Times New Roman" w:hAnsi="Times New Roman"/>
                <w:sz w:val="20"/>
                <w:szCs w:val="20"/>
              </w:rPr>
              <w:t>Salzo</w:t>
            </w:r>
            <w:proofErr w:type="spellEnd"/>
            <w:r w:rsidRPr="008D1084">
              <w:rPr>
                <w:rFonts w:ascii="Times New Roman" w:hAnsi="Times New Roman"/>
                <w:sz w:val="20"/>
                <w:szCs w:val="20"/>
              </w:rPr>
              <w:t xml:space="preserve"> AE, </w:t>
            </w:r>
            <w:proofErr w:type="spellStart"/>
            <w:r w:rsidRPr="008D1084">
              <w:rPr>
                <w:rFonts w:ascii="Times New Roman" w:hAnsi="Times New Roman"/>
                <w:sz w:val="20"/>
                <w:szCs w:val="20"/>
              </w:rPr>
              <w:t>Trentadue</w:t>
            </w:r>
            <w:proofErr w:type="spellEnd"/>
            <w:r w:rsidRPr="008D1084">
              <w:rPr>
                <w:rFonts w:ascii="Times New Roman" w:hAnsi="Times New Roman"/>
                <w:sz w:val="20"/>
                <w:szCs w:val="20"/>
              </w:rPr>
              <w:t xml:space="preserve"> R, </w:t>
            </w:r>
            <w:proofErr w:type="spellStart"/>
            <w:r w:rsidRPr="008D1084">
              <w:rPr>
                <w:rFonts w:ascii="Times New Roman" w:hAnsi="Times New Roman"/>
                <w:sz w:val="20"/>
                <w:szCs w:val="20"/>
              </w:rPr>
              <w:t>Nardi</w:t>
            </w:r>
            <w:proofErr w:type="spellEnd"/>
            <w:r w:rsidRPr="008D1084">
              <w:rPr>
                <w:rFonts w:ascii="Times New Roman" w:hAnsi="Times New Roman"/>
                <w:sz w:val="20"/>
                <w:szCs w:val="20"/>
              </w:rPr>
              <w:t xml:space="preserve"> GM, </w:t>
            </w:r>
            <w:proofErr w:type="spellStart"/>
            <w:r w:rsidRPr="008D1084">
              <w:rPr>
                <w:rFonts w:ascii="Times New Roman" w:hAnsi="Times New Roman"/>
                <w:sz w:val="20"/>
                <w:szCs w:val="20"/>
              </w:rPr>
              <w:t>Scivetti</w:t>
            </w:r>
            <w:proofErr w:type="spellEnd"/>
            <w:r w:rsidRPr="008D1084">
              <w:rPr>
                <w:rFonts w:ascii="Times New Roman" w:hAnsi="Times New Roman"/>
                <w:sz w:val="20"/>
                <w:szCs w:val="20"/>
              </w:rPr>
              <w:t xml:space="preserve"> M, De Matteo M, </w:t>
            </w:r>
            <w:proofErr w:type="spellStart"/>
            <w:r w:rsidRPr="008D1084">
              <w:rPr>
                <w:rFonts w:ascii="Times New Roman" w:hAnsi="Times New Roman"/>
                <w:sz w:val="20"/>
                <w:szCs w:val="20"/>
              </w:rPr>
              <w:t>Silvestris</w:t>
            </w:r>
            <w:proofErr w:type="spellEnd"/>
            <w:r w:rsidRPr="008D1084">
              <w:rPr>
                <w:rFonts w:ascii="Times New Roman" w:hAnsi="Times New Roman"/>
                <w:sz w:val="20"/>
                <w:szCs w:val="20"/>
              </w:rPr>
              <w:t xml:space="preserve"> F, </w:t>
            </w:r>
            <w:proofErr w:type="spellStart"/>
            <w:r w:rsidRPr="008D1084">
              <w:rPr>
                <w:rFonts w:ascii="Times New Roman" w:hAnsi="Times New Roman"/>
                <w:b/>
                <w:bCs/>
                <w:sz w:val="20"/>
                <w:szCs w:val="20"/>
              </w:rPr>
              <w:t>Ballini</w:t>
            </w:r>
            <w:proofErr w:type="spellEnd"/>
            <w:r w:rsidRPr="008D1084">
              <w:rPr>
                <w:rFonts w:ascii="Times New Roman" w:hAnsi="Times New Roman"/>
                <w:b/>
                <w:bCs/>
                <w:sz w:val="20"/>
                <w:szCs w:val="20"/>
              </w:rPr>
              <w:t xml:space="preserve"> A</w:t>
            </w:r>
            <w:r w:rsidRPr="008D1084">
              <w:rPr>
                <w:rFonts w:ascii="Times New Roman" w:hAnsi="Times New Roman"/>
                <w:sz w:val="20"/>
                <w:szCs w:val="20"/>
              </w:rPr>
              <w:t xml:space="preserve">, </w:t>
            </w:r>
            <w:proofErr w:type="spellStart"/>
            <w:r w:rsidRPr="008D1084">
              <w:rPr>
                <w:rFonts w:ascii="Times New Roman" w:hAnsi="Times New Roman"/>
                <w:sz w:val="20"/>
                <w:szCs w:val="20"/>
              </w:rPr>
              <w:t>Inchingolo</w:t>
            </w:r>
            <w:proofErr w:type="spellEnd"/>
            <w:r w:rsidRPr="008D1084">
              <w:rPr>
                <w:rFonts w:ascii="Times New Roman" w:hAnsi="Times New Roman"/>
                <w:sz w:val="20"/>
                <w:szCs w:val="20"/>
              </w:rPr>
              <w:t xml:space="preserve"> F, </w:t>
            </w:r>
            <w:proofErr w:type="spellStart"/>
            <w:r w:rsidRPr="008D1084">
              <w:rPr>
                <w:rFonts w:ascii="Times New Roman" w:hAnsi="Times New Roman"/>
                <w:sz w:val="20"/>
                <w:szCs w:val="20"/>
              </w:rPr>
              <w:t>Dipalma</w:t>
            </w:r>
            <w:proofErr w:type="spellEnd"/>
            <w:r w:rsidRPr="008D1084">
              <w:rPr>
                <w:rFonts w:ascii="Times New Roman" w:hAnsi="Times New Roman"/>
                <w:sz w:val="20"/>
                <w:szCs w:val="20"/>
              </w:rPr>
              <w:t xml:space="preserve"> M, </w:t>
            </w:r>
            <w:proofErr w:type="spellStart"/>
            <w:r w:rsidRPr="008D1084">
              <w:rPr>
                <w:rFonts w:ascii="Times New Roman" w:hAnsi="Times New Roman"/>
                <w:sz w:val="20"/>
                <w:szCs w:val="20"/>
              </w:rPr>
              <w:t>Scacco</w:t>
            </w:r>
            <w:proofErr w:type="spellEnd"/>
            <w:r w:rsidRPr="008D1084">
              <w:rPr>
                <w:rFonts w:ascii="Times New Roman" w:hAnsi="Times New Roman"/>
                <w:sz w:val="20"/>
                <w:szCs w:val="20"/>
              </w:rPr>
              <w:t xml:space="preserve"> S, </w:t>
            </w:r>
            <w:proofErr w:type="spellStart"/>
            <w:r w:rsidRPr="008D1084">
              <w:rPr>
                <w:rFonts w:ascii="Times New Roman" w:hAnsi="Times New Roman"/>
                <w:sz w:val="20"/>
                <w:szCs w:val="20"/>
              </w:rPr>
              <w:t>Tetè</w:t>
            </w:r>
            <w:proofErr w:type="spellEnd"/>
            <w:r w:rsidRPr="008D1084">
              <w:rPr>
                <w:rFonts w:ascii="Times New Roman" w:hAnsi="Times New Roman"/>
                <w:sz w:val="20"/>
                <w:szCs w:val="20"/>
              </w:rPr>
              <w:t xml:space="preserve"> S. “Effect of low-level laser </w:t>
            </w:r>
            <w:r w:rsidRPr="008D1084">
              <w:rPr>
                <w:rFonts w:ascii="Times New Roman" w:hAnsi="Times New Roman"/>
                <w:sz w:val="20"/>
                <w:szCs w:val="20"/>
              </w:rPr>
              <w:lastRenderedPageBreak/>
              <w:t xml:space="preserve">irradiation on osteoblast proliferation and bone </w:t>
            </w:r>
            <w:proofErr w:type="spellStart"/>
            <w:r w:rsidRPr="008D1084">
              <w:rPr>
                <w:rFonts w:ascii="Times New Roman" w:hAnsi="Times New Roman"/>
                <w:sz w:val="20"/>
                <w:szCs w:val="20"/>
              </w:rPr>
              <w:t>formation</w:t>
            </w:r>
            <w:proofErr w:type="gramStart"/>
            <w:r w:rsidRPr="008D1084">
              <w:rPr>
                <w:rFonts w:ascii="Times New Roman" w:hAnsi="Times New Roman"/>
                <w:sz w:val="20"/>
                <w:szCs w:val="20"/>
              </w:rPr>
              <w:t>.”J</w:t>
            </w:r>
            <w:proofErr w:type="spellEnd"/>
            <w:proofErr w:type="gramEnd"/>
            <w:r w:rsidRPr="008D1084">
              <w:rPr>
                <w:rFonts w:ascii="Times New Roman" w:hAnsi="Times New Roman"/>
                <w:sz w:val="20"/>
                <w:szCs w:val="20"/>
              </w:rPr>
              <w:t xml:space="preserve"> Biol </w:t>
            </w:r>
            <w:proofErr w:type="spellStart"/>
            <w:r w:rsidRPr="008D1084">
              <w:rPr>
                <w:rFonts w:ascii="Times New Roman" w:hAnsi="Times New Roman"/>
                <w:sz w:val="20"/>
                <w:szCs w:val="20"/>
              </w:rPr>
              <w:t>Regul</w:t>
            </w:r>
            <w:proofErr w:type="spellEnd"/>
            <w:r w:rsidRPr="008D1084">
              <w:rPr>
                <w:rFonts w:ascii="Times New Roman" w:hAnsi="Times New Roman"/>
                <w:sz w:val="20"/>
                <w:szCs w:val="20"/>
              </w:rPr>
              <w:t xml:space="preserve"> </w:t>
            </w:r>
            <w:proofErr w:type="spellStart"/>
            <w:r w:rsidRPr="008D1084">
              <w:rPr>
                <w:rFonts w:ascii="Times New Roman" w:hAnsi="Times New Roman"/>
                <w:sz w:val="20"/>
                <w:szCs w:val="20"/>
              </w:rPr>
              <w:t>Homeost</w:t>
            </w:r>
            <w:proofErr w:type="spellEnd"/>
            <w:r w:rsidRPr="008D1084">
              <w:rPr>
                <w:rFonts w:ascii="Times New Roman" w:hAnsi="Times New Roman"/>
                <w:sz w:val="20"/>
                <w:szCs w:val="20"/>
              </w:rPr>
              <w:t xml:space="preserve"> Agents. 2011 Oct-Dec;25(4):603-14.</w:t>
            </w:r>
          </w:p>
          <w:p w14:paraId="69DDC618" w14:textId="77777777" w:rsidR="00EB1253" w:rsidRPr="008D1084" w:rsidRDefault="00EB1253" w:rsidP="00661EF4">
            <w:pPr>
              <w:numPr>
                <w:ilvl w:val="0"/>
                <w:numId w:val="5"/>
              </w:numPr>
              <w:spacing w:after="0"/>
              <w:jc w:val="both"/>
              <w:rPr>
                <w:rFonts w:ascii="Times New Roman" w:hAnsi="Times New Roman"/>
                <w:sz w:val="20"/>
                <w:szCs w:val="20"/>
                <w:lang w:val="en-GB"/>
              </w:rPr>
            </w:pPr>
            <w:r w:rsidRPr="00943F34">
              <w:rPr>
                <w:rFonts w:ascii="Times New Roman" w:hAnsi="Times New Roman"/>
                <w:sz w:val="20"/>
                <w:szCs w:val="20"/>
                <w:lang w:val="it-IT"/>
              </w:rPr>
              <w:t xml:space="preserve">Mori G, Brunetti G, </w:t>
            </w:r>
            <w:proofErr w:type="spellStart"/>
            <w:r w:rsidRPr="00943F34">
              <w:rPr>
                <w:rFonts w:ascii="Times New Roman" w:hAnsi="Times New Roman"/>
                <w:sz w:val="20"/>
                <w:szCs w:val="20"/>
                <w:lang w:val="it-IT"/>
              </w:rPr>
              <w:t>Oranger</w:t>
            </w:r>
            <w:proofErr w:type="spellEnd"/>
            <w:r w:rsidRPr="00943F34">
              <w:rPr>
                <w:rFonts w:ascii="Times New Roman" w:hAnsi="Times New Roman"/>
                <w:sz w:val="20"/>
                <w:szCs w:val="20"/>
                <w:lang w:val="it-IT"/>
              </w:rPr>
              <w:t xml:space="preserve"> A, Carbone C, </w:t>
            </w:r>
            <w:r w:rsidRPr="00943F34">
              <w:rPr>
                <w:rFonts w:ascii="Times New Roman" w:hAnsi="Times New Roman"/>
                <w:b/>
                <w:bCs/>
                <w:sz w:val="20"/>
                <w:szCs w:val="20"/>
                <w:lang w:val="it-IT"/>
              </w:rPr>
              <w:t>Ballini A</w:t>
            </w:r>
            <w:r w:rsidRPr="00943F34">
              <w:rPr>
                <w:rFonts w:ascii="Times New Roman" w:hAnsi="Times New Roman"/>
                <w:sz w:val="20"/>
                <w:szCs w:val="20"/>
                <w:lang w:val="it-IT"/>
              </w:rPr>
              <w:t xml:space="preserve">, Muzio LL, Colucci S, Mori C, Grassi FR, Grano M. Dental pulp </w:t>
            </w:r>
            <w:proofErr w:type="spellStart"/>
            <w:r w:rsidRPr="00943F34">
              <w:rPr>
                <w:rFonts w:ascii="Times New Roman" w:hAnsi="Times New Roman"/>
                <w:sz w:val="20"/>
                <w:szCs w:val="20"/>
                <w:lang w:val="it-IT"/>
              </w:rPr>
              <w:t>stem</w:t>
            </w:r>
            <w:proofErr w:type="spellEnd"/>
            <w:r w:rsidRPr="00943F34">
              <w:rPr>
                <w:rFonts w:ascii="Times New Roman" w:hAnsi="Times New Roman"/>
                <w:sz w:val="20"/>
                <w:szCs w:val="20"/>
                <w:lang w:val="it-IT"/>
              </w:rPr>
              <w:t xml:space="preserve"> </w:t>
            </w:r>
            <w:proofErr w:type="spellStart"/>
            <w:r w:rsidRPr="00943F34">
              <w:rPr>
                <w:rFonts w:ascii="Times New Roman" w:hAnsi="Times New Roman"/>
                <w:sz w:val="20"/>
                <w:szCs w:val="20"/>
                <w:lang w:val="it-IT"/>
              </w:rPr>
              <w:t>cells</w:t>
            </w:r>
            <w:proofErr w:type="spellEnd"/>
            <w:r w:rsidRPr="00943F34">
              <w:rPr>
                <w:rFonts w:ascii="Times New Roman" w:hAnsi="Times New Roman"/>
                <w:sz w:val="20"/>
                <w:szCs w:val="20"/>
                <w:lang w:val="it-IT"/>
              </w:rPr>
              <w:t xml:space="preserve">: </w:t>
            </w:r>
            <w:proofErr w:type="spellStart"/>
            <w:r w:rsidRPr="00943F34">
              <w:rPr>
                <w:rFonts w:ascii="Times New Roman" w:hAnsi="Times New Roman"/>
                <w:sz w:val="20"/>
                <w:szCs w:val="20"/>
                <w:lang w:val="it-IT"/>
              </w:rPr>
              <w:t>osteogenic</w:t>
            </w:r>
            <w:proofErr w:type="spellEnd"/>
            <w:r w:rsidRPr="00943F34">
              <w:rPr>
                <w:rFonts w:ascii="Times New Roman" w:hAnsi="Times New Roman"/>
                <w:sz w:val="20"/>
                <w:szCs w:val="20"/>
                <w:lang w:val="it-IT"/>
              </w:rPr>
              <w:t xml:space="preserve"> </w:t>
            </w:r>
            <w:proofErr w:type="spellStart"/>
            <w:r w:rsidRPr="00943F34">
              <w:rPr>
                <w:rFonts w:ascii="Times New Roman" w:hAnsi="Times New Roman"/>
                <w:sz w:val="20"/>
                <w:szCs w:val="20"/>
                <w:lang w:val="it-IT"/>
              </w:rPr>
              <w:t>differentiation</w:t>
            </w:r>
            <w:proofErr w:type="spellEnd"/>
            <w:r w:rsidRPr="00943F34">
              <w:rPr>
                <w:rFonts w:ascii="Times New Roman" w:hAnsi="Times New Roman"/>
                <w:sz w:val="20"/>
                <w:szCs w:val="20"/>
                <w:lang w:val="it-IT"/>
              </w:rPr>
              <w:t xml:space="preserve"> and gene </w:t>
            </w:r>
            <w:proofErr w:type="spellStart"/>
            <w:r w:rsidRPr="00943F34">
              <w:rPr>
                <w:rFonts w:ascii="Times New Roman" w:hAnsi="Times New Roman"/>
                <w:sz w:val="20"/>
                <w:szCs w:val="20"/>
                <w:lang w:val="it-IT"/>
              </w:rPr>
              <w:t>expression</w:t>
            </w:r>
            <w:proofErr w:type="spellEnd"/>
            <w:r w:rsidRPr="00943F34">
              <w:rPr>
                <w:rFonts w:ascii="Times New Roman" w:hAnsi="Times New Roman"/>
                <w:sz w:val="20"/>
                <w:szCs w:val="20"/>
                <w:lang w:val="it-IT"/>
              </w:rPr>
              <w:t xml:space="preserve">. </w:t>
            </w:r>
            <w:r w:rsidRPr="008D1084">
              <w:rPr>
                <w:rFonts w:ascii="Times New Roman" w:hAnsi="Times New Roman"/>
                <w:sz w:val="20"/>
                <w:szCs w:val="20"/>
              </w:rPr>
              <w:t xml:space="preserve">Ann N Y Acad Sci. 2011 Nov;1237(1):47-52. </w:t>
            </w:r>
            <w:proofErr w:type="spellStart"/>
            <w:r w:rsidRPr="008D1084">
              <w:rPr>
                <w:rFonts w:ascii="Times New Roman" w:hAnsi="Times New Roman"/>
                <w:sz w:val="20"/>
                <w:szCs w:val="20"/>
              </w:rPr>
              <w:t>doi</w:t>
            </w:r>
            <w:proofErr w:type="spellEnd"/>
            <w:r w:rsidRPr="008D1084">
              <w:rPr>
                <w:rFonts w:ascii="Times New Roman" w:hAnsi="Times New Roman"/>
                <w:sz w:val="20"/>
                <w:szCs w:val="20"/>
              </w:rPr>
              <w:t>: 10.1111/j.1749-6632.2011.</w:t>
            </w:r>
            <w:proofErr w:type="gramStart"/>
            <w:r w:rsidRPr="008D1084">
              <w:rPr>
                <w:rFonts w:ascii="Times New Roman" w:hAnsi="Times New Roman"/>
                <w:sz w:val="20"/>
                <w:szCs w:val="20"/>
              </w:rPr>
              <w:t>06234.x.</w:t>
            </w:r>
            <w:proofErr w:type="gramEnd"/>
          </w:p>
          <w:p w14:paraId="7C056E1E" w14:textId="77777777" w:rsidR="00EB1253" w:rsidRPr="008D1084" w:rsidRDefault="00EB1253" w:rsidP="00661EF4">
            <w:pPr>
              <w:numPr>
                <w:ilvl w:val="0"/>
                <w:numId w:val="5"/>
              </w:numPr>
              <w:spacing w:after="0"/>
              <w:jc w:val="both"/>
              <w:rPr>
                <w:rFonts w:ascii="Times New Roman" w:hAnsi="Times New Roman"/>
                <w:sz w:val="20"/>
                <w:szCs w:val="20"/>
                <w:lang w:val="en-GB"/>
              </w:rPr>
            </w:pPr>
            <w:r w:rsidRPr="008D1084">
              <w:rPr>
                <w:rFonts w:ascii="Times New Roman" w:hAnsi="Times New Roman"/>
                <w:sz w:val="20"/>
                <w:szCs w:val="20"/>
                <w:lang w:val="it-IT"/>
              </w:rPr>
              <w:t xml:space="preserve">A. </w:t>
            </w:r>
            <w:proofErr w:type="spellStart"/>
            <w:r w:rsidRPr="008D1084">
              <w:rPr>
                <w:rFonts w:ascii="Times New Roman" w:hAnsi="Times New Roman"/>
                <w:sz w:val="20"/>
                <w:szCs w:val="20"/>
                <w:lang w:val="it-IT"/>
              </w:rPr>
              <w:t>Scattarella</w:t>
            </w:r>
            <w:proofErr w:type="spellEnd"/>
            <w:r w:rsidRPr="008D1084">
              <w:rPr>
                <w:rFonts w:ascii="Times New Roman" w:hAnsi="Times New Roman"/>
                <w:sz w:val="20"/>
                <w:szCs w:val="20"/>
                <w:lang w:val="it-IT"/>
              </w:rPr>
              <w:t xml:space="preserve">, M. Petruzzi, </w:t>
            </w:r>
            <w:r w:rsidRPr="008D1084">
              <w:rPr>
                <w:rFonts w:ascii="Times New Roman" w:hAnsi="Times New Roman"/>
                <w:b/>
                <w:bCs/>
                <w:sz w:val="20"/>
                <w:szCs w:val="20"/>
                <w:lang w:val="it-IT"/>
              </w:rPr>
              <w:t>Ballini A.,</w:t>
            </w:r>
            <w:r w:rsidRPr="008D1084">
              <w:rPr>
                <w:rFonts w:ascii="Times New Roman" w:hAnsi="Times New Roman"/>
                <w:sz w:val="20"/>
                <w:szCs w:val="20"/>
                <w:lang w:val="it-IT"/>
              </w:rPr>
              <w:t xml:space="preserve"> Grassi F.R, G. Nardi (2011). </w:t>
            </w:r>
            <w:r w:rsidRPr="008D1084">
              <w:rPr>
                <w:rFonts w:ascii="Times New Roman" w:hAnsi="Times New Roman"/>
                <w:sz w:val="20"/>
                <w:szCs w:val="20"/>
              </w:rPr>
              <w:t xml:space="preserve">Oral Lichen Planus </w:t>
            </w:r>
            <w:proofErr w:type="gramStart"/>
            <w:r w:rsidRPr="008D1084">
              <w:rPr>
                <w:rFonts w:ascii="Times New Roman" w:hAnsi="Times New Roman"/>
                <w:sz w:val="20"/>
                <w:szCs w:val="20"/>
              </w:rPr>
              <w:t>And</w:t>
            </w:r>
            <w:proofErr w:type="gramEnd"/>
            <w:r w:rsidRPr="008D1084">
              <w:rPr>
                <w:rFonts w:ascii="Times New Roman" w:hAnsi="Times New Roman"/>
                <w:sz w:val="20"/>
                <w:szCs w:val="20"/>
              </w:rPr>
              <w:t xml:space="preserve"> Dental Hygiene: A Case Report. International Journal </w:t>
            </w:r>
            <w:proofErr w:type="gramStart"/>
            <w:r w:rsidRPr="008D1084">
              <w:rPr>
                <w:rFonts w:ascii="Times New Roman" w:hAnsi="Times New Roman"/>
                <w:sz w:val="20"/>
                <w:szCs w:val="20"/>
              </w:rPr>
              <w:t>Of</w:t>
            </w:r>
            <w:proofErr w:type="gramEnd"/>
            <w:r w:rsidRPr="008D1084">
              <w:rPr>
                <w:rFonts w:ascii="Times New Roman" w:hAnsi="Times New Roman"/>
                <w:sz w:val="20"/>
                <w:szCs w:val="20"/>
              </w:rPr>
              <w:t xml:space="preserve"> Dental Hygiene, 2011 Vol. May;9(2); P. 163-166</w:t>
            </w:r>
          </w:p>
          <w:p w14:paraId="775E6836" w14:textId="77777777" w:rsidR="00EB1253" w:rsidRPr="008D1084" w:rsidRDefault="00EB1253" w:rsidP="00661EF4">
            <w:pPr>
              <w:numPr>
                <w:ilvl w:val="0"/>
                <w:numId w:val="5"/>
              </w:numPr>
              <w:spacing w:after="0"/>
              <w:jc w:val="both"/>
              <w:rPr>
                <w:rFonts w:ascii="Times New Roman" w:hAnsi="Times New Roman"/>
                <w:sz w:val="20"/>
                <w:szCs w:val="20"/>
                <w:lang w:val="en-GB"/>
              </w:rPr>
            </w:pPr>
            <w:r w:rsidRPr="008D1084">
              <w:rPr>
                <w:rFonts w:ascii="Times New Roman" w:hAnsi="Times New Roman"/>
                <w:sz w:val="20"/>
                <w:szCs w:val="20"/>
              </w:rPr>
              <w:t xml:space="preserve">S. Cantore, </w:t>
            </w:r>
            <w:r w:rsidRPr="008D1084">
              <w:rPr>
                <w:rFonts w:ascii="Times New Roman" w:hAnsi="Times New Roman"/>
                <w:b/>
                <w:bCs/>
                <w:sz w:val="20"/>
                <w:szCs w:val="20"/>
              </w:rPr>
              <w:t>A. Ballini</w:t>
            </w:r>
            <w:r w:rsidRPr="008D1084">
              <w:rPr>
                <w:rFonts w:ascii="Times New Roman" w:hAnsi="Times New Roman"/>
                <w:sz w:val="20"/>
                <w:szCs w:val="20"/>
              </w:rPr>
              <w:t xml:space="preserve">, G.M. Nardi, S. </w:t>
            </w:r>
            <w:proofErr w:type="spellStart"/>
            <w:r w:rsidRPr="008D1084">
              <w:rPr>
                <w:rFonts w:ascii="Times New Roman" w:hAnsi="Times New Roman"/>
                <w:sz w:val="20"/>
                <w:szCs w:val="20"/>
              </w:rPr>
              <w:t>Tetè</w:t>
            </w:r>
            <w:proofErr w:type="spellEnd"/>
            <w:r w:rsidRPr="008D1084">
              <w:rPr>
                <w:rFonts w:ascii="Times New Roman" w:hAnsi="Times New Roman"/>
                <w:sz w:val="20"/>
                <w:szCs w:val="20"/>
              </w:rPr>
              <w:t xml:space="preserve">, F. Mastrangelo L. Perillo F. R. Grassi: “Use </w:t>
            </w:r>
            <w:proofErr w:type="gramStart"/>
            <w:r w:rsidRPr="008D1084">
              <w:rPr>
                <w:rFonts w:ascii="Times New Roman" w:hAnsi="Times New Roman"/>
                <w:sz w:val="20"/>
                <w:szCs w:val="20"/>
              </w:rPr>
              <w:t>Of</w:t>
            </w:r>
            <w:proofErr w:type="gramEnd"/>
            <w:r w:rsidRPr="008D1084">
              <w:rPr>
                <w:rFonts w:ascii="Times New Roman" w:hAnsi="Times New Roman"/>
                <w:sz w:val="20"/>
                <w:szCs w:val="20"/>
              </w:rPr>
              <w:t xml:space="preserve"> Hyaluronic Acid In </w:t>
            </w:r>
            <w:proofErr w:type="spellStart"/>
            <w:r w:rsidRPr="008D1084">
              <w:rPr>
                <w:rFonts w:ascii="Times New Roman" w:hAnsi="Times New Roman"/>
                <w:sz w:val="20"/>
                <w:szCs w:val="20"/>
              </w:rPr>
              <w:t>Peridontal</w:t>
            </w:r>
            <w:proofErr w:type="spellEnd"/>
            <w:r w:rsidRPr="008D1084">
              <w:rPr>
                <w:rFonts w:ascii="Times New Roman" w:hAnsi="Times New Roman"/>
                <w:sz w:val="20"/>
                <w:szCs w:val="20"/>
              </w:rPr>
              <w:t xml:space="preserve"> Disease” Journal Of Orthopedics 2010, Vol.2, N.1-3, Pp1-8</w:t>
            </w:r>
          </w:p>
          <w:p w14:paraId="7BD0CE6F" w14:textId="77777777" w:rsidR="00EB1253" w:rsidRPr="008D1084" w:rsidRDefault="00EB1253" w:rsidP="00661EF4">
            <w:pPr>
              <w:numPr>
                <w:ilvl w:val="0"/>
                <w:numId w:val="5"/>
              </w:numPr>
              <w:spacing w:after="0"/>
              <w:jc w:val="both"/>
              <w:rPr>
                <w:rFonts w:ascii="Times New Roman" w:hAnsi="Times New Roman"/>
                <w:sz w:val="20"/>
                <w:szCs w:val="20"/>
                <w:lang w:val="en-GB"/>
              </w:rPr>
            </w:pPr>
            <w:r w:rsidRPr="008D1084">
              <w:rPr>
                <w:rFonts w:ascii="Times New Roman" w:hAnsi="Times New Roman"/>
                <w:b/>
                <w:bCs/>
                <w:sz w:val="20"/>
                <w:szCs w:val="20"/>
                <w:lang w:val="it-IT"/>
              </w:rPr>
              <w:t>A. Ballini,</w:t>
            </w:r>
            <w:r w:rsidRPr="008D1084">
              <w:rPr>
                <w:rFonts w:ascii="Times New Roman" w:hAnsi="Times New Roman"/>
                <w:sz w:val="20"/>
                <w:szCs w:val="20"/>
                <w:lang w:val="it-IT"/>
              </w:rPr>
              <w:t xml:space="preserve"> </w:t>
            </w:r>
            <w:proofErr w:type="spellStart"/>
            <w:r w:rsidRPr="008D1084">
              <w:rPr>
                <w:rFonts w:ascii="Times New Roman" w:hAnsi="Times New Roman"/>
                <w:sz w:val="20"/>
                <w:szCs w:val="20"/>
                <w:lang w:val="it-IT"/>
              </w:rPr>
              <w:t>Scattarella</w:t>
            </w:r>
            <w:proofErr w:type="spellEnd"/>
            <w:r w:rsidRPr="008D1084">
              <w:rPr>
                <w:rFonts w:ascii="Times New Roman" w:hAnsi="Times New Roman"/>
                <w:sz w:val="20"/>
                <w:szCs w:val="20"/>
                <w:lang w:val="it-IT"/>
              </w:rPr>
              <w:t xml:space="preserve"> A, </w:t>
            </w:r>
            <w:proofErr w:type="spellStart"/>
            <w:r w:rsidRPr="008D1084">
              <w:rPr>
                <w:rFonts w:ascii="Times New Roman" w:hAnsi="Times New Roman"/>
                <w:sz w:val="20"/>
                <w:szCs w:val="20"/>
                <w:lang w:val="it-IT"/>
              </w:rPr>
              <w:t>Crincoli</w:t>
            </w:r>
            <w:proofErr w:type="spellEnd"/>
            <w:r w:rsidRPr="008D1084">
              <w:rPr>
                <w:rFonts w:ascii="Times New Roman" w:hAnsi="Times New Roman"/>
                <w:sz w:val="20"/>
                <w:szCs w:val="20"/>
                <w:lang w:val="it-IT"/>
              </w:rPr>
              <w:t xml:space="preserve"> V, </w:t>
            </w:r>
            <w:proofErr w:type="spellStart"/>
            <w:r w:rsidRPr="008D1084">
              <w:rPr>
                <w:rFonts w:ascii="Times New Roman" w:hAnsi="Times New Roman"/>
                <w:sz w:val="20"/>
                <w:szCs w:val="20"/>
                <w:lang w:val="it-IT"/>
              </w:rPr>
              <w:t>Carlaio</w:t>
            </w:r>
            <w:proofErr w:type="spellEnd"/>
            <w:r w:rsidRPr="008D1084">
              <w:rPr>
                <w:rFonts w:ascii="Times New Roman" w:hAnsi="Times New Roman"/>
                <w:sz w:val="20"/>
                <w:szCs w:val="20"/>
                <w:lang w:val="it-IT"/>
              </w:rPr>
              <w:t xml:space="preserve"> RG, Papa F, Perillo L, </w:t>
            </w:r>
            <w:proofErr w:type="spellStart"/>
            <w:r w:rsidRPr="008D1084">
              <w:rPr>
                <w:rFonts w:ascii="Times New Roman" w:hAnsi="Times New Roman"/>
                <w:sz w:val="20"/>
                <w:szCs w:val="20"/>
                <w:lang w:val="it-IT"/>
              </w:rPr>
              <w:t>Romanazzo</w:t>
            </w:r>
            <w:proofErr w:type="spellEnd"/>
            <w:r w:rsidRPr="008D1084">
              <w:rPr>
                <w:rFonts w:ascii="Times New Roman" w:hAnsi="Times New Roman"/>
                <w:sz w:val="20"/>
                <w:szCs w:val="20"/>
                <w:lang w:val="it-IT"/>
              </w:rPr>
              <w:t xml:space="preserve"> T, </w:t>
            </w:r>
            <w:proofErr w:type="spellStart"/>
            <w:r w:rsidRPr="008D1084">
              <w:rPr>
                <w:rFonts w:ascii="Times New Roman" w:hAnsi="Times New Roman"/>
                <w:sz w:val="20"/>
                <w:szCs w:val="20"/>
                <w:lang w:val="it-IT"/>
              </w:rPr>
              <w:t>Bux</w:t>
            </w:r>
            <w:proofErr w:type="spellEnd"/>
            <w:r w:rsidRPr="008D1084">
              <w:rPr>
                <w:rFonts w:ascii="Times New Roman" w:hAnsi="Times New Roman"/>
                <w:sz w:val="20"/>
                <w:szCs w:val="20"/>
                <w:lang w:val="it-IT"/>
              </w:rPr>
              <w:t xml:space="preserve"> MV, Nardi GM, Dituri A, Cantore S, Pettini F, Grassi </w:t>
            </w:r>
            <w:proofErr w:type="gramStart"/>
            <w:r w:rsidRPr="008D1084">
              <w:rPr>
                <w:rFonts w:ascii="Times New Roman" w:hAnsi="Times New Roman"/>
                <w:sz w:val="20"/>
                <w:szCs w:val="20"/>
                <w:lang w:val="it-IT"/>
              </w:rPr>
              <w:t>Fr .</w:t>
            </w:r>
            <w:proofErr w:type="gramEnd"/>
            <w:r w:rsidRPr="008D1084">
              <w:rPr>
                <w:rFonts w:ascii="Times New Roman" w:hAnsi="Times New Roman"/>
                <w:sz w:val="20"/>
                <w:szCs w:val="20"/>
                <w:lang w:val="it-IT"/>
              </w:rPr>
              <w:t xml:space="preserve"> </w:t>
            </w:r>
            <w:r w:rsidRPr="008D1084">
              <w:rPr>
                <w:rFonts w:ascii="Times New Roman" w:hAnsi="Times New Roman"/>
                <w:sz w:val="20"/>
                <w:szCs w:val="20"/>
              </w:rPr>
              <w:t xml:space="preserve">“Surgical Treatment </w:t>
            </w:r>
            <w:proofErr w:type="gramStart"/>
            <w:r w:rsidRPr="008D1084">
              <w:rPr>
                <w:rFonts w:ascii="Times New Roman" w:hAnsi="Times New Roman"/>
                <w:sz w:val="20"/>
                <w:szCs w:val="20"/>
              </w:rPr>
              <w:t>Of</w:t>
            </w:r>
            <w:proofErr w:type="gramEnd"/>
            <w:r w:rsidRPr="008D1084">
              <w:rPr>
                <w:rFonts w:ascii="Times New Roman" w:hAnsi="Times New Roman"/>
                <w:sz w:val="20"/>
                <w:szCs w:val="20"/>
              </w:rPr>
              <w:t xml:space="preserve"> Gingival Overgrowth With 10 Years Follow Up”. Head &amp; Face Medicine,2010 Vol. 12; P. 6-19</w:t>
            </w:r>
          </w:p>
          <w:p w14:paraId="148C6B0B" w14:textId="77777777" w:rsidR="00EB1253" w:rsidRPr="008D1084" w:rsidRDefault="00EB1253" w:rsidP="00661EF4">
            <w:pPr>
              <w:numPr>
                <w:ilvl w:val="0"/>
                <w:numId w:val="5"/>
              </w:numPr>
              <w:spacing w:after="0"/>
              <w:jc w:val="both"/>
              <w:rPr>
                <w:rFonts w:ascii="Times New Roman" w:hAnsi="Times New Roman"/>
                <w:sz w:val="20"/>
                <w:szCs w:val="20"/>
                <w:lang w:val="en-GB"/>
              </w:rPr>
            </w:pPr>
            <w:r w:rsidRPr="009B484F">
              <w:rPr>
                <w:rFonts w:ascii="Times New Roman" w:hAnsi="Times New Roman"/>
                <w:b/>
                <w:bCs/>
                <w:sz w:val="20"/>
                <w:szCs w:val="20"/>
                <w:lang w:val="it-IT"/>
              </w:rPr>
              <w:t xml:space="preserve">A. </w:t>
            </w:r>
            <w:proofErr w:type="gramStart"/>
            <w:r w:rsidRPr="009B484F">
              <w:rPr>
                <w:rFonts w:ascii="Times New Roman" w:hAnsi="Times New Roman"/>
                <w:b/>
                <w:bCs/>
                <w:sz w:val="20"/>
                <w:szCs w:val="20"/>
                <w:lang w:val="it-IT"/>
              </w:rPr>
              <w:t>Ballini</w:t>
            </w:r>
            <w:r w:rsidRPr="009B484F">
              <w:rPr>
                <w:rFonts w:ascii="Times New Roman" w:hAnsi="Times New Roman"/>
                <w:sz w:val="20"/>
                <w:szCs w:val="20"/>
                <w:lang w:val="it-IT"/>
              </w:rPr>
              <w:t xml:space="preserve"> ,</w:t>
            </w:r>
            <w:proofErr w:type="gramEnd"/>
            <w:r w:rsidRPr="009B484F">
              <w:rPr>
                <w:rFonts w:ascii="Times New Roman" w:hAnsi="Times New Roman"/>
                <w:sz w:val="20"/>
                <w:szCs w:val="20"/>
                <w:lang w:val="it-IT"/>
              </w:rPr>
              <w:t xml:space="preserve"> S. Tete', A. </w:t>
            </w:r>
            <w:proofErr w:type="spellStart"/>
            <w:r w:rsidRPr="009B484F">
              <w:rPr>
                <w:rFonts w:ascii="Times New Roman" w:hAnsi="Times New Roman"/>
                <w:sz w:val="20"/>
                <w:szCs w:val="20"/>
                <w:lang w:val="it-IT"/>
              </w:rPr>
              <w:t>Scattarella</w:t>
            </w:r>
            <w:proofErr w:type="spellEnd"/>
            <w:r w:rsidRPr="009B484F">
              <w:rPr>
                <w:rFonts w:ascii="Times New Roman" w:hAnsi="Times New Roman"/>
                <w:sz w:val="20"/>
                <w:szCs w:val="20"/>
                <w:lang w:val="it-IT"/>
              </w:rPr>
              <w:t xml:space="preserve">, S. Cantore, F. Mastrangelo, F. Papa, G.M. Nardi, L. Perillo, V. Crincoli, E. </w:t>
            </w:r>
            <w:proofErr w:type="spellStart"/>
            <w:r w:rsidRPr="009B484F">
              <w:rPr>
                <w:rFonts w:ascii="Times New Roman" w:hAnsi="Times New Roman"/>
                <w:sz w:val="20"/>
                <w:szCs w:val="20"/>
                <w:lang w:val="it-IT"/>
              </w:rPr>
              <w:t>Gherlone</w:t>
            </w:r>
            <w:proofErr w:type="spellEnd"/>
            <w:r w:rsidRPr="009B484F">
              <w:rPr>
                <w:rFonts w:ascii="Times New Roman" w:hAnsi="Times New Roman"/>
                <w:sz w:val="20"/>
                <w:szCs w:val="20"/>
                <w:lang w:val="it-IT"/>
              </w:rPr>
              <w:t xml:space="preserve">, Grassi F.R. “The </w:t>
            </w:r>
            <w:proofErr w:type="spellStart"/>
            <w:r w:rsidRPr="009B484F">
              <w:rPr>
                <w:rFonts w:ascii="Times New Roman" w:hAnsi="Times New Roman"/>
                <w:sz w:val="20"/>
                <w:szCs w:val="20"/>
                <w:lang w:val="it-IT"/>
              </w:rPr>
              <w:t>Role</w:t>
            </w:r>
            <w:proofErr w:type="spellEnd"/>
            <w:r w:rsidRPr="009B484F">
              <w:rPr>
                <w:rFonts w:ascii="Times New Roman" w:hAnsi="Times New Roman"/>
                <w:sz w:val="20"/>
                <w:szCs w:val="20"/>
                <w:lang w:val="it-IT"/>
              </w:rPr>
              <w:t xml:space="preserve"> Of Anti-</w:t>
            </w:r>
            <w:proofErr w:type="spellStart"/>
            <w:r w:rsidRPr="009B484F">
              <w:rPr>
                <w:rFonts w:ascii="Times New Roman" w:hAnsi="Times New Roman"/>
                <w:sz w:val="20"/>
                <w:szCs w:val="20"/>
                <w:lang w:val="it-IT"/>
              </w:rPr>
              <w:t>Cyclic</w:t>
            </w:r>
            <w:proofErr w:type="spellEnd"/>
            <w:r w:rsidRPr="009B484F">
              <w:rPr>
                <w:rFonts w:ascii="Times New Roman" w:hAnsi="Times New Roman"/>
                <w:sz w:val="20"/>
                <w:szCs w:val="20"/>
                <w:lang w:val="it-IT"/>
              </w:rPr>
              <w:t xml:space="preserve"> </w:t>
            </w:r>
            <w:proofErr w:type="spellStart"/>
            <w:r w:rsidRPr="009B484F">
              <w:rPr>
                <w:rFonts w:ascii="Times New Roman" w:hAnsi="Times New Roman"/>
                <w:sz w:val="20"/>
                <w:szCs w:val="20"/>
                <w:lang w:val="it-IT"/>
              </w:rPr>
              <w:t>Citrullinated</w:t>
            </w:r>
            <w:proofErr w:type="spellEnd"/>
            <w:r w:rsidRPr="009B484F">
              <w:rPr>
                <w:rFonts w:ascii="Times New Roman" w:hAnsi="Times New Roman"/>
                <w:sz w:val="20"/>
                <w:szCs w:val="20"/>
                <w:lang w:val="it-IT"/>
              </w:rPr>
              <w:t xml:space="preserve"> Peptide </w:t>
            </w:r>
            <w:proofErr w:type="spellStart"/>
            <w:r w:rsidRPr="009B484F">
              <w:rPr>
                <w:rFonts w:ascii="Times New Roman" w:hAnsi="Times New Roman"/>
                <w:sz w:val="20"/>
                <w:szCs w:val="20"/>
                <w:lang w:val="it-IT"/>
              </w:rPr>
              <w:t>Antibody</w:t>
            </w:r>
            <w:proofErr w:type="spellEnd"/>
            <w:r w:rsidRPr="009B484F">
              <w:rPr>
                <w:rFonts w:ascii="Times New Roman" w:hAnsi="Times New Roman"/>
                <w:sz w:val="20"/>
                <w:szCs w:val="20"/>
                <w:lang w:val="it-IT"/>
              </w:rPr>
              <w:t xml:space="preserve"> In </w:t>
            </w:r>
            <w:proofErr w:type="spellStart"/>
            <w:r w:rsidRPr="009B484F">
              <w:rPr>
                <w:rFonts w:ascii="Times New Roman" w:hAnsi="Times New Roman"/>
                <w:sz w:val="20"/>
                <w:szCs w:val="20"/>
                <w:lang w:val="it-IT"/>
              </w:rPr>
              <w:t>Periodontal</w:t>
            </w:r>
            <w:proofErr w:type="spellEnd"/>
            <w:r w:rsidRPr="009B484F">
              <w:rPr>
                <w:rFonts w:ascii="Times New Roman" w:hAnsi="Times New Roman"/>
                <w:sz w:val="20"/>
                <w:szCs w:val="20"/>
                <w:lang w:val="it-IT"/>
              </w:rPr>
              <w:t xml:space="preserve"> </w:t>
            </w:r>
            <w:proofErr w:type="spellStart"/>
            <w:r w:rsidRPr="009B484F">
              <w:rPr>
                <w:rFonts w:ascii="Times New Roman" w:hAnsi="Times New Roman"/>
                <w:sz w:val="20"/>
                <w:szCs w:val="20"/>
                <w:lang w:val="it-IT"/>
              </w:rPr>
              <w:t>Disease</w:t>
            </w:r>
            <w:proofErr w:type="spellEnd"/>
            <w:r w:rsidRPr="009B484F">
              <w:rPr>
                <w:rFonts w:ascii="Times New Roman" w:hAnsi="Times New Roman"/>
                <w:sz w:val="20"/>
                <w:szCs w:val="20"/>
                <w:lang w:val="it-IT"/>
              </w:rPr>
              <w:t xml:space="preserve">.” </w:t>
            </w:r>
            <w:r w:rsidRPr="008D1084">
              <w:rPr>
                <w:rFonts w:ascii="Times New Roman" w:hAnsi="Times New Roman"/>
                <w:sz w:val="20"/>
                <w:szCs w:val="20"/>
                <w:lang w:val="en-GB"/>
              </w:rPr>
              <w:t xml:space="preserve">International Journal </w:t>
            </w:r>
            <w:proofErr w:type="gramStart"/>
            <w:r w:rsidRPr="008D1084">
              <w:rPr>
                <w:rFonts w:ascii="Times New Roman" w:hAnsi="Times New Roman"/>
                <w:sz w:val="20"/>
                <w:szCs w:val="20"/>
                <w:lang w:val="en-GB"/>
              </w:rPr>
              <w:t>Of</w:t>
            </w:r>
            <w:proofErr w:type="gramEnd"/>
            <w:r w:rsidRPr="008D1084">
              <w:rPr>
                <w:rFonts w:ascii="Times New Roman" w:hAnsi="Times New Roman"/>
                <w:sz w:val="20"/>
                <w:szCs w:val="20"/>
                <w:lang w:val="en-GB"/>
              </w:rPr>
              <w:t xml:space="preserve"> Immunopathology And Pharmacology</w:t>
            </w:r>
            <w:r w:rsidRPr="008D1084">
              <w:rPr>
                <w:rFonts w:ascii="Times New Roman" w:hAnsi="Times New Roman"/>
                <w:sz w:val="20"/>
                <w:szCs w:val="20"/>
              </w:rPr>
              <w:t>, 2010 Vol. 23 (2); P. 677-681</w:t>
            </w:r>
          </w:p>
          <w:p w14:paraId="69F33C11" w14:textId="77777777" w:rsidR="00EB1253" w:rsidRPr="008D1084" w:rsidRDefault="00EB1253" w:rsidP="00661EF4">
            <w:pPr>
              <w:numPr>
                <w:ilvl w:val="0"/>
                <w:numId w:val="5"/>
              </w:numPr>
              <w:spacing w:after="0"/>
              <w:jc w:val="both"/>
              <w:rPr>
                <w:rFonts w:ascii="Times New Roman" w:hAnsi="Times New Roman"/>
                <w:sz w:val="20"/>
                <w:szCs w:val="20"/>
                <w:lang w:val="en-GB"/>
              </w:rPr>
            </w:pPr>
            <w:proofErr w:type="spellStart"/>
            <w:r w:rsidRPr="008D1084">
              <w:rPr>
                <w:rFonts w:ascii="Times New Roman" w:hAnsi="Times New Roman"/>
                <w:sz w:val="20"/>
                <w:szCs w:val="20"/>
                <w:lang w:val="it-IT"/>
              </w:rPr>
              <w:t>Scattarella</w:t>
            </w:r>
            <w:proofErr w:type="spellEnd"/>
            <w:r w:rsidRPr="008D1084">
              <w:rPr>
                <w:rFonts w:ascii="Times New Roman" w:hAnsi="Times New Roman"/>
                <w:sz w:val="20"/>
                <w:szCs w:val="20"/>
                <w:lang w:val="it-IT"/>
              </w:rPr>
              <w:t xml:space="preserve"> A, </w:t>
            </w:r>
            <w:r w:rsidRPr="008D1084">
              <w:rPr>
                <w:rFonts w:ascii="Times New Roman" w:hAnsi="Times New Roman"/>
                <w:b/>
                <w:bCs/>
                <w:sz w:val="20"/>
                <w:szCs w:val="20"/>
                <w:lang w:val="it-IT"/>
              </w:rPr>
              <w:t>Ballini A</w:t>
            </w:r>
            <w:r w:rsidRPr="008D1084">
              <w:rPr>
                <w:rFonts w:ascii="Times New Roman" w:hAnsi="Times New Roman"/>
                <w:sz w:val="20"/>
                <w:szCs w:val="20"/>
                <w:lang w:val="it-IT"/>
              </w:rPr>
              <w:t xml:space="preserve">., Grassi Fr, Carbonara A, Ciccolella F, </w:t>
            </w:r>
            <w:proofErr w:type="spellStart"/>
            <w:r w:rsidRPr="008D1084">
              <w:rPr>
                <w:rFonts w:ascii="Times New Roman" w:hAnsi="Times New Roman"/>
                <w:sz w:val="20"/>
                <w:szCs w:val="20"/>
                <w:lang w:val="it-IT"/>
              </w:rPr>
              <w:t>Dituri</w:t>
            </w:r>
            <w:proofErr w:type="spellEnd"/>
            <w:r w:rsidRPr="008D1084">
              <w:rPr>
                <w:rFonts w:ascii="Times New Roman" w:hAnsi="Times New Roman"/>
                <w:sz w:val="20"/>
                <w:szCs w:val="20"/>
                <w:lang w:val="it-IT"/>
              </w:rPr>
              <w:t xml:space="preserve"> A, Nardi </w:t>
            </w:r>
            <w:proofErr w:type="spellStart"/>
            <w:r w:rsidRPr="008D1084">
              <w:rPr>
                <w:rFonts w:ascii="Times New Roman" w:hAnsi="Times New Roman"/>
                <w:sz w:val="20"/>
                <w:szCs w:val="20"/>
                <w:lang w:val="it-IT"/>
              </w:rPr>
              <w:t>Gm</w:t>
            </w:r>
            <w:proofErr w:type="spellEnd"/>
            <w:r w:rsidRPr="008D1084">
              <w:rPr>
                <w:rFonts w:ascii="Times New Roman" w:hAnsi="Times New Roman"/>
                <w:sz w:val="20"/>
                <w:szCs w:val="20"/>
                <w:lang w:val="it-IT"/>
              </w:rPr>
              <w:t xml:space="preserve">, Cantore S, Pettini F (2010). </w:t>
            </w:r>
            <w:r w:rsidRPr="008D1084">
              <w:rPr>
                <w:rFonts w:ascii="Times New Roman" w:hAnsi="Times New Roman"/>
                <w:sz w:val="20"/>
                <w:szCs w:val="20"/>
              </w:rPr>
              <w:t xml:space="preserve">“Treatment Of Oroantral Fistula </w:t>
            </w:r>
            <w:proofErr w:type="gramStart"/>
            <w:r w:rsidRPr="008D1084">
              <w:rPr>
                <w:rFonts w:ascii="Times New Roman" w:hAnsi="Times New Roman"/>
                <w:sz w:val="20"/>
                <w:szCs w:val="20"/>
              </w:rPr>
              <w:t>With</w:t>
            </w:r>
            <w:proofErr w:type="gramEnd"/>
            <w:r w:rsidRPr="008D1084">
              <w:rPr>
                <w:rFonts w:ascii="Times New Roman" w:hAnsi="Times New Roman"/>
                <w:sz w:val="20"/>
                <w:szCs w:val="20"/>
              </w:rPr>
              <w:t xml:space="preserve"> Autologous Bone Graft And Application Of A Non-</w:t>
            </w:r>
            <w:proofErr w:type="spellStart"/>
            <w:r w:rsidRPr="008D1084">
              <w:rPr>
                <w:rFonts w:ascii="Times New Roman" w:hAnsi="Times New Roman"/>
                <w:sz w:val="20"/>
                <w:szCs w:val="20"/>
              </w:rPr>
              <w:t>Reabsorbable</w:t>
            </w:r>
            <w:proofErr w:type="spellEnd"/>
            <w:r w:rsidRPr="008D1084">
              <w:rPr>
                <w:rFonts w:ascii="Times New Roman" w:hAnsi="Times New Roman"/>
                <w:sz w:val="20"/>
                <w:szCs w:val="20"/>
              </w:rPr>
              <w:t xml:space="preserve"> Membrane.” </w:t>
            </w:r>
            <w:r w:rsidRPr="008D1084">
              <w:rPr>
                <w:rFonts w:ascii="Times New Roman" w:hAnsi="Times New Roman"/>
                <w:sz w:val="20"/>
                <w:szCs w:val="20"/>
                <w:lang w:val="en-GB"/>
              </w:rPr>
              <w:t xml:space="preserve">Int J Med Sci. </w:t>
            </w:r>
            <w:r w:rsidRPr="008D1084">
              <w:rPr>
                <w:rFonts w:ascii="Times New Roman" w:hAnsi="Times New Roman"/>
                <w:sz w:val="20"/>
                <w:szCs w:val="20"/>
              </w:rPr>
              <w:t>,2010 Vol. 11;7(5); P. 267-271</w:t>
            </w:r>
          </w:p>
          <w:p w14:paraId="3354456C" w14:textId="77777777" w:rsidR="00EB1253" w:rsidRPr="008D1084" w:rsidRDefault="00EB1253" w:rsidP="00661EF4">
            <w:pPr>
              <w:numPr>
                <w:ilvl w:val="0"/>
                <w:numId w:val="5"/>
              </w:numPr>
              <w:spacing w:after="0"/>
              <w:jc w:val="both"/>
              <w:rPr>
                <w:rFonts w:ascii="Times New Roman" w:hAnsi="Times New Roman"/>
                <w:sz w:val="20"/>
                <w:szCs w:val="20"/>
                <w:lang w:val="en-GB"/>
              </w:rPr>
            </w:pPr>
            <w:r w:rsidRPr="008D1084">
              <w:rPr>
                <w:rFonts w:ascii="Times New Roman" w:hAnsi="Times New Roman"/>
                <w:sz w:val="20"/>
                <w:szCs w:val="20"/>
                <w:lang w:val="it-IT"/>
              </w:rPr>
              <w:t xml:space="preserve">Mori G, Centonze M, Brunetti G, </w:t>
            </w:r>
            <w:r w:rsidRPr="008D1084">
              <w:rPr>
                <w:rFonts w:ascii="Times New Roman" w:hAnsi="Times New Roman"/>
                <w:b/>
                <w:bCs/>
                <w:sz w:val="20"/>
                <w:szCs w:val="20"/>
                <w:lang w:val="it-IT"/>
              </w:rPr>
              <w:t>Ballini A</w:t>
            </w:r>
            <w:r w:rsidRPr="008D1084">
              <w:rPr>
                <w:rFonts w:ascii="Times New Roman" w:hAnsi="Times New Roman"/>
                <w:sz w:val="20"/>
                <w:szCs w:val="20"/>
                <w:lang w:val="it-IT"/>
              </w:rPr>
              <w:t xml:space="preserve">., </w:t>
            </w:r>
            <w:proofErr w:type="spellStart"/>
            <w:r w:rsidRPr="008D1084">
              <w:rPr>
                <w:rFonts w:ascii="Times New Roman" w:hAnsi="Times New Roman"/>
                <w:sz w:val="20"/>
                <w:szCs w:val="20"/>
                <w:lang w:val="it-IT"/>
              </w:rPr>
              <w:t>Oranger</w:t>
            </w:r>
            <w:proofErr w:type="spellEnd"/>
            <w:r w:rsidRPr="008D1084">
              <w:rPr>
                <w:rFonts w:ascii="Times New Roman" w:hAnsi="Times New Roman"/>
                <w:sz w:val="20"/>
                <w:szCs w:val="20"/>
                <w:lang w:val="it-IT"/>
              </w:rPr>
              <w:t xml:space="preserve"> A, Mori C, </w:t>
            </w:r>
            <w:proofErr w:type="spellStart"/>
            <w:r w:rsidRPr="008D1084">
              <w:rPr>
                <w:rFonts w:ascii="Times New Roman" w:hAnsi="Times New Roman"/>
                <w:sz w:val="20"/>
                <w:szCs w:val="20"/>
                <w:lang w:val="it-IT"/>
              </w:rPr>
              <w:t>Lomuzio</w:t>
            </w:r>
            <w:proofErr w:type="spellEnd"/>
            <w:r w:rsidRPr="008D1084">
              <w:rPr>
                <w:rFonts w:ascii="Times New Roman" w:hAnsi="Times New Roman"/>
                <w:sz w:val="20"/>
                <w:szCs w:val="20"/>
                <w:lang w:val="it-IT"/>
              </w:rPr>
              <w:t xml:space="preserve"> L, </w:t>
            </w:r>
            <w:proofErr w:type="spellStart"/>
            <w:r w:rsidRPr="008D1084">
              <w:rPr>
                <w:rFonts w:ascii="Times New Roman" w:hAnsi="Times New Roman"/>
                <w:sz w:val="20"/>
                <w:szCs w:val="20"/>
                <w:lang w:val="it-IT"/>
              </w:rPr>
              <w:t>Tetè</w:t>
            </w:r>
            <w:proofErr w:type="spellEnd"/>
            <w:r w:rsidRPr="008D1084">
              <w:rPr>
                <w:rFonts w:ascii="Times New Roman" w:hAnsi="Times New Roman"/>
                <w:sz w:val="20"/>
                <w:szCs w:val="20"/>
                <w:lang w:val="it-IT"/>
              </w:rPr>
              <w:t xml:space="preserve"> S, Colucci S, And Grano M, Grassi </w:t>
            </w:r>
            <w:proofErr w:type="gramStart"/>
            <w:r w:rsidRPr="008D1084">
              <w:rPr>
                <w:rFonts w:ascii="Times New Roman" w:hAnsi="Times New Roman"/>
                <w:sz w:val="20"/>
                <w:szCs w:val="20"/>
                <w:lang w:val="it-IT"/>
              </w:rPr>
              <w:t>F.R .</w:t>
            </w:r>
            <w:proofErr w:type="gramEnd"/>
            <w:r w:rsidRPr="008D1084">
              <w:rPr>
                <w:rFonts w:ascii="Times New Roman" w:hAnsi="Times New Roman"/>
                <w:sz w:val="20"/>
                <w:szCs w:val="20"/>
                <w:lang w:val="it-IT"/>
              </w:rPr>
              <w:t xml:space="preserve"> </w:t>
            </w:r>
            <w:r w:rsidRPr="008D1084">
              <w:rPr>
                <w:rFonts w:ascii="Times New Roman" w:hAnsi="Times New Roman"/>
                <w:sz w:val="20"/>
                <w:szCs w:val="20"/>
              </w:rPr>
              <w:t xml:space="preserve">Osteogenic Properties </w:t>
            </w:r>
            <w:proofErr w:type="gramStart"/>
            <w:r w:rsidRPr="008D1084">
              <w:rPr>
                <w:rFonts w:ascii="Times New Roman" w:hAnsi="Times New Roman"/>
                <w:sz w:val="20"/>
                <w:szCs w:val="20"/>
              </w:rPr>
              <w:t>Of</w:t>
            </w:r>
            <w:proofErr w:type="gramEnd"/>
            <w:r w:rsidRPr="008D1084">
              <w:rPr>
                <w:rFonts w:ascii="Times New Roman" w:hAnsi="Times New Roman"/>
                <w:sz w:val="20"/>
                <w:szCs w:val="20"/>
              </w:rPr>
              <w:t xml:space="preserve"> Human Dental Pulp Stem Cells. Journal Of Biological Regulators &amp; Homeostatic Agents, 2010 Vol. 24 N. 2; P. 167-175, </w:t>
            </w:r>
            <w:proofErr w:type="spellStart"/>
            <w:r w:rsidRPr="008D1084">
              <w:rPr>
                <w:rFonts w:ascii="Times New Roman" w:hAnsi="Times New Roman"/>
                <w:sz w:val="20"/>
                <w:szCs w:val="20"/>
              </w:rPr>
              <w:t>Issn</w:t>
            </w:r>
            <w:proofErr w:type="spellEnd"/>
            <w:r w:rsidRPr="008D1084">
              <w:rPr>
                <w:rFonts w:ascii="Times New Roman" w:hAnsi="Times New Roman"/>
                <w:sz w:val="20"/>
                <w:szCs w:val="20"/>
              </w:rPr>
              <w:t>: 0393-974x</w:t>
            </w:r>
          </w:p>
          <w:p w14:paraId="42F813A1" w14:textId="77777777" w:rsidR="00EB1253" w:rsidRPr="008D1084" w:rsidRDefault="00EB1253" w:rsidP="00661EF4">
            <w:pPr>
              <w:numPr>
                <w:ilvl w:val="0"/>
                <w:numId w:val="5"/>
              </w:numPr>
              <w:spacing w:after="0"/>
              <w:jc w:val="both"/>
              <w:rPr>
                <w:rFonts w:ascii="Times New Roman" w:hAnsi="Times New Roman"/>
                <w:sz w:val="20"/>
                <w:szCs w:val="20"/>
                <w:lang w:val="en-GB"/>
              </w:rPr>
            </w:pPr>
            <w:r w:rsidRPr="008D1084">
              <w:rPr>
                <w:rFonts w:ascii="Times New Roman" w:hAnsi="Times New Roman"/>
                <w:b/>
                <w:bCs/>
                <w:sz w:val="20"/>
                <w:szCs w:val="20"/>
                <w:lang w:val="it-IT"/>
              </w:rPr>
              <w:t xml:space="preserve">A. </w:t>
            </w:r>
            <w:proofErr w:type="gramStart"/>
            <w:r w:rsidRPr="008D1084">
              <w:rPr>
                <w:rFonts w:ascii="Times New Roman" w:hAnsi="Times New Roman"/>
                <w:b/>
                <w:bCs/>
                <w:sz w:val="20"/>
                <w:szCs w:val="20"/>
                <w:lang w:val="it-IT"/>
              </w:rPr>
              <w:t>Ballini ,</w:t>
            </w:r>
            <w:proofErr w:type="gramEnd"/>
            <w:r w:rsidRPr="008D1084">
              <w:rPr>
                <w:rFonts w:ascii="Times New Roman" w:hAnsi="Times New Roman"/>
                <w:sz w:val="20"/>
                <w:szCs w:val="20"/>
                <w:lang w:val="it-IT"/>
              </w:rPr>
              <w:t xml:space="preserve"> S. Capodiferro, S. Cantore, V. Crincoli, C. Lajolo, G. De Frenza, G. Favia, F.R Grassi . </w:t>
            </w:r>
            <w:r w:rsidRPr="008D1084">
              <w:rPr>
                <w:rFonts w:ascii="Times New Roman" w:hAnsi="Times New Roman"/>
                <w:sz w:val="20"/>
                <w:szCs w:val="20"/>
              </w:rPr>
              <w:t xml:space="preserve">“Dental Pulp Stem Cells Curriculum Vitae”. Journal Of Osteology </w:t>
            </w:r>
            <w:proofErr w:type="gramStart"/>
            <w:r w:rsidRPr="008D1084">
              <w:rPr>
                <w:rFonts w:ascii="Times New Roman" w:hAnsi="Times New Roman"/>
                <w:sz w:val="20"/>
                <w:szCs w:val="20"/>
              </w:rPr>
              <w:t>And</w:t>
            </w:r>
            <w:proofErr w:type="gramEnd"/>
            <w:r w:rsidRPr="008D1084">
              <w:rPr>
                <w:rFonts w:ascii="Times New Roman" w:hAnsi="Times New Roman"/>
                <w:sz w:val="20"/>
                <w:szCs w:val="20"/>
              </w:rPr>
              <w:t xml:space="preserve"> Biomaterials 2010, Vol. 1 N.1; P. 23-27</w:t>
            </w:r>
          </w:p>
          <w:p w14:paraId="4215E7B2" w14:textId="77777777" w:rsidR="00EB1253" w:rsidRPr="009B484F" w:rsidRDefault="00EB1253" w:rsidP="00661EF4">
            <w:pPr>
              <w:numPr>
                <w:ilvl w:val="0"/>
                <w:numId w:val="5"/>
              </w:numPr>
              <w:spacing w:after="0"/>
              <w:jc w:val="both"/>
              <w:rPr>
                <w:rFonts w:ascii="Times New Roman" w:hAnsi="Times New Roman"/>
                <w:sz w:val="20"/>
                <w:szCs w:val="20"/>
                <w:lang w:val="it-IT"/>
              </w:rPr>
            </w:pPr>
            <w:r w:rsidRPr="008D1084">
              <w:rPr>
                <w:rFonts w:ascii="Times New Roman" w:hAnsi="Times New Roman"/>
                <w:sz w:val="20"/>
                <w:szCs w:val="20"/>
                <w:lang w:val="it-IT"/>
              </w:rPr>
              <w:t xml:space="preserve">G.M. Nardi, C. Mazza, </w:t>
            </w:r>
            <w:r w:rsidRPr="008D1084">
              <w:rPr>
                <w:rFonts w:ascii="Times New Roman" w:hAnsi="Times New Roman"/>
                <w:b/>
                <w:bCs/>
                <w:sz w:val="20"/>
                <w:szCs w:val="20"/>
                <w:lang w:val="it-IT"/>
              </w:rPr>
              <w:t>Ballini A.,</w:t>
            </w:r>
            <w:r w:rsidRPr="008D1084">
              <w:rPr>
                <w:rFonts w:ascii="Times New Roman" w:hAnsi="Times New Roman"/>
                <w:sz w:val="20"/>
                <w:szCs w:val="20"/>
                <w:lang w:val="it-IT"/>
              </w:rPr>
              <w:t xml:space="preserve"> G. Alfieri, A. Cioffi, G. Sammartino (2010). Mantenimento Nella Terapia </w:t>
            </w:r>
            <w:proofErr w:type="spellStart"/>
            <w:r w:rsidRPr="008D1084">
              <w:rPr>
                <w:rFonts w:ascii="Times New Roman" w:hAnsi="Times New Roman"/>
                <w:sz w:val="20"/>
                <w:szCs w:val="20"/>
                <w:lang w:val="it-IT"/>
              </w:rPr>
              <w:t>Implantoprotesica</w:t>
            </w:r>
            <w:proofErr w:type="spellEnd"/>
            <w:r w:rsidRPr="008D1084">
              <w:rPr>
                <w:rFonts w:ascii="Times New Roman" w:hAnsi="Times New Roman"/>
                <w:sz w:val="20"/>
                <w:szCs w:val="20"/>
                <w:lang w:val="it-IT"/>
              </w:rPr>
              <w:t xml:space="preserve">: Stato Dell'arte. Doctor. Os, Vol. </w:t>
            </w:r>
            <w:proofErr w:type="spellStart"/>
            <w:r w:rsidRPr="008D1084">
              <w:rPr>
                <w:rFonts w:ascii="Times New Roman" w:hAnsi="Times New Roman"/>
                <w:sz w:val="20"/>
                <w:szCs w:val="20"/>
                <w:lang w:val="it-IT"/>
              </w:rPr>
              <w:t>Nov-Dic</w:t>
            </w:r>
            <w:proofErr w:type="spellEnd"/>
            <w:r w:rsidRPr="008D1084">
              <w:rPr>
                <w:rFonts w:ascii="Times New Roman" w:hAnsi="Times New Roman"/>
                <w:sz w:val="20"/>
                <w:szCs w:val="20"/>
                <w:lang w:val="it-IT"/>
              </w:rPr>
              <w:t xml:space="preserve"> 21(9); P. 1153-1157</w:t>
            </w:r>
          </w:p>
          <w:p w14:paraId="5D667A31" w14:textId="77777777" w:rsidR="00EB1253" w:rsidRDefault="00EB1253" w:rsidP="00661EF4">
            <w:pPr>
              <w:numPr>
                <w:ilvl w:val="0"/>
                <w:numId w:val="5"/>
              </w:numPr>
              <w:spacing w:after="0"/>
              <w:jc w:val="both"/>
              <w:rPr>
                <w:rFonts w:ascii="Times New Roman" w:hAnsi="Times New Roman"/>
                <w:sz w:val="20"/>
                <w:szCs w:val="20"/>
                <w:lang w:val="en-GB"/>
              </w:rPr>
            </w:pPr>
            <w:r w:rsidRPr="00BF36A7">
              <w:rPr>
                <w:rFonts w:ascii="Times New Roman" w:hAnsi="Times New Roman"/>
                <w:b/>
                <w:bCs/>
                <w:sz w:val="20"/>
                <w:szCs w:val="20"/>
                <w:lang w:val="it-IT"/>
              </w:rPr>
              <w:t>A. Ballini,</w:t>
            </w:r>
            <w:r w:rsidRPr="00BF36A7">
              <w:rPr>
                <w:rFonts w:ascii="Times New Roman" w:hAnsi="Times New Roman"/>
                <w:sz w:val="20"/>
                <w:szCs w:val="20"/>
                <w:lang w:val="it-IT"/>
              </w:rPr>
              <w:t xml:space="preserve"> S. Cantore, S. Capodiferro, F.R. Grassi </w:t>
            </w:r>
            <w:proofErr w:type="gramStart"/>
            <w:r w:rsidRPr="00BF36A7">
              <w:rPr>
                <w:rFonts w:ascii="Times New Roman" w:hAnsi="Times New Roman"/>
                <w:sz w:val="20"/>
                <w:szCs w:val="20"/>
                <w:lang w:val="it-IT"/>
              </w:rPr>
              <w:t xml:space="preserve">“ </w:t>
            </w:r>
            <w:proofErr w:type="spellStart"/>
            <w:r w:rsidRPr="00BF36A7">
              <w:rPr>
                <w:rFonts w:ascii="Times New Roman" w:hAnsi="Times New Roman"/>
                <w:sz w:val="20"/>
                <w:szCs w:val="20"/>
                <w:lang w:val="it-IT"/>
              </w:rPr>
              <w:t>Esterified</w:t>
            </w:r>
            <w:proofErr w:type="spellEnd"/>
            <w:proofErr w:type="gramEnd"/>
            <w:r w:rsidRPr="00BF36A7">
              <w:rPr>
                <w:rFonts w:ascii="Times New Roman" w:hAnsi="Times New Roman"/>
                <w:sz w:val="20"/>
                <w:szCs w:val="20"/>
                <w:lang w:val="it-IT"/>
              </w:rPr>
              <w:t xml:space="preserve"> </w:t>
            </w:r>
            <w:proofErr w:type="spellStart"/>
            <w:r w:rsidRPr="00BF36A7">
              <w:rPr>
                <w:rFonts w:ascii="Times New Roman" w:hAnsi="Times New Roman"/>
                <w:sz w:val="20"/>
                <w:szCs w:val="20"/>
                <w:lang w:val="it-IT"/>
              </w:rPr>
              <w:t>Hyaluronic</w:t>
            </w:r>
            <w:proofErr w:type="spellEnd"/>
            <w:r w:rsidRPr="00BF36A7">
              <w:rPr>
                <w:rFonts w:ascii="Times New Roman" w:hAnsi="Times New Roman"/>
                <w:sz w:val="20"/>
                <w:szCs w:val="20"/>
                <w:lang w:val="it-IT"/>
              </w:rPr>
              <w:t xml:space="preserve"> Acid And </w:t>
            </w:r>
            <w:proofErr w:type="spellStart"/>
            <w:r w:rsidRPr="00BF36A7">
              <w:rPr>
                <w:rFonts w:ascii="Times New Roman" w:hAnsi="Times New Roman"/>
                <w:sz w:val="20"/>
                <w:szCs w:val="20"/>
                <w:lang w:val="it-IT"/>
              </w:rPr>
              <w:t>Autologous</w:t>
            </w:r>
            <w:proofErr w:type="spellEnd"/>
            <w:r w:rsidRPr="00BF36A7">
              <w:rPr>
                <w:rFonts w:ascii="Times New Roman" w:hAnsi="Times New Roman"/>
                <w:sz w:val="20"/>
                <w:szCs w:val="20"/>
                <w:lang w:val="it-IT"/>
              </w:rPr>
              <w:t xml:space="preserve"> Bone In </w:t>
            </w:r>
            <w:proofErr w:type="spellStart"/>
            <w:r w:rsidRPr="00BF36A7">
              <w:rPr>
                <w:rFonts w:ascii="Times New Roman" w:hAnsi="Times New Roman"/>
                <w:sz w:val="20"/>
                <w:szCs w:val="20"/>
                <w:lang w:val="it-IT"/>
              </w:rPr>
              <w:t>Surgical</w:t>
            </w:r>
            <w:proofErr w:type="spellEnd"/>
            <w:r w:rsidRPr="00BF36A7">
              <w:rPr>
                <w:rFonts w:ascii="Times New Roman" w:hAnsi="Times New Roman"/>
                <w:sz w:val="20"/>
                <w:szCs w:val="20"/>
                <w:lang w:val="it-IT"/>
              </w:rPr>
              <w:t xml:space="preserve"> </w:t>
            </w:r>
            <w:proofErr w:type="spellStart"/>
            <w:r w:rsidRPr="00BF36A7">
              <w:rPr>
                <w:rFonts w:ascii="Times New Roman" w:hAnsi="Times New Roman"/>
                <w:sz w:val="20"/>
                <w:szCs w:val="20"/>
                <w:lang w:val="it-IT"/>
              </w:rPr>
              <w:t>Correction</w:t>
            </w:r>
            <w:proofErr w:type="spellEnd"/>
            <w:r w:rsidRPr="00BF36A7">
              <w:rPr>
                <w:rFonts w:ascii="Times New Roman" w:hAnsi="Times New Roman"/>
                <w:sz w:val="20"/>
                <w:szCs w:val="20"/>
                <w:lang w:val="it-IT"/>
              </w:rPr>
              <w:t xml:space="preserve"> Of Infra-Bone </w:t>
            </w:r>
            <w:proofErr w:type="spellStart"/>
            <w:r w:rsidRPr="00BF36A7">
              <w:rPr>
                <w:rFonts w:ascii="Times New Roman" w:hAnsi="Times New Roman"/>
                <w:sz w:val="20"/>
                <w:szCs w:val="20"/>
                <w:lang w:val="it-IT"/>
              </w:rPr>
              <w:t>Defects</w:t>
            </w:r>
            <w:proofErr w:type="spellEnd"/>
            <w:r w:rsidRPr="00BF36A7">
              <w:rPr>
                <w:rFonts w:ascii="Times New Roman" w:hAnsi="Times New Roman"/>
                <w:sz w:val="20"/>
                <w:szCs w:val="20"/>
                <w:lang w:val="it-IT"/>
              </w:rPr>
              <w:t xml:space="preserve">” . </w:t>
            </w:r>
            <w:r w:rsidRPr="008D1084">
              <w:rPr>
                <w:rFonts w:ascii="Times New Roman" w:hAnsi="Times New Roman"/>
                <w:sz w:val="20"/>
                <w:szCs w:val="20"/>
                <w:lang w:val="en-GB"/>
              </w:rPr>
              <w:t>Int J Med Sci. 2009 Vol. 6, Pp. 65-71</w:t>
            </w:r>
          </w:p>
          <w:p w14:paraId="3F6AA489" w14:textId="77777777" w:rsidR="00EB1253" w:rsidRPr="008D1084" w:rsidRDefault="00EB1253" w:rsidP="00661EF4">
            <w:pPr>
              <w:numPr>
                <w:ilvl w:val="0"/>
                <w:numId w:val="5"/>
              </w:numPr>
              <w:spacing w:after="0"/>
              <w:jc w:val="both"/>
              <w:rPr>
                <w:rFonts w:ascii="Times New Roman" w:hAnsi="Times New Roman"/>
                <w:sz w:val="20"/>
                <w:szCs w:val="20"/>
                <w:lang w:val="en-GB"/>
              </w:rPr>
            </w:pPr>
            <w:r w:rsidRPr="009B484F">
              <w:rPr>
                <w:rFonts w:ascii="Times New Roman" w:hAnsi="Times New Roman"/>
                <w:sz w:val="20"/>
                <w:szCs w:val="20"/>
                <w:lang w:val="it-IT"/>
              </w:rPr>
              <w:t xml:space="preserve">Cantore S, </w:t>
            </w:r>
            <w:r w:rsidRPr="009B484F">
              <w:rPr>
                <w:rFonts w:ascii="Times New Roman" w:hAnsi="Times New Roman"/>
                <w:b/>
                <w:bCs/>
                <w:sz w:val="20"/>
                <w:szCs w:val="20"/>
                <w:lang w:val="it-IT"/>
              </w:rPr>
              <w:t>Ballini A</w:t>
            </w:r>
            <w:r w:rsidRPr="009B484F">
              <w:rPr>
                <w:rFonts w:ascii="Times New Roman" w:hAnsi="Times New Roman"/>
                <w:sz w:val="20"/>
                <w:szCs w:val="20"/>
                <w:lang w:val="it-IT"/>
              </w:rPr>
              <w:t xml:space="preserve">, Crincoli V, Grassi FR.- </w:t>
            </w:r>
            <w:r w:rsidRPr="008D1084">
              <w:rPr>
                <w:rFonts w:ascii="Times New Roman" w:hAnsi="Times New Roman"/>
                <w:sz w:val="20"/>
                <w:szCs w:val="20"/>
              </w:rPr>
              <w:t xml:space="preserve">Treatment Of Horizontal Root Fracture: A Case Report. “Cases J. 2009 Jun </w:t>
            </w:r>
            <w:proofErr w:type="gramStart"/>
            <w:r w:rsidRPr="008D1084">
              <w:rPr>
                <w:rFonts w:ascii="Times New Roman" w:hAnsi="Times New Roman"/>
                <w:sz w:val="20"/>
                <w:szCs w:val="20"/>
              </w:rPr>
              <w:t>19;2:8101</w:t>
            </w:r>
            <w:proofErr w:type="gramEnd"/>
            <w:r w:rsidRPr="008D1084">
              <w:rPr>
                <w:rFonts w:ascii="Times New Roman" w:hAnsi="Times New Roman"/>
                <w:sz w:val="20"/>
                <w:szCs w:val="20"/>
              </w:rPr>
              <w:t xml:space="preserve"> pp 1-5</w:t>
            </w:r>
          </w:p>
          <w:p w14:paraId="7936E379" w14:textId="77777777" w:rsidR="00EB1253" w:rsidRPr="008D1084" w:rsidRDefault="00EB1253" w:rsidP="00661EF4">
            <w:pPr>
              <w:numPr>
                <w:ilvl w:val="0"/>
                <w:numId w:val="5"/>
              </w:numPr>
              <w:spacing w:after="0"/>
              <w:jc w:val="both"/>
              <w:rPr>
                <w:rFonts w:ascii="Times New Roman" w:hAnsi="Times New Roman"/>
                <w:sz w:val="20"/>
                <w:szCs w:val="20"/>
                <w:lang w:val="en-GB"/>
              </w:rPr>
            </w:pPr>
            <w:proofErr w:type="spellStart"/>
            <w:r w:rsidRPr="008D1084">
              <w:rPr>
                <w:rFonts w:ascii="Times New Roman" w:hAnsi="Times New Roman"/>
                <w:sz w:val="20"/>
                <w:szCs w:val="20"/>
              </w:rPr>
              <w:t>Desiate</w:t>
            </w:r>
            <w:proofErr w:type="spellEnd"/>
            <w:r w:rsidRPr="008D1084">
              <w:rPr>
                <w:rFonts w:ascii="Times New Roman" w:hAnsi="Times New Roman"/>
                <w:sz w:val="20"/>
                <w:szCs w:val="20"/>
              </w:rPr>
              <w:t xml:space="preserve"> A, Cantore S, Tullo D, Profeta G, Grassi FR, </w:t>
            </w:r>
            <w:r w:rsidRPr="008D1084">
              <w:rPr>
                <w:rFonts w:ascii="Times New Roman" w:hAnsi="Times New Roman"/>
                <w:b/>
                <w:bCs/>
                <w:sz w:val="20"/>
                <w:szCs w:val="20"/>
              </w:rPr>
              <w:t>Ballini A</w:t>
            </w:r>
            <w:r w:rsidRPr="008D1084">
              <w:rPr>
                <w:rFonts w:ascii="Times New Roman" w:hAnsi="Times New Roman"/>
                <w:sz w:val="20"/>
                <w:szCs w:val="20"/>
              </w:rPr>
              <w:t xml:space="preserve">.- “980 Nm Diode Lasers </w:t>
            </w:r>
            <w:proofErr w:type="gramStart"/>
            <w:r w:rsidRPr="008D1084">
              <w:rPr>
                <w:rFonts w:ascii="Times New Roman" w:hAnsi="Times New Roman"/>
                <w:sz w:val="20"/>
                <w:szCs w:val="20"/>
              </w:rPr>
              <w:t>In</w:t>
            </w:r>
            <w:proofErr w:type="gramEnd"/>
            <w:r w:rsidRPr="008D1084">
              <w:rPr>
                <w:rFonts w:ascii="Times New Roman" w:hAnsi="Times New Roman"/>
                <w:sz w:val="20"/>
                <w:szCs w:val="20"/>
              </w:rPr>
              <w:t xml:space="preserve"> Oral And Facial Practice: Current State Of The Science And Art.” Int J Med Sci. 2009 Nov 24;6(6):358-64.</w:t>
            </w:r>
          </w:p>
          <w:p w14:paraId="49C192A4" w14:textId="77777777" w:rsidR="00EB1253" w:rsidRPr="008D1084" w:rsidRDefault="00EB1253" w:rsidP="00661EF4">
            <w:pPr>
              <w:numPr>
                <w:ilvl w:val="0"/>
                <w:numId w:val="5"/>
              </w:numPr>
              <w:spacing w:after="0"/>
              <w:jc w:val="both"/>
              <w:rPr>
                <w:rFonts w:ascii="Times New Roman" w:hAnsi="Times New Roman"/>
                <w:sz w:val="20"/>
                <w:szCs w:val="20"/>
                <w:lang w:val="en-GB"/>
              </w:rPr>
            </w:pPr>
            <w:proofErr w:type="spellStart"/>
            <w:r w:rsidRPr="008D1084">
              <w:rPr>
                <w:rFonts w:ascii="Times New Roman" w:hAnsi="Times New Roman"/>
                <w:sz w:val="20"/>
                <w:szCs w:val="20"/>
                <w:lang w:val="it-IT"/>
              </w:rPr>
              <w:t>Bukvic</w:t>
            </w:r>
            <w:proofErr w:type="spellEnd"/>
            <w:r w:rsidRPr="008D1084">
              <w:rPr>
                <w:rFonts w:ascii="Times New Roman" w:hAnsi="Times New Roman"/>
                <w:sz w:val="20"/>
                <w:szCs w:val="20"/>
                <w:lang w:val="it-IT"/>
              </w:rPr>
              <w:t xml:space="preserve"> N, </w:t>
            </w:r>
            <w:proofErr w:type="spellStart"/>
            <w:r w:rsidRPr="008D1084">
              <w:rPr>
                <w:rFonts w:ascii="Times New Roman" w:hAnsi="Times New Roman"/>
                <w:sz w:val="20"/>
                <w:szCs w:val="20"/>
                <w:lang w:val="it-IT"/>
              </w:rPr>
              <w:t>Lovreglio</w:t>
            </w:r>
            <w:proofErr w:type="spellEnd"/>
            <w:r w:rsidRPr="008D1084">
              <w:rPr>
                <w:rFonts w:ascii="Times New Roman" w:hAnsi="Times New Roman"/>
                <w:sz w:val="20"/>
                <w:szCs w:val="20"/>
                <w:lang w:val="it-IT"/>
              </w:rPr>
              <w:t xml:space="preserve"> P, Fanelli M, Susca </w:t>
            </w:r>
            <w:proofErr w:type="spellStart"/>
            <w:r w:rsidRPr="008D1084">
              <w:rPr>
                <w:rFonts w:ascii="Times New Roman" w:hAnsi="Times New Roman"/>
                <w:sz w:val="20"/>
                <w:szCs w:val="20"/>
                <w:lang w:val="it-IT"/>
              </w:rPr>
              <w:t>Fc</w:t>
            </w:r>
            <w:proofErr w:type="spellEnd"/>
            <w:r w:rsidRPr="008D1084">
              <w:rPr>
                <w:rFonts w:ascii="Times New Roman" w:hAnsi="Times New Roman"/>
                <w:sz w:val="20"/>
                <w:szCs w:val="20"/>
                <w:lang w:val="it-IT"/>
              </w:rPr>
              <w:t xml:space="preserve">, </w:t>
            </w:r>
            <w:r w:rsidRPr="008D1084">
              <w:rPr>
                <w:rFonts w:ascii="Times New Roman" w:hAnsi="Times New Roman"/>
                <w:b/>
                <w:bCs/>
                <w:sz w:val="20"/>
                <w:szCs w:val="20"/>
                <w:lang w:val="it-IT"/>
              </w:rPr>
              <w:t>Ballini A</w:t>
            </w:r>
            <w:r w:rsidRPr="008D1084">
              <w:rPr>
                <w:rFonts w:ascii="Times New Roman" w:hAnsi="Times New Roman"/>
                <w:sz w:val="20"/>
                <w:szCs w:val="20"/>
                <w:lang w:val="it-IT"/>
              </w:rPr>
              <w:t xml:space="preserve">., Lastella P, Foà V, Fustinoni S, Soleo L, Guanti G (2009). </w:t>
            </w:r>
            <w:r w:rsidRPr="008D1084">
              <w:rPr>
                <w:rFonts w:ascii="Times New Roman" w:hAnsi="Times New Roman"/>
                <w:sz w:val="20"/>
                <w:szCs w:val="20"/>
              </w:rPr>
              <w:t xml:space="preserve">Influence of some </w:t>
            </w:r>
            <w:r w:rsidRPr="008D1084">
              <w:rPr>
                <w:rFonts w:ascii="Times New Roman" w:hAnsi="Times New Roman"/>
                <w:sz w:val="20"/>
                <w:szCs w:val="20"/>
              </w:rPr>
              <w:lastRenderedPageBreak/>
              <w:t>detoxification enzyme polymorphisms on cytogenetic biomarkers between individuals exposed to very low doses of 1,3-butadiene. Journal Of Occupational And Environmental Medicine, vol. Jul;51(7</w:t>
            </w:r>
            <w:proofErr w:type="gramStart"/>
            <w:r w:rsidRPr="008D1084">
              <w:rPr>
                <w:rFonts w:ascii="Times New Roman" w:hAnsi="Times New Roman"/>
                <w:sz w:val="20"/>
                <w:szCs w:val="20"/>
              </w:rPr>
              <w:t>):;</w:t>
            </w:r>
            <w:proofErr w:type="gramEnd"/>
            <w:r w:rsidRPr="008D1084">
              <w:rPr>
                <w:rFonts w:ascii="Times New Roman" w:hAnsi="Times New Roman"/>
                <w:sz w:val="20"/>
                <w:szCs w:val="20"/>
              </w:rPr>
              <w:t xml:space="preserve"> p. 811-821, ISSN: 1076-2752</w:t>
            </w:r>
          </w:p>
          <w:p w14:paraId="222376D2" w14:textId="77777777" w:rsidR="00EB1253" w:rsidRPr="008D1084" w:rsidRDefault="00EB1253" w:rsidP="00661EF4">
            <w:pPr>
              <w:numPr>
                <w:ilvl w:val="0"/>
                <w:numId w:val="5"/>
              </w:numPr>
              <w:spacing w:after="0"/>
              <w:jc w:val="both"/>
              <w:rPr>
                <w:rFonts w:ascii="Times New Roman" w:hAnsi="Times New Roman"/>
                <w:sz w:val="20"/>
                <w:szCs w:val="20"/>
                <w:lang w:val="en-GB"/>
              </w:rPr>
            </w:pPr>
            <w:r w:rsidRPr="008D1084">
              <w:rPr>
                <w:rFonts w:ascii="Times New Roman" w:hAnsi="Times New Roman"/>
                <w:sz w:val="20"/>
                <w:szCs w:val="20"/>
                <w:lang w:val="it-IT"/>
              </w:rPr>
              <w:t xml:space="preserve">Fracasso Me, Doria D, Bartolucci GB, Carrieri M, </w:t>
            </w:r>
            <w:proofErr w:type="spellStart"/>
            <w:r w:rsidRPr="008D1084">
              <w:rPr>
                <w:rFonts w:ascii="Times New Roman" w:hAnsi="Times New Roman"/>
                <w:sz w:val="20"/>
                <w:szCs w:val="20"/>
                <w:lang w:val="it-IT"/>
              </w:rPr>
              <w:t>Lovreglio</w:t>
            </w:r>
            <w:proofErr w:type="spellEnd"/>
            <w:r w:rsidRPr="008D1084">
              <w:rPr>
                <w:rFonts w:ascii="Times New Roman" w:hAnsi="Times New Roman"/>
                <w:sz w:val="20"/>
                <w:szCs w:val="20"/>
                <w:lang w:val="it-IT"/>
              </w:rPr>
              <w:t xml:space="preserve"> P, </w:t>
            </w:r>
            <w:r w:rsidRPr="008D1084">
              <w:rPr>
                <w:rFonts w:ascii="Times New Roman" w:hAnsi="Times New Roman"/>
                <w:b/>
                <w:bCs/>
                <w:sz w:val="20"/>
                <w:szCs w:val="20"/>
                <w:lang w:val="it-IT"/>
              </w:rPr>
              <w:t>Ballini A.,</w:t>
            </w:r>
            <w:r w:rsidRPr="008D1084">
              <w:rPr>
                <w:rFonts w:ascii="Times New Roman" w:hAnsi="Times New Roman"/>
                <w:sz w:val="20"/>
                <w:szCs w:val="20"/>
                <w:lang w:val="it-IT"/>
              </w:rPr>
              <w:t xml:space="preserve"> Soleo L, Tranfo G, Manno M (2010). </w:t>
            </w:r>
            <w:r w:rsidRPr="008D1084">
              <w:rPr>
                <w:rFonts w:ascii="Times New Roman" w:hAnsi="Times New Roman"/>
                <w:sz w:val="20"/>
                <w:szCs w:val="20"/>
              </w:rPr>
              <w:t xml:space="preserve">Low Air Levels </w:t>
            </w:r>
            <w:proofErr w:type="gramStart"/>
            <w:r w:rsidRPr="008D1084">
              <w:rPr>
                <w:rFonts w:ascii="Times New Roman" w:hAnsi="Times New Roman"/>
                <w:sz w:val="20"/>
                <w:szCs w:val="20"/>
              </w:rPr>
              <w:t>Of</w:t>
            </w:r>
            <w:proofErr w:type="gramEnd"/>
            <w:r w:rsidRPr="008D1084">
              <w:rPr>
                <w:rFonts w:ascii="Times New Roman" w:hAnsi="Times New Roman"/>
                <w:sz w:val="20"/>
                <w:szCs w:val="20"/>
              </w:rPr>
              <w:t xml:space="preserve"> Benzene: Correlation Between Biomarkers Of Exposure And Genotoxic Effects. Toxicology Letters, </w:t>
            </w:r>
            <w:r w:rsidRPr="008D1084">
              <w:rPr>
                <w:rFonts w:ascii="Times New Roman" w:hAnsi="Times New Roman"/>
                <w:sz w:val="20"/>
                <w:szCs w:val="20"/>
                <w:lang w:val="it-IT"/>
              </w:rPr>
              <w:t>2010 Jan 15;192(1):22-8. </w:t>
            </w:r>
          </w:p>
          <w:p w14:paraId="45921694" w14:textId="77777777" w:rsidR="00EB1253" w:rsidRPr="008D1084" w:rsidRDefault="00EB1253" w:rsidP="00661EF4">
            <w:pPr>
              <w:numPr>
                <w:ilvl w:val="0"/>
                <w:numId w:val="5"/>
              </w:numPr>
              <w:spacing w:after="0"/>
              <w:jc w:val="both"/>
              <w:rPr>
                <w:rFonts w:ascii="Times New Roman" w:hAnsi="Times New Roman"/>
                <w:sz w:val="20"/>
                <w:szCs w:val="20"/>
                <w:lang w:val="en-GB"/>
              </w:rPr>
            </w:pPr>
            <w:r w:rsidRPr="008D1084">
              <w:rPr>
                <w:rFonts w:ascii="Times New Roman" w:hAnsi="Times New Roman"/>
                <w:sz w:val="20"/>
                <w:szCs w:val="20"/>
                <w:lang w:val="it-IT"/>
              </w:rPr>
              <w:t xml:space="preserve">Mori G, Brunetti G, Colucci S, </w:t>
            </w:r>
            <w:proofErr w:type="spellStart"/>
            <w:r w:rsidRPr="008D1084">
              <w:rPr>
                <w:rFonts w:ascii="Times New Roman" w:hAnsi="Times New Roman"/>
                <w:sz w:val="20"/>
                <w:szCs w:val="20"/>
                <w:lang w:val="it-IT"/>
              </w:rPr>
              <w:t>Oranger</w:t>
            </w:r>
            <w:proofErr w:type="spellEnd"/>
            <w:r w:rsidRPr="008D1084">
              <w:rPr>
                <w:rFonts w:ascii="Times New Roman" w:hAnsi="Times New Roman"/>
                <w:sz w:val="20"/>
                <w:szCs w:val="20"/>
                <w:lang w:val="it-IT"/>
              </w:rPr>
              <w:t xml:space="preserve"> A, Ciccolella F, Sardone F, Pignataro P, Mori C, </w:t>
            </w:r>
            <w:proofErr w:type="spellStart"/>
            <w:r w:rsidRPr="008D1084">
              <w:rPr>
                <w:rFonts w:ascii="Times New Roman" w:hAnsi="Times New Roman"/>
                <w:sz w:val="20"/>
                <w:szCs w:val="20"/>
                <w:lang w:val="it-IT"/>
              </w:rPr>
              <w:t>Karapanou</w:t>
            </w:r>
            <w:proofErr w:type="spellEnd"/>
            <w:r w:rsidRPr="008D1084">
              <w:rPr>
                <w:rFonts w:ascii="Times New Roman" w:hAnsi="Times New Roman"/>
                <w:sz w:val="20"/>
                <w:szCs w:val="20"/>
                <w:lang w:val="it-IT"/>
              </w:rPr>
              <w:t xml:space="preserve"> V, </w:t>
            </w:r>
            <w:r w:rsidRPr="008D1084">
              <w:rPr>
                <w:rFonts w:ascii="Times New Roman" w:hAnsi="Times New Roman"/>
                <w:b/>
                <w:bCs/>
                <w:sz w:val="20"/>
                <w:szCs w:val="20"/>
                <w:lang w:val="it-IT"/>
              </w:rPr>
              <w:t>Ballini A</w:t>
            </w:r>
            <w:r w:rsidRPr="008D1084">
              <w:rPr>
                <w:rFonts w:ascii="Times New Roman" w:hAnsi="Times New Roman"/>
                <w:sz w:val="20"/>
                <w:szCs w:val="20"/>
                <w:lang w:val="it-IT"/>
              </w:rPr>
              <w:t xml:space="preserve">., Mastrangelo F, Tete S, Grassi F.R, Grano M (2009). </w:t>
            </w:r>
            <w:r w:rsidRPr="008D1084">
              <w:rPr>
                <w:rFonts w:ascii="Times New Roman" w:hAnsi="Times New Roman"/>
                <w:sz w:val="20"/>
                <w:szCs w:val="20"/>
              </w:rPr>
              <w:t xml:space="preserve">Osteoblast Apoptosis </w:t>
            </w:r>
            <w:proofErr w:type="gramStart"/>
            <w:r w:rsidRPr="008D1084">
              <w:rPr>
                <w:rFonts w:ascii="Times New Roman" w:hAnsi="Times New Roman"/>
                <w:sz w:val="20"/>
                <w:szCs w:val="20"/>
              </w:rPr>
              <w:t>In</w:t>
            </w:r>
            <w:proofErr w:type="gramEnd"/>
            <w:r w:rsidRPr="008D1084">
              <w:rPr>
                <w:rFonts w:ascii="Times New Roman" w:hAnsi="Times New Roman"/>
                <w:sz w:val="20"/>
                <w:szCs w:val="20"/>
              </w:rPr>
              <w:t xml:space="preserve"> Periodontal Disease: Role Of TNF-Related Apoptosis-Inducing Ligand. International Journal </w:t>
            </w:r>
            <w:proofErr w:type="gramStart"/>
            <w:r w:rsidRPr="008D1084">
              <w:rPr>
                <w:rFonts w:ascii="Times New Roman" w:hAnsi="Times New Roman"/>
                <w:sz w:val="20"/>
                <w:szCs w:val="20"/>
              </w:rPr>
              <w:t>Of</w:t>
            </w:r>
            <w:proofErr w:type="gramEnd"/>
            <w:r w:rsidRPr="008D1084">
              <w:rPr>
                <w:rFonts w:ascii="Times New Roman" w:hAnsi="Times New Roman"/>
                <w:sz w:val="20"/>
                <w:szCs w:val="20"/>
              </w:rPr>
              <w:t xml:space="preserve"> Immunopathology And Pharmacology, Vol. 22 - N. 1; P. 95-103</w:t>
            </w:r>
          </w:p>
          <w:p w14:paraId="1078FFC3" w14:textId="77777777" w:rsidR="00EB1253" w:rsidRPr="008D1084" w:rsidRDefault="00EB1253" w:rsidP="00661EF4">
            <w:pPr>
              <w:numPr>
                <w:ilvl w:val="0"/>
                <w:numId w:val="5"/>
              </w:numPr>
              <w:spacing w:after="0"/>
              <w:jc w:val="both"/>
              <w:rPr>
                <w:rFonts w:ascii="Times New Roman" w:hAnsi="Times New Roman"/>
                <w:sz w:val="20"/>
                <w:szCs w:val="20"/>
                <w:lang w:val="en-GB"/>
              </w:rPr>
            </w:pPr>
            <w:r w:rsidRPr="008D1084">
              <w:rPr>
                <w:rFonts w:ascii="Times New Roman" w:hAnsi="Times New Roman"/>
                <w:sz w:val="20"/>
                <w:szCs w:val="20"/>
                <w:lang w:val="it-IT"/>
              </w:rPr>
              <w:t xml:space="preserve">Foti C, Sforza V, Rizzo C, De </w:t>
            </w:r>
            <w:proofErr w:type="spellStart"/>
            <w:r w:rsidRPr="008D1084">
              <w:rPr>
                <w:rFonts w:ascii="Times New Roman" w:hAnsi="Times New Roman"/>
                <w:sz w:val="20"/>
                <w:szCs w:val="20"/>
                <w:lang w:val="it-IT"/>
              </w:rPr>
              <w:t>Pascle</w:t>
            </w:r>
            <w:proofErr w:type="spellEnd"/>
            <w:r w:rsidRPr="008D1084">
              <w:rPr>
                <w:rFonts w:ascii="Times New Roman" w:hAnsi="Times New Roman"/>
                <w:sz w:val="20"/>
                <w:szCs w:val="20"/>
                <w:lang w:val="it-IT"/>
              </w:rPr>
              <w:t xml:space="preserve"> G, </w:t>
            </w:r>
            <w:proofErr w:type="spellStart"/>
            <w:r w:rsidRPr="008D1084">
              <w:rPr>
                <w:rFonts w:ascii="Times New Roman" w:hAnsi="Times New Roman"/>
                <w:sz w:val="20"/>
                <w:szCs w:val="20"/>
                <w:lang w:val="it-IT"/>
              </w:rPr>
              <w:t>Bonamonte</w:t>
            </w:r>
            <w:proofErr w:type="spellEnd"/>
            <w:r w:rsidRPr="008D1084">
              <w:rPr>
                <w:rFonts w:ascii="Times New Roman" w:hAnsi="Times New Roman"/>
                <w:sz w:val="20"/>
                <w:szCs w:val="20"/>
                <w:lang w:val="it-IT"/>
              </w:rPr>
              <w:t xml:space="preserve"> D, Conserva A, Tarantino A, Stella C, Cantore S, Grassi F.R, </w:t>
            </w:r>
            <w:r w:rsidRPr="008D1084">
              <w:rPr>
                <w:rFonts w:ascii="Times New Roman" w:hAnsi="Times New Roman"/>
                <w:b/>
                <w:bCs/>
                <w:sz w:val="20"/>
                <w:szCs w:val="20"/>
                <w:lang w:val="it-IT"/>
              </w:rPr>
              <w:t>Ballini A</w:t>
            </w:r>
            <w:r w:rsidRPr="008D1084">
              <w:rPr>
                <w:rFonts w:ascii="Times New Roman" w:hAnsi="Times New Roman"/>
                <w:sz w:val="20"/>
                <w:szCs w:val="20"/>
                <w:lang w:val="it-IT"/>
              </w:rPr>
              <w:t xml:space="preserve">., De Vito D, Angelini G (2009). </w:t>
            </w:r>
            <w:r w:rsidRPr="008D1084">
              <w:rPr>
                <w:rFonts w:ascii="Times New Roman" w:hAnsi="Times New Roman"/>
                <w:sz w:val="20"/>
                <w:szCs w:val="20"/>
              </w:rPr>
              <w:t>“</w:t>
            </w:r>
            <w:r w:rsidRPr="008D1084">
              <w:rPr>
                <w:rFonts w:ascii="Times New Roman" w:hAnsi="Times New Roman"/>
                <w:sz w:val="20"/>
                <w:szCs w:val="20"/>
                <w:lang w:val="en-GB"/>
              </w:rPr>
              <w:t xml:space="preserve">Cutaneous Manifestations </w:t>
            </w:r>
            <w:proofErr w:type="gramStart"/>
            <w:r w:rsidRPr="008D1084">
              <w:rPr>
                <w:rFonts w:ascii="Times New Roman" w:hAnsi="Times New Roman"/>
                <w:sz w:val="20"/>
                <w:szCs w:val="20"/>
                <w:lang w:val="en-GB"/>
              </w:rPr>
              <w:t>Of</w:t>
            </w:r>
            <w:proofErr w:type="gramEnd"/>
            <w:r w:rsidRPr="008D1084">
              <w:rPr>
                <w:rFonts w:ascii="Times New Roman" w:hAnsi="Times New Roman"/>
                <w:sz w:val="20"/>
                <w:szCs w:val="20"/>
                <w:lang w:val="en-GB"/>
              </w:rPr>
              <w:t xml:space="preserve"> Mycobacterium </w:t>
            </w:r>
            <w:proofErr w:type="spellStart"/>
            <w:r w:rsidRPr="008D1084">
              <w:rPr>
                <w:rFonts w:ascii="Times New Roman" w:hAnsi="Times New Roman"/>
                <w:sz w:val="20"/>
                <w:szCs w:val="20"/>
                <w:lang w:val="en-GB"/>
              </w:rPr>
              <w:t>Gordonae</w:t>
            </w:r>
            <w:proofErr w:type="spellEnd"/>
            <w:r w:rsidRPr="008D1084">
              <w:rPr>
                <w:rFonts w:ascii="Times New Roman" w:hAnsi="Times New Roman"/>
                <w:sz w:val="20"/>
                <w:szCs w:val="20"/>
                <w:lang w:val="en-GB"/>
              </w:rPr>
              <w:t xml:space="preserve"> Infection Described For The First Time In Italy: A Case Report”. </w:t>
            </w:r>
            <w:r w:rsidRPr="008D1084">
              <w:rPr>
                <w:rFonts w:ascii="Times New Roman" w:hAnsi="Times New Roman"/>
                <w:sz w:val="20"/>
                <w:szCs w:val="20"/>
              </w:rPr>
              <w:t>Cases Journal, Vol. 2:6828; pp. 1-3</w:t>
            </w:r>
          </w:p>
          <w:p w14:paraId="0CF8A712" w14:textId="77777777" w:rsidR="00EB1253" w:rsidRPr="009B484F" w:rsidRDefault="00EB1253" w:rsidP="00661EF4">
            <w:pPr>
              <w:numPr>
                <w:ilvl w:val="0"/>
                <w:numId w:val="5"/>
              </w:numPr>
              <w:spacing w:after="0"/>
              <w:jc w:val="both"/>
              <w:rPr>
                <w:rFonts w:ascii="Times New Roman" w:hAnsi="Times New Roman"/>
                <w:sz w:val="20"/>
                <w:szCs w:val="20"/>
                <w:lang w:val="it-IT"/>
              </w:rPr>
            </w:pPr>
            <w:r w:rsidRPr="008D1084">
              <w:rPr>
                <w:rFonts w:ascii="Times New Roman" w:hAnsi="Times New Roman"/>
                <w:b/>
                <w:bCs/>
                <w:sz w:val="20"/>
                <w:szCs w:val="20"/>
                <w:lang w:val="it-IT"/>
              </w:rPr>
              <w:t>A. Ballini,</w:t>
            </w:r>
            <w:r w:rsidRPr="008D1084">
              <w:rPr>
                <w:rFonts w:ascii="Times New Roman" w:hAnsi="Times New Roman"/>
                <w:sz w:val="20"/>
                <w:szCs w:val="20"/>
                <w:lang w:val="it-IT"/>
              </w:rPr>
              <w:t xml:space="preserve"> S. Cantore, G. De Frenza, L. Perillo, F. R. Grassi, D. </w:t>
            </w:r>
            <w:proofErr w:type="gramStart"/>
            <w:r w:rsidRPr="008D1084">
              <w:rPr>
                <w:rFonts w:ascii="Times New Roman" w:hAnsi="Times New Roman"/>
                <w:sz w:val="20"/>
                <w:szCs w:val="20"/>
                <w:lang w:val="it-IT"/>
              </w:rPr>
              <w:t>A .</w:t>
            </w:r>
            <w:proofErr w:type="gramEnd"/>
            <w:r w:rsidRPr="008D1084">
              <w:rPr>
                <w:rFonts w:ascii="Times New Roman" w:hAnsi="Times New Roman"/>
                <w:sz w:val="20"/>
                <w:szCs w:val="20"/>
                <w:lang w:val="it-IT"/>
              </w:rPr>
              <w:t xml:space="preserve"> Di </w:t>
            </w:r>
            <w:proofErr w:type="spellStart"/>
            <w:proofErr w:type="gramStart"/>
            <w:r w:rsidRPr="008D1084">
              <w:rPr>
                <w:rFonts w:ascii="Times New Roman" w:hAnsi="Times New Roman"/>
                <w:sz w:val="20"/>
                <w:szCs w:val="20"/>
                <w:lang w:val="it-IT"/>
              </w:rPr>
              <w:t>Stefano”La</w:t>
            </w:r>
            <w:proofErr w:type="spellEnd"/>
            <w:proofErr w:type="gramEnd"/>
            <w:r w:rsidRPr="008D1084">
              <w:rPr>
                <w:rFonts w:ascii="Times New Roman" w:hAnsi="Times New Roman"/>
                <w:sz w:val="20"/>
                <w:szCs w:val="20"/>
                <w:lang w:val="it-IT"/>
              </w:rPr>
              <w:t xml:space="preserve"> </w:t>
            </w:r>
            <w:proofErr w:type="spellStart"/>
            <w:r w:rsidRPr="008D1084">
              <w:rPr>
                <w:rFonts w:ascii="Times New Roman" w:hAnsi="Times New Roman"/>
                <w:sz w:val="20"/>
                <w:szCs w:val="20"/>
                <w:lang w:val="it-IT"/>
              </w:rPr>
              <w:t>Frenulectomia</w:t>
            </w:r>
            <w:proofErr w:type="spellEnd"/>
            <w:r w:rsidRPr="008D1084">
              <w:rPr>
                <w:rFonts w:ascii="Times New Roman" w:hAnsi="Times New Roman"/>
                <w:sz w:val="20"/>
                <w:szCs w:val="20"/>
                <w:lang w:val="it-IT"/>
              </w:rPr>
              <w:t xml:space="preserve"> Nella Pratica Odontoiatrica: Position Paper”- Italian Oral Surgery 2009/1 Pp. 29-41</w:t>
            </w:r>
          </w:p>
          <w:p w14:paraId="3A2E1F1A" w14:textId="77777777" w:rsidR="00EB1253" w:rsidRDefault="00EB1253" w:rsidP="00661EF4">
            <w:pPr>
              <w:numPr>
                <w:ilvl w:val="0"/>
                <w:numId w:val="5"/>
              </w:numPr>
              <w:spacing w:after="0"/>
              <w:jc w:val="both"/>
              <w:rPr>
                <w:rFonts w:ascii="Times New Roman" w:hAnsi="Times New Roman"/>
                <w:sz w:val="20"/>
                <w:szCs w:val="20"/>
                <w:lang w:val="it-IT"/>
              </w:rPr>
            </w:pPr>
            <w:r w:rsidRPr="008D1084">
              <w:rPr>
                <w:rFonts w:ascii="Times New Roman" w:hAnsi="Times New Roman"/>
                <w:b/>
                <w:bCs/>
                <w:sz w:val="20"/>
                <w:szCs w:val="20"/>
                <w:lang w:val="it-IT"/>
              </w:rPr>
              <w:t>A. Ballini,</w:t>
            </w:r>
            <w:r w:rsidRPr="008D1084">
              <w:rPr>
                <w:rFonts w:ascii="Times New Roman" w:hAnsi="Times New Roman"/>
                <w:sz w:val="20"/>
                <w:szCs w:val="20"/>
                <w:lang w:val="it-IT"/>
              </w:rPr>
              <w:t xml:space="preserve"> S. Cantore, G. De Frenza, M. Barcali, M. Toia, R. Cavalcanti, F. R. Grassi “Impianti Post-Estrattivi: Un Case Report” </w:t>
            </w:r>
            <w:proofErr w:type="spellStart"/>
            <w:r w:rsidRPr="008D1084">
              <w:rPr>
                <w:rFonts w:ascii="Times New Roman" w:hAnsi="Times New Roman"/>
                <w:sz w:val="20"/>
                <w:szCs w:val="20"/>
                <w:lang w:val="it-IT"/>
              </w:rPr>
              <w:t>Implant</w:t>
            </w:r>
            <w:proofErr w:type="spellEnd"/>
            <w:r w:rsidRPr="008D1084">
              <w:rPr>
                <w:rFonts w:ascii="Times New Roman" w:hAnsi="Times New Roman"/>
                <w:sz w:val="20"/>
                <w:szCs w:val="20"/>
                <w:lang w:val="it-IT"/>
              </w:rPr>
              <w:t xml:space="preserve"> Tribune Anno, First Edition Marzo 2008 (Pp. 16-17)</w:t>
            </w:r>
          </w:p>
          <w:p w14:paraId="166BFFD1" w14:textId="77777777" w:rsidR="00EB1253" w:rsidRDefault="00EB1253" w:rsidP="00661EF4">
            <w:pPr>
              <w:numPr>
                <w:ilvl w:val="0"/>
                <w:numId w:val="5"/>
              </w:numPr>
              <w:spacing w:after="0"/>
              <w:jc w:val="both"/>
              <w:rPr>
                <w:rFonts w:ascii="Times New Roman" w:hAnsi="Times New Roman"/>
                <w:sz w:val="20"/>
                <w:szCs w:val="20"/>
                <w:lang w:val="en-GB"/>
              </w:rPr>
            </w:pPr>
            <w:r w:rsidRPr="009B484F">
              <w:rPr>
                <w:rFonts w:ascii="Times New Roman" w:hAnsi="Times New Roman"/>
                <w:b/>
                <w:bCs/>
                <w:sz w:val="20"/>
                <w:szCs w:val="20"/>
                <w:lang w:val="it-IT"/>
              </w:rPr>
              <w:t>A. Ballini,</w:t>
            </w:r>
            <w:r w:rsidRPr="009B484F">
              <w:rPr>
                <w:rFonts w:ascii="Times New Roman" w:hAnsi="Times New Roman"/>
                <w:sz w:val="20"/>
                <w:szCs w:val="20"/>
                <w:lang w:val="it-IT"/>
              </w:rPr>
              <w:t xml:space="preserve"> G. De Frenza, S. Cantore, </w:t>
            </w:r>
            <w:proofErr w:type="gramStart"/>
            <w:r w:rsidRPr="009B484F">
              <w:rPr>
                <w:rFonts w:ascii="Times New Roman" w:hAnsi="Times New Roman"/>
                <w:sz w:val="20"/>
                <w:szCs w:val="20"/>
                <w:lang w:val="it-IT"/>
              </w:rPr>
              <w:t>F .Papa</w:t>
            </w:r>
            <w:proofErr w:type="gramEnd"/>
            <w:r w:rsidRPr="009B484F">
              <w:rPr>
                <w:rFonts w:ascii="Times New Roman" w:hAnsi="Times New Roman"/>
                <w:sz w:val="20"/>
                <w:szCs w:val="20"/>
                <w:lang w:val="it-IT"/>
              </w:rPr>
              <w:t xml:space="preserve">, M. Grano, S. </w:t>
            </w:r>
            <w:proofErr w:type="spellStart"/>
            <w:r w:rsidRPr="009B484F">
              <w:rPr>
                <w:rFonts w:ascii="Times New Roman" w:hAnsi="Times New Roman"/>
                <w:sz w:val="20"/>
                <w:szCs w:val="20"/>
                <w:lang w:val="it-IT"/>
              </w:rPr>
              <w:t>Tetè</w:t>
            </w:r>
            <w:proofErr w:type="spellEnd"/>
            <w:r w:rsidRPr="009B484F">
              <w:rPr>
                <w:rFonts w:ascii="Times New Roman" w:hAnsi="Times New Roman"/>
                <w:sz w:val="20"/>
                <w:szCs w:val="20"/>
                <w:lang w:val="it-IT"/>
              </w:rPr>
              <w:t xml:space="preserve">, F.R. Grassi : “New </w:t>
            </w:r>
            <w:proofErr w:type="spellStart"/>
            <w:r w:rsidRPr="009B484F">
              <w:rPr>
                <w:rFonts w:ascii="Times New Roman" w:hAnsi="Times New Roman"/>
                <w:sz w:val="20"/>
                <w:szCs w:val="20"/>
                <w:lang w:val="it-IT"/>
              </w:rPr>
              <w:t>Prospects</w:t>
            </w:r>
            <w:proofErr w:type="spellEnd"/>
            <w:r w:rsidRPr="009B484F">
              <w:rPr>
                <w:rFonts w:ascii="Times New Roman" w:hAnsi="Times New Roman"/>
                <w:sz w:val="20"/>
                <w:szCs w:val="20"/>
                <w:lang w:val="it-IT"/>
              </w:rPr>
              <w:t xml:space="preserve"> In Dentistry: In Vitro </w:t>
            </w:r>
            <w:proofErr w:type="spellStart"/>
            <w:r w:rsidRPr="009B484F">
              <w:rPr>
                <w:rFonts w:ascii="Times New Roman" w:hAnsi="Times New Roman"/>
                <w:sz w:val="20"/>
                <w:szCs w:val="20"/>
                <w:lang w:val="it-IT"/>
              </w:rPr>
              <w:t>Stem</w:t>
            </w:r>
            <w:proofErr w:type="spellEnd"/>
            <w:r w:rsidRPr="009B484F">
              <w:rPr>
                <w:rFonts w:ascii="Times New Roman" w:hAnsi="Times New Roman"/>
                <w:sz w:val="20"/>
                <w:szCs w:val="20"/>
                <w:lang w:val="it-IT"/>
              </w:rPr>
              <w:t xml:space="preserve"> Cell </w:t>
            </w:r>
            <w:proofErr w:type="spellStart"/>
            <w:r w:rsidRPr="009B484F">
              <w:rPr>
                <w:rFonts w:ascii="Times New Roman" w:hAnsi="Times New Roman"/>
                <w:sz w:val="20"/>
                <w:szCs w:val="20"/>
                <w:lang w:val="it-IT"/>
              </w:rPr>
              <w:t>Cultures</w:t>
            </w:r>
            <w:proofErr w:type="spellEnd"/>
            <w:r w:rsidRPr="009B484F">
              <w:rPr>
                <w:rFonts w:ascii="Times New Roman" w:hAnsi="Times New Roman"/>
                <w:sz w:val="20"/>
                <w:szCs w:val="20"/>
                <w:lang w:val="it-IT"/>
              </w:rPr>
              <w:t xml:space="preserve"> From Human Dental Pulp And </w:t>
            </w:r>
            <w:proofErr w:type="spellStart"/>
            <w:r w:rsidRPr="009B484F">
              <w:rPr>
                <w:rFonts w:ascii="Times New Roman" w:hAnsi="Times New Roman"/>
                <w:sz w:val="20"/>
                <w:szCs w:val="20"/>
                <w:lang w:val="it-IT"/>
              </w:rPr>
              <w:t>Periodontal</w:t>
            </w:r>
            <w:proofErr w:type="spellEnd"/>
            <w:r w:rsidRPr="009B484F">
              <w:rPr>
                <w:rFonts w:ascii="Times New Roman" w:hAnsi="Times New Roman"/>
                <w:sz w:val="20"/>
                <w:szCs w:val="20"/>
                <w:lang w:val="it-IT"/>
              </w:rPr>
              <w:t xml:space="preserve"> </w:t>
            </w:r>
            <w:proofErr w:type="spellStart"/>
            <w:r w:rsidRPr="009B484F">
              <w:rPr>
                <w:rFonts w:ascii="Times New Roman" w:hAnsi="Times New Roman"/>
                <w:sz w:val="20"/>
                <w:szCs w:val="20"/>
                <w:lang w:val="it-IT"/>
              </w:rPr>
              <w:t>Ligament</w:t>
            </w:r>
            <w:proofErr w:type="spellEnd"/>
            <w:r w:rsidRPr="009B484F">
              <w:rPr>
                <w:rFonts w:ascii="Times New Roman" w:hAnsi="Times New Roman"/>
                <w:sz w:val="20"/>
                <w:szCs w:val="20"/>
                <w:lang w:val="it-IT"/>
              </w:rPr>
              <w:t xml:space="preserve">” . </w:t>
            </w:r>
            <w:r w:rsidRPr="008D1084">
              <w:rPr>
                <w:rFonts w:ascii="Times New Roman" w:hAnsi="Times New Roman"/>
                <w:sz w:val="20"/>
                <w:szCs w:val="20"/>
                <w:lang w:val="en-GB"/>
              </w:rPr>
              <w:t xml:space="preserve">International Journal </w:t>
            </w:r>
            <w:proofErr w:type="gramStart"/>
            <w:r w:rsidRPr="008D1084">
              <w:rPr>
                <w:rFonts w:ascii="Times New Roman" w:hAnsi="Times New Roman"/>
                <w:sz w:val="20"/>
                <w:szCs w:val="20"/>
                <w:lang w:val="en-GB"/>
              </w:rPr>
              <w:t>Of</w:t>
            </w:r>
            <w:proofErr w:type="gramEnd"/>
            <w:r w:rsidRPr="008D1084">
              <w:rPr>
                <w:rFonts w:ascii="Times New Roman" w:hAnsi="Times New Roman"/>
                <w:sz w:val="20"/>
                <w:szCs w:val="20"/>
                <w:lang w:val="en-GB"/>
              </w:rPr>
              <w:t xml:space="preserve"> Immunopathology And Pharmacology; 2007 Jan-Mar 20(1):9-16</w:t>
            </w:r>
          </w:p>
          <w:p w14:paraId="4841A075" w14:textId="77777777" w:rsidR="00EB1253" w:rsidRPr="008D1084" w:rsidRDefault="00EB1253" w:rsidP="00661EF4">
            <w:pPr>
              <w:numPr>
                <w:ilvl w:val="0"/>
                <w:numId w:val="5"/>
              </w:numPr>
              <w:spacing w:after="0"/>
              <w:jc w:val="both"/>
              <w:rPr>
                <w:rFonts w:ascii="Times New Roman" w:hAnsi="Times New Roman"/>
                <w:sz w:val="20"/>
                <w:szCs w:val="20"/>
                <w:lang w:val="en-GB"/>
              </w:rPr>
            </w:pPr>
            <w:r w:rsidRPr="009B484F">
              <w:rPr>
                <w:rFonts w:ascii="Times New Roman" w:hAnsi="Times New Roman"/>
                <w:b/>
                <w:bCs/>
                <w:sz w:val="20"/>
                <w:szCs w:val="20"/>
                <w:lang w:val="it-IT"/>
              </w:rPr>
              <w:t>A. Ballini,</w:t>
            </w:r>
            <w:r w:rsidRPr="009B484F">
              <w:rPr>
                <w:rFonts w:ascii="Times New Roman" w:hAnsi="Times New Roman"/>
                <w:sz w:val="20"/>
                <w:szCs w:val="20"/>
                <w:lang w:val="it-IT"/>
              </w:rPr>
              <w:t xml:space="preserve"> S. Capodiferro, M. </w:t>
            </w:r>
            <w:proofErr w:type="gramStart"/>
            <w:r w:rsidRPr="009B484F">
              <w:rPr>
                <w:rFonts w:ascii="Times New Roman" w:hAnsi="Times New Roman"/>
                <w:sz w:val="20"/>
                <w:szCs w:val="20"/>
                <w:lang w:val="it-IT"/>
              </w:rPr>
              <w:t>Toia ,</w:t>
            </w:r>
            <w:proofErr w:type="gramEnd"/>
            <w:r w:rsidRPr="009B484F">
              <w:rPr>
                <w:rFonts w:ascii="Times New Roman" w:hAnsi="Times New Roman"/>
                <w:sz w:val="20"/>
                <w:szCs w:val="20"/>
                <w:lang w:val="it-IT"/>
              </w:rPr>
              <w:t xml:space="preserve"> S. Cantore, G. Favia, G. De Frenza, F.R. Grassi “</w:t>
            </w:r>
            <w:proofErr w:type="spellStart"/>
            <w:r w:rsidRPr="009B484F">
              <w:rPr>
                <w:rFonts w:ascii="Times New Roman" w:hAnsi="Times New Roman"/>
                <w:sz w:val="20"/>
                <w:szCs w:val="20"/>
                <w:lang w:val="it-IT"/>
              </w:rPr>
              <w:t>Evidence-Based</w:t>
            </w:r>
            <w:proofErr w:type="spellEnd"/>
            <w:r w:rsidRPr="009B484F">
              <w:rPr>
                <w:rFonts w:ascii="Times New Roman" w:hAnsi="Times New Roman"/>
                <w:sz w:val="20"/>
                <w:szCs w:val="20"/>
                <w:lang w:val="it-IT"/>
              </w:rPr>
              <w:t xml:space="preserve"> Dentistry: </w:t>
            </w:r>
            <w:proofErr w:type="spellStart"/>
            <w:r w:rsidRPr="009B484F">
              <w:rPr>
                <w:rFonts w:ascii="Times New Roman" w:hAnsi="Times New Roman"/>
                <w:sz w:val="20"/>
                <w:szCs w:val="20"/>
                <w:lang w:val="it-IT"/>
              </w:rPr>
              <w:t>What’s</w:t>
            </w:r>
            <w:proofErr w:type="spellEnd"/>
            <w:r w:rsidRPr="009B484F">
              <w:rPr>
                <w:rFonts w:ascii="Times New Roman" w:hAnsi="Times New Roman"/>
                <w:sz w:val="20"/>
                <w:szCs w:val="20"/>
                <w:lang w:val="it-IT"/>
              </w:rPr>
              <w:t xml:space="preserve"> New?” </w:t>
            </w:r>
            <w:r w:rsidRPr="008D1084">
              <w:rPr>
                <w:rFonts w:ascii="Times New Roman" w:hAnsi="Times New Roman"/>
                <w:sz w:val="20"/>
                <w:szCs w:val="20"/>
              </w:rPr>
              <w:t xml:space="preserve">International Journal </w:t>
            </w:r>
            <w:proofErr w:type="gramStart"/>
            <w:r w:rsidRPr="008D1084">
              <w:rPr>
                <w:rFonts w:ascii="Times New Roman" w:hAnsi="Times New Roman"/>
                <w:sz w:val="20"/>
                <w:szCs w:val="20"/>
              </w:rPr>
              <w:t>Of</w:t>
            </w:r>
            <w:proofErr w:type="gramEnd"/>
            <w:r w:rsidRPr="008D1084">
              <w:rPr>
                <w:rFonts w:ascii="Times New Roman" w:hAnsi="Times New Roman"/>
                <w:sz w:val="20"/>
                <w:szCs w:val="20"/>
              </w:rPr>
              <w:t xml:space="preserve"> Medical Sciences 2007 4(3):174-178 </w:t>
            </w:r>
          </w:p>
          <w:p w14:paraId="18B596CD" w14:textId="77777777" w:rsidR="00EB1253" w:rsidRPr="008D1084" w:rsidRDefault="00EB1253" w:rsidP="00661EF4">
            <w:pPr>
              <w:numPr>
                <w:ilvl w:val="0"/>
                <w:numId w:val="5"/>
              </w:numPr>
              <w:spacing w:after="0"/>
              <w:jc w:val="both"/>
              <w:rPr>
                <w:rFonts w:ascii="Times New Roman" w:hAnsi="Times New Roman"/>
                <w:sz w:val="20"/>
                <w:szCs w:val="20"/>
                <w:lang w:val="en-GB"/>
              </w:rPr>
            </w:pPr>
            <w:r w:rsidRPr="008D1084">
              <w:rPr>
                <w:rFonts w:ascii="Times New Roman" w:hAnsi="Times New Roman"/>
                <w:sz w:val="20"/>
                <w:szCs w:val="20"/>
                <w:lang w:val="it-IT"/>
              </w:rPr>
              <w:t xml:space="preserve">Mori G, Brunetti G, Colucci S, Ciccolella F, </w:t>
            </w:r>
            <w:proofErr w:type="spellStart"/>
            <w:r w:rsidRPr="008D1084">
              <w:rPr>
                <w:rFonts w:ascii="Times New Roman" w:hAnsi="Times New Roman"/>
                <w:sz w:val="20"/>
                <w:szCs w:val="20"/>
                <w:lang w:val="it-IT"/>
              </w:rPr>
              <w:t>Coricciati</w:t>
            </w:r>
            <w:proofErr w:type="spellEnd"/>
            <w:r w:rsidRPr="008D1084">
              <w:rPr>
                <w:rFonts w:ascii="Times New Roman" w:hAnsi="Times New Roman"/>
                <w:sz w:val="20"/>
                <w:szCs w:val="20"/>
                <w:lang w:val="it-IT"/>
              </w:rPr>
              <w:t xml:space="preserve"> M, Pignataro P, </w:t>
            </w:r>
            <w:proofErr w:type="spellStart"/>
            <w:r w:rsidRPr="008D1084">
              <w:rPr>
                <w:rFonts w:ascii="Times New Roman" w:hAnsi="Times New Roman"/>
                <w:sz w:val="20"/>
                <w:szCs w:val="20"/>
                <w:lang w:val="it-IT"/>
              </w:rPr>
              <w:t>Oranger</w:t>
            </w:r>
            <w:proofErr w:type="spellEnd"/>
            <w:r w:rsidRPr="008D1084">
              <w:rPr>
                <w:rFonts w:ascii="Times New Roman" w:hAnsi="Times New Roman"/>
                <w:sz w:val="20"/>
                <w:szCs w:val="20"/>
                <w:lang w:val="it-IT"/>
              </w:rPr>
              <w:t xml:space="preserve"> A, </w:t>
            </w:r>
            <w:r w:rsidRPr="008D1084">
              <w:rPr>
                <w:rFonts w:ascii="Times New Roman" w:hAnsi="Times New Roman"/>
                <w:b/>
                <w:bCs/>
                <w:sz w:val="20"/>
                <w:szCs w:val="20"/>
                <w:lang w:val="it-IT"/>
              </w:rPr>
              <w:t>Ballini A.,</w:t>
            </w:r>
            <w:r w:rsidRPr="008D1084">
              <w:rPr>
                <w:rFonts w:ascii="Times New Roman" w:hAnsi="Times New Roman"/>
                <w:sz w:val="20"/>
                <w:szCs w:val="20"/>
                <w:lang w:val="it-IT"/>
              </w:rPr>
              <w:t xml:space="preserve"> Farronato D, Mastrangelo F, Tete S, Grassi Fr, Grano M (2007). </w:t>
            </w:r>
            <w:r w:rsidRPr="008D1084">
              <w:rPr>
                <w:rFonts w:ascii="Times New Roman" w:hAnsi="Times New Roman"/>
                <w:sz w:val="20"/>
                <w:szCs w:val="20"/>
              </w:rPr>
              <w:t xml:space="preserve">Alteration Of Activity </w:t>
            </w:r>
            <w:proofErr w:type="gramStart"/>
            <w:r w:rsidRPr="008D1084">
              <w:rPr>
                <w:rFonts w:ascii="Times New Roman" w:hAnsi="Times New Roman"/>
                <w:sz w:val="20"/>
                <w:szCs w:val="20"/>
              </w:rPr>
              <w:t>And</w:t>
            </w:r>
            <w:proofErr w:type="gramEnd"/>
            <w:r w:rsidRPr="008D1084">
              <w:rPr>
                <w:rFonts w:ascii="Times New Roman" w:hAnsi="Times New Roman"/>
                <w:sz w:val="20"/>
                <w:szCs w:val="20"/>
              </w:rPr>
              <w:t xml:space="preserve"> Survival Of Osteoblasts Obtained From Human Periodontitis Patients: Role Of Trail. Journal Of Biological Regulators &amp; Homeostatic Agents, Vol. Jul-Dec; 21(3-4</w:t>
            </w:r>
            <w:proofErr w:type="gramStart"/>
            <w:r w:rsidRPr="008D1084">
              <w:rPr>
                <w:rFonts w:ascii="Times New Roman" w:hAnsi="Times New Roman"/>
                <w:sz w:val="20"/>
                <w:szCs w:val="20"/>
              </w:rPr>
              <w:t>):;</w:t>
            </w:r>
            <w:proofErr w:type="gramEnd"/>
            <w:r w:rsidRPr="008D1084">
              <w:rPr>
                <w:rFonts w:ascii="Times New Roman" w:hAnsi="Times New Roman"/>
                <w:sz w:val="20"/>
                <w:szCs w:val="20"/>
              </w:rPr>
              <w:t xml:space="preserve"> P. 105-114</w:t>
            </w:r>
          </w:p>
          <w:p w14:paraId="0966F857" w14:textId="77777777" w:rsidR="00EB1253" w:rsidRPr="008D1084" w:rsidRDefault="00EB1253" w:rsidP="00661EF4">
            <w:pPr>
              <w:numPr>
                <w:ilvl w:val="0"/>
                <w:numId w:val="5"/>
              </w:numPr>
              <w:spacing w:after="0"/>
              <w:jc w:val="both"/>
              <w:rPr>
                <w:rFonts w:ascii="Times New Roman" w:hAnsi="Times New Roman"/>
                <w:sz w:val="20"/>
                <w:szCs w:val="20"/>
                <w:lang w:val="en-GB"/>
              </w:rPr>
            </w:pPr>
            <w:r w:rsidRPr="008D1084">
              <w:rPr>
                <w:rFonts w:ascii="Times New Roman" w:hAnsi="Times New Roman"/>
                <w:b/>
                <w:bCs/>
                <w:sz w:val="20"/>
                <w:szCs w:val="20"/>
                <w:lang w:val="it-IT"/>
              </w:rPr>
              <w:t>A. Ballini,</w:t>
            </w:r>
            <w:r w:rsidRPr="008D1084">
              <w:rPr>
                <w:rFonts w:ascii="Times New Roman" w:hAnsi="Times New Roman"/>
                <w:sz w:val="20"/>
                <w:szCs w:val="20"/>
                <w:lang w:val="it-IT"/>
              </w:rPr>
              <w:t xml:space="preserve"> S. Cantore, G. De </w:t>
            </w:r>
            <w:proofErr w:type="spellStart"/>
            <w:r w:rsidRPr="008D1084">
              <w:rPr>
                <w:rFonts w:ascii="Times New Roman" w:hAnsi="Times New Roman"/>
                <w:sz w:val="20"/>
                <w:szCs w:val="20"/>
                <w:lang w:val="it-IT"/>
              </w:rPr>
              <w:t>Frenza</w:t>
            </w:r>
            <w:proofErr w:type="spellEnd"/>
            <w:r w:rsidRPr="008D1084">
              <w:rPr>
                <w:rFonts w:ascii="Times New Roman" w:hAnsi="Times New Roman"/>
                <w:sz w:val="20"/>
                <w:szCs w:val="20"/>
                <w:lang w:val="it-IT"/>
              </w:rPr>
              <w:t xml:space="preserve">, </w:t>
            </w:r>
            <w:proofErr w:type="spellStart"/>
            <w:r w:rsidRPr="008D1084">
              <w:rPr>
                <w:rFonts w:ascii="Times New Roman" w:hAnsi="Times New Roman"/>
                <w:sz w:val="20"/>
                <w:szCs w:val="20"/>
                <w:lang w:val="it-IT"/>
              </w:rPr>
              <w:t>G.</w:t>
            </w:r>
            <w:proofErr w:type="gramStart"/>
            <w:r w:rsidRPr="008D1084">
              <w:rPr>
                <w:rFonts w:ascii="Times New Roman" w:hAnsi="Times New Roman"/>
                <w:sz w:val="20"/>
                <w:szCs w:val="20"/>
                <w:lang w:val="it-IT"/>
              </w:rPr>
              <w:t>M.Nardi</w:t>
            </w:r>
            <w:proofErr w:type="spellEnd"/>
            <w:proofErr w:type="gramEnd"/>
            <w:r w:rsidRPr="008D1084">
              <w:rPr>
                <w:rFonts w:ascii="Times New Roman" w:hAnsi="Times New Roman"/>
                <w:sz w:val="20"/>
                <w:szCs w:val="20"/>
                <w:lang w:val="it-IT"/>
              </w:rPr>
              <w:t xml:space="preserve">, G. Losacco, F.R. Grassi: “La Ricerca Nel XXI Secolo: Le Cellule Staminali Da Polpa Dentale E Da Legamento Parodontale”. </w:t>
            </w:r>
            <w:r w:rsidRPr="008D1084">
              <w:rPr>
                <w:rFonts w:ascii="Times New Roman" w:hAnsi="Times New Roman"/>
                <w:sz w:val="20"/>
                <w:szCs w:val="20"/>
              </w:rPr>
              <w:t xml:space="preserve">Dental Tribune, The World’ S Dental Newspaper-Italian Edition Anno </w:t>
            </w:r>
            <w:proofErr w:type="gramStart"/>
            <w:r w:rsidRPr="008D1084">
              <w:rPr>
                <w:rFonts w:ascii="Times New Roman" w:hAnsi="Times New Roman"/>
                <w:sz w:val="20"/>
                <w:szCs w:val="20"/>
              </w:rPr>
              <w:t>III,N.</w:t>
            </w:r>
            <w:proofErr w:type="gramEnd"/>
            <w:r w:rsidRPr="008D1084">
              <w:rPr>
                <w:rFonts w:ascii="Times New Roman" w:hAnsi="Times New Roman"/>
                <w:sz w:val="20"/>
                <w:szCs w:val="20"/>
              </w:rPr>
              <w:t xml:space="preserve"> 4 Marzo 2007(Pp. 16-18)</w:t>
            </w:r>
          </w:p>
          <w:p w14:paraId="4E51C81E" w14:textId="77777777" w:rsidR="00EB1253" w:rsidRDefault="00EB1253" w:rsidP="00661EF4">
            <w:pPr>
              <w:numPr>
                <w:ilvl w:val="0"/>
                <w:numId w:val="5"/>
              </w:numPr>
              <w:spacing w:after="0"/>
              <w:jc w:val="both"/>
              <w:rPr>
                <w:rFonts w:ascii="Times New Roman" w:hAnsi="Times New Roman"/>
                <w:sz w:val="20"/>
                <w:szCs w:val="20"/>
                <w:lang w:val="it-IT"/>
              </w:rPr>
            </w:pPr>
            <w:r w:rsidRPr="008D1084">
              <w:rPr>
                <w:rFonts w:ascii="Times New Roman" w:hAnsi="Times New Roman"/>
                <w:sz w:val="20"/>
                <w:szCs w:val="20"/>
                <w:lang w:val="it-IT"/>
              </w:rPr>
              <w:t xml:space="preserve">G. De Frenza, S. Cantore, </w:t>
            </w:r>
            <w:r w:rsidRPr="008D1084">
              <w:rPr>
                <w:rFonts w:ascii="Times New Roman" w:hAnsi="Times New Roman"/>
                <w:b/>
                <w:bCs/>
                <w:sz w:val="20"/>
                <w:szCs w:val="20"/>
                <w:lang w:val="it-IT"/>
              </w:rPr>
              <w:t>A. Ballini,</w:t>
            </w:r>
            <w:r w:rsidRPr="008D1084">
              <w:rPr>
                <w:rFonts w:ascii="Times New Roman" w:hAnsi="Times New Roman"/>
                <w:sz w:val="20"/>
                <w:szCs w:val="20"/>
                <w:lang w:val="it-IT"/>
              </w:rPr>
              <w:t xml:space="preserve"> N. Lomuscio, F.R. Grassi” Studio Clinico Su 91 Pazienti </w:t>
            </w:r>
            <w:proofErr w:type="spellStart"/>
            <w:r w:rsidRPr="008D1084">
              <w:rPr>
                <w:rFonts w:ascii="Times New Roman" w:hAnsi="Times New Roman"/>
                <w:sz w:val="20"/>
                <w:szCs w:val="20"/>
                <w:lang w:val="it-IT"/>
              </w:rPr>
              <w:t>Implantoprotesizzati</w:t>
            </w:r>
            <w:proofErr w:type="spellEnd"/>
            <w:r w:rsidRPr="008D1084">
              <w:rPr>
                <w:rFonts w:ascii="Times New Roman" w:hAnsi="Times New Roman"/>
                <w:sz w:val="20"/>
                <w:szCs w:val="20"/>
                <w:lang w:val="it-IT"/>
              </w:rPr>
              <w:t xml:space="preserve"> Con Un Sistema A Connessione </w:t>
            </w:r>
            <w:proofErr w:type="spellStart"/>
            <w:r w:rsidRPr="008D1084">
              <w:rPr>
                <w:rFonts w:ascii="Times New Roman" w:hAnsi="Times New Roman"/>
                <w:sz w:val="20"/>
                <w:szCs w:val="20"/>
                <w:lang w:val="it-IT"/>
              </w:rPr>
              <w:t>Conometrica</w:t>
            </w:r>
            <w:proofErr w:type="spellEnd"/>
            <w:r w:rsidRPr="008D1084">
              <w:rPr>
                <w:rFonts w:ascii="Times New Roman" w:hAnsi="Times New Roman"/>
                <w:sz w:val="20"/>
                <w:szCs w:val="20"/>
                <w:lang w:val="it-IT"/>
              </w:rPr>
              <w:t>” Implantologia Orale Gennaio 2007 N°1 (Pp. 38-42)</w:t>
            </w:r>
          </w:p>
          <w:p w14:paraId="32770EAD" w14:textId="77777777" w:rsidR="00EB1253" w:rsidRDefault="00EB1253" w:rsidP="00661EF4">
            <w:pPr>
              <w:numPr>
                <w:ilvl w:val="0"/>
                <w:numId w:val="5"/>
              </w:numPr>
              <w:spacing w:after="0"/>
              <w:jc w:val="both"/>
              <w:rPr>
                <w:rFonts w:ascii="Times New Roman" w:hAnsi="Times New Roman"/>
                <w:sz w:val="20"/>
                <w:szCs w:val="20"/>
                <w:lang w:val="it-IT"/>
              </w:rPr>
            </w:pPr>
            <w:r w:rsidRPr="008D1084">
              <w:rPr>
                <w:rFonts w:ascii="Times New Roman" w:hAnsi="Times New Roman"/>
                <w:b/>
                <w:bCs/>
                <w:sz w:val="20"/>
                <w:szCs w:val="20"/>
                <w:lang w:val="it-IT"/>
              </w:rPr>
              <w:lastRenderedPageBreak/>
              <w:t>A. Ballini,</w:t>
            </w:r>
            <w:r w:rsidRPr="008D1084">
              <w:rPr>
                <w:rFonts w:ascii="Times New Roman" w:hAnsi="Times New Roman"/>
                <w:sz w:val="20"/>
                <w:szCs w:val="20"/>
                <w:lang w:val="it-IT"/>
              </w:rPr>
              <w:t xml:space="preserve"> G. De Frenza, S. </w:t>
            </w:r>
            <w:proofErr w:type="gramStart"/>
            <w:r w:rsidRPr="008D1084">
              <w:rPr>
                <w:rFonts w:ascii="Times New Roman" w:hAnsi="Times New Roman"/>
                <w:sz w:val="20"/>
                <w:szCs w:val="20"/>
                <w:lang w:val="it-IT"/>
              </w:rPr>
              <w:t>Cantore</w:t>
            </w:r>
            <w:r w:rsidRPr="008D1084">
              <w:rPr>
                <w:rFonts w:ascii="Times New Roman" w:hAnsi="Times New Roman"/>
                <w:sz w:val="20"/>
                <w:szCs w:val="20"/>
                <w:vertAlign w:val="superscript"/>
                <w:lang w:val="it-IT"/>
              </w:rPr>
              <w:t xml:space="preserve"> </w:t>
            </w:r>
            <w:r w:rsidRPr="008D1084">
              <w:rPr>
                <w:rFonts w:ascii="Times New Roman" w:hAnsi="Times New Roman"/>
                <w:sz w:val="20"/>
                <w:szCs w:val="20"/>
                <w:lang w:val="it-IT"/>
              </w:rPr>
              <w:t>,</w:t>
            </w:r>
            <w:proofErr w:type="gramEnd"/>
            <w:r w:rsidRPr="008D1084">
              <w:rPr>
                <w:rFonts w:ascii="Times New Roman" w:hAnsi="Times New Roman"/>
                <w:sz w:val="20"/>
                <w:szCs w:val="20"/>
                <w:lang w:val="it-IT"/>
              </w:rPr>
              <w:t>V. Crincoli, F. R. Grassi “</w:t>
            </w:r>
            <w:proofErr w:type="spellStart"/>
            <w:r w:rsidRPr="008D1084">
              <w:rPr>
                <w:rFonts w:ascii="Times New Roman" w:hAnsi="Times New Roman"/>
                <w:sz w:val="20"/>
                <w:szCs w:val="20"/>
                <w:lang w:val="it-IT"/>
              </w:rPr>
              <w:t>Stem</w:t>
            </w:r>
            <w:proofErr w:type="spellEnd"/>
            <w:r w:rsidRPr="008D1084">
              <w:rPr>
                <w:rFonts w:ascii="Times New Roman" w:hAnsi="Times New Roman"/>
                <w:sz w:val="20"/>
                <w:szCs w:val="20"/>
                <w:lang w:val="it-IT"/>
              </w:rPr>
              <w:t xml:space="preserve"> </w:t>
            </w:r>
            <w:proofErr w:type="spellStart"/>
            <w:r w:rsidRPr="008D1084">
              <w:rPr>
                <w:rFonts w:ascii="Times New Roman" w:hAnsi="Times New Roman"/>
                <w:sz w:val="20"/>
                <w:szCs w:val="20"/>
                <w:lang w:val="it-IT"/>
              </w:rPr>
              <w:t>Cells</w:t>
            </w:r>
            <w:proofErr w:type="spellEnd"/>
            <w:r w:rsidRPr="008D1084">
              <w:rPr>
                <w:rFonts w:ascii="Times New Roman" w:hAnsi="Times New Roman"/>
                <w:sz w:val="20"/>
                <w:szCs w:val="20"/>
                <w:lang w:val="it-IT"/>
              </w:rPr>
              <w:t xml:space="preserve"> </w:t>
            </w:r>
            <w:proofErr w:type="spellStart"/>
            <w:r w:rsidRPr="008D1084">
              <w:rPr>
                <w:rFonts w:ascii="Times New Roman" w:hAnsi="Times New Roman"/>
                <w:sz w:val="20"/>
                <w:szCs w:val="20"/>
                <w:lang w:val="it-IT"/>
              </w:rPr>
              <w:t>Derived</w:t>
            </w:r>
            <w:proofErr w:type="spellEnd"/>
            <w:r w:rsidRPr="008D1084">
              <w:rPr>
                <w:rFonts w:ascii="Times New Roman" w:hAnsi="Times New Roman"/>
                <w:sz w:val="20"/>
                <w:szCs w:val="20"/>
                <w:lang w:val="it-IT"/>
              </w:rPr>
              <w:t xml:space="preserve"> From </w:t>
            </w:r>
            <w:proofErr w:type="spellStart"/>
            <w:r w:rsidRPr="008D1084">
              <w:rPr>
                <w:rFonts w:ascii="Times New Roman" w:hAnsi="Times New Roman"/>
                <w:sz w:val="20"/>
                <w:szCs w:val="20"/>
                <w:lang w:val="it-IT"/>
              </w:rPr>
              <w:t>Parenchymal</w:t>
            </w:r>
            <w:proofErr w:type="spellEnd"/>
            <w:r w:rsidRPr="008D1084">
              <w:rPr>
                <w:rFonts w:ascii="Times New Roman" w:hAnsi="Times New Roman"/>
                <w:sz w:val="20"/>
                <w:szCs w:val="20"/>
                <w:lang w:val="it-IT"/>
              </w:rPr>
              <w:t xml:space="preserve"> And </w:t>
            </w:r>
            <w:proofErr w:type="spellStart"/>
            <w:r w:rsidRPr="008D1084">
              <w:rPr>
                <w:rFonts w:ascii="Times New Roman" w:hAnsi="Times New Roman"/>
                <w:sz w:val="20"/>
                <w:szCs w:val="20"/>
                <w:lang w:val="it-IT"/>
              </w:rPr>
              <w:t>Connectival</w:t>
            </w:r>
            <w:proofErr w:type="spellEnd"/>
            <w:r w:rsidRPr="008D1084">
              <w:rPr>
                <w:rFonts w:ascii="Times New Roman" w:hAnsi="Times New Roman"/>
                <w:sz w:val="20"/>
                <w:szCs w:val="20"/>
                <w:lang w:val="it-IT"/>
              </w:rPr>
              <w:t xml:space="preserve"> </w:t>
            </w:r>
            <w:proofErr w:type="spellStart"/>
            <w:r w:rsidRPr="008D1084">
              <w:rPr>
                <w:rFonts w:ascii="Times New Roman" w:hAnsi="Times New Roman"/>
                <w:sz w:val="20"/>
                <w:szCs w:val="20"/>
                <w:lang w:val="it-IT"/>
              </w:rPr>
              <w:t>Tissues</w:t>
            </w:r>
            <w:proofErr w:type="spellEnd"/>
            <w:r w:rsidRPr="008D1084">
              <w:rPr>
                <w:rFonts w:ascii="Times New Roman" w:hAnsi="Times New Roman"/>
                <w:sz w:val="20"/>
                <w:szCs w:val="20"/>
                <w:lang w:val="it-IT"/>
              </w:rPr>
              <w:t xml:space="preserve"> In Oro-</w:t>
            </w:r>
            <w:proofErr w:type="spellStart"/>
            <w:r w:rsidRPr="008D1084">
              <w:rPr>
                <w:rFonts w:ascii="Times New Roman" w:hAnsi="Times New Roman"/>
                <w:sz w:val="20"/>
                <w:szCs w:val="20"/>
                <w:lang w:val="it-IT"/>
              </w:rPr>
              <w:t>Maxillo</w:t>
            </w:r>
            <w:proofErr w:type="spellEnd"/>
            <w:r w:rsidRPr="008D1084">
              <w:rPr>
                <w:rFonts w:ascii="Times New Roman" w:hAnsi="Times New Roman"/>
                <w:sz w:val="20"/>
                <w:szCs w:val="20"/>
                <w:lang w:val="it-IT"/>
              </w:rPr>
              <w:t xml:space="preserve">-Facial Field”. Annali Di Stomatologia 2006: </w:t>
            </w:r>
            <w:proofErr w:type="gramStart"/>
            <w:r w:rsidRPr="008D1084">
              <w:rPr>
                <w:rFonts w:ascii="Times New Roman" w:hAnsi="Times New Roman"/>
                <w:sz w:val="20"/>
                <w:szCs w:val="20"/>
                <w:lang w:val="it-IT"/>
              </w:rPr>
              <w:t>LV(</w:t>
            </w:r>
            <w:proofErr w:type="gramEnd"/>
            <w:r w:rsidRPr="008D1084">
              <w:rPr>
                <w:rFonts w:ascii="Times New Roman" w:hAnsi="Times New Roman"/>
                <w:sz w:val="20"/>
                <w:szCs w:val="20"/>
                <w:lang w:val="it-IT"/>
              </w:rPr>
              <w:t>2-4): 88-91</w:t>
            </w:r>
          </w:p>
          <w:p w14:paraId="1C7ACC48" w14:textId="77777777" w:rsidR="00EB1253" w:rsidRDefault="00EB1253" w:rsidP="00661EF4">
            <w:pPr>
              <w:numPr>
                <w:ilvl w:val="0"/>
                <w:numId w:val="5"/>
              </w:numPr>
              <w:spacing w:after="0"/>
              <w:jc w:val="both"/>
              <w:rPr>
                <w:rFonts w:ascii="Times New Roman" w:hAnsi="Times New Roman"/>
                <w:sz w:val="20"/>
                <w:szCs w:val="20"/>
                <w:lang w:val="it-IT"/>
              </w:rPr>
            </w:pPr>
            <w:r w:rsidRPr="008D1084">
              <w:rPr>
                <w:rFonts w:ascii="Times New Roman" w:hAnsi="Times New Roman"/>
                <w:b/>
                <w:bCs/>
                <w:sz w:val="20"/>
                <w:szCs w:val="20"/>
                <w:lang w:val="it-IT"/>
              </w:rPr>
              <w:t>A. Ballini,</w:t>
            </w:r>
            <w:r w:rsidRPr="008D1084">
              <w:rPr>
                <w:rFonts w:ascii="Times New Roman" w:hAnsi="Times New Roman"/>
                <w:sz w:val="20"/>
                <w:szCs w:val="20"/>
                <w:lang w:val="it-IT"/>
              </w:rPr>
              <w:t xml:space="preserve"> G. De Frenza, S. Cantore, Foti C, Profeta G, Tete’ S. F.R. </w:t>
            </w:r>
            <w:proofErr w:type="gramStart"/>
            <w:r w:rsidRPr="008D1084">
              <w:rPr>
                <w:rFonts w:ascii="Times New Roman" w:hAnsi="Times New Roman"/>
                <w:sz w:val="20"/>
                <w:szCs w:val="20"/>
                <w:lang w:val="it-IT"/>
              </w:rPr>
              <w:t>Grassi :</w:t>
            </w:r>
            <w:proofErr w:type="gramEnd"/>
            <w:r w:rsidRPr="008D1084">
              <w:rPr>
                <w:rFonts w:ascii="Times New Roman" w:hAnsi="Times New Roman"/>
                <w:sz w:val="20"/>
                <w:szCs w:val="20"/>
                <w:lang w:val="it-IT"/>
              </w:rPr>
              <w:t xml:space="preserve"> ”</w:t>
            </w:r>
            <w:proofErr w:type="spellStart"/>
            <w:r w:rsidRPr="008D1084">
              <w:rPr>
                <w:rFonts w:ascii="Times New Roman" w:hAnsi="Times New Roman"/>
                <w:sz w:val="20"/>
                <w:szCs w:val="20"/>
                <w:lang w:val="it-IT"/>
              </w:rPr>
              <w:t>Hereditary</w:t>
            </w:r>
            <w:proofErr w:type="spellEnd"/>
            <w:r w:rsidRPr="008D1084">
              <w:rPr>
                <w:rFonts w:ascii="Times New Roman" w:hAnsi="Times New Roman"/>
                <w:sz w:val="20"/>
                <w:szCs w:val="20"/>
                <w:lang w:val="it-IT"/>
              </w:rPr>
              <w:t xml:space="preserve"> </w:t>
            </w:r>
            <w:proofErr w:type="spellStart"/>
            <w:r w:rsidRPr="008D1084">
              <w:rPr>
                <w:rFonts w:ascii="Times New Roman" w:hAnsi="Times New Roman"/>
                <w:sz w:val="20"/>
                <w:szCs w:val="20"/>
                <w:lang w:val="it-IT"/>
              </w:rPr>
              <w:t>Hemorrhagic</w:t>
            </w:r>
            <w:proofErr w:type="spellEnd"/>
            <w:r w:rsidRPr="008D1084">
              <w:rPr>
                <w:rFonts w:ascii="Times New Roman" w:hAnsi="Times New Roman"/>
                <w:sz w:val="20"/>
                <w:szCs w:val="20"/>
                <w:lang w:val="it-IT"/>
              </w:rPr>
              <w:t xml:space="preserve"> </w:t>
            </w:r>
            <w:proofErr w:type="spellStart"/>
            <w:r w:rsidRPr="008D1084">
              <w:rPr>
                <w:rFonts w:ascii="Times New Roman" w:hAnsi="Times New Roman"/>
                <w:sz w:val="20"/>
                <w:szCs w:val="20"/>
                <w:lang w:val="it-IT"/>
              </w:rPr>
              <w:t>Telangiectasia</w:t>
            </w:r>
            <w:proofErr w:type="spellEnd"/>
            <w:r w:rsidRPr="008D1084">
              <w:rPr>
                <w:rFonts w:ascii="Times New Roman" w:hAnsi="Times New Roman"/>
                <w:sz w:val="20"/>
                <w:szCs w:val="20"/>
                <w:lang w:val="it-IT"/>
              </w:rPr>
              <w:t xml:space="preserve"> (HHT) In Dentistry: A Literature Review.” </w:t>
            </w:r>
            <w:proofErr w:type="spellStart"/>
            <w:r w:rsidRPr="008D1084">
              <w:rPr>
                <w:rFonts w:ascii="Times New Roman" w:hAnsi="Times New Roman"/>
                <w:sz w:val="20"/>
                <w:szCs w:val="20"/>
                <w:lang w:val="it-IT"/>
              </w:rPr>
              <w:t>European</w:t>
            </w:r>
            <w:proofErr w:type="spellEnd"/>
            <w:r w:rsidRPr="008D1084">
              <w:rPr>
                <w:rFonts w:ascii="Times New Roman" w:hAnsi="Times New Roman"/>
                <w:sz w:val="20"/>
                <w:szCs w:val="20"/>
                <w:lang w:val="it-IT"/>
              </w:rPr>
              <w:t xml:space="preserve"> Journal Of </w:t>
            </w:r>
            <w:proofErr w:type="spellStart"/>
            <w:r w:rsidRPr="008D1084">
              <w:rPr>
                <w:rFonts w:ascii="Times New Roman" w:hAnsi="Times New Roman"/>
                <w:sz w:val="20"/>
                <w:szCs w:val="20"/>
                <w:lang w:val="it-IT"/>
              </w:rPr>
              <w:t>Inflammation</w:t>
            </w:r>
            <w:proofErr w:type="spellEnd"/>
            <w:r w:rsidRPr="008D1084">
              <w:rPr>
                <w:rFonts w:ascii="Times New Roman" w:hAnsi="Times New Roman"/>
                <w:sz w:val="20"/>
                <w:szCs w:val="20"/>
                <w:lang w:val="it-IT"/>
              </w:rPr>
              <w:t xml:space="preserve"> - 2006 Vol. 4 N.3 139-146</w:t>
            </w:r>
          </w:p>
          <w:p w14:paraId="2DFB99EF" w14:textId="77777777" w:rsidR="00EB1253" w:rsidRDefault="00EB1253" w:rsidP="00661EF4">
            <w:pPr>
              <w:numPr>
                <w:ilvl w:val="0"/>
                <w:numId w:val="5"/>
              </w:numPr>
              <w:spacing w:after="0"/>
              <w:jc w:val="both"/>
              <w:rPr>
                <w:rFonts w:ascii="Times New Roman" w:hAnsi="Times New Roman"/>
                <w:sz w:val="20"/>
                <w:szCs w:val="20"/>
                <w:lang w:val="it-IT"/>
              </w:rPr>
            </w:pPr>
            <w:r w:rsidRPr="008D1084">
              <w:rPr>
                <w:rFonts w:ascii="Times New Roman" w:hAnsi="Times New Roman"/>
                <w:sz w:val="20"/>
                <w:szCs w:val="20"/>
                <w:lang w:val="it-IT"/>
              </w:rPr>
              <w:t xml:space="preserve">S. Cantore, </w:t>
            </w:r>
            <w:r w:rsidRPr="008D1084">
              <w:rPr>
                <w:rFonts w:ascii="Times New Roman" w:hAnsi="Times New Roman"/>
                <w:b/>
                <w:bCs/>
                <w:sz w:val="20"/>
                <w:szCs w:val="20"/>
                <w:lang w:val="it-IT"/>
              </w:rPr>
              <w:t>A. Ballini,</w:t>
            </w:r>
            <w:r w:rsidRPr="008D1084">
              <w:rPr>
                <w:rFonts w:ascii="Times New Roman" w:hAnsi="Times New Roman"/>
                <w:sz w:val="20"/>
                <w:szCs w:val="20"/>
                <w:lang w:val="it-IT"/>
              </w:rPr>
              <w:t xml:space="preserve"> G. De Frenza, F.R. Grassi (2006)</w:t>
            </w:r>
            <w:proofErr w:type="gramStart"/>
            <w:r w:rsidRPr="008D1084">
              <w:rPr>
                <w:rFonts w:ascii="Times New Roman" w:hAnsi="Times New Roman"/>
                <w:sz w:val="20"/>
                <w:szCs w:val="20"/>
                <w:lang w:val="it-IT"/>
              </w:rPr>
              <w:t>.”Utilizzo</w:t>
            </w:r>
            <w:proofErr w:type="gramEnd"/>
            <w:r w:rsidRPr="008D1084">
              <w:rPr>
                <w:rFonts w:ascii="Times New Roman" w:hAnsi="Times New Roman"/>
                <w:sz w:val="20"/>
                <w:szCs w:val="20"/>
                <w:lang w:val="it-IT"/>
              </w:rPr>
              <w:t xml:space="preserve"> Del Microscopio Chirurgico In </w:t>
            </w:r>
            <w:proofErr w:type="spellStart"/>
            <w:r w:rsidRPr="008D1084">
              <w:rPr>
                <w:rFonts w:ascii="Times New Roman" w:hAnsi="Times New Roman"/>
                <w:sz w:val="20"/>
                <w:szCs w:val="20"/>
                <w:lang w:val="it-IT"/>
              </w:rPr>
              <w:t>Parodontologia:Revisione</w:t>
            </w:r>
            <w:proofErr w:type="spellEnd"/>
            <w:r w:rsidRPr="008D1084">
              <w:rPr>
                <w:rFonts w:ascii="Times New Roman" w:hAnsi="Times New Roman"/>
                <w:sz w:val="20"/>
                <w:szCs w:val="20"/>
                <w:lang w:val="it-IT"/>
              </w:rPr>
              <w:t xml:space="preserve"> Della Letteratura” Pubblicato In “Implantologia Dentale &amp; Parodontologia, N.2, Maggio 2006” (pp 66-70)</w:t>
            </w:r>
          </w:p>
          <w:p w14:paraId="284D2D02" w14:textId="77777777" w:rsidR="00EB1253" w:rsidRPr="009B484F" w:rsidRDefault="00EB1253" w:rsidP="00661EF4">
            <w:pPr>
              <w:numPr>
                <w:ilvl w:val="0"/>
                <w:numId w:val="5"/>
              </w:numPr>
              <w:spacing w:after="0"/>
              <w:jc w:val="both"/>
              <w:rPr>
                <w:rFonts w:ascii="Times New Roman" w:hAnsi="Times New Roman"/>
                <w:sz w:val="20"/>
                <w:szCs w:val="20"/>
                <w:lang w:val="en-GB"/>
              </w:rPr>
            </w:pPr>
            <w:r w:rsidRPr="008D1084">
              <w:rPr>
                <w:rFonts w:ascii="Times New Roman" w:hAnsi="Times New Roman"/>
                <w:sz w:val="20"/>
                <w:szCs w:val="20"/>
                <w:lang w:val="it-IT"/>
              </w:rPr>
              <w:t xml:space="preserve">Foti C, Quaranta D, Pepe Ml, Morea G, Mastropasqua D, D'amore M, Mastrangelo F, Tete S, Grassi F.R, </w:t>
            </w:r>
            <w:r w:rsidRPr="008D1084">
              <w:rPr>
                <w:rFonts w:ascii="Times New Roman" w:hAnsi="Times New Roman"/>
                <w:b/>
                <w:bCs/>
                <w:sz w:val="20"/>
                <w:szCs w:val="20"/>
                <w:lang w:val="it-IT"/>
              </w:rPr>
              <w:t>Ballini A,</w:t>
            </w:r>
            <w:r w:rsidRPr="008D1084">
              <w:rPr>
                <w:rFonts w:ascii="Times New Roman" w:hAnsi="Times New Roman"/>
                <w:sz w:val="20"/>
                <w:szCs w:val="20"/>
                <w:lang w:val="it-IT"/>
              </w:rPr>
              <w:t xml:space="preserve"> Salini V, De Amicis D, </w:t>
            </w:r>
            <w:proofErr w:type="spellStart"/>
            <w:r w:rsidRPr="008D1084">
              <w:rPr>
                <w:rFonts w:ascii="Times New Roman" w:hAnsi="Times New Roman"/>
                <w:sz w:val="20"/>
                <w:szCs w:val="20"/>
                <w:lang w:val="it-IT"/>
              </w:rPr>
              <w:t>Scagliusi</w:t>
            </w:r>
            <w:proofErr w:type="spellEnd"/>
            <w:r w:rsidRPr="008D1084">
              <w:rPr>
                <w:rFonts w:ascii="Times New Roman" w:hAnsi="Times New Roman"/>
                <w:sz w:val="20"/>
                <w:szCs w:val="20"/>
                <w:lang w:val="it-IT"/>
              </w:rPr>
              <w:t xml:space="preserve"> P, De Lutiis Ma, Caraffa A, Cerulli G. (2006). </w:t>
            </w:r>
            <w:r w:rsidRPr="008D1084">
              <w:rPr>
                <w:rFonts w:ascii="Times New Roman" w:hAnsi="Times New Roman"/>
                <w:sz w:val="20"/>
                <w:szCs w:val="20"/>
                <w:lang w:val="en-GB"/>
              </w:rPr>
              <w:t xml:space="preserve">Study On </w:t>
            </w:r>
            <w:proofErr w:type="gramStart"/>
            <w:r w:rsidRPr="008D1084">
              <w:rPr>
                <w:rFonts w:ascii="Times New Roman" w:hAnsi="Times New Roman"/>
                <w:sz w:val="20"/>
                <w:szCs w:val="20"/>
                <w:lang w:val="en-GB"/>
              </w:rPr>
              <w:t>The</w:t>
            </w:r>
            <w:proofErr w:type="gramEnd"/>
            <w:r w:rsidRPr="008D1084">
              <w:rPr>
                <w:rFonts w:ascii="Times New Roman" w:hAnsi="Times New Roman"/>
                <w:sz w:val="20"/>
                <w:szCs w:val="20"/>
                <w:lang w:val="en-GB"/>
              </w:rPr>
              <w:t xml:space="preserve"> Effectiveness Of A Nifedipine Gel For Treatment Of Raynaud's Phenomenon. Journal Of Biological Regulators &amp; Homeostatic Agents. Vol. Jul-Dec;20(3-4): (pp. 59-65)</w:t>
            </w:r>
          </w:p>
          <w:p w14:paraId="33C46EA2" w14:textId="77777777" w:rsidR="00EB1253" w:rsidRPr="008D1084" w:rsidRDefault="00EB1253" w:rsidP="00661EF4">
            <w:pPr>
              <w:numPr>
                <w:ilvl w:val="0"/>
                <w:numId w:val="5"/>
              </w:numPr>
              <w:spacing w:after="0"/>
              <w:jc w:val="both"/>
              <w:rPr>
                <w:rFonts w:ascii="Times New Roman" w:hAnsi="Times New Roman"/>
                <w:sz w:val="20"/>
                <w:szCs w:val="20"/>
                <w:lang w:val="it-IT"/>
              </w:rPr>
            </w:pPr>
            <w:r w:rsidRPr="008D1084">
              <w:rPr>
                <w:rFonts w:ascii="Times New Roman" w:hAnsi="Times New Roman"/>
                <w:b/>
                <w:bCs/>
                <w:sz w:val="20"/>
                <w:szCs w:val="20"/>
                <w:lang w:val="it-IT"/>
              </w:rPr>
              <w:t>A. Ballini,</w:t>
            </w:r>
            <w:r w:rsidRPr="008D1084">
              <w:rPr>
                <w:rFonts w:ascii="Times New Roman" w:hAnsi="Times New Roman"/>
                <w:sz w:val="20"/>
                <w:szCs w:val="20"/>
                <w:lang w:val="it-IT"/>
              </w:rPr>
              <w:t xml:space="preserve"> C. Foti, G. Profeta, S. Cantore, G. De Frenza, G. Nardi, F. </w:t>
            </w:r>
            <w:proofErr w:type="spellStart"/>
            <w:proofErr w:type="gramStart"/>
            <w:r w:rsidRPr="008D1084">
              <w:rPr>
                <w:rFonts w:ascii="Times New Roman" w:hAnsi="Times New Roman"/>
                <w:sz w:val="20"/>
                <w:szCs w:val="20"/>
                <w:lang w:val="it-IT"/>
              </w:rPr>
              <w:t>R.Grassi</w:t>
            </w:r>
            <w:proofErr w:type="spellEnd"/>
            <w:proofErr w:type="gramEnd"/>
            <w:r w:rsidRPr="008D1084">
              <w:rPr>
                <w:rFonts w:ascii="Times New Roman" w:hAnsi="Times New Roman"/>
                <w:sz w:val="20"/>
                <w:szCs w:val="20"/>
                <w:lang w:val="it-IT"/>
              </w:rPr>
              <w:t xml:space="preserve"> (2006). Motivazione All’ Igiene Orale In Pazienti Con Teleangectasia Emorragica Ereditaria (HHT). </w:t>
            </w:r>
            <w:r w:rsidRPr="008D1084">
              <w:rPr>
                <w:rFonts w:ascii="Times New Roman" w:hAnsi="Times New Roman"/>
                <w:sz w:val="20"/>
                <w:szCs w:val="20"/>
              </w:rPr>
              <w:t xml:space="preserve">Case Report. </w:t>
            </w:r>
            <w:proofErr w:type="spellStart"/>
            <w:r w:rsidRPr="008D1084">
              <w:rPr>
                <w:rFonts w:ascii="Times New Roman" w:hAnsi="Times New Roman"/>
                <w:sz w:val="20"/>
                <w:szCs w:val="20"/>
              </w:rPr>
              <w:t>Agorà</w:t>
            </w:r>
            <w:proofErr w:type="spellEnd"/>
            <w:r w:rsidRPr="008D1084">
              <w:rPr>
                <w:rFonts w:ascii="Times New Roman" w:hAnsi="Times New Roman"/>
                <w:sz w:val="20"/>
                <w:szCs w:val="20"/>
              </w:rPr>
              <w:t xml:space="preserve"> </w:t>
            </w:r>
            <w:proofErr w:type="spellStart"/>
            <w:r w:rsidRPr="008D1084">
              <w:rPr>
                <w:rFonts w:ascii="Times New Roman" w:hAnsi="Times New Roman"/>
                <w:sz w:val="20"/>
                <w:szCs w:val="20"/>
              </w:rPr>
              <w:t>Odontoiatrica</w:t>
            </w:r>
            <w:proofErr w:type="spellEnd"/>
            <w:r w:rsidRPr="008D1084">
              <w:rPr>
                <w:rFonts w:ascii="Times New Roman" w:hAnsi="Times New Roman"/>
                <w:sz w:val="20"/>
                <w:szCs w:val="20"/>
              </w:rPr>
              <w:t xml:space="preserve"> Anno 6- N.2 Maggio 2006 (pp 42-47)</w:t>
            </w:r>
          </w:p>
          <w:p w14:paraId="11D50C94" w14:textId="77777777" w:rsidR="00EB1253" w:rsidRPr="008D1084" w:rsidRDefault="00EB1253" w:rsidP="00661EF4">
            <w:pPr>
              <w:numPr>
                <w:ilvl w:val="0"/>
                <w:numId w:val="5"/>
              </w:numPr>
              <w:spacing w:after="0"/>
              <w:jc w:val="both"/>
              <w:rPr>
                <w:rFonts w:ascii="Times New Roman" w:hAnsi="Times New Roman"/>
                <w:sz w:val="20"/>
                <w:szCs w:val="20"/>
                <w:lang w:val="it-IT"/>
              </w:rPr>
            </w:pPr>
            <w:r w:rsidRPr="008D1084">
              <w:rPr>
                <w:rFonts w:ascii="Times New Roman" w:hAnsi="Times New Roman"/>
                <w:sz w:val="20"/>
                <w:szCs w:val="20"/>
                <w:lang w:val="it-IT"/>
              </w:rPr>
              <w:t xml:space="preserve">S. Cantore, </w:t>
            </w:r>
            <w:r w:rsidRPr="008D1084">
              <w:rPr>
                <w:rFonts w:ascii="Times New Roman" w:hAnsi="Times New Roman"/>
                <w:b/>
                <w:bCs/>
                <w:sz w:val="20"/>
                <w:szCs w:val="20"/>
                <w:lang w:val="it-IT"/>
              </w:rPr>
              <w:t>A. Ballini,</w:t>
            </w:r>
            <w:r w:rsidRPr="008D1084">
              <w:rPr>
                <w:rFonts w:ascii="Times New Roman" w:hAnsi="Times New Roman"/>
                <w:sz w:val="20"/>
                <w:szCs w:val="20"/>
                <w:lang w:val="it-IT"/>
              </w:rPr>
              <w:t xml:space="preserve"> G. De Frenza, FR Grassi (2006). Trattamento Delle Mucosità </w:t>
            </w:r>
            <w:proofErr w:type="spellStart"/>
            <w:r w:rsidRPr="008D1084">
              <w:rPr>
                <w:rFonts w:ascii="Times New Roman" w:hAnsi="Times New Roman"/>
                <w:sz w:val="20"/>
                <w:szCs w:val="20"/>
                <w:lang w:val="it-IT"/>
              </w:rPr>
              <w:t>Perimplantari</w:t>
            </w:r>
            <w:proofErr w:type="spellEnd"/>
            <w:r w:rsidRPr="008D1084">
              <w:rPr>
                <w:rFonts w:ascii="Times New Roman" w:hAnsi="Times New Roman"/>
                <w:sz w:val="20"/>
                <w:szCs w:val="20"/>
                <w:lang w:val="it-IT"/>
              </w:rPr>
              <w:t xml:space="preserve"> e Delle </w:t>
            </w:r>
            <w:proofErr w:type="spellStart"/>
            <w:r w:rsidRPr="008D1084">
              <w:rPr>
                <w:rFonts w:ascii="Times New Roman" w:hAnsi="Times New Roman"/>
                <w:sz w:val="20"/>
                <w:szCs w:val="20"/>
                <w:lang w:val="it-IT"/>
              </w:rPr>
              <w:t>Perimplantiti</w:t>
            </w:r>
            <w:proofErr w:type="spellEnd"/>
            <w:r w:rsidRPr="008D1084">
              <w:rPr>
                <w:rFonts w:ascii="Times New Roman" w:hAnsi="Times New Roman"/>
                <w:sz w:val="20"/>
                <w:szCs w:val="20"/>
                <w:lang w:val="it-IT"/>
              </w:rPr>
              <w:t xml:space="preserve"> Mediante Laser A Diodo. </w:t>
            </w:r>
            <w:proofErr w:type="spellStart"/>
            <w:r w:rsidRPr="008D1084">
              <w:rPr>
                <w:rFonts w:ascii="Times New Roman" w:hAnsi="Times New Roman"/>
                <w:sz w:val="20"/>
                <w:szCs w:val="20"/>
              </w:rPr>
              <w:t>Agorà</w:t>
            </w:r>
            <w:proofErr w:type="spellEnd"/>
            <w:r w:rsidRPr="008D1084">
              <w:rPr>
                <w:rFonts w:ascii="Times New Roman" w:hAnsi="Times New Roman"/>
                <w:sz w:val="20"/>
                <w:szCs w:val="20"/>
              </w:rPr>
              <w:t xml:space="preserve"> </w:t>
            </w:r>
            <w:proofErr w:type="spellStart"/>
            <w:r w:rsidRPr="008D1084">
              <w:rPr>
                <w:rFonts w:ascii="Times New Roman" w:hAnsi="Times New Roman"/>
                <w:sz w:val="20"/>
                <w:szCs w:val="20"/>
              </w:rPr>
              <w:t>Odontoiatrica</w:t>
            </w:r>
            <w:proofErr w:type="spellEnd"/>
            <w:r w:rsidRPr="008D1084">
              <w:rPr>
                <w:rFonts w:ascii="Times New Roman" w:hAnsi="Times New Roman"/>
                <w:sz w:val="20"/>
                <w:szCs w:val="20"/>
              </w:rPr>
              <w:t xml:space="preserve"> Anno 6- N.3 Settembre 2006 (pp. 8-12)</w:t>
            </w:r>
          </w:p>
          <w:p w14:paraId="3550476F" w14:textId="77777777" w:rsidR="00EB1253" w:rsidRPr="008D1084" w:rsidRDefault="00EB1253" w:rsidP="00661EF4">
            <w:pPr>
              <w:numPr>
                <w:ilvl w:val="0"/>
                <w:numId w:val="5"/>
              </w:numPr>
              <w:spacing w:after="0"/>
              <w:jc w:val="both"/>
              <w:rPr>
                <w:rFonts w:ascii="Times New Roman" w:hAnsi="Times New Roman"/>
                <w:sz w:val="20"/>
                <w:szCs w:val="20"/>
                <w:lang w:val="it-IT"/>
              </w:rPr>
            </w:pPr>
            <w:proofErr w:type="spellStart"/>
            <w:r w:rsidRPr="008D1084">
              <w:rPr>
                <w:rFonts w:ascii="Times New Roman" w:hAnsi="Times New Roman"/>
                <w:sz w:val="20"/>
                <w:szCs w:val="20"/>
                <w:lang w:val="it-IT"/>
              </w:rPr>
              <w:t>Lovreglio</w:t>
            </w:r>
            <w:proofErr w:type="spellEnd"/>
            <w:r w:rsidRPr="008D1084">
              <w:rPr>
                <w:rFonts w:ascii="Times New Roman" w:hAnsi="Times New Roman"/>
                <w:sz w:val="20"/>
                <w:szCs w:val="20"/>
                <w:lang w:val="it-IT"/>
              </w:rPr>
              <w:t xml:space="preserve"> P, </w:t>
            </w:r>
            <w:proofErr w:type="spellStart"/>
            <w:r w:rsidRPr="008D1084">
              <w:rPr>
                <w:rFonts w:ascii="Times New Roman" w:hAnsi="Times New Roman"/>
                <w:sz w:val="20"/>
                <w:szCs w:val="20"/>
                <w:lang w:val="it-IT"/>
              </w:rPr>
              <w:t>Bukvic</w:t>
            </w:r>
            <w:proofErr w:type="spellEnd"/>
            <w:r w:rsidRPr="008D1084">
              <w:rPr>
                <w:rFonts w:ascii="Times New Roman" w:hAnsi="Times New Roman"/>
                <w:sz w:val="20"/>
                <w:szCs w:val="20"/>
                <w:lang w:val="it-IT"/>
              </w:rPr>
              <w:t xml:space="preserve"> N, Fustinoni S, </w:t>
            </w:r>
            <w:r w:rsidRPr="008D1084">
              <w:rPr>
                <w:rFonts w:ascii="Times New Roman" w:hAnsi="Times New Roman"/>
                <w:b/>
                <w:bCs/>
                <w:sz w:val="20"/>
                <w:szCs w:val="20"/>
                <w:lang w:val="it-IT"/>
              </w:rPr>
              <w:t>Ballini A.,</w:t>
            </w:r>
            <w:r w:rsidRPr="008D1084">
              <w:rPr>
                <w:rFonts w:ascii="Times New Roman" w:hAnsi="Times New Roman"/>
                <w:sz w:val="20"/>
                <w:szCs w:val="20"/>
                <w:lang w:val="it-IT"/>
              </w:rPr>
              <w:t xml:space="preserve"> Drago I, Foa V, Guanti G, Soleo L (2006). </w:t>
            </w:r>
            <w:r w:rsidRPr="008D1084">
              <w:rPr>
                <w:rFonts w:ascii="Times New Roman" w:hAnsi="Times New Roman"/>
                <w:sz w:val="20"/>
                <w:szCs w:val="20"/>
              </w:rPr>
              <w:t xml:space="preserve">Lack Of Genotoxic Effect </w:t>
            </w:r>
            <w:proofErr w:type="gramStart"/>
            <w:r w:rsidRPr="008D1084">
              <w:rPr>
                <w:rFonts w:ascii="Times New Roman" w:hAnsi="Times New Roman"/>
                <w:sz w:val="20"/>
                <w:szCs w:val="20"/>
              </w:rPr>
              <w:t>In</w:t>
            </w:r>
            <w:proofErr w:type="gramEnd"/>
            <w:r w:rsidRPr="008D1084">
              <w:rPr>
                <w:rFonts w:ascii="Times New Roman" w:hAnsi="Times New Roman"/>
                <w:sz w:val="20"/>
                <w:szCs w:val="20"/>
              </w:rPr>
              <w:t xml:space="preserve"> Workers Exposed To Very Low Doses Of 1,3-Butadiene. Archives Of Toxicology, Vol. Jun;80(6); pp. 378-381</w:t>
            </w:r>
          </w:p>
          <w:p w14:paraId="63D1339B" w14:textId="77777777" w:rsidR="00EB1253" w:rsidRDefault="00EB1253" w:rsidP="00661EF4">
            <w:pPr>
              <w:numPr>
                <w:ilvl w:val="0"/>
                <w:numId w:val="5"/>
              </w:numPr>
              <w:spacing w:after="0"/>
              <w:jc w:val="both"/>
              <w:rPr>
                <w:rFonts w:ascii="Times New Roman" w:hAnsi="Times New Roman"/>
                <w:sz w:val="20"/>
                <w:szCs w:val="20"/>
                <w:lang w:val="it-IT"/>
              </w:rPr>
            </w:pPr>
            <w:r w:rsidRPr="008D1084">
              <w:rPr>
                <w:rFonts w:ascii="Times New Roman" w:hAnsi="Times New Roman"/>
                <w:b/>
                <w:bCs/>
                <w:sz w:val="20"/>
                <w:szCs w:val="20"/>
                <w:lang w:val="it-IT"/>
              </w:rPr>
              <w:t>A. Ballini,</w:t>
            </w:r>
            <w:r w:rsidRPr="008D1084">
              <w:rPr>
                <w:rFonts w:ascii="Times New Roman" w:hAnsi="Times New Roman"/>
                <w:sz w:val="20"/>
                <w:szCs w:val="20"/>
                <w:lang w:val="it-IT"/>
              </w:rPr>
              <w:t xml:space="preserve"> C. Foti, G. Profeta, S. Cantore, G. Nardi, F.R. Grassi (2006)</w:t>
            </w:r>
            <w:proofErr w:type="gramStart"/>
            <w:r w:rsidRPr="008D1084">
              <w:rPr>
                <w:rFonts w:ascii="Times New Roman" w:hAnsi="Times New Roman"/>
                <w:sz w:val="20"/>
                <w:szCs w:val="20"/>
                <w:lang w:val="it-IT"/>
              </w:rPr>
              <w:t>.”Trasmissione</w:t>
            </w:r>
            <w:proofErr w:type="gramEnd"/>
            <w:r w:rsidRPr="008D1084">
              <w:rPr>
                <w:rFonts w:ascii="Times New Roman" w:hAnsi="Times New Roman"/>
                <w:sz w:val="20"/>
                <w:szCs w:val="20"/>
                <w:lang w:val="it-IT"/>
              </w:rPr>
              <w:t xml:space="preserve"> Di Infezioni Virali Attraverso Il Sesso Orale” Dental </w:t>
            </w:r>
            <w:proofErr w:type="spellStart"/>
            <w:r w:rsidRPr="008D1084">
              <w:rPr>
                <w:rFonts w:ascii="Times New Roman" w:hAnsi="Times New Roman"/>
                <w:sz w:val="20"/>
                <w:szCs w:val="20"/>
                <w:lang w:val="it-IT"/>
              </w:rPr>
              <w:t>Cadmos</w:t>
            </w:r>
            <w:proofErr w:type="spellEnd"/>
            <w:r w:rsidRPr="008D1084">
              <w:rPr>
                <w:rFonts w:ascii="Times New Roman" w:hAnsi="Times New Roman"/>
                <w:sz w:val="20"/>
                <w:szCs w:val="20"/>
                <w:lang w:val="it-IT"/>
              </w:rPr>
              <w:t>, N.8/ 2006 (pp 57-68)</w:t>
            </w:r>
          </w:p>
          <w:p w14:paraId="6BB5A9AE" w14:textId="77777777" w:rsidR="00EB1253" w:rsidRDefault="00EB1253" w:rsidP="00661EF4">
            <w:pPr>
              <w:numPr>
                <w:ilvl w:val="0"/>
                <w:numId w:val="5"/>
              </w:numPr>
              <w:spacing w:after="0"/>
              <w:jc w:val="both"/>
              <w:rPr>
                <w:rFonts w:ascii="Times New Roman" w:hAnsi="Times New Roman"/>
                <w:sz w:val="20"/>
                <w:szCs w:val="20"/>
                <w:lang w:val="it-IT"/>
              </w:rPr>
            </w:pPr>
            <w:r w:rsidRPr="008D1084">
              <w:rPr>
                <w:rFonts w:ascii="Times New Roman" w:hAnsi="Times New Roman"/>
                <w:sz w:val="20"/>
                <w:szCs w:val="20"/>
                <w:lang w:val="it-IT"/>
              </w:rPr>
              <w:t xml:space="preserve">S. Cantore, </w:t>
            </w:r>
            <w:r w:rsidRPr="008D1084">
              <w:rPr>
                <w:rFonts w:ascii="Times New Roman" w:hAnsi="Times New Roman"/>
                <w:b/>
                <w:bCs/>
                <w:sz w:val="20"/>
                <w:szCs w:val="20"/>
                <w:lang w:val="it-IT"/>
              </w:rPr>
              <w:t>A. Ballini</w:t>
            </w:r>
            <w:r w:rsidRPr="008D1084">
              <w:rPr>
                <w:rFonts w:ascii="Times New Roman" w:hAnsi="Times New Roman"/>
                <w:sz w:val="20"/>
                <w:szCs w:val="20"/>
                <w:lang w:val="it-IT"/>
              </w:rPr>
              <w:t xml:space="preserve">, G. De Frenza, F. R. Grassi – “Nuove Prospettive Nella Terapia Chirurgica Parodontale: Acido Ialuronico </w:t>
            </w:r>
            <w:proofErr w:type="spellStart"/>
            <w:r w:rsidRPr="008D1084">
              <w:rPr>
                <w:rFonts w:ascii="Times New Roman" w:hAnsi="Times New Roman"/>
                <w:sz w:val="20"/>
                <w:szCs w:val="20"/>
                <w:lang w:val="it-IT"/>
              </w:rPr>
              <w:t>Estrificato</w:t>
            </w:r>
            <w:proofErr w:type="spellEnd"/>
            <w:r w:rsidRPr="008D1084">
              <w:rPr>
                <w:rFonts w:ascii="Times New Roman" w:hAnsi="Times New Roman"/>
                <w:sz w:val="20"/>
                <w:szCs w:val="20"/>
                <w:lang w:val="it-IT"/>
              </w:rPr>
              <w:t xml:space="preserve"> e Osso </w:t>
            </w:r>
            <w:proofErr w:type="gramStart"/>
            <w:r w:rsidRPr="008D1084">
              <w:rPr>
                <w:rFonts w:ascii="Times New Roman" w:hAnsi="Times New Roman"/>
                <w:sz w:val="20"/>
                <w:szCs w:val="20"/>
                <w:lang w:val="it-IT"/>
              </w:rPr>
              <w:t>Autologo.“</w:t>
            </w:r>
            <w:proofErr w:type="gramEnd"/>
            <w:r w:rsidRPr="008D1084">
              <w:rPr>
                <w:rFonts w:ascii="Times New Roman" w:hAnsi="Times New Roman"/>
                <w:sz w:val="20"/>
                <w:szCs w:val="20"/>
                <w:lang w:val="it-IT"/>
              </w:rPr>
              <w:t xml:space="preserve"> Implantologia Dentale e Parodontologia –Nov 2005; 4:187-195 </w:t>
            </w:r>
          </w:p>
          <w:p w14:paraId="333B7963" w14:textId="77777777" w:rsidR="009379E1" w:rsidRPr="00943F34" w:rsidRDefault="003E3E9A" w:rsidP="006E332A">
            <w:pPr>
              <w:numPr>
                <w:ilvl w:val="0"/>
                <w:numId w:val="5"/>
              </w:numPr>
              <w:spacing w:after="0"/>
              <w:jc w:val="both"/>
              <w:rPr>
                <w:rFonts w:ascii="Times New Roman" w:hAnsi="Times New Roman"/>
                <w:sz w:val="20"/>
                <w:szCs w:val="20"/>
                <w:lang w:val="en-GB"/>
              </w:rPr>
            </w:pPr>
            <w:r>
              <w:rPr>
                <w:rFonts w:ascii="Times New Roman" w:eastAsia="Times New Roman" w:hAnsi="Times New Roman"/>
                <w:sz w:val="20"/>
                <w:szCs w:val="20"/>
                <w:lang w:val="it-IT"/>
              </w:rPr>
              <w:t xml:space="preserve"> </w:t>
            </w:r>
            <w:r w:rsidR="00EB1253" w:rsidRPr="006E332A">
              <w:rPr>
                <w:rFonts w:ascii="Times New Roman" w:eastAsia="Times New Roman" w:hAnsi="Times New Roman"/>
                <w:sz w:val="20"/>
                <w:szCs w:val="20"/>
                <w:lang w:val="it-IT"/>
              </w:rPr>
              <w:t xml:space="preserve">P. </w:t>
            </w:r>
            <w:proofErr w:type="spellStart"/>
            <w:r w:rsidR="00EB1253" w:rsidRPr="006E332A">
              <w:rPr>
                <w:rFonts w:ascii="Times New Roman" w:eastAsia="Times New Roman" w:hAnsi="Times New Roman"/>
                <w:sz w:val="20"/>
                <w:szCs w:val="20"/>
                <w:lang w:val="it-IT"/>
              </w:rPr>
              <w:t>Lovreglio</w:t>
            </w:r>
            <w:proofErr w:type="spellEnd"/>
            <w:r w:rsidR="00EB1253" w:rsidRPr="006E332A">
              <w:rPr>
                <w:rFonts w:ascii="Times New Roman" w:eastAsia="Times New Roman" w:hAnsi="Times New Roman"/>
                <w:sz w:val="20"/>
                <w:szCs w:val="20"/>
                <w:lang w:val="it-IT"/>
              </w:rPr>
              <w:t xml:space="preserve">, N. Bukvic, S. </w:t>
            </w:r>
            <w:proofErr w:type="spellStart"/>
            <w:r w:rsidR="00EB1253" w:rsidRPr="006E332A">
              <w:rPr>
                <w:rFonts w:ascii="Times New Roman" w:eastAsia="Times New Roman" w:hAnsi="Times New Roman"/>
                <w:sz w:val="20"/>
                <w:szCs w:val="20"/>
                <w:lang w:val="it-IT"/>
              </w:rPr>
              <w:t>Futinoni</w:t>
            </w:r>
            <w:proofErr w:type="spellEnd"/>
            <w:r w:rsidR="00EB1253" w:rsidRPr="006E332A">
              <w:rPr>
                <w:rFonts w:ascii="Times New Roman" w:eastAsia="Times New Roman" w:hAnsi="Times New Roman"/>
                <w:sz w:val="20"/>
                <w:szCs w:val="20"/>
                <w:lang w:val="it-IT"/>
              </w:rPr>
              <w:t xml:space="preserve">, </w:t>
            </w:r>
            <w:r w:rsidR="00EB1253" w:rsidRPr="006E332A">
              <w:rPr>
                <w:rFonts w:ascii="Times New Roman" w:eastAsia="Times New Roman" w:hAnsi="Times New Roman"/>
                <w:b/>
                <w:bCs/>
                <w:sz w:val="20"/>
                <w:szCs w:val="20"/>
                <w:lang w:val="it-IT"/>
              </w:rPr>
              <w:t>Ballini A.,</w:t>
            </w:r>
            <w:r w:rsidR="00EB1253" w:rsidRPr="006E332A">
              <w:rPr>
                <w:rFonts w:ascii="Times New Roman" w:eastAsia="Times New Roman" w:hAnsi="Times New Roman"/>
                <w:sz w:val="20"/>
                <w:szCs w:val="20"/>
                <w:lang w:val="it-IT"/>
              </w:rPr>
              <w:t xml:space="preserve"> I. Drago, </w:t>
            </w:r>
            <w:proofErr w:type="spellStart"/>
            <w:r w:rsidR="00EB1253" w:rsidRPr="006E332A">
              <w:rPr>
                <w:rFonts w:ascii="Times New Roman" w:eastAsia="Times New Roman" w:hAnsi="Times New Roman"/>
                <w:sz w:val="20"/>
                <w:szCs w:val="20"/>
                <w:lang w:val="it-IT"/>
              </w:rPr>
              <w:t>V.Foa</w:t>
            </w:r>
            <w:proofErr w:type="spellEnd"/>
            <w:r w:rsidR="00EB1253" w:rsidRPr="006E332A">
              <w:rPr>
                <w:rFonts w:ascii="Times New Roman" w:eastAsia="Times New Roman" w:hAnsi="Times New Roman"/>
                <w:sz w:val="20"/>
                <w:szCs w:val="20"/>
                <w:lang w:val="it-IT"/>
              </w:rPr>
              <w:t xml:space="preserve">, G. Guanti, L. Soleo (2003). </w:t>
            </w:r>
            <w:r w:rsidR="00EB1253" w:rsidRPr="006E332A">
              <w:rPr>
                <w:rFonts w:ascii="Times New Roman" w:eastAsia="Times New Roman" w:hAnsi="Times New Roman"/>
                <w:b/>
                <w:bCs/>
                <w:sz w:val="20"/>
                <w:szCs w:val="20"/>
                <w:lang w:val="en-GB"/>
              </w:rPr>
              <w:t>Chromosomal aberration (CA) and sister chromatid exchange (SCE) frequencies in workers exposed to very low doses of 1,3-butadiene.</w:t>
            </w:r>
            <w:r w:rsidR="00EB1253" w:rsidRPr="006E332A">
              <w:rPr>
                <w:rFonts w:ascii="Times New Roman" w:eastAsia="Times New Roman" w:hAnsi="Times New Roman"/>
                <w:sz w:val="20"/>
                <w:szCs w:val="20"/>
                <w:lang w:val="en-GB"/>
              </w:rPr>
              <w:t xml:space="preserve"> In: TOXICOLOGY LETTERS, SEPTEMBER 2003, vol. 144 suppl.1 (ID: 613), In: "</w:t>
            </w:r>
            <w:r w:rsidR="00EB1253" w:rsidRPr="006E332A">
              <w:rPr>
                <w:rFonts w:ascii="Times New Roman" w:eastAsia="Times New Roman" w:hAnsi="Times New Roman"/>
                <w:i/>
                <w:sz w:val="20"/>
                <w:szCs w:val="20"/>
                <w:lang w:val="en-GB"/>
              </w:rPr>
              <w:t>Cytochrome P450 and Biomonitoring: Mechanisms, Models and Ethical Aspects</w:t>
            </w:r>
            <w:r w:rsidR="00EB1253" w:rsidRPr="006E332A">
              <w:rPr>
                <w:rFonts w:ascii="Times New Roman" w:eastAsia="Times New Roman" w:hAnsi="Times New Roman"/>
                <w:sz w:val="20"/>
                <w:szCs w:val="20"/>
                <w:lang w:val="en-GB"/>
              </w:rPr>
              <w:t>" ISBN/ISSN: 0378-4274</w:t>
            </w:r>
          </w:p>
        </w:tc>
      </w:tr>
    </w:tbl>
    <w:p w14:paraId="7A15BAAD" w14:textId="77777777" w:rsidR="002636BE" w:rsidRPr="00A85754" w:rsidRDefault="002636BE" w:rsidP="00E1061E">
      <w:pPr>
        <w:spacing w:line="240" w:lineRule="auto"/>
        <w:rPr>
          <w:sz w:val="2"/>
          <w:szCs w:val="2"/>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8"/>
        <w:gridCol w:w="6658"/>
      </w:tblGrid>
      <w:tr w:rsidR="004304AF" w:rsidRPr="009511BF" w14:paraId="75BDD156" w14:textId="77777777" w:rsidTr="00A34589">
        <w:tc>
          <w:tcPr>
            <w:tcW w:w="3798" w:type="dxa"/>
          </w:tcPr>
          <w:p w14:paraId="2EA7784F" w14:textId="77777777" w:rsidR="004304AF" w:rsidRPr="002C68EC" w:rsidRDefault="00341CAF" w:rsidP="00E1061E">
            <w:pPr>
              <w:spacing w:after="0" w:line="240" w:lineRule="auto"/>
              <w:rPr>
                <w:rFonts w:ascii="Times New Roman" w:hAnsi="Times New Roman"/>
                <w:b/>
                <w:sz w:val="20"/>
                <w:szCs w:val="20"/>
                <w:lang w:val="it-IT"/>
              </w:rPr>
            </w:pPr>
            <w:r w:rsidRPr="002C68EC">
              <w:rPr>
                <w:rFonts w:ascii="Times New Roman" w:hAnsi="Times New Roman"/>
                <w:b/>
                <w:sz w:val="20"/>
                <w:szCs w:val="20"/>
                <w:lang w:val="it-IT"/>
              </w:rPr>
              <w:t>PUBBLICAZIONI IN CONGRESSI NAZIONALI ED INTERNAZIONALI</w:t>
            </w:r>
          </w:p>
        </w:tc>
        <w:tc>
          <w:tcPr>
            <w:tcW w:w="6658" w:type="dxa"/>
          </w:tcPr>
          <w:p w14:paraId="69BF331B" w14:textId="77777777" w:rsidR="00A22DEB" w:rsidRDefault="004304AF" w:rsidP="00B5041E">
            <w:pPr>
              <w:spacing w:after="0" w:line="240" w:lineRule="auto"/>
              <w:jc w:val="both"/>
              <w:rPr>
                <w:rFonts w:ascii="Times New Roman" w:hAnsi="Times New Roman"/>
                <w:b/>
                <w:caps/>
                <w:color w:val="000000"/>
                <w:sz w:val="20"/>
                <w:szCs w:val="20"/>
                <w:u w:val="single"/>
                <w:lang w:val="it-IT"/>
              </w:rPr>
            </w:pPr>
            <w:bookmarkStart w:id="40" w:name="_Hlk197028503"/>
            <w:r w:rsidRPr="008816C4">
              <w:rPr>
                <w:rFonts w:ascii="Times New Roman" w:hAnsi="Times New Roman"/>
                <w:b/>
                <w:caps/>
                <w:color w:val="000000"/>
                <w:sz w:val="20"/>
                <w:szCs w:val="20"/>
                <w:u w:val="single"/>
                <w:lang w:val="it-IT"/>
              </w:rPr>
              <w:t>atti dei congressi</w:t>
            </w:r>
            <w:r w:rsidR="00594BED" w:rsidRPr="008816C4">
              <w:rPr>
                <w:rFonts w:ascii="Times New Roman" w:hAnsi="Times New Roman"/>
                <w:b/>
                <w:caps/>
                <w:color w:val="000000"/>
                <w:sz w:val="20"/>
                <w:szCs w:val="20"/>
                <w:u w:val="single"/>
                <w:lang w:val="it-IT"/>
              </w:rPr>
              <w:t xml:space="preserve"> (PROCEEDINGS)</w:t>
            </w:r>
          </w:p>
          <w:p w14:paraId="67188CCA" w14:textId="77777777" w:rsidR="004D08B7" w:rsidRPr="008816C4" w:rsidRDefault="004D08B7" w:rsidP="00B5041E">
            <w:pPr>
              <w:spacing w:after="0" w:line="240" w:lineRule="auto"/>
              <w:jc w:val="both"/>
              <w:rPr>
                <w:rFonts w:ascii="Times New Roman" w:hAnsi="Times New Roman"/>
                <w:b/>
                <w:caps/>
                <w:color w:val="000000"/>
                <w:sz w:val="20"/>
                <w:szCs w:val="20"/>
                <w:u w:val="single"/>
                <w:lang w:val="it-IT"/>
              </w:rPr>
            </w:pPr>
          </w:p>
          <w:p w14:paraId="7A6C12DC" w14:textId="4044573F" w:rsidR="0043205F" w:rsidRPr="0043205F" w:rsidRDefault="0043205F" w:rsidP="0043205F">
            <w:pPr>
              <w:numPr>
                <w:ilvl w:val="0"/>
                <w:numId w:val="8"/>
              </w:numPr>
              <w:spacing w:line="240" w:lineRule="auto"/>
              <w:jc w:val="both"/>
              <w:rPr>
                <w:rFonts w:ascii="Times New Roman" w:eastAsia="Times New Roman" w:hAnsi="Times New Roman"/>
                <w:sz w:val="20"/>
                <w:szCs w:val="20"/>
                <w:lang w:val="en-GB"/>
              </w:rPr>
            </w:pPr>
            <w:r w:rsidRPr="0043205F">
              <w:rPr>
                <w:rFonts w:ascii="Times New Roman" w:hAnsi="Times New Roman"/>
                <w:sz w:val="20"/>
                <w:szCs w:val="20"/>
                <w:lang w:val="en-GB"/>
              </w:rPr>
              <w:t xml:space="preserve">Vaiani L, Uva A.E, </w:t>
            </w:r>
            <w:r w:rsidRPr="0043205F">
              <w:rPr>
                <w:rFonts w:ascii="Times New Roman" w:hAnsi="Times New Roman"/>
                <w:b/>
                <w:bCs/>
                <w:sz w:val="20"/>
                <w:szCs w:val="20"/>
                <w:lang w:val="en-GB"/>
              </w:rPr>
              <w:t>Ballini A</w:t>
            </w:r>
            <w:r w:rsidRPr="0043205F">
              <w:rPr>
                <w:rFonts w:ascii="Times New Roman" w:hAnsi="Times New Roman"/>
                <w:sz w:val="20"/>
                <w:szCs w:val="20"/>
                <w:lang w:val="en-GB"/>
              </w:rPr>
              <w:t xml:space="preserve">, Cantore S., Boccaccio A. A Procedure to Model and Simulate Customized Porous Scaffolds Employed in Tissue </w:t>
            </w:r>
            <w:r w:rsidRPr="0043205F">
              <w:rPr>
                <w:rFonts w:ascii="Times New Roman" w:hAnsi="Times New Roman"/>
                <w:sz w:val="20"/>
                <w:szCs w:val="20"/>
                <w:lang w:val="en-GB"/>
              </w:rPr>
              <w:lastRenderedPageBreak/>
              <w:t>Regeneration (2025) Lecture Notes in Mechanical Engineering, pp. 322 - 329, DOI: 10.1007/978-3-031-76597-1_34.</w:t>
            </w:r>
          </w:p>
          <w:p w14:paraId="0CBA6362" w14:textId="77777777" w:rsidR="00AA1A85" w:rsidRPr="00AA1A85" w:rsidRDefault="004E701D" w:rsidP="00AA1A85">
            <w:pPr>
              <w:numPr>
                <w:ilvl w:val="0"/>
                <w:numId w:val="8"/>
              </w:numPr>
              <w:spacing w:line="240" w:lineRule="auto"/>
              <w:jc w:val="both"/>
              <w:rPr>
                <w:rFonts w:ascii="Times New Roman" w:eastAsia="Times New Roman" w:hAnsi="Times New Roman"/>
                <w:sz w:val="20"/>
                <w:szCs w:val="20"/>
                <w:lang w:val="en-GB"/>
              </w:rPr>
            </w:pPr>
            <w:proofErr w:type="spellStart"/>
            <w:r w:rsidRPr="004D08B7">
              <w:rPr>
                <w:rFonts w:ascii="Times New Roman" w:eastAsia="Times New Roman" w:hAnsi="Times New Roman"/>
                <w:sz w:val="20"/>
                <w:szCs w:val="20"/>
                <w:lang w:val="en-GB"/>
              </w:rPr>
              <w:t>Santacroce</w:t>
            </w:r>
            <w:proofErr w:type="spellEnd"/>
            <w:r w:rsidRPr="004D08B7">
              <w:rPr>
                <w:rFonts w:ascii="Times New Roman" w:eastAsia="Times New Roman" w:hAnsi="Times New Roman"/>
                <w:sz w:val="20"/>
                <w:szCs w:val="20"/>
                <w:lang w:val="en-GB"/>
              </w:rPr>
              <w:t xml:space="preserve"> L, </w:t>
            </w:r>
            <w:proofErr w:type="spellStart"/>
            <w:r w:rsidRPr="004D08B7">
              <w:rPr>
                <w:rFonts w:ascii="Times New Roman" w:eastAsia="Times New Roman" w:hAnsi="Times New Roman"/>
                <w:sz w:val="20"/>
                <w:szCs w:val="20"/>
                <w:lang w:val="en-GB"/>
              </w:rPr>
              <w:t>Mavaddati</w:t>
            </w:r>
            <w:proofErr w:type="spellEnd"/>
            <w:r w:rsidRPr="004D08B7">
              <w:rPr>
                <w:rFonts w:ascii="Times New Roman" w:eastAsia="Times New Roman" w:hAnsi="Times New Roman"/>
                <w:sz w:val="20"/>
                <w:szCs w:val="20"/>
                <w:lang w:val="en-GB"/>
              </w:rPr>
              <w:t xml:space="preserve"> S, </w:t>
            </w:r>
            <w:proofErr w:type="spellStart"/>
            <w:r w:rsidRPr="004D08B7">
              <w:rPr>
                <w:rFonts w:ascii="Times New Roman" w:eastAsia="Times New Roman" w:hAnsi="Times New Roman"/>
                <w:sz w:val="20"/>
                <w:szCs w:val="20"/>
                <w:lang w:val="en-GB"/>
              </w:rPr>
              <w:t>Hamedi</w:t>
            </w:r>
            <w:proofErr w:type="spellEnd"/>
            <w:r w:rsidRPr="004D08B7">
              <w:rPr>
                <w:rFonts w:ascii="Times New Roman" w:eastAsia="Times New Roman" w:hAnsi="Times New Roman"/>
                <w:sz w:val="20"/>
                <w:szCs w:val="20"/>
                <w:lang w:val="en-GB"/>
              </w:rPr>
              <w:t xml:space="preserve"> J, </w:t>
            </w:r>
            <w:proofErr w:type="spellStart"/>
            <w:r w:rsidRPr="004D08B7">
              <w:rPr>
                <w:rFonts w:ascii="Times New Roman" w:eastAsia="Times New Roman" w:hAnsi="Times New Roman"/>
                <w:sz w:val="20"/>
                <w:szCs w:val="20"/>
                <w:lang w:val="en-GB"/>
              </w:rPr>
              <w:t>Zeinali</w:t>
            </w:r>
            <w:proofErr w:type="spellEnd"/>
            <w:r w:rsidRPr="004D08B7">
              <w:rPr>
                <w:rFonts w:ascii="Times New Roman" w:eastAsia="Times New Roman" w:hAnsi="Times New Roman"/>
                <w:sz w:val="20"/>
                <w:szCs w:val="20"/>
                <w:lang w:val="en-GB"/>
              </w:rPr>
              <w:t xml:space="preserve"> B, </w:t>
            </w:r>
            <w:r w:rsidRPr="004D08B7">
              <w:rPr>
                <w:rFonts w:ascii="Times New Roman" w:eastAsia="Times New Roman" w:hAnsi="Times New Roman"/>
                <w:b/>
                <w:sz w:val="20"/>
                <w:szCs w:val="20"/>
                <w:lang w:val="en-GB"/>
              </w:rPr>
              <w:t>Ballini A</w:t>
            </w:r>
            <w:r w:rsidRPr="004D08B7">
              <w:rPr>
                <w:rFonts w:ascii="Times New Roman" w:eastAsia="Times New Roman" w:hAnsi="Times New Roman"/>
                <w:sz w:val="20"/>
                <w:szCs w:val="20"/>
                <w:lang w:val="en-GB"/>
              </w:rPr>
              <w:t xml:space="preserve">, Bilancia M. Expressive Analysis of Gut Microbiota in Pre- and Post- Solid Organ Transplantation Using Bayesian Topic Models. (Conference Paper). Lecture Notes in Computer Science (including subseries Lecture Notes in Artificial Intelligence and Lecture Notes in Bioinformatics), </w:t>
            </w:r>
            <w:r w:rsidR="003E6850" w:rsidRPr="004D08B7">
              <w:rPr>
                <w:rFonts w:ascii="Times New Roman" w:eastAsia="Times New Roman" w:hAnsi="Times New Roman"/>
                <w:sz w:val="20"/>
                <w:szCs w:val="20"/>
                <w:lang w:val="en-GB"/>
              </w:rPr>
              <w:t>Volume 12252 LNCS, Pages 150 - 165. 2020 20th International Conference on Computational Science and Its Applications, ICCSA 2020, Cagliari (Italy) from 1 July 2020 through 4 July 2020. Code 249529</w:t>
            </w:r>
            <w:r w:rsidR="008816C4" w:rsidRPr="004D08B7">
              <w:rPr>
                <w:rFonts w:ascii="Times New Roman" w:eastAsia="Times New Roman" w:hAnsi="Times New Roman"/>
                <w:sz w:val="20"/>
                <w:szCs w:val="20"/>
              </w:rPr>
              <w:t xml:space="preserve"> </w:t>
            </w:r>
          </w:p>
          <w:p w14:paraId="0F9709DB" w14:textId="5CBAFE4B" w:rsidR="00AA1A85" w:rsidRPr="00AA1A85" w:rsidRDefault="00A13F73" w:rsidP="00AA1A85">
            <w:pPr>
              <w:numPr>
                <w:ilvl w:val="0"/>
                <w:numId w:val="8"/>
              </w:numPr>
              <w:spacing w:line="240" w:lineRule="auto"/>
              <w:jc w:val="both"/>
              <w:rPr>
                <w:rFonts w:ascii="Times New Roman" w:eastAsia="Times New Roman" w:hAnsi="Times New Roman"/>
                <w:sz w:val="20"/>
                <w:szCs w:val="20"/>
                <w:lang w:val="en-GB"/>
              </w:rPr>
            </w:pPr>
            <w:r w:rsidRPr="00AA1A85">
              <w:rPr>
                <w:rFonts w:ascii="Times New Roman" w:eastAsia="Times New Roman" w:hAnsi="Times New Roman"/>
                <w:sz w:val="20"/>
                <w:szCs w:val="20"/>
              </w:rPr>
              <w:t xml:space="preserve">Talento T., </w:t>
            </w:r>
            <w:r w:rsidRPr="00AA1A85">
              <w:rPr>
                <w:rFonts w:ascii="Times New Roman" w:eastAsia="Times New Roman" w:hAnsi="Times New Roman"/>
                <w:b/>
                <w:sz w:val="20"/>
                <w:szCs w:val="20"/>
              </w:rPr>
              <w:t>Ballini A</w:t>
            </w:r>
            <w:r w:rsidRPr="00AA1A85">
              <w:rPr>
                <w:rFonts w:ascii="Times New Roman" w:eastAsia="Times New Roman" w:hAnsi="Times New Roman"/>
                <w:sz w:val="20"/>
                <w:szCs w:val="20"/>
              </w:rPr>
              <w:t xml:space="preserve">., De Vito </w:t>
            </w:r>
            <w:proofErr w:type="spellStart"/>
            <w:proofErr w:type="gramStart"/>
            <w:r w:rsidRPr="00AA1A85">
              <w:rPr>
                <w:rFonts w:ascii="Times New Roman" w:eastAsia="Times New Roman" w:hAnsi="Times New Roman"/>
                <w:sz w:val="20"/>
                <w:szCs w:val="20"/>
              </w:rPr>
              <w:t>D.One</w:t>
            </w:r>
            <w:proofErr w:type="spellEnd"/>
            <w:proofErr w:type="gramEnd"/>
            <w:r w:rsidRPr="00AA1A85">
              <w:rPr>
                <w:rFonts w:ascii="Times New Roman" w:eastAsia="Times New Roman" w:hAnsi="Times New Roman"/>
                <w:sz w:val="20"/>
                <w:szCs w:val="20"/>
              </w:rPr>
              <w:t xml:space="preserve"> stage full-mouth disinfection combined with ND-</w:t>
            </w:r>
            <w:proofErr w:type="spellStart"/>
            <w:r w:rsidRPr="00AA1A85">
              <w:rPr>
                <w:rFonts w:ascii="Times New Roman" w:eastAsia="Times New Roman" w:hAnsi="Times New Roman"/>
                <w:sz w:val="20"/>
                <w:szCs w:val="20"/>
              </w:rPr>
              <w:t>Yag</w:t>
            </w:r>
            <w:proofErr w:type="spellEnd"/>
            <w:r w:rsidRPr="00AA1A85">
              <w:rPr>
                <w:rFonts w:ascii="Times New Roman" w:eastAsia="Times New Roman" w:hAnsi="Times New Roman"/>
                <w:sz w:val="20"/>
                <w:szCs w:val="20"/>
              </w:rPr>
              <w:t xml:space="preserve"> laser in peri-implantitis management: a microbiota associated-profile analysis with next generation sequencing and digital PCR sequencing. Abstracts of poster presentations - XXVII </w:t>
            </w:r>
            <w:proofErr w:type="spellStart"/>
            <w:r w:rsidRPr="00AA1A85">
              <w:rPr>
                <w:rFonts w:ascii="Times New Roman" w:eastAsia="Times New Roman" w:hAnsi="Times New Roman"/>
                <w:sz w:val="20"/>
                <w:szCs w:val="20"/>
              </w:rPr>
              <w:t>Congresso</w:t>
            </w:r>
            <w:proofErr w:type="spellEnd"/>
            <w:r w:rsidRPr="00AA1A85">
              <w:rPr>
                <w:rFonts w:ascii="Times New Roman" w:eastAsia="Times New Roman" w:hAnsi="Times New Roman"/>
                <w:sz w:val="20"/>
                <w:szCs w:val="20"/>
              </w:rPr>
              <w:t xml:space="preserve"> Nazionale CDUO. In</w:t>
            </w:r>
            <w:r w:rsidR="003923BE" w:rsidRPr="00AA1A85">
              <w:rPr>
                <w:rFonts w:ascii="Times New Roman" w:eastAsia="Times New Roman" w:hAnsi="Times New Roman"/>
                <w:sz w:val="20"/>
                <w:szCs w:val="20"/>
              </w:rPr>
              <w:t>: J</w:t>
            </w:r>
            <w:r w:rsidRPr="00AA1A85">
              <w:rPr>
                <w:rFonts w:ascii="Times New Roman" w:eastAsia="Times New Roman" w:hAnsi="Times New Roman"/>
                <w:sz w:val="20"/>
                <w:szCs w:val="20"/>
              </w:rPr>
              <w:t>ournal of Osseointegration VOL. 12 NO. 3 (2020</w:t>
            </w:r>
            <w:proofErr w:type="gramStart"/>
            <w:r w:rsidRPr="00AA1A85">
              <w:rPr>
                <w:rFonts w:ascii="Times New Roman" w:eastAsia="Times New Roman" w:hAnsi="Times New Roman"/>
                <w:sz w:val="20"/>
                <w:szCs w:val="20"/>
              </w:rPr>
              <w:t>)  DOI</w:t>
            </w:r>
            <w:proofErr w:type="gramEnd"/>
            <w:r w:rsidRPr="00AA1A85">
              <w:rPr>
                <w:rFonts w:ascii="Times New Roman" w:eastAsia="Times New Roman" w:hAnsi="Times New Roman"/>
                <w:sz w:val="20"/>
                <w:szCs w:val="20"/>
              </w:rPr>
              <w:t xml:space="preserve"> 10.23805 /JO.2020.12.03.6</w:t>
            </w:r>
          </w:p>
          <w:p w14:paraId="77E1F23F" w14:textId="77777777" w:rsidR="00AA1A85" w:rsidRDefault="008816C4" w:rsidP="00AA1A85">
            <w:pPr>
              <w:numPr>
                <w:ilvl w:val="0"/>
                <w:numId w:val="8"/>
              </w:numPr>
              <w:spacing w:before="100" w:beforeAutospacing="1" w:after="0" w:line="240" w:lineRule="auto"/>
              <w:jc w:val="both"/>
              <w:rPr>
                <w:rFonts w:ascii="Times New Roman" w:eastAsia="Times New Roman" w:hAnsi="Times New Roman"/>
                <w:sz w:val="20"/>
                <w:szCs w:val="20"/>
                <w:lang w:val="it-IT"/>
              </w:rPr>
            </w:pPr>
            <w:r w:rsidRPr="008816C4">
              <w:rPr>
                <w:rFonts w:ascii="Times New Roman" w:eastAsia="Times New Roman" w:hAnsi="Times New Roman"/>
                <w:sz w:val="20"/>
                <w:szCs w:val="20"/>
              </w:rPr>
              <w:t xml:space="preserve">Treatment of Class II, subdivision with orthodontic aligners. </w:t>
            </w:r>
            <w:proofErr w:type="spellStart"/>
            <w:r w:rsidRPr="00943F34">
              <w:rPr>
                <w:rFonts w:ascii="Times New Roman" w:eastAsia="Times New Roman" w:hAnsi="Times New Roman"/>
                <w:sz w:val="20"/>
                <w:szCs w:val="20"/>
                <w:lang w:val="it-IT"/>
              </w:rPr>
              <w:t>Coloccia</w:t>
            </w:r>
            <w:proofErr w:type="spellEnd"/>
            <w:r w:rsidRPr="00943F34">
              <w:rPr>
                <w:rFonts w:ascii="Times New Roman" w:eastAsia="Times New Roman" w:hAnsi="Times New Roman"/>
                <w:sz w:val="20"/>
                <w:szCs w:val="20"/>
                <w:lang w:val="it-IT"/>
              </w:rPr>
              <w:t xml:space="preserve"> G., Inchingolo A.M., Dipalma G., </w:t>
            </w:r>
            <w:proofErr w:type="spellStart"/>
            <w:r w:rsidRPr="00943F34">
              <w:rPr>
                <w:rFonts w:ascii="Times New Roman" w:eastAsia="Times New Roman" w:hAnsi="Times New Roman"/>
                <w:sz w:val="20"/>
                <w:szCs w:val="20"/>
                <w:lang w:val="it-IT"/>
              </w:rPr>
              <w:t>Malcangi</w:t>
            </w:r>
            <w:proofErr w:type="spellEnd"/>
            <w:r w:rsidRPr="00943F34">
              <w:rPr>
                <w:rFonts w:ascii="Times New Roman" w:eastAsia="Times New Roman" w:hAnsi="Times New Roman"/>
                <w:sz w:val="20"/>
                <w:szCs w:val="20"/>
                <w:lang w:val="it-IT"/>
              </w:rPr>
              <w:t xml:space="preserve"> G., </w:t>
            </w:r>
            <w:r w:rsidRPr="00943F34">
              <w:rPr>
                <w:rFonts w:ascii="Times New Roman" w:eastAsia="Times New Roman" w:hAnsi="Times New Roman"/>
                <w:b/>
                <w:sz w:val="20"/>
                <w:szCs w:val="20"/>
                <w:lang w:val="it-IT"/>
              </w:rPr>
              <w:t>Ballini A</w:t>
            </w:r>
            <w:r w:rsidRPr="008816C4">
              <w:rPr>
                <w:rFonts w:ascii="Times New Roman" w:eastAsia="Times New Roman" w:hAnsi="Times New Roman"/>
                <w:sz w:val="20"/>
                <w:szCs w:val="20"/>
                <w:lang w:val="it-IT"/>
              </w:rPr>
              <w:t>., Inchingolo A. D, Marinelli G., Patano A., Laudadio C., Montenegro V., Inchingolo F., Di Venere D., Isacco C.G.</w:t>
            </w:r>
            <w:r w:rsidRPr="008816C4">
              <w:rPr>
                <w:lang w:val="it-IT"/>
              </w:rPr>
              <w:t xml:space="preserve"> </w:t>
            </w:r>
            <w:r w:rsidRPr="008816C4">
              <w:rPr>
                <w:rFonts w:ascii="Times New Roman" w:eastAsia="Times New Roman" w:hAnsi="Times New Roman"/>
                <w:sz w:val="20"/>
                <w:szCs w:val="20"/>
                <w:lang w:val="it-IT"/>
              </w:rPr>
              <w:t xml:space="preserve">Abstracts of poster </w:t>
            </w:r>
            <w:proofErr w:type="spellStart"/>
            <w:r w:rsidRPr="008816C4">
              <w:rPr>
                <w:rFonts w:ascii="Times New Roman" w:eastAsia="Times New Roman" w:hAnsi="Times New Roman"/>
                <w:sz w:val="20"/>
                <w:szCs w:val="20"/>
                <w:lang w:val="it-IT"/>
              </w:rPr>
              <w:t>presentations</w:t>
            </w:r>
            <w:proofErr w:type="spellEnd"/>
            <w:r w:rsidRPr="008816C4">
              <w:rPr>
                <w:rFonts w:ascii="Times New Roman" w:eastAsia="Times New Roman" w:hAnsi="Times New Roman"/>
                <w:sz w:val="20"/>
                <w:szCs w:val="20"/>
                <w:lang w:val="it-IT"/>
              </w:rPr>
              <w:t xml:space="preserve"> - XXVII Congresso Nazionale CDUO</w:t>
            </w:r>
            <w:r>
              <w:rPr>
                <w:rFonts w:ascii="Times New Roman" w:eastAsia="Times New Roman" w:hAnsi="Times New Roman"/>
                <w:sz w:val="20"/>
                <w:szCs w:val="20"/>
                <w:lang w:val="it-IT"/>
              </w:rPr>
              <w:t>. In j</w:t>
            </w:r>
            <w:r w:rsidRPr="008816C4">
              <w:rPr>
                <w:rFonts w:ascii="Times New Roman" w:eastAsia="Times New Roman" w:hAnsi="Times New Roman"/>
                <w:sz w:val="20"/>
                <w:szCs w:val="20"/>
                <w:lang w:val="it-IT"/>
              </w:rPr>
              <w:t xml:space="preserve">ournal of </w:t>
            </w:r>
            <w:proofErr w:type="spellStart"/>
            <w:r w:rsidRPr="008816C4">
              <w:rPr>
                <w:rFonts w:ascii="Times New Roman" w:eastAsia="Times New Roman" w:hAnsi="Times New Roman"/>
                <w:sz w:val="20"/>
                <w:szCs w:val="20"/>
                <w:lang w:val="it-IT"/>
              </w:rPr>
              <w:t>Osseointegration</w:t>
            </w:r>
            <w:proofErr w:type="spellEnd"/>
            <w:r>
              <w:rPr>
                <w:rFonts w:ascii="Times New Roman" w:eastAsia="Times New Roman" w:hAnsi="Times New Roman"/>
                <w:sz w:val="20"/>
                <w:szCs w:val="20"/>
                <w:lang w:val="it-IT"/>
              </w:rPr>
              <w:t xml:space="preserve"> </w:t>
            </w:r>
            <w:r w:rsidRPr="008816C4">
              <w:rPr>
                <w:rFonts w:ascii="Times New Roman" w:eastAsia="Times New Roman" w:hAnsi="Times New Roman"/>
                <w:sz w:val="20"/>
                <w:szCs w:val="20"/>
                <w:lang w:val="it-IT"/>
              </w:rPr>
              <w:t>VOL. 12 NO. 3 (2020</w:t>
            </w:r>
            <w:proofErr w:type="gramStart"/>
            <w:r w:rsidRPr="008816C4">
              <w:rPr>
                <w:rFonts w:ascii="Times New Roman" w:eastAsia="Times New Roman" w:hAnsi="Times New Roman"/>
                <w:sz w:val="20"/>
                <w:szCs w:val="20"/>
                <w:lang w:val="it-IT"/>
              </w:rPr>
              <w:t xml:space="preserve">) </w:t>
            </w:r>
            <w:r>
              <w:rPr>
                <w:rFonts w:ascii="Times New Roman" w:eastAsia="Times New Roman" w:hAnsi="Times New Roman"/>
                <w:sz w:val="20"/>
                <w:szCs w:val="20"/>
                <w:lang w:val="it-IT"/>
              </w:rPr>
              <w:t xml:space="preserve"> </w:t>
            </w:r>
            <w:r w:rsidRPr="008816C4">
              <w:rPr>
                <w:rFonts w:ascii="Times New Roman" w:eastAsia="Times New Roman" w:hAnsi="Times New Roman"/>
                <w:sz w:val="20"/>
                <w:szCs w:val="20"/>
                <w:lang w:val="it-IT"/>
              </w:rPr>
              <w:t>DOI</w:t>
            </w:r>
            <w:proofErr w:type="gramEnd"/>
            <w:r w:rsidRPr="008816C4">
              <w:rPr>
                <w:rFonts w:ascii="Times New Roman" w:eastAsia="Times New Roman" w:hAnsi="Times New Roman"/>
                <w:sz w:val="20"/>
                <w:szCs w:val="20"/>
                <w:lang w:val="it-IT"/>
              </w:rPr>
              <w:t xml:space="preserve"> 10.23805 /JO.2020.12.03.6</w:t>
            </w:r>
          </w:p>
          <w:p w14:paraId="10F4918D" w14:textId="43A04E20" w:rsidR="00A13F73" w:rsidRPr="00AA1A85" w:rsidRDefault="00A13F73" w:rsidP="00AA1A85">
            <w:pPr>
              <w:numPr>
                <w:ilvl w:val="0"/>
                <w:numId w:val="8"/>
              </w:numPr>
              <w:spacing w:before="100" w:beforeAutospacing="1" w:after="0" w:line="240" w:lineRule="auto"/>
              <w:jc w:val="both"/>
              <w:rPr>
                <w:rFonts w:ascii="Times New Roman" w:eastAsia="Times New Roman" w:hAnsi="Times New Roman"/>
                <w:sz w:val="20"/>
                <w:szCs w:val="20"/>
                <w:lang w:val="it-IT"/>
              </w:rPr>
            </w:pPr>
            <w:r w:rsidRPr="00AA1A85">
              <w:rPr>
                <w:rFonts w:ascii="Times New Roman" w:eastAsia="Times New Roman" w:hAnsi="Times New Roman"/>
                <w:sz w:val="20"/>
                <w:szCs w:val="20"/>
                <w:lang w:val="it-IT"/>
              </w:rPr>
              <w:t xml:space="preserve">Gargiulo Isacco C., Tomassone D., Nguyen K.C.D., Tran T.C., H Pham V., </w:t>
            </w:r>
            <w:proofErr w:type="spellStart"/>
            <w:r w:rsidRPr="00AA1A85">
              <w:rPr>
                <w:rFonts w:ascii="Times New Roman" w:eastAsia="Times New Roman" w:hAnsi="Times New Roman"/>
                <w:sz w:val="20"/>
                <w:szCs w:val="20"/>
                <w:lang w:val="it-IT"/>
              </w:rPr>
              <w:t>Coloccia</w:t>
            </w:r>
            <w:proofErr w:type="spellEnd"/>
            <w:r w:rsidRPr="00AA1A85">
              <w:rPr>
                <w:rFonts w:ascii="Times New Roman" w:eastAsia="Times New Roman" w:hAnsi="Times New Roman"/>
                <w:sz w:val="20"/>
                <w:szCs w:val="20"/>
                <w:lang w:val="it-IT"/>
              </w:rPr>
              <w:t xml:space="preserve"> G., Inchingolo A.M., Dipalma G., </w:t>
            </w:r>
            <w:proofErr w:type="spellStart"/>
            <w:r w:rsidRPr="00AA1A85">
              <w:rPr>
                <w:rFonts w:ascii="Times New Roman" w:eastAsia="Times New Roman" w:hAnsi="Times New Roman"/>
                <w:sz w:val="20"/>
                <w:szCs w:val="20"/>
                <w:lang w:val="it-IT"/>
              </w:rPr>
              <w:t>Malcangi</w:t>
            </w:r>
            <w:proofErr w:type="spellEnd"/>
            <w:r w:rsidRPr="00AA1A85">
              <w:rPr>
                <w:rFonts w:ascii="Times New Roman" w:eastAsia="Times New Roman" w:hAnsi="Times New Roman"/>
                <w:sz w:val="20"/>
                <w:szCs w:val="20"/>
                <w:lang w:val="it-IT"/>
              </w:rPr>
              <w:t xml:space="preserve"> G., </w:t>
            </w:r>
            <w:r w:rsidRPr="00AA1A85">
              <w:rPr>
                <w:rFonts w:ascii="Times New Roman" w:eastAsia="Times New Roman" w:hAnsi="Times New Roman"/>
                <w:b/>
                <w:sz w:val="20"/>
                <w:szCs w:val="20"/>
                <w:lang w:val="it-IT"/>
              </w:rPr>
              <w:t>Ballini A</w:t>
            </w:r>
            <w:r w:rsidRPr="00AA1A85">
              <w:rPr>
                <w:rFonts w:ascii="Times New Roman" w:eastAsia="Times New Roman" w:hAnsi="Times New Roman"/>
                <w:sz w:val="20"/>
                <w:szCs w:val="20"/>
                <w:lang w:val="it-IT"/>
              </w:rPr>
              <w:t xml:space="preserve">., Inchingolo A.D., Marinelli G., Patano A., Laudadio C., Montenegro V., Inchingolo F., Di Venere D. A </w:t>
            </w:r>
            <w:proofErr w:type="spellStart"/>
            <w:r w:rsidRPr="00AA1A85">
              <w:rPr>
                <w:rFonts w:ascii="Times New Roman" w:eastAsia="Times New Roman" w:hAnsi="Times New Roman"/>
                <w:sz w:val="20"/>
                <w:szCs w:val="20"/>
                <w:lang w:val="it-IT"/>
              </w:rPr>
              <w:t>unique</w:t>
            </w:r>
            <w:proofErr w:type="spellEnd"/>
            <w:r w:rsidRPr="00AA1A85">
              <w:rPr>
                <w:rFonts w:ascii="Times New Roman" w:eastAsia="Times New Roman" w:hAnsi="Times New Roman"/>
                <w:sz w:val="20"/>
                <w:szCs w:val="20"/>
                <w:lang w:val="it-IT"/>
              </w:rPr>
              <w:t xml:space="preserve"> case of a 10 </w:t>
            </w:r>
            <w:proofErr w:type="spellStart"/>
            <w:r w:rsidRPr="00AA1A85">
              <w:rPr>
                <w:rFonts w:ascii="Times New Roman" w:eastAsia="Times New Roman" w:hAnsi="Times New Roman"/>
                <w:sz w:val="20"/>
                <w:szCs w:val="20"/>
                <w:lang w:val="it-IT"/>
              </w:rPr>
              <w:t>year</w:t>
            </w:r>
            <w:proofErr w:type="spellEnd"/>
            <w:r w:rsidRPr="00AA1A85">
              <w:rPr>
                <w:rFonts w:ascii="Times New Roman" w:eastAsia="Times New Roman" w:hAnsi="Times New Roman"/>
                <w:sz w:val="20"/>
                <w:szCs w:val="20"/>
                <w:lang w:val="it-IT"/>
              </w:rPr>
              <w:t xml:space="preserve"> </w:t>
            </w:r>
            <w:proofErr w:type="spellStart"/>
            <w:r w:rsidRPr="00AA1A85">
              <w:rPr>
                <w:rFonts w:ascii="Times New Roman" w:eastAsia="Times New Roman" w:hAnsi="Times New Roman"/>
                <w:sz w:val="20"/>
                <w:szCs w:val="20"/>
                <w:lang w:val="it-IT"/>
              </w:rPr>
              <w:t>old</w:t>
            </w:r>
            <w:proofErr w:type="spellEnd"/>
            <w:r w:rsidRPr="00AA1A85">
              <w:rPr>
                <w:rFonts w:ascii="Times New Roman" w:eastAsia="Times New Roman" w:hAnsi="Times New Roman"/>
                <w:sz w:val="20"/>
                <w:szCs w:val="20"/>
                <w:lang w:val="it-IT"/>
              </w:rPr>
              <w:t xml:space="preserve"> </w:t>
            </w:r>
            <w:proofErr w:type="spellStart"/>
            <w:r w:rsidRPr="00AA1A85">
              <w:rPr>
                <w:rFonts w:ascii="Times New Roman" w:eastAsia="Times New Roman" w:hAnsi="Times New Roman"/>
                <w:sz w:val="20"/>
                <w:szCs w:val="20"/>
                <w:lang w:val="it-IT"/>
              </w:rPr>
              <w:t>gifted</w:t>
            </w:r>
            <w:proofErr w:type="spellEnd"/>
            <w:r w:rsidRPr="00AA1A85">
              <w:rPr>
                <w:rFonts w:ascii="Times New Roman" w:eastAsia="Times New Roman" w:hAnsi="Times New Roman"/>
                <w:sz w:val="20"/>
                <w:szCs w:val="20"/>
                <w:lang w:val="it-IT"/>
              </w:rPr>
              <w:t xml:space="preserve"> </w:t>
            </w:r>
            <w:proofErr w:type="spellStart"/>
            <w:r w:rsidRPr="00AA1A85">
              <w:rPr>
                <w:rFonts w:ascii="Times New Roman" w:eastAsia="Times New Roman" w:hAnsi="Times New Roman"/>
                <w:sz w:val="20"/>
                <w:szCs w:val="20"/>
                <w:lang w:val="it-IT"/>
              </w:rPr>
              <w:t>kid</w:t>
            </w:r>
            <w:proofErr w:type="spellEnd"/>
            <w:r w:rsidRPr="00AA1A85">
              <w:rPr>
                <w:rFonts w:ascii="Times New Roman" w:eastAsia="Times New Roman" w:hAnsi="Times New Roman"/>
                <w:sz w:val="20"/>
                <w:szCs w:val="20"/>
                <w:lang w:val="it-IT"/>
              </w:rPr>
              <w:t xml:space="preserve"> </w:t>
            </w:r>
            <w:proofErr w:type="spellStart"/>
            <w:r w:rsidRPr="00AA1A85">
              <w:rPr>
                <w:rFonts w:ascii="Times New Roman" w:eastAsia="Times New Roman" w:hAnsi="Times New Roman"/>
                <w:sz w:val="20"/>
                <w:szCs w:val="20"/>
                <w:lang w:val="it-IT"/>
              </w:rPr>
              <w:t>sujected</w:t>
            </w:r>
            <w:proofErr w:type="spellEnd"/>
            <w:r w:rsidRPr="00AA1A85">
              <w:rPr>
                <w:rFonts w:ascii="Times New Roman" w:eastAsia="Times New Roman" w:hAnsi="Times New Roman"/>
                <w:sz w:val="20"/>
                <w:szCs w:val="20"/>
                <w:lang w:val="it-IT"/>
              </w:rPr>
              <w:t xml:space="preserve"> to </w:t>
            </w:r>
            <w:proofErr w:type="spellStart"/>
            <w:r w:rsidRPr="00AA1A85">
              <w:rPr>
                <w:rFonts w:ascii="Times New Roman" w:eastAsia="Times New Roman" w:hAnsi="Times New Roman"/>
                <w:sz w:val="20"/>
                <w:szCs w:val="20"/>
                <w:lang w:val="it-IT"/>
              </w:rPr>
              <w:t>frequent</w:t>
            </w:r>
            <w:proofErr w:type="spellEnd"/>
            <w:r w:rsidRPr="00AA1A85">
              <w:rPr>
                <w:rFonts w:ascii="Times New Roman" w:eastAsia="Times New Roman" w:hAnsi="Times New Roman"/>
                <w:sz w:val="20"/>
                <w:szCs w:val="20"/>
                <w:lang w:val="it-IT"/>
              </w:rPr>
              <w:t xml:space="preserve"> </w:t>
            </w:r>
            <w:proofErr w:type="spellStart"/>
            <w:r w:rsidRPr="00AA1A85">
              <w:rPr>
                <w:rFonts w:ascii="Times New Roman" w:eastAsia="Times New Roman" w:hAnsi="Times New Roman"/>
                <w:sz w:val="20"/>
                <w:szCs w:val="20"/>
                <w:lang w:val="it-IT"/>
              </w:rPr>
              <w:t>cavities</w:t>
            </w:r>
            <w:proofErr w:type="spellEnd"/>
            <w:r w:rsidRPr="00AA1A85">
              <w:rPr>
                <w:rFonts w:ascii="Times New Roman" w:eastAsia="Times New Roman" w:hAnsi="Times New Roman"/>
                <w:sz w:val="20"/>
                <w:szCs w:val="20"/>
                <w:lang w:val="it-IT"/>
              </w:rPr>
              <w:t xml:space="preserve"> and </w:t>
            </w:r>
            <w:proofErr w:type="spellStart"/>
            <w:r w:rsidRPr="00AA1A85">
              <w:rPr>
                <w:rFonts w:ascii="Times New Roman" w:eastAsia="Times New Roman" w:hAnsi="Times New Roman"/>
                <w:sz w:val="20"/>
                <w:szCs w:val="20"/>
                <w:lang w:val="it-IT"/>
              </w:rPr>
              <w:t>mouth</w:t>
            </w:r>
            <w:proofErr w:type="spellEnd"/>
            <w:r w:rsidRPr="00AA1A85">
              <w:rPr>
                <w:rFonts w:ascii="Times New Roman" w:eastAsia="Times New Roman" w:hAnsi="Times New Roman"/>
                <w:sz w:val="20"/>
                <w:szCs w:val="20"/>
                <w:lang w:val="it-IT"/>
              </w:rPr>
              <w:t xml:space="preserve"> </w:t>
            </w:r>
            <w:proofErr w:type="spellStart"/>
            <w:r w:rsidRPr="00AA1A85">
              <w:rPr>
                <w:rFonts w:ascii="Times New Roman" w:eastAsia="Times New Roman" w:hAnsi="Times New Roman"/>
                <w:sz w:val="20"/>
                <w:szCs w:val="20"/>
                <w:lang w:val="it-IT"/>
              </w:rPr>
              <w:t>aftae</w:t>
            </w:r>
            <w:proofErr w:type="spellEnd"/>
            <w:r w:rsidRPr="00AA1A85">
              <w:rPr>
                <w:rFonts w:ascii="Times New Roman" w:eastAsia="Times New Roman" w:hAnsi="Times New Roman"/>
                <w:sz w:val="20"/>
                <w:szCs w:val="20"/>
                <w:lang w:val="it-IT"/>
              </w:rPr>
              <w:t xml:space="preserve">, in </w:t>
            </w:r>
            <w:proofErr w:type="spellStart"/>
            <w:r w:rsidRPr="00AA1A85">
              <w:rPr>
                <w:rFonts w:ascii="Times New Roman" w:eastAsia="Times New Roman" w:hAnsi="Times New Roman"/>
                <w:sz w:val="20"/>
                <w:szCs w:val="20"/>
                <w:lang w:val="it-IT"/>
              </w:rPr>
              <w:t>whom</w:t>
            </w:r>
            <w:proofErr w:type="spellEnd"/>
            <w:r w:rsidRPr="00AA1A85">
              <w:rPr>
                <w:rFonts w:ascii="Times New Roman" w:eastAsia="Times New Roman" w:hAnsi="Times New Roman"/>
                <w:sz w:val="20"/>
                <w:szCs w:val="20"/>
                <w:lang w:val="it-IT"/>
              </w:rPr>
              <w:t xml:space="preserve"> </w:t>
            </w:r>
            <w:proofErr w:type="spellStart"/>
            <w:r w:rsidRPr="00AA1A85">
              <w:rPr>
                <w:rFonts w:ascii="Times New Roman" w:eastAsia="Times New Roman" w:hAnsi="Times New Roman"/>
                <w:sz w:val="20"/>
                <w:szCs w:val="20"/>
                <w:lang w:val="it-IT"/>
              </w:rPr>
              <w:t>genomic</w:t>
            </w:r>
            <w:proofErr w:type="spellEnd"/>
            <w:r w:rsidRPr="00AA1A85">
              <w:rPr>
                <w:rFonts w:ascii="Times New Roman" w:eastAsia="Times New Roman" w:hAnsi="Times New Roman"/>
                <w:sz w:val="20"/>
                <w:szCs w:val="20"/>
                <w:lang w:val="it-IT"/>
              </w:rPr>
              <w:t xml:space="preserve"> screen </w:t>
            </w:r>
            <w:proofErr w:type="spellStart"/>
            <w:r w:rsidRPr="00AA1A85">
              <w:rPr>
                <w:rFonts w:ascii="Times New Roman" w:eastAsia="Times New Roman" w:hAnsi="Times New Roman"/>
                <w:sz w:val="20"/>
                <w:szCs w:val="20"/>
                <w:lang w:val="it-IT"/>
              </w:rPr>
              <w:t>revealed</w:t>
            </w:r>
            <w:proofErr w:type="spellEnd"/>
            <w:r w:rsidRPr="00AA1A85">
              <w:rPr>
                <w:rFonts w:ascii="Times New Roman" w:eastAsia="Times New Roman" w:hAnsi="Times New Roman"/>
                <w:sz w:val="20"/>
                <w:szCs w:val="20"/>
                <w:lang w:val="it-IT"/>
              </w:rPr>
              <w:t xml:space="preserve"> </w:t>
            </w:r>
            <w:proofErr w:type="spellStart"/>
            <w:r w:rsidRPr="00AA1A85">
              <w:rPr>
                <w:rFonts w:ascii="Times New Roman" w:eastAsia="Times New Roman" w:hAnsi="Times New Roman"/>
                <w:sz w:val="20"/>
                <w:szCs w:val="20"/>
                <w:lang w:val="it-IT"/>
              </w:rPr>
              <w:t>homozigous</w:t>
            </w:r>
            <w:proofErr w:type="spellEnd"/>
            <w:r w:rsidRPr="00AA1A85">
              <w:rPr>
                <w:rFonts w:ascii="Times New Roman" w:eastAsia="Times New Roman" w:hAnsi="Times New Roman"/>
                <w:sz w:val="20"/>
                <w:szCs w:val="20"/>
                <w:lang w:val="it-IT"/>
              </w:rPr>
              <w:t xml:space="preserve"> gene MTHFR – </w:t>
            </w:r>
            <w:proofErr w:type="spellStart"/>
            <w:r w:rsidRPr="00AA1A85">
              <w:rPr>
                <w:rFonts w:ascii="Times New Roman" w:eastAsia="Times New Roman" w:hAnsi="Times New Roman"/>
                <w:sz w:val="20"/>
                <w:szCs w:val="20"/>
                <w:lang w:val="it-IT"/>
              </w:rPr>
              <w:t>mutation</w:t>
            </w:r>
            <w:proofErr w:type="spellEnd"/>
            <w:r w:rsidRPr="00AA1A85">
              <w:rPr>
                <w:rFonts w:ascii="Times New Roman" w:eastAsia="Times New Roman" w:hAnsi="Times New Roman"/>
                <w:sz w:val="20"/>
                <w:szCs w:val="20"/>
                <w:lang w:val="it-IT"/>
              </w:rPr>
              <w:t xml:space="preserve"> c677t </w:t>
            </w:r>
            <w:proofErr w:type="spellStart"/>
            <w:r w:rsidRPr="00AA1A85">
              <w:rPr>
                <w:rFonts w:ascii="Times New Roman" w:eastAsia="Times New Roman" w:hAnsi="Times New Roman"/>
                <w:sz w:val="20"/>
                <w:szCs w:val="20"/>
                <w:lang w:val="it-IT"/>
              </w:rPr>
              <w:t>together</w:t>
            </w:r>
            <w:proofErr w:type="spellEnd"/>
            <w:r w:rsidRPr="00AA1A85">
              <w:rPr>
                <w:rFonts w:ascii="Times New Roman" w:eastAsia="Times New Roman" w:hAnsi="Times New Roman"/>
                <w:sz w:val="20"/>
                <w:szCs w:val="20"/>
                <w:lang w:val="it-IT"/>
              </w:rPr>
              <w:t xml:space="preserve"> with a </w:t>
            </w:r>
            <w:proofErr w:type="spellStart"/>
            <w:r w:rsidRPr="00AA1A85">
              <w:rPr>
                <w:rFonts w:ascii="Times New Roman" w:eastAsia="Times New Roman" w:hAnsi="Times New Roman"/>
                <w:sz w:val="20"/>
                <w:szCs w:val="20"/>
                <w:lang w:val="it-IT"/>
              </w:rPr>
              <w:t>heterozigous</w:t>
            </w:r>
            <w:proofErr w:type="spellEnd"/>
            <w:r w:rsidRPr="00AA1A85">
              <w:rPr>
                <w:rFonts w:ascii="Times New Roman" w:eastAsia="Times New Roman" w:hAnsi="Times New Roman"/>
                <w:sz w:val="20"/>
                <w:szCs w:val="20"/>
                <w:lang w:val="it-IT"/>
              </w:rPr>
              <w:t xml:space="preserve"> il- 10 single </w:t>
            </w:r>
            <w:proofErr w:type="spellStart"/>
            <w:r w:rsidRPr="00AA1A85">
              <w:rPr>
                <w:rFonts w:ascii="Times New Roman" w:eastAsia="Times New Roman" w:hAnsi="Times New Roman"/>
                <w:sz w:val="20"/>
                <w:szCs w:val="20"/>
                <w:lang w:val="it-IT"/>
              </w:rPr>
              <w:t>nucletotide</w:t>
            </w:r>
            <w:proofErr w:type="spellEnd"/>
            <w:r w:rsidRPr="00AA1A85">
              <w:rPr>
                <w:rFonts w:ascii="Times New Roman" w:eastAsia="Times New Roman" w:hAnsi="Times New Roman"/>
                <w:sz w:val="20"/>
                <w:szCs w:val="20"/>
                <w:lang w:val="it-IT"/>
              </w:rPr>
              <w:t xml:space="preserve"> </w:t>
            </w:r>
            <w:proofErr w:type="spellStart"/>
            <w:r w:rsidRPr="00AA1A85">
              <w:rPr>
                <w:rFonts w:ascii="Times New Roman" w:eastAsia="Times New Roman" w:hAnsi="Times New Roman"/>
                <w:sz w:val="20"/>
                <w:szCs w:val="20"/>
                <w:lang w:val="it-IT"/>
              </w:rPr>
              <w:t>polymorphism</w:t>
            </w:r>
            <w:proofErr w:type="spellEnd"/>
            <w:r w:rsidRPr="00AA1A85">
              <w:rPr>
                <w:rFonts w:ascii="Times New Roman" w:eastAsia="Times New Roman" w:hAnsi="Times New Roman"/>
                <w:sz w:val="20"/>
                <w:szCs w:val="20"/>
                <w:lang w:val="it-IT"/>
              </w:rPr>
              <w:t xml:space="preserve"> in -1082 g/a. Abstracts of poster </w:t>
            </w:r>
            <w:proofErr w:type="spellStart"/>
            <w:r w:rsidRPr="00AA1A85">
              <w:rPr>
                <w:rFonts w:ascii="Times New Roman" w:eastAsia="Times New Roman" w:hAnsi="Times New Roman"/>
                <w:sz w:val="20"/>
                <w:szCs w:val="20"/>
                <w:lang w:val="it-IT"/>
              </w:rPr>
              <w:t>presentations</w:t>
            </w:r>
            <w:proofErr w:type="spellEnd"/>
            <w:r w:rsidRPr="00AA1A85">
              <w:rPr>
                <w:rFonts w:ascii="Times New Roman" w:eastAsia="Times New Roman" w:hAnsi="Times New Roman"/>
                <w:sz w:val="20"/>
                <w:szCs w:val="20"/>
                <w:lang w:val="it-IT"/>
              </w:rPr>
              <w:t xml:space="preserve"> - XXVII Congresso Nazionale CDUO. In journal of </w:t>
            </w:r>
            <w:proofErr w:type="spellStart"/>
            <w:r w:rsidRPr="00AA1A85">
              <w:rPr>
                <w:rFonts w:ascii="Times New Roman" w:eastAsia="Times New Roman" w:hAnsi="Times New Roman"/>
                <w:sz w:val="20"/>
                <w:szCs w:val="20"/>
                <w:lang w:val="it-IT"/>
              </w:rPr>
              <w:t>Osseointegration</w:t>
            </w:r>
            <w:proofErr w:type="spellEnd"/>
            <w:r w:rsidRPr="00AA1A85">
              <w:rPr>
                <w:rFonts w:ascii="Times New Roman" w:eastAsia="Times New Roman" w:hAnsi="Times New Roman"/>
                <w:sz w:val="20"/>
                <w:szCs w:val="20"/>
                <w:lang w:val="it-IT"/>
              </w:rPr>
              <w:t xml:space="preserve"> VOL. 12 NO. 3 (2020</w:t>
            </w:r>
            <w:proofErr w:type="gramStart"/>
            <w:r w:rsidRPr="00AA1A85">
              <w:rPr>
                <w:rFonts w:ascii="Times New Roman" w:eastAsia="Times New Roman" w:hAnsi="Times New Roman"/>
                <w:sz w:val="20"/>
                <w:szCs w:val="20"/>
                <w:lang w:val="it-IT"/>
              </w:rPr>
              <w:t>)  DOI</w:t>
            </w:r>
            <w:proofErr w:type="gramEnd"/>
            <w:r w:rsidRPr="00AA1A85">
              <w:rPr>
                <w:rFonts w:ascii="Times New Roman" w:eastAsia="Times New Roman" w:hAnsi="Times New Roman"/>
                <w:sz w:val="20"/>
                <w:szCs w:val="20"/>
                <w:lang w:val="it-IT"/>
              </w:rPr>
              <w:t xml:space="preserve"> 10.23805 /JO.2020.12.03.6</w:t>
            </w:r>
          </w:p>
          <w:p w14:paraId="118086B9" w14:textId="77777777" w:rsidR="00A13F73" w:rsidRPr="00943F34" w:rsidRDefault="00A13F73" w:rsidP="0043205F">
            <w:pPr>
              <w:numPr>
                <w:ilvl w:val="0"/>
                <w:numId w:val="8"/>
              </w:numPr>
              <w:spacing w:before="100" w:beforeAutospacing="1" w:after="0" w:line="240" w:lineRule="auto"/>
              <w:jc w:val="both"/>
              <w:rPr>
                <w:rFonts w:ascii="Times New Roman" w:eastAsia="Times New Roman" w:hAnsi="Times New Roman"/>
                <w:sz w:val="20"/>
                <w:szCs w:val="20"/>
                <w:lang w:val="en-GB"/>
              </w:rPr>
            </w:pPr>
            <w:r w:rsidRPr="00A13F73">
              <w:rPr>
                <w:rFonts w:ascii="Times New Roman" w:eastAsia="Times New Roman" w:hAnsi="Times New Roman"/>
                <w:sz w:val="20"/>
                <w:szCs w:val="20"/>
                <w:lang w:val="it-IT"/>
              </w:rPr>
              <w:t xml:space="preserve">Isacco C.G., Tomassone D., Nguyen K.C.D., Pham V.H., </w:t>
            </w:r>
            <w:r>
              <w:rPr>
                <w:rFonts w:ascii="Times New Roman" w:eastAsia="Times New Roman" w:hAnsi="Times New Roman"/>
                <w:sz w:val="20"/>
                <w:szCs w:val="20"/>
                <w:lang w:val="it-IT"/>
              </w:rPr>
              <w:t>Coloccia G., Inchingolo A.M., Dipalma G.</w:t>
            </w:r>
            <w:r w:rsidRPr="00A13F73">
              <w:rPr>
                <w:rFonts w:ascii="Times New Roman" w:eastAsia="Times New Roman" w:hAnsi="Times New Roman"/>
                <w:sz w:val="20"/>
                <w:szCs w:val="20"/>
                <w:lang w:val="it-IT"/>
              </w:rPr>
              <w:t xml:space="preserve">, </w:t>
            </w:r>
            <w:proofErr w:type="spellStart"/>
            <w:r w:rsidRPr="00A13F73">
              <w:rPr>
                <w:rFonts w:ascii="Times New Roman" w:eastAsia="Times New Roman" w:hAnsi="Times New Roman"/>
                <w:sz w:val="20"/>
                <w:szCs w:val="20"/>
                <w:lang w:val="it-IT"/>
              </w:rPr>
              <w:t>Malcangi</w:t>
            </w:r>
            <w:proofErr w:type="spellEnd"/>
            <w:r>
              <w:rPr>
                <w:rFonts w:ascii="Times New Roman" w:eastAsia="Times New Roman" w:hAnsi="Times New Roman"/>
                <w:sz w:val="20"/>
                <w:szCs w:val="20"/>
                <w:lang w:val="it-IT"/>
              </w:rPr>
              <w:t xml:space="preserve"> G</w:t>
            </w:r>
            <w:r w:rsidRPr="00A13F73">
              <w:rPr>
                <w:rFonts w:ascii="Times New Roman" w:eastAsia="Times New Roman" w:hAnsi="Times New Roman"/>
                <w:b/>
                <w:sz w:val="20"/>
                <w:szCs w:val="20"/>
                <w:lang w:val="it-IT"/>
              </w:rPr>
              <w:t>., Ballini A</w:t>
            </w:r>
            <w:r>
              <w:rPr>
                <w:rFonts w:ascii="Times New Roman" w:eastAsia="Times New Roman" w:hAnsi="Times New Roman"/>
                <w:sz w:val="20"/>
                <w:szCs w:val="20"/>
                <w:lang w:val="it-IT"/>
              </w:rPr>
              <w:t>.</w:t>
            </w:r>
            <w:r w:rsidRPr="00A13F73">
              <w:rPr>
                <w:rFonts w:ascii="Times New Roman" w:eastAsia="Times New Roman" w:hAnsi="Times New Roman"/>
                <w:sz w:val="20"/>
                <w:szCs w:val="20"/>
                <w:lang w:val="it-IT"/>
              </w:rPr>
              <w:t>,</w:t>
            </w:r>
            <w:r>
              <w:rPr>
                <w:rFonts w:ascii="Times New Roman" w:eastAsia="Times New Roman" w:hAnsi="Times New Roman"/>
                <w:sz w:val="20"/>
                <w:szCs w:val="20"/>
                <w:lang w:val="it-IT"/>
              </w:rPr>
              <w:t xml:space="preserve"> Inchingolo A.D., Marinelli G.</w:t>
            </w:r>
            <w:r w:rsidRPr="00A13F73">
              <w:rPr>
                <w:rFonts w:ascii="Times New Roman" w:eastAsia="Times New Roman" w:hAnsi="Times New Roman"/>
                <w:sz w:val="20"/>
                <w:szCs w:val="20"/>
                <w:lang w:val="it-IT"/>
              </w:rPr>
              <w:t>, Patan</w:t>
            </w:r>
            <w:r>
              <w:rPr>
                <w:rFonts w:ascii="Times New Roman" w:eastAsia="Times New Roman" w:hAnsi="Times New Roman"/>
                <w:sz w:val="20"/>
                <w:szCs w:val="20"/>
                <w:lang w:val="it-IT"/>
              </w:rPr>
              <w:t>o A.</w:t>
            </w:r>
            <w:r w:rsidRPr="00A13F73">
              <w:rPr>
                <w:rFonts w:ascii="Times New Roman" w:eastAsia="Times New Roman" w:hAnsi="Times New Roman"/>
                <w:sz w:val="20"/>
                <w:szCs w:val="20"/>
                <w:lang w:val="it-IT"/>
              </w:rPr>
              <w:t>,</w:t>
            </w:r>
            <w:r>
              <w:rPr>
                <w:rFonts w:ascii="Times New Roman" w:eastAsia="Times New Roman" w:hAnsi="Times New Roman"/>
                <w:sz w:val="20"/>
                <w:szCs w:val="20"/>
                <w:lang w:val="it-IT"/>
              </w:rPr>
              <w:t xml:space="preserve"> </w:t>
            </w:r>
            <w:r w:rsidRPr="00A13F73">
              <w:rPr>
                <w:rFonts w:ascii="Times New Roman" w:eastAsia="Times New Roman" w:hAnsi="Times New Roman"/>
                <w:sz w:val="20"/>
                <w:szCs w:val="20"/>
                <w:lang w:val="it-IT"/>
              </w:rPr>
              <w:t>Laudadio C.5</w:t>
            </w:r>
            <w:r>
              <w:rPr>
                <w:rFonts w:ascii="Times New Roman" w:eastAsia="Times New Roman" w:hAnsi="Times New Roman"/>
                <w:sz w:val="20"/>
                <w:szCs w:val="20"/>
                <w:lang w:val="it-IT"/>
              </w:rPr>
              <w:t>, Montenegro V.5, Inchingolo F., Di Venere D.</w:t>
            </w:r>
            <w:r w:rsidRPr="00A13F73">
              <w:rPr>
                <w:rFonts w:ascii="Times New Roman" w:eastAsia="Times New Roman" w:hAnsi="Times New Roman"/>
                <w:sz w:val="20"/>
                <w:szCs w:val="20"/>
                <w:lang w:val="it-IT"/>
              </w:rPr>
              <w:t xml:space="preserve">A rare </w:t>
            </w:r>
            <w:proofErr w:type="spellStart"/>
            <w:r w:rsidRPr="00A13F73">
              <w:rPr>
                <w:rFonts w:ascii="Times New Roman" w:eastAsia="Times New Roman" w:hAnsi="Times New Roman"/>
                <w:sz w:val="20"/>
                <w:szCs w:val="20"/>
                <w:lang w:val="it-IT"/>
              </w:rPr>
              <w:t>genetic</w:t>
            </w:r>
            <w:proofErr w:type="spellEnd"/>
            <w:r w:rsidRPr="00A13F73">
              <w:rPr>
                <w:rFonts w:ascii="Times New Roman" w:eastAsia="Times New Roman" w:hAnsi="Times New Roman"/>
                <w:sz w:val="20"/>
                <w:szCs w:val="20"/>
                <w:lang w:val="it-IT"/>
              </w:rPr>
              <w:t xml:space="preserve"> disorder </w:t>
            </w:r>
            <w:proofErr w:type="spellStart"/>
            <w:r w:rsidRPr="00A13F73">
              <w:rPr>
                <w:rFonts w:ascii="Times New Roman" w:eastAsia="Times New Roman" w:hAnsi="Times New Roman"/>
                <w:sz w:val="20"/>
                <w:szCs w:val="20"/>
                <w:lang w:val="it-IT"/>
              </w:rPr>
              <w:t>linked</w:t>
            </w:r>
            <w:proofErr w:type="spellEnd"/>
            <w:r w:rsidRPr="00A13F73">
              <w:rPr>
                <w:rFonts w:ascii="Times New Roman" w:eastAsia="Times New Roman" w:hAnsi="Times New Roman"/>
                <w:sz w:val="20"/>
                <w:szCs w:val="20"/>
                <w:lang w:val="it-IT"/>
              </w:rPr>
              <w:t xml:space="preserve"> to SOX-3 </w:t>
            </w:r>
            <w:proofErr w:type="spellStart"/>
            <w:r w:rsidRPr="00A13F73">
              <w:rPr>
                <w:rFonts w:ascii="Times New Roman" w:eastAsia="Times New Roman" w:hAnsi="Times New Roman"/>
                <w:sz w:val="20"/>
                <w:szCs w:val="20"/>
                <w:lang w:val="it-IT"/>
              </w:rPr>
              <w:t>mutation</w:t>
            </w:r>
            <w:proofErr w:type="spellEnd"/>
            <w:r>
              <w:rPr>
                <w:rFonts w:ascii="Times New Roman" w:eastAsia="Times New Roman" w:hAnsi="Times New Roman"/>
                <w:sz w:val="20"/>
                <w:szCs w:val="20"/>
                <w:lang w:val="it-IT"/>
              </w:rPr>
              <w:t xml:space="preserve"> </w:t>
            </w:r>
            <w:proofErr w:type="spellStart"/>
            <w:r w:rsidRPr="00A13F73">
              <w:rPr>
                <w:rFonts w:ascii="Times New Roman" w:eastAsia="Times New Roman" w:hAnsi="Times New Roman"/>
                <w:sz w:val="20"/>
                <w:szCs w:val="20"/>
                <w:lang w:val="it-IT"/>
              </w:rPr>
              <w:t>may</w:t>
            </w:r>
            <w:proofErr w:type="spellEnd"/>
            <w:r w:rsidRPr="00A13F73">
              <w:rPr>
                <w:rFonts w:ascii="Times New Roman" w:eastAsia="Times New Roman" w:hAnsi="Times New Roman"/>
                <w:sz w:val="20"/>
                <w:szCs w:val="20"/>
                <w:lang w:val="it-IT"/>
              </w:rPr>
              <w:t xml:space="preserve"> </w:t>
            </w:r>
            <w:proofErr w:type="spellStart"/>
            <w:r w:rsidRPr="00A13F73">
              <w:rPr>
                <w:rFonts w:ascii="Times New Roman" w:eastAsia="Times New Roman" w:hAnsi="Times New Roman"/>
                <w:sz w:val="20"/>
                <w:szCs w:val="20"/>
                <w:lang w:val="it-IT"/>
              </w:rPr>
              <w:t>interfere</w:t>
            </w:r>
            <w:proofErr w:type="spellEnd"/>
            <w:r w:rsidRPr="00A13F73">
              <w:rPr>
                <w:rFonts w:ascii="Times New Roman" w:eastAsia="Times New Roman" w:hAnsi="Times New Roman"/>
                <w:sz w:val="20"/>
                <w:szCs w:val="20"/>
                <w:lang w:val="it-IT"/>
              </w:rPr>
              <w:t xml:space="preserve"> with </w:t>
            </w:r>
            <w:proofErr w:type="spellStart"/>
            <w:r w:rsidRPr="00A13F73">
              <w:rPr>
                <w:rFonts w:ascii="Times New Roman" w:eastAsia="Times New Roman" w:hAnsi="Times New Roman"/>
                <w:sz w:val="20"/>
                <w:szCs w:val="20"/>
                <w:lang w:val="it-IT"/>
              </w:rPr>
              <w:t>development</w:t>
            </w:r>
            <w:proofErr w:type="spellEnd"/>
            <w:r w:rsidRPr="00A13F73">
              <w:rPr>
                <w:rFonts w:ascii="Times New Roman" w:eastAsia="Times New Roman" w:hAnsi="Times New Roman"/>
                <w:sz w:val="20"/>
                <w:szCs w:val="20"/>
                <w:lang w:val="it-IT"/>
              </w:rPr>
              <w:t xml:space="preserve">, </w:t>
            </w:r>
            <w:proofErr w:type="spellStart"/>
            <w:r w:rsidRPr="00A13F73">
              <w:rPr>
                <w:rFonts w:ascii="Times New Roman" w:eastAsia="Times New Roman" w:hAnsi="Times New Roman"/>
                <w:sz w:val="20"/>
                <w:szCs w:val="20"/>
                <w:lang w:val="it-IT"/>
              </w:rPr>
              <w:t>retardation</w:t>
            </w:r>
            <w:proofErr w:type="spellEnd"/>
            <w:r w:rsidRPr="00A13F73">
              <w:rPr>
                <w:rFonts w:ascii="Times New Roman" w:eastAsia="Times New Roman" w:hAnsi="Times New Roman"/>
                <w:sz w:val="20"/>
                <w:szCs w:val="20"/>
                <w:lang w:val="it-IT"/>
              </w:rPr>
              <w:t xml:space="preserve"> and</w:t>
            </w:r>
            <w:r>
              <w:rPr>
                <w:rFonts w:ascii="Times New Roman" w:eastAsia="Times New Roman" w:hAnsi="Times New Roman"/>
                <w:sz w:val="20"/>
                <w:szCs w:val="20"/>
                <w:lang w:val="it-IT"/>
              </w:rPr>
              <w:t xml:space="preserve"> </w:t>
            </w:r>
            <w:r w:rsidRPr="00A13F73">
              <w:rPr>
                <w:rFonts w:ascii="Times New Roman" w:eastAsia="Times New Roman" w:hAnsi="Times New Roman"/>
                <w:sz w:val="20"/>
                <w:szCs w:val="20"/>
                <w:lang w:val="it-IT"/>
              </w:rPr>
              <w:t xml:space="preserve">bone </w:t>
            </w:r>
            <w:proofErr w:type="spellStart"/>
            <w:r w:rsidRPr="00A13F73">
              <w:rPr>
                <w:rFonts w:ascii="Times New Roman" w:eastAsia="Times New Roman" w:hAnsi="Times New Roman"/>
                <w:sz w:val="20"/>
                <w:szCs w:val="20"/>
                <w:lang w:val="it-IT"/>
              </w:rPr>
              <w:t>decay</w:t>
            </w:r>
            <w:proofErr w:type="spellEnd"/>
            <w:r w:rsidRPr="00A13F73">
              <w:rPr>
                <w:rFonts w:ascii="Times New Roman" w:eastAsia="Times New Roman" w:hAnsi="Times New Roman"/>
                <w:sz w:val="20"/>
                <w:szCs w:val="20"/>
                <w:lang w:val="it-IT"/>
              </w:rPr>
              <w:t xml:space="preserve">: case from </w:t>
            </w:r>
            <w:proofErr w:type="spellStart"/>
            <w:r w:rsidRPr="00A13F73">
              <w:rPr>
                <w:rFonts w:ascii="Times New Roman" w:eastAsia="Times New Roman" w:hAnsi="Times New Roman"/>
                <w:sz w:val="20"/>
                <w:szCs w:val="20"/>
                <w:lang w:val="it-IT"/>
              </w:rPr>
              <w:t>young</w:t>
            </w:r>
            <w:proofErr w:type="spellEnd"/>
            <w:r w:rsidRPr="00A13F73">
              <w:rPr>
                <w:rFonts w:ascii="Times New Roman" w:eastAsia="Times New Roman" w:hAnsi="Times New Roman"/>
                <w:sz w:val="20"/>
                <w:szCs w:val="20"/>
                <w:lang w:val="it-IT"/>
              </w:rPr>
              <w:t xml:space="preserve"> </w:t>
            </w:r>
            <w:proofErr w:type="spellStart"/>
            <w:r w:rsidRPr="00A13F73">
              <w:rPr>
                <w:rFonts w:ascii="Times New Roman" w:eastAsia="Times New Roman" w:hAnsi="Times New Roman"/>
                <w:sz w:val="20"/>
                <w:szCs w:val="20"/>
                <w:lang w:val="it-IT"/>
              </w:rPr>
              <w:t>caucasian</w:t>
            </w:r>
            <w:proofErr w:type="spellEnd"/>
            <w:r w:rsidRPr="00A13F73">
              <w:rPr>
                <w:rFonts w:ascii="Times New Roman" w:eastAsia="Times New Roman" w:hAnsi="Times New Roman"/>
                <w:sz w:val="20"/>
                <w:szCs w:val="20"/>
                <w:lang w:val="it-IT"/>
              </w:rPr>
              <w:t xml:space="preserve"> teenager</w:t>
            </w:r>
            <w:r>
              <w:rPr>
                <w:rFonts w:ascii="Times New Roman" w:eastAsia="Times New Roman" w:hAnsi="Times New Roman"/>
                <w:sz w:val="20"/>
                <w:szCs w:val="20"/>
                <w:lang w:val="it-IT"/>
              </w:rPr>
              <w:t>.</w:t>
            </w:r>
            <w:r w:rsidRPr="00A13F73">
              <w:rPr>
                <w:rFonts w:ascii="Times New Roman" w:eastAsia="Times New Roman" w:hAnsi="Times New Roman"/>
                <w:sz w:val="20"/>
                <w:szCs w:val="20"/>
                <w:lang w:val="it-IT"/>
              </w:rPr>
              <w:t xml:space="preserve"> </w:t>
            </w:r>
            <w:r w:rsidRPr="00943F34">
              <w:rPr>
                <w:rFonts w:ascii="Times New Roman" w:eastAsia="Times New Roman" w:hAnsi="Times New Roman"/>
                <w:sz w:val="20"/>
                <w:szCs w:val="20"/>
                <w:lang w:val="en-GB"/>
              </w:rPr>
              <w:t xml:space="preserve">Abstracts of poster presentations - XXVII </w:t>
            </w:r>
            <w:proofErr w:type="spellStart"/>
            <w:r w:rsidRPr="00943F34">
              <w:rPr>
                <w:rFonts w:ascii="Times New Roman" w:eastAsia="Times New Roman" w:hAnsi="Times New Roman"/>
                <w:sz w:val="20"/>
                <w:szCs w:val="20"/>
                <w:lang w:val="en-GB"/>
              </w:rPr>
              <w:t>Congresso</w:t>
            </w:r>
            <w:proofErr w:type="spellEnd"/>
            <w:r w:rsidRPr="00943F34">
              <w:rPr>
                <w:rFonts w:ascii="Times New Roman" w:eastAsia="Times New Roman" w:hAnsi="Times New Roman"/>
                <w:sz w:val="20"/>
                <w:szCs w:val="20"/>
                <w:lang w:val="en-GB"/>
              </w:rPr>
              <w:t xml:space="preserve"> Nazionale CDUO. In journal of Osseointegration VOL. 12 NO. 3 (2020</w:t>
            </w:r>
            <w:proofErr w:type="gramStart"/>
            <w:r w:rsidRPr="00943F34">
              <w:rPr>
                <w:rFonts w:ascii="Times New Roman" w:eastAsia="Times New Roman" w:hAnsi="Times New Roman"/>
                <w:sz w:val="20"/>
                <w:szCs w:val="20"/>
                <w:lang w:val="en-GB"/>
              </w:rPr>
              <w:t>)  DOI</w:t>
            </w:r>
            <w:proofErr w:type="gramEnd"/>
            <w:r w:rsidRPr="00943F34">
              <w:rPr>
                <w:rFonts w:ascii="Times New Roman" w:eastAsia="Times New Roman" w:hAnsi="Times New Roman"/>
                <w:sz w:val="20"/>
                <w:szCs w:val="20"/>
                <w:lang w:val="en-GB"/>
              </w:rPr>
              <w:t xml:space="preserve"> 10.23805 /JO.2020.12.03.6</w:t>
            </w:r>
          </w:p>
          <w:p w14:paraId="0ABD190A" w14:textId="77777777" w:rsidR="00A13F73" w:rsidRPr="00A13F73" w:rsidRDefault="00A13F73" w:rsidP="0043205F">
            <w:pPr>
              <w:numPr>
                <w:ilvl w:val="0"/>
                <w:numId w:val="8"/>
              </w:numPr>
              <w:spacing w:before="100" w:beforeAutospacing="1" w:after="0" w:line="240" w:lineRule="auto"/>
              <w:jc w:val="both"/>
              <w:rPr>
                <w:rFonts w:ascii="Times New Roman" w:eastAsia="Times New Roman" w:hAnsi="Times New Roman"/>
                <w:sz w:val="20"/>
                <w:szCs w:val="20"/>
                <w:lang w:val="it-IT"/>
              </w:rPr>
            </w:pPr>
            <w:proofErr w:type="spellStart"/>
            <w:r w:rsidRPr="00943F34">
              <w:rPr>
                <w:rFonts w:ascii="Times New Roman" w:eastAsia="Times New Roman" w:hAnsi="Times New Roman"/>
                <w:sz w:val="20"/>
                <w:szCs w:val="20"/>
                <w:lang w:val="en-GB"/>
              </w:rPr>
              <w:t>Malcangi</w:t>
            </w:r>
            <w:proofErr w:type="spellEnd"/>
            <w:r w:rsidRPr="00943F34">
              <w:rPr>
                <w:rFonts w:ascii="Times New Roman" w:eastAsia="Times New Roman" w:hAnsi="Times New Roman"/>
                <w:sz w:val="20"/>
                <w:szCs w:val="20"/>
                <w:lang w:val="en-GB"/>
              </w:rPr>
              <w:t xml:space="preserve"> G., </w:t>
            </w:r>
            <w:proofErr w:type="spellStart"/>
            <w:r w:rsidRPr="00943F34">
              <w:rPr>
                <w:rFonts w:ascii="Times New Roman" w:eastAsia="Times New Roman" w:hAnsi="Times New Roman"/>
                <w:sz w:val="20"/>
                <w:szCs w:val="20"/>
                <w:lang w:val="en-GB"/>
              </w:rPr>
              <w:t>Inchingolo</w:t>
            </w:r>
            <w:proofErr w:type="spellEnd"/>
            <w:r w:rsidRPr="00943F34">
              <w:rPr>
                <w:rFonts w:ascii="Times New Roman" w:eastAsia="Times New Roman" w:hAnsi="Times New Roman"/>
                <w:sz w:val="20"/>
                <w:szCs w:val="20"/>
                <w:lang w:val="en-GB"/>
              </w:rPr>
              <w:t xml:space="preserve"> A.M., </w:t>
            </w:r>
            <w:proofErr w:type="spellStart"/>
            <w:r w:rsidRPr="00943F34">
              <w:rPr>
                <w:rFonts w:ascii="Times New Roman" w:eastAsia="Times New Roman" w:hAnsi="Times New Roman"/>
                <w:sz w:val="20"/>
                <w:szCs w:val="20"/>
                <w:lang w:val="en-GB"/>
              </w:rPr>
              <w:t>Dipalma</w:t>
            </w:r>
            <w:proofErr w:type="spellEnd"/>
            <w:r w:rsidRPr="00943F34">
              <w:rPr>
                <w:rFonts w:ascii="Times New Roman" w:eastAsia="Times New Roman" w:hAnsi="Times New Roman"/>
                <w:sz w:val="20"/>
                <w:szCs w:val="20"/>
                <w:lang w:val="en-GB"/>
              </w:rPr>
              <w:t xml:space="preserve"> G., </w:t>
            </w:r>
            <w:proofErr w:type="spellStart"/>
            <w:r w:rsidRPr="00943F34">
              <w:rPr>
                <w:rFonts w:ascii="Times New Roman" w:eastAsia="Times New Roman" w:hAnsi="Times New Roman"/>
                <w:sz w:val="20"/>
                <w:szCs w:val="20"/>
                <w:lang w:val="en-GB"/>
              </w:rPr>
              <w:t>Coloccia</w:t>
            </w:r>
            <w:proofErr w:type="spellEnd"/>
            <w:r w:rsidRPr="00943F34">
              <w:rPr>
                <w:rFonts w:ascii="Times New Roman" w:eastAsia="Times New Roman" w:hAnsi="Times New Roman"/>
                <w:sz w:val="20"/>
                <w:szCs w:val="20"/>
                <w:lang w:val="en-GB"/>
              </w:rPr>
              <w:t xml:space="preserve"> G., D’Oria M.T., </w:t>
            </w:r>
            <w:r w:rsidRPr="00943F34">
              <w:rPr>
                <w:rFonts w:ascii="Times New Roman" w:eastAsia="Times New Roman" w:hAnsi="Times New Roman"/>
                <w:b/>
                <w:sz w:val="20"/>
                <w:szCs w:val="20"/>
                <w:lang w:val="en-GB"/>
              </w:rPr>
              <w:t>Ballini A</w:t>
            </w:r>
            <w:r w:rsidRPr="00943F34">
              <w:rPr>
                <w:rFonts w:ascii="Times New Roman" w:eastAsia="Times New Roman" w:hAnsi="Times New Roman"/>
                <w:sz w:val="20"/>
                <w:szCs w:val="20"/>
                <w:lang w:val="en-GB"/>
              </w:rPr>
              <w:t xml:space="preserve">., </w:t>
            </w:r>
            <w:proofErr w:type="spellStart"/>
            <w:r w:rsidRPr="00943F34">
              <w:rPr>
                <w:rFonts w:ascii="Times New Roman" w:eastAsia="Times New Roman" w:hAnsi="Times New Roman"/>
                <w:sz w:val="20"/>
                <w:szCs w:val="20"/>
                <w:lang w:val="en-GB"/>
              </w:rPr>
              <w:t>Inchingolo</w:t>
            </w:r>
            <w:proofErr w:type="spellEnd"/>
            <w:r w:rsidRPr="00943F34">
              <w:rPr>
                <w:rFonts w:ascii="Times New Roman" w:eastAsia="Times New Roman" w:hAnsi="Times New Roman"/>
                <w:sz w:val="20"/>
                <w:szCs w:val="20"/>
                <w:lang w:val="en-GB"/>
              </w:rPr>
              <w:t xml:space="preserve"> A.D., Marinelli G., Patano A., Laudadio C., Montenegro V., Dell’Olio F., </w:t>
            </w:r>
            <w:proofErr w:type="spellStart"/>
            <w:r w:rsidRPr="00943F34">
              <w:rPr>
                <w:rFonts w:ascii="Times New Roman" w:eastAsia="Times New Roman" w:hAnsi="Times New Roman"/>
                <w:sz w:val="20"/>
                <w:szCs w:val="20"/>
                <w:lang w:val="en-GB"/>
              </w:rPr>
              <w:t>Mezzapesa</w:t>
            </w:r>
            <w:proofErr w:type="spellEnd"/>
            <w:r w:rsidRPr="00943F34">
              <w:rPr>
                <w:rFonts w:ascii="Times New Roman" w:eastAsia="Times New Roman" w:hAnsi="Times New Roman"/>
                <w:sz w:val="20"/>
                <w:szCs w:val="20"/>
                <w:lang w:val="en-GB"/>
              </w:rPr>
              <w:t xml:space="preserve"> P.P., </w:t>
            </w:r>
            <w:proofErr w:type="spellStart"/>
            <w:r w:rsidRPr="00943F34">
              <w:rPr>
                <w:rFonts w:ascii="Times New Roman" w:eastAsia="Times New Roman" w:hAnsi="Times New Roman"/>
                <w:sz w:val="20"/>
                <w:szCs w:val="20"/>
                <w:lang w:val="en-GB"/>
              </w:rPr>
              <w:t>Inchingolo</w:t>
            </w:r>
            <w:proofErr w:type="spellEnd"/>
            <w:r w:rsidRPr="00943F34">
              <w:rPr>
                <w:rFonts w:ascii="Times New Roman" w:eastAsia="Times New Roman" w:hAnsi="Times New Roman"/>
                <w:sz w:val="20"/>
                <w:szCs w:val="20"/>
                <w:lang w:val="en-GB"/>
              </w:rPr>
              <w:t xml:space="preserve"> F., Di Venere D</w:t>
            </w:r>
            <w:r w:rsidRPr="00943F34">
              <w:rPr>
                <w:lang w:val="en-GB"/>
              </w:rPr>
              <w:t xml:space="preserve"> </w:t>
            </w:r>
            <w:r w:rsidRPr="00943F34">
              <w:rPr>
                <w:rFonts w:ascii="Times New Roman" w:eastAsia="Times New Roman" w:hAnsi="Times New Roman"/>
                <w:sz w:val="20"/>
                <w:szCs w:val="20"/>
                <w:lang w:val="en-GB"/>
              </w:rPr>
              <w:t xml:space="preserve">Sturge Weber syndrome, patient with severe phenotype and its clinical management. </w:t>
            </w:r>
            <w:r w:rsidRPr="00A13F73">
              <w:rPr>
                <w:rFonts w:ascii="Times New Roman" w:eastAsia="Times New Roman" w:hAnsi="Times New Roman"/>
                <w:sz w:val="20"/>
                <w:szCs w:val="20"/>
              </w:rPr>
              <w:t xml:space="preserve">Case report. Abstracts of poster presentations - XXVII </w:t>
            </w:r>
            <w:proofErr w:type="spellStart"/>
            <w:r w:rsidRPr="00A13F73">
              <w:rPr>
                <w:rFonts w:ascii="Times New Roman" w:eastAsia="Times New Roman" w:hAnsi="Times New Roman"/>
                <w:sz w:val="20"/>
                <w:szCs w:val="20"/>
              </w:rPr>
              <w:t>Congresso</w:t>
            </w:r>
            <w:proofErr w:type="spellEnd"/>
            <w:r w:rsidRPr="00A13F73">
              <w:rPr>
                <w:rFonts w:ascii="Times New Roman" w:eastAsia="Times New Roman" w:hAnsi="Times New Roman"/>
                <w:sz w:val="20"/>
                <w:szCs w:val="20"/>
              </w:rPr>
              <w:t xml:space="preserve"> Nazionale CDUO. </w:t>
            </w:r>
            <w:r>
              <w:rPr>
                <w:rFonts w:ascii="Times New Roman" w:eastAsia="Times New Roman" w:hAnsi="Times New Roman"/>
                <w:sz w:val="20"/>
                <w:szCs w:val="20"/>
                <w:lang w:val="it-IT"/>
              </w:rPr>
              <w:t>In j</w:t>
            </w:r>
            <w:r w:rsidRPr="008816C4">
              <w:rPr>
                <w:rFonts w:ascii="Times New Roman" w:eastAsia="Times New Roman" w:hAnsi="Times New Roman"/>
                <w:sz w:val="20"/>
                <w:szCs w:val="20"/>
                <w:lang w:val="it-IT"/>
              </w:rPr>
              <w:t xml:space="preserve">ournal of </w:t>
            </w:r>
            <w:proofErr w:type="spellStart"/>
            <w:r w:rsidRPr="008816C4">
              <w:rPr>
                <w:rFonts w:ascii="Times New Roman" w:eastAsia="Times New Roman" w:hAnsi="Times New Roman"/>
                <w:sz w:val="20"/>
                <w:szCs w:val="20"/>
                <w:lang w:val="it-IT"/>
              </w:rPr>
              <w:t>Osseointegration</w:t>
            </w:r>
            <w:proofErr w:type="spellEnd"/>
            <w:r>
              <w:rPr>
                <w:rFonts w:ascii="Times New Roman" w:eastAsia="Times New Roman" w:hAnsi="Times New Roman"/>
                <w:sz w:val="20"/>
                <w:szCs w:val="20"/>
                <w:lang w:val="it-IT"/>
              </w:rPr>
              <w:t xml:space="preserve"> </w:t>
            </w:r>
            <w:r w:rsidRPr="008816C4">
              <w:rPr>
                <w:rFonts w:ascii="Times New Roman" w:eastAsia="Times New Roman" w:hAnsi="Times New Roman"/>
                <w:sz w:val="20"/>
                <w:szCs w:val="20"/>
                <w:lang w:val="it-IT"/>
              </w:rPr>
              <w:t>VOL. 12 NO. 3 (2020</w:t>
            </w:r>
            <w:proofErr w:type="gramStart"/>
            <w:r w:rsidRPr="008816C4">
              <w:rPr>
                <w:rFonts w:ascii="Times New Roman" w:eastAsia="Times New Roman" w:hAnsi="Times New Roman"/>
                <w:sz w:val="20"/>
                <w:szCs w:val="20"/>
                <w:lang w:val="it-IT"/>
              </w:rPr>
              <w:t xml:space="preserve">) </w:t>
            </w:r>
            <w:r>
              <w:rPr>
                <w:rFonts w:ascii="Times New Roman" w:eastAsia="Times New Roman" w:hAnsi="Times New Roman"/>
                <w:sz w:val="20"/>
                <w:szCs w:val="20"/>
                <w:lang w:val="it-IT"/>
              </w:rPr>
              <w:t xml:space="preserve"> </w:t>
            </w:r>
            <w:r w:rsidRPr="008816C4">
              <w:rPr>
                <w:rFonts w:ascii="Times New Roman" w:eastAsia="Times New Roman" w:hAnsi="Times New Roman"/>
                <w:sz w:val="20"/>
                <w:szCs w:val="20"/>
                <w:lang w:val="it-IT"/>
              </w:rPr>
              <w:t>DOI</w:t>
            </w:r>
            <w:proofErr w:type="gramEnd"/>
            <w:r w:rsidRPr="008816C4">
              <w:rPr>
                <w:rFonts w:ascii="Times New Roman" w:eastAsia="Times New Roman" w:hAnsi="Times New Roman"/>
                <w:sz w:val="20"/>
                <w:szCs w:val="20"/>
                <w:lang w:val="it-IT"/>
              </w:rPr>
              <w:t xml:space="preserve"> 10.23805 /JO.2020.12.03.6</w:t>
            </w:r>
          </w:p>
          <w:p w14:paraId="13764018" w14:textId="77777777" w:rsidR="00A13F73" w:rsidRPr="00A13F73" w:rsidRDefault="00A13F73" w:rsidP="0043205F">
            <w:pPr>
              <w:numPr>
                <w:ilvl w:val="0"/>
                <w:numId w:val="8"/>
              </w:numPr>
              <w:spacing w:before="100" w:beforeAutospacing="1" w:after="0" w:line="240" w:lineRule="auto"/>
              <w:jc w:val="both"/>
              <w:rPr>
                <w:rFonts w:ascii="Times New Roman" w:eastAsia="Times New Roman" w:hAnsi="Times New Roman"/>
                <w:sz w:val="20"/>
                <w:szCs w:val="20"/>
              </w:rPr>
            </w:pPr>
            <w:proofErr w:type="spellStart"/>
            <w:r w:rsidRPr="00943F34">
              <w:rPr>
                <w:rFonts w:ascii="Times New Roman" w:eastAsia="Times New Roman" w:hAnsi="Times New Roman"/>
                <w:sz w:val="20"/>
                <w:szCs w:val="20"/>
                <w:lang w:val="it-IT"/>
              </w:rPr>
              <w:t>Malcangi</w:t>
            </w:r>
            <w:proofErr w:type="spellEnd"/>
            <w:r w:rsidRPr="00943F34">
              <w:rPr>
                <w:rFonts w:ascii="Times New Roman" w:eastAsia="Times New Roman" w:hAnsi="Times New Roman"/>
                <w:sz w:val="20"/>
                <w:szCs w:val="20"/>
                <w:lang w:val="it-IT"/>
              </w:rPr>
              <w:t xml:space="preserve"> G., Inchingolo A.M., Dipalma G., Isacco C.G., </w:t>
            </w:r>
            <w:proofErr w:type="spellStart"/>
            <w:r w:rsidRPr="00943F34">
              <w:rPr>
                <w:rFonts w:ascii="Times New Roman" w:eastAsia="Times New Roman" w:hAnsi="Times New Roman"/>
                <w:sz w:val="20"/>
                <w:szCs w:val="20"/>
                <w:lang w:val="it-IT"/>
              </w:rPr>
              <w:t>Coloccia</w:t>
            </w:r>
            <w:proofErr w:type="spellEnd"/>
            <w:r w:rsidRPr="00943F34">
              <w:rPr>
                <w:rFonts w:ascii="Times New Roman" w:eastAsia="Times New Roman" w:hAnsi="Times New Roman"/>
                <w:sz w:val="20"/>
                <w:szCs w:val="20"/>
                <w:lang w:val="it-IT"/>
              </w:rPr>
              <w:t xml:space="preserve"> G., D’Oria M.T., </w:t>
            </w:r>
            <w:r w:rsidRPr="00943F34">
              <w:rPr>
                <w:rFonts w:ascii="Times New Roman" w:eastAsia="Times New Roman" w:hAnsi="Times New Roman"/>
                <w:b/>
                <w:sz w:val="20"/>
                <w:szCs w:val="20"/>
                <w:lang w:val="it-IT"/>
              </w:rPr>
              <w:t>Ballini A</w:t>
            </w:r>
            <w:r w:rsidRPr="00943F34">
              <w:rPr>
                <w:rFonts w:ascii="Times New Roman" w:eastAsia="Times New Roman" w:hAnsi="Times New Roman"/>
                <w:sz w:val="20"/>
                <w:szCs w:val="20"/>
                <w:lang w:val="it-IT"/>
              </w:rPr>
              <w:t>., Inchingolo A.D., Marinelli G., Patano A., Laudadio C., Montenegro V., Dell’Olio F., Mezzapesa P.P., Di Venere D., Inchingolo F.</w:t>
            </w:r>
            <w:r w:rsidRPr="00943F34">
              <w:rPr>
                <w:lang w:val="it-IT"/>
              </w:rPr>
              <w:t xml:space="preserve"> </w:t>
            </w:r>
            <w:proofErr w:type="spellStart"/>
            <w:r w:rsidRPr="00943F34">
              <w:rPr>
                <w:rFonts w:ascii="Times New Roman" w:eastAsia="Times New Roman" w:hAnsi="Times New Roman"/>
                <w:sz w:val="20"/>
                <w:szCs w:val="20"/>
                <w:lang w:val="it-IT"/>
              </w:rPr>
              <w:t>Comparing</w:t>
            </w:r>
            <w:proofErr w:type="spellEnd"/>
            <w:r w:rsidRPr="00943F34">
              <w:rPr>
                <w:rFonts w:ascii="Times New Roman" w:eastAsia="Times New Roman" w:hAnsi="Times New Roman"/>
                <w:sz w:val="20"/>
                <w:szCs w:val="20"/>
                <w:lang w:val="it-IT"/>
              </w:rPr>
              <w:t xml:space="preserve"> </w:t>
            </w:r>
            <w:proofErr w:type="spellStart"/>
            <w:r w:rsidRPr="00943F34">
              <w:rPr>
                <w:rFonts w:ascii="Times New Roman" w:eastAsia="Times New Roman" w:hAnsi="Times New Roman"/>
                <w:sz w:val="20"/>
                <w:szCs w:val="20"/>
                <w:lang w:val="it-IT"/>
              </w:rPr>
              <w:t>real</w:t>
            </w:r>
            <w:proofErr w:type="spellEnd"/>
            <w:r w:rsidRPr="00943F34">
              <w:rPr>
                <w:rFonts w:ascii="Times New Roman" w:eastAsia="Times New Roman" w:hAnsi="Times New Roman"/>
                <w:sz w:val="20"/>
                <w:szCs w:val="20"/>
                <w:lang w:val="it-IT"/>
              </w:rPr>
              <w:t xml:space="preserve"> time PCR: innovative technique, </w:t>
            </w:r>
            <w:proofErr w:type="spellStart"/>
            <w:r w:rsidRPr="00943F34">
              <w:rPr>
                <w:rFonts w:ascii="Times New Roman" w:eastAsia="Times New Roman" w:hAnsi="Times New Roman"/>
                <w:sz w:val="20"/>
                <w:szCs w:val="20"/>
                <w:lang w:val="it-IT"/>
              </w:rPr>
              <w:t>patent</w:t>
            </w:r>
            <w:proofErr w:type="spellEnd"/>
            <w:r w:rsidRPr="00943F34">
              <w:rPr>
                <w:rFonts w:ascii="Times New Roman" w:eastAsia="Times New Roman" w:hAnsi="Times New Roman"/>
                <w:sz w:val="20"/>
                <w:szCs w:val="20"/>
                <w:lang w:val="it-IT"/>
              </w:rPr>
              <w:t xml:space="preserve"> Bari University and University </w:t>
            </w:r>
            <w:proofErr w:type="spellStart"/>
            <w:r w:rsidRPr="00943F34">
              <w:rPr>
                <w:rFonts w:ascii="Times New Roman" w:eastAsia="Times New Roman" w:hAnsi="Times New Roman"/>
                <w:sz w:val="20"/>
                <w:szCs w:val="20"/>
                <w:lang w:val="it-IT"/>
              </w:rPr>
              <w:t>Pham</w:t>
            </w:r>
            <w:proofErr w:type="spellEnd"/>
            <w:r w:rsidRPr="00943F34">
              <w:rPr>
                <w:rFonts w:ascii="Times New Roman" w:eastAsia="Times New Roman" w:hAnsi="Times New Roman"/>
                <w:sz w:val="20"/>
                <w:szCs w:val="20"/>
                <w:lang w:val="it-IT"/>
              </w:rPr>
              <w:t xml:space="preserve"> </w:t>
            </w:r>
            <w:proofErr w:type="spellStart"/>
            <w:r w:rsidRPr="00943F34">
              <w:rPr>
                <w:rFonts w:ascii="Times New Roman" w:eastAsia="Times New Roman" w:hAnsi="Times New Roman"/>
                <w:sz w:val="20"/>
                <w:szCs w:val="20"/>
                <w:lang w:val="it-IT"/>
              </w:rPr>
              <w:t>Chau</w:t>
            </w:r>
            <w:proofErr w:type="spellEnd"/>
            <w:r w:rsidRPr="00943F34">
              <w:rPr>
                <w:rFonts w:ascii="Times New Roman" w:eastAsia="Times New Roman" w:hAnsi="Times New Roman"/>
                <w:sz w:val="20"/>
                <w:szCs w:val="20"/>
                <w:lang w:val="it-IT"/>
              </w:rPr>
              <w:t xml:space="preserve"> </w:t>
            </w:r>
            <w:proofErr w:type="spellStart"/>
            <w:r w:rsidRPr="00943F34">
              <w:rPr>
                <w:rFonts w:ascii="Times New Roman" w:eastAsia="Times New Roman" w:hAnsi="Times New Roman"/>
                <w:sz w:val="20"/>
                <w:szCs w:val="20"/>
                <w:lang w:val="it-IT"/>
              </w:rPr>
              <w:t>Trinh</w:t>
            </w:r>
            <w:proofErr w:type="spellEnd"/>
            <w:r w:rsidRPr="00943F34">
              <w:rPr>
                <w:rFonts w:ascii="Times New Roman" w:eastAsia="Times New Roman" w:hAnsi="Times New Roman"/>
                <w:sz w:val="20"/>
                <w:szCs w:val="20"/>
                <w:lang w:val="it-IT"/>
              </w:rPr>
              <w:t xml:space="preserve"> Vietnam, </w:t>
            </w:r>
            <w:proofErr w:type="spellStart"/>
            <w:r w:rsidRPr="00943F34">
              <w:rPr>
                <w:rFonts w:ascii="Times New Roman" w:eastAsia="Times New Roman" w:hAnsi="Times New Roman"/>
                <w:sz w:val="20"/>
                <w:szCs w:val="20"/>
                <w:lang w:val="it-IT"/>
              </w:rPr>
              <w:t>method</w:t>
            </w:r>
            <w:proofErr w:type="spellEnd"/>
            <w:r w:rsidRPr="00943F34">
              <w:rPr>
                <w:rFonts w:ascii="Times New Roman" w:eastAsia="Times New Roman" w:hAnsi="Times New Roman"/>
                <w:sz w:val="20"/>
                <w:szCs w:val="20"/>
                <w:lang w:val="it-IT"/>
              </w:rPr>
              <w:t xml:space="preserve"> and </w:t>
            </w:r>
            <w:proofErr w:type="spellStart"/>
            <w:r w:rsidRPr="00943F34">
              <w:rPr>
                <w:rFonts w:ascii="Times New Roman" w:eastAsia="Times New Roman" w:hAnsi="Times New Roman"/>
                <w:sz w:val="20"/>
                <w:szCs w:val="20"/>
                <w:lang w:val="it-IT"/>
              </w:rPr>
              <w:t>diagnostic</w:t>
            </w:r>
            <w:proofErr w:type="spellEnd"/>
            <w:r w:rsidRPr="00943F34">
              <w:rPr>
                <w:rFonts w:ascii="Times New Roman" w:eastAsia="Times New Roman" w:hAnsi="Times New Roman"/>
                <w:sz w:val="20"/>
                <w:szCs w:val="20"/>
                <w:lang w:val="it-IT"/>
              </w:rPr>
              <w:t xml:space="preserve"> kit for the multiple </w:t>
            </w:r>
            <w:proofErr w:type="spellStart"/>
            <w:r w:rsidRPr="00943F34">
              <w:rPr>
                <w:rFonts w:ascii="Times New Roman" w:eastAsia="Times New Roman" w:hAnsi="Times New Roman"/>
                <w:sz w:val="20"/>
                <w:szCs w:val="20"/>
                <w:lang w:val="it-IT"/>
              </w:rPr>
              <w:t>detection</w:t>
            </w:r>
            <w:proofErr w:type="spellEnd"/>
            <w:r w:rsidRPr="00943F34">
              <w:rPr>
                <w:rFonts w:ascii="Times New Roman" w:eastAsia="Times New Roman" w:hAnsi="Times New Roman"/>
                <w:sz w:val="20"/>
                <w:szCs w:val="20"/>
                <w:lang w:val="it-IT"/>
              </w:rPr>
              <w:t xml:space="preserve"> of </w:t>
            </w:r>
            <w:proofErr w:type="spellStart"/>
            <w:r w:rsidRPr="00943F34">
              <w:rPr>
                <w:rFonts w:ascii="Times New Roman" w:eastAsia="Times New Roman" w:hAnsi="Times New Roman"/>
                <w:sz w:val="20"/>
                <w:szCs w:val="20"/>
                <w:lang w:val="it-IT"/>
              </w:rPr>
              <w:t>viruses</w:t>
            </w:r>
            <w:proofErr w:type="spellEnd"/>
            <w:r w:rsidRPr="00943F34">
              <w:rPr>
                <w:rFonts w:ascii="Times New Roman" w:eastAsia="Times New Roman" w:hAnsi="Times New Roman"/>
                <w:sz w:val="20"/>
                <w:szCs w:val="20"/>
                <w:lang w:val="it-IT"/>
              </w:rPr>
              <w:t xml:space="preserve"> of the </w:t>
            </w:r>
            <w:proofErr w:type="spellStart"/>
            <w:r w:rsidRPr="00943F34">
              <w:rPr>
                <w:rFonts w:ascii="Times New Roman" w:eastAsia="Times New Roman" w:hAnsi="Times New Roman"/>
                <w:sz w:val="20"/>
                <w:szCs w:val="20"/>
                <w:lang w:val="it-IT"/>
              </w:rPr>
              <w:lastRenderedPageBreak/>
              <w:t>coronaviridae</w:t>
            </w:r>
            <w:proofErr w:type="spellEnd"/>
            <w:r w:rsidRPr="00943F34">
              <w:rPr>
                <w:rFonts w:ascii="Times New Roman" w:eastAsia="Times New Roman" w:hAnsi="Times New Roman"/>
                <w:sz w:val="20"/>
                <w:szCs w:val="20"/>
                <w:lang w:val="it-IT"/>
              </w:rPr>
              <w:t xml:space="preserve"> family: SARS-CoV-2, SARS-</w:t>
            </w:r>
            <w:proofErr w:type="spellStart"/>
            <w:r w:rsidRPr="00943F34">
              <w:rPr>
                <w:rFonts w:ascii="Times New Roman" w:eastAsia="Times New Roman" w:hAnsi="Times New Roman"/>
                <w:sz w:val="20"/>
                <w:szCs w:val="20"/>
                <w:lang w:val="it-IT"/>
              </w:rPr>
              <w:t>CoV</w:t>
            </w:r>
            <w:proofErr w:type="spellEnd"/>
            <w:r w:rsidRPr="00943F34">
              <w:rPr>
                <w:rFonts w:ascii="Times New Roman" w:eastAsia="Times New Roman" w:hAnsi="Times New Roman"/>
                <w:sz w:val="20"/>
                <w:szCs w:val="20"/>
                <w:lang w:val="it-IT"/>
              </w:rPr>
              <w:t xml:space="preserve">, </w:t>
            </w:r>
            <w:proofErr w:type="spellStart"/>
            <w:r w:rsidRPr="00943F34">
              <w:rPr>
                <w:rFonts w:ascii="Times New Roman" w:eastAsia="Times New Roman" w:hAnsi="Times New Roman"/>
                <w:sz w:val="20"/>
                <w:szCs w:val="20"/>
                <w:lang w:val="it-IT"/>
              </w:rPr>
              <w:t>HCoV</w:t>
            </w:r>
            <w:proofErr w:type="spellEnd"/>
            <w:r w:rsidRPr="00943F34">
              <w:rPr>
                <w:rFonts w:ascii="Times New Roman" w:eastAsia="Times New Roman" w:hAnsi="Times New Roman"/>
                <w:sz w:val="20"/>
                <w:szCs w:val="20"/>
                <w:lang w:val="it-IT"/>
              </w:rPr>
              <w:t xml:space="preserve"> e MERS-</w:t>
            </w:r>
            <w:proofErr w:type="spellStart"/>
            <w:r w:rsidRPr="00943F34">
              <w:rPr>
                <w:rFonts w:ascii="Times New Roman" w:eastAsia="Times New Roman" w:hAnsi="Times New Roman"/>
                <w:sz w:val="20"/>
                <w:szCs w:val="20"/>
                <w:lang w:val="it-IT"/>
              </w:rPr>
              <w:t>CoV</w:t>
            </w:r>
            <w:proofErr w:type="spellEnd"/>
            <w:r w:rsidRPr="00943F34">
              <w:rPr>
                <w:rFonts w:ascii="Times New Roman" w:eastAsia="Times New Roman" w:hAnsi="Times New Roman"/>
                <w:sz w:val="20"/>
                <w:szCs w:val="20"/>
                <w:lang w:val="it-IT"/>
              </w:rPr>
              <w:t xml:space="preserve">. </w:t>
            </w:r>
            <w:r w:rsidRPr="00A13F73">
              <w:rPr>
                <w:rFonts w:ascii="Times New Roman" w:eastAsia="Times New Roman" w:hAnsi="Times New Roman"/>
                <w:sz w:val="20"/>
                <w:szCs w:val="20"/>
              </w:rPr>
              <w:t xml:space="preserve">Abstracts of poster presentations - XXVII </w:t>
            </w:r>
            <w:proofErr w:type="spellStart"/>
            <w:r w:rsidRPr="00A13F73">
              <w:rPr>
                <w:rFonts w:ascii="Times New Roman" w:eastAsia="Times New Roman" w:hAnsi="Times New Roman"/>
                <w:sz w:val="20"/>
                <w:szCs w:val="20"/>
              </w:rPr>
              <w:t>Congresso</w:t>
            </w:r>
            <w:proofErr w:type="spellEnd"/>
            <w:r w:rsidRPr="00A13F73">
              <w:rPr>
                <w:rFonts w:ascii="Times New Roman" w:eastAsia="Times New Roman" w:hAnsi="Times New Roman"/>
                <w:sz w:val="20"/>
                <w:szCs w:val="20"/>
              </w:rPr>
              <w:t xml:space="preserve"> Nazionale CDUO. In journal of Osseointegration VOL. 12 NO. 3 (2020</w:t>
            </w:r>
            <w:proofErr w:type="gramStart"/>
            <w:r w:rsidRPr="00A13F73">
              <w:rPr>
                <w:rFonts w:ascii="Times New Roman" w:eastAsia="Times New Roman" w:hAnsi="Times New Roman"/>
                <w:sz w:val="20"/>
                <w:szCs w:val="20"/>
              </w:rPr>
              <w:t>)  DOI</w:t>
            </w:r>
            <w:proofErr w:type="gramEnd"/>
            <w:r w:rsidRPr="00A13F73">
              <w:rPr>
                <w:rFonts w:ascii="Times New Roman" w:eastAsia="Times New Roman" w:hAnsi="Times New Roman"/>
                <w:sz w:val="20"/>
                <w:szCs w:val="20"/>
              </w:rPr>
              <w:t xml:space="preserve"> 10.23805 /JO.2020.12.03.6</w:t>
            </w:r>
          </w:p>
          <w:p w14:paraId="3A8599AF" w14:textId="77777777" w:rsidR="00893AC1" w:rsidRDefault="00893AC1" w:rsidP="0043205F">
            <w:pPr>
              <w:numPr>
                <w:ilvl w:val="0"/>
                <w:numId w:val="8"/>
              </w:numPr>
              <w:spacing w:before="100" w:beforeAutospacing="1" w:after="0" w:line="240" w:lineRule="auto"/>
              <w:jc w:val="both"/>
              <w:rPr>
                <w:rFonts w:ascii="Times New Roman" w:eastAsia="Times New Roman" w:hAnsi="Times New Roman"/>
                <w:sz w:val="20"/>
                <w:szCs w:val="20"/>
                <w:lang w:val="en-GB"/>
              </w:rPr>
            </w:pPr>
            <w:r w:rsidRPr="00A13F73">
              <w:rPr>
                <w:rFonts w:ascii="Times New Roman" w:eastAsia="Times New Roman" w:hAnsi="Times New Roman"/>
                <w:sz w:val="20"/>
                <w:szCs w:val="20"/>
                <w:lang w:val="it-IT"/>
              </w:rPr>
              <w:t>F</w:t>
            </w:r>
            <w:r>
              <w:rPr>
                <w:rFonts w:ascii="Times New Roman" w:eastAsia="Times New Roman" w:hAnsi="Times New Roman"/>
                <w:sz w:val="20"/>
                <w:szCs w:val="20"/>
                <w:lang w:val="it-IT"/>
              </w:rPr>
              <w:t>. POSA</w:t>
            </w:r>
            <w:r w:rsidRPr="00893AC1">
              <w:rPr>
                <w:rFonts w:ascii="Times New Roman" w:eastAsia="Times New Roman" w:hAnsi="Times New Roman"/>
                <w:sz w:val="20"/>
                <w:szCs w:val="20"/>
                <w:lang w:val="it-IT"/>
              </w:rPr>
              <w:t>, A</w:t>
            </w:r>
            <w:r>
              <w:rPr>
                <w:rFonts w:ascii="Times New Roman" w:eastAsia="Times New Roman" w:hAnsi="Times New Roman"/>
                <w:sz w:val="20"/>
                <w:szCs w:val="20"/>
                <w:lang w:val="it-IT"/>
              </w:rPr>
              <w:t>. DI BENEDETTO</w:t>
            </w:r>
            <w:r w:rsidRPr="00893AC1">
              <w:rPr>
                <w:rFonts w:ascii="Times New Roman" w:eastAsia="Times New Roman" w:hAnsi="Times New Roman"/>
                <w:sz w:val="20"/>
                <w:szCs w:val="20"/>
                <w:lang w:val="it-IT"/>
              </w:rPr>
              <w:t>, M</w:t>
            </w:r>
            <w:r>
              <w:rPr>
                <w:rFonts w:ascii="Times New Roman" w:eastAsia="Times New Roman" w:hAnsi="Times New Roman"/>
                <w:sz w:val="20"/>
                <w:szCs w:val="20"/>
                <w:lang w:val="it-IT"/>
              </w:rPr>
              <w:t>. MARAZZI</w:t>
            </w:r>
            <w:r w:rsidRPr="00893AC1">
              <w:rPr>
                <w:rFonts w:ascii="Times New Roman" w:eastAsia="Times New Roman" w:hAnsi="Times New Roman"/>
                <w:sz w:val="20"/>
                <w:szCs w:val="20"/>
                <w:lang w:val="it-IT"/>
              </w:rPr>
              <w:t>, D</w:t>
            </w:r>
            <w:r>
              <w:rPr>
                <w:rFonts w:ascii="Times New Roman" w:eastAsia="Times New Roman" w:hAnsi="Times New Roman"/>
                <w:sz w:val="20"/>
                <w:szCs w:val="20"/>
                <w:lang w:val="it-IT"/>
              </w:rPr>
              <w:t>. MANENTI</w:t>
            </w:r>
            <w:r w:rsidRPr="00893AC1">
              <w:rPr>
                <w:rFonts w:ascii="Times New Roman" w:eastAsia="Times New Roman" w:hAnsi="Times New Roman"/>
                <w:sz w:val="20"/>
                <w:szCs w:val="20"/>
                <w:lang w:val="it-IT"/>
              </w:rPr>
              <w:t xml:space="preserve">, </w:t>
            </w:r>
            <w:r w:rsidRPr="00431C9D">
              <w:rPr>
                <w:rFonts w:ascii="Times New Roman" w:eastAsia="Times New Roman" w:hAnsi="Times New Roman"/>
                <w:b/>
                <w:sz w:val="20"/>
                <w:szCs w:val="20"/>
                <w:lang w:val="it-IT"/>
              </w:rPr>
              <w:t>A. BALLINI</w:t>
            </w:r>
            <w:r w:rsidRPr="00893AC1">
              <w:rPr>
                <w:rFonts w:ascii="Times New Roman" w:eastAsia="Times New Roman" w:hAnsi="Times New Roman"/>
                <w:sz w:val="20"/>
                <w:szCs w:val="20"/>
                <w:lang w:val="it-IT"/>
              </w:rPr>
              <w:t>, F</w:t>
            </w:r>
            <w:r>
              <w:rPr>
                <w:rFonts w:ascii="Times New Roman" w:eastAsia="Times New Roman" w:hAnsi="Times New Roman"/>
                <w:sz w:val="20"/>
                <w:szCs w:val="20"/>
                <w:lang w:val="it-IT"/>
              </w:rPr>
              <w:t>.</w:t>
            </w:r>
            <w:r w:rsidRPr="00893AC1">
              <w:rPr>
                <w:rFonts w:ascii="Times New Roman" w:eastAsia="Times New Roman" w:hAnsi="Times New Roman"/>
                <w:sz w:val="20"/>
                <w:szCs w:val="20"/>
                <w:lang w:val="it-IT"/>
              </w:rPr>
              <w:t xml:space="preserve"> </w:t>
            </w:r>
            <w:proofErr w:type="gramStart"/>
            <w:r w:rsidRPr="00893AC1">
              <w:rPr>
                <w:rFonts w:ascii="Times New Roman" w:eastAsia="Times New Roman" w:hAnsi="Times New Roman"/>
                <w:sz w:val="20"/>
                <w:szCs w:val="20"/>
                <w:lang w:val="it-IT"/>
              </w:rPr>
              <w:t>R</w:t>
            </w:r>
            <w:r>
              <w:rPr>
                <w:rFonts w:ascii="Times New Roman" w:eastAsia="Times New Roman" w:hAnsi="Times New Roman"/>
                <w:sz w:val="20"/>
                <w:szCs w:val="20"/>
                <w:lang w:val="it-IT"/>
              </w:rPr>
              <w:t>.GRASSI</w:t>
            </w:r>
            <w:proofErr w:type="gramEnd"/>
            <w:r w:rsidRPr="00893AC1">
              <w:rPr>
                <w:rFonts w:ascii="Times New Roman" w:eastAsia="Times New Roman" w:hAnsi="Times New Roman"/>
                <w:sz w:val="20"/>
                <w:szCs w:val="20"/>
                <w:lang w:val="it-IT"/>
              </w:rPr>
              <w:t xml:space="preserve">, </w:t>
            </w:r>
            <w:r>
              <w:rPr>
                <w:rFonts w:ascii="Times New Roman" w:eastAsia="Times New Roman" w:hAnsi="Times New Roman"/>
                <w:sz w:val="20"/>
                <w:szCs w:val="20"/>
                <w:lang w:val="it-IT"/>
              </w:rPr>
              <w:t xml:space="preserve">G.  </w:t>
            </w:r>
            <w:r w:rsidRPr="00943F34">
              <w:rPr>
                <w:rFonts w:ascii="Times New Roman" w:eastAsia="Times New Roman" w:hAnsi="Times New Roman"/>
                <w:sz w:val="20"/>
                <w:szCs w:val="20"/>
                <w:lang w:val="en-GB"/>
              </w:rPr>
              <w:t xml:space="preserve">MORI. </w:t>
            </w:r>
            <w:r w:rsidRPr="00943F34">
              <w:rPr>
                <w:rFonts w:ascii="Times New Roman" w:eastAsia="Times New Roman" w:hAnsi="Times New Roman"/>
                <w:b/>
                <w:sz w:val="20"/>
                <w:szCs w:val="20"/>
                <w:lang w:val="en-GB"/>
              </w:rPr>
              <w:t>A supramolecular aggregate T-</w:t>
            </w:r>
            <w:proofErr w:type="spellStart"/>
            <w:r w:rsidRPr="00943F34">
              <w:rPr>
                <w:rFonts w:ascii="Times New Roman" w:eastAsia="Times New Roman" w:hAnsi="Times New Roman"/>
                <w:b/>
                <w:sz w:val="20"/>
                <w:szCs w:val="20"/>
                <w:lang w:val="en-GB"/>
              </w:rPr>
              <w:t>LysYal</w:t>
            </w:r>
            <w:proofErr w:type="spellEnd"/>
            <w:r w:rsidRPr="00943F34">
              <w:rPr>
                <w:rFonts w:ascii="Times New Roman" w:eastAsia="Times New Roman" w:hAnsi="Times New Roman"/>
                <w:b/>
                <w:sz w:val="20"/>
                <w:szCs w:val="20"/>
                <w:lang w:val="en-GB"/>
              </w:rPr>
              <w:t>® (T-L</w:t>
            </w:r>
            <w:r w:rsidRPr="00893AC1">
              <w:rPr>
                <w:rFonts w:ascii="Times New Roman" w:eastAsia="Times New Roman" w:hAnsi="Times New Roman"/>
                <w:b/>
                <w:sz w:val="20"/>
                <w:szCs w:val="20"/>
                <w:lang w:val="en-GB"/>
              </w:rPr>
              <w:t>YS) stimulates Mesenchymal Stem Cells (MSCs) osteogenic differentiation</w:t>
            </w:r>
            <w:r>
              <w:rPr>
                <w:rFonts w:ascii="Times New Roman" w:eastAsia="Times New Roman" w:hAnsi="Times New Roman"/>
                <w:b/>
                <w:sz w:val="20"/>
                <w:szCs w:val="20"/>
                <w:lang w:val="en-GB"/>
              </w:rPr>
              <w:t>.</w:t>
            </w:r>
            <w:r w:rsidR="00183DF2">
              <w:rPr>
                <w:rFonts w:ascii="Times New Roman" w:eastAsia="Times New Roman" w:hAnsi="Times New Roman"/>
                <w:b/>
                <w:sz w:val="20"/>
                <w:szCs w:val="20"/>
                <w:lang w:val="en-GB"/>
              </w:rPr>
              <w:t xml:space="preserve"> </w:t>
            </w:r>
            <w:r w:rsidR="00183DF2" w:rsidRPr="007314E3">
              <w:rPr>
                <w:rFonts w:ascii="Times New Roman" w:eastAsia="Times New Roman" w:hAnsi="Times New Roman"/>
                <w:sz w:val="20"/>
                <w:szCs w:val="20"/>
                <w:lang w:val="en-GB"/>
              </w:rPr>
              <w:t xml:space="preserve">Forum Bone and Mineral Research - 17° </w:t>
            </w:r>
            <w:proofErr w:type="spellStart"/>
            <w:r w:rsidR="00183DF2" w:rsidRPr="007314E3">
              <w:rPr>
                <w:rFonts w:ascii="Times New Roman" w:eastAsia="Times New Roman" w:hAnsi="Times New Roman"/>
                <w:sz w:val="20"/>
                <w:szCs w:val="20"/>
                <w:lang w:val="en-GB"/>
              </w:rPr>
              <w:t>Riunione</w:t>
            </w:r>
            <w:proofErr w:type="spellEnd"/>
            <w:r w:rsidR="00183DF2" w:rsidRPr="007314E3">
              <w:rPr>
                <w:rFonts w:ascii="Times New Roman" w:eastAsia="Times New Roman" w:hAnsi="Times New Roman"/>
                <w:sz w:val="20"/>
                <w:szCs w:val="20"/>
                <w:lang w:val="en-GB"/>
              </w:rPr>
              <w:t xml:space="preserve">. </w:t>
            </w:r>
            <w:proofErr w:type="gramStart"/>
            <w:r w:rsidR="00183DF2" w:rsidRPr="007314E3">
              <w:rPr>
                <w:rFonts w:ascii="Times New Roman" w:eastAsia="Times New Roman" w:hAnsi="Times New Roman"/>
                <w:sz w:val="20"/>
                <w:szCs w:val="20"/>
                <w:lang w:val="en-GB"/>
              </w:rPr>
              <w:t>Roma  24</w:t>
            </w:r>
            <w:proofErr w:type="gramEnd"/>
            <w:r w:rsidR="00183DF2" w:rsidRPr="007314E3">
              <w:rPr>
                <w:rFonts w:ascii="Times New Roman" w:eastAsia="Times New Roman" w:hAnsi="Times New Roman"/>
                <w:sz w:val="20"/>
                <w:szCs w:val="20"/>
                <w:lang w:val="en-GB"/>
              </w:rPr>
              <w:t xml:space="preserve"> - 25 Febbraio 2017</w:t>
            </w:r>
          </w:p>
          <w:p w14:paraId="3265948F" w14:textId="77777777" w:rsidR="00915E8D" w:rsidRPr="002C68EC" w:rsidRDefault="005F0E5D" w:rsidP="0043205F">
            <w:pPr>
              <w:numPr>
                <w:ilvl w:val="0"/>
                <w:numId w:val="8"/>
              </w:numPr>
              <w:spacing w:before="100" w:beforeAutospacing="1" w:after="0" w:line="240" w:lineRule="auto"/>
              <w:jc w:val="both"/>
              <w:rPr>
                <w:rFonts w:ascii="Times New Roman" w:eastAsia="Times New Roman" w:hAnsi="Times New Roman"/>
                <w:sz w:val="20"/>
                <w:szCs w:val="20"/>
              </w:rPr>
            </w:pPr>
            <w:r w:rsidRPr="00893AC1">
              <w:rPr>
                <w:rFonts w:ascii="Times New Roman" w:eastAsia="Times New Roman" w:hAnsi="Times New Roman"/>
                <w:b/>
                <w:sz w:val="20"/>
                <w:szCs w:val="20"/>
                <w:lang w:val="it-IT"/>
              </w:rPr>
              <w:t>A. BALLINI</w:t>
            </w:r>
            <w:r w:rsidRPr="00893AC1">
              <w:rPr>
                <w:rFonts w:ascii="Times New Roman" w:eastAsia="Times New Roman" w:hAnsi="Times New Roman"/>
                <w:sz w:val="20"/>
                <w:szCs w:val="20"/>
                <w:lang w:val="it-IT"/>
              </w:rPr>
              <w:t xml:space="preserve">, R. MIRGALDI, F.M. </w:t>
            </w:r>
            <w:proofErr w:type="gramStart"/>
            <w:r w:rsidRPr="00893AC1">
              <w:rPr>
                <w:rFonts w:ascii="Times New Roman" w:eastAsia="Times New Roman" w:hAnsi="Times New Roman"/>
                <w:sz w:val="20"/>
                <w:szCs w:val="20"/>
                <w:lang w:val="it-IT"/>
              </w:rPr>
              <w:t>COSCIA  D.</w:t>
            </w:r>
            <w:proofErr w:type="gramEnd"/>
            <w:r w:rsidRPr="00893AC1">
              <w:rPr>
                <w:rFonts w:ascii="Times New Roman" w:eastAsia="Times New Roman" w:hAnsi="Times New Roman"/>
                <w:sz w:val="20"/>
                <w:szCs w:val="20"/>
                <w:lang w:val="it-IT"/>
              </w:rPr>
              <w:t xml:space="preserve"> DE VITO.</w:t>
            </w:r>
            <w:r w:rsidR="00915E8D" w:rsidRPr="00893AC1">
              <w:rPr>
                <w:rFonts w:ascii="Times New Roman" w:eastAsia="Times New Roman" w:hAnsi="Times New Roman"/>
                <w:sz w:val="20"/>
                <w:szCs w:val="20"/>
                <w:lang w:val="it-IT"/>
              </w:rPr>
              <w:t xml:space="preserve"> </w:t>
            </w:r>
            <w:r w:rsidR="00915E8D" w:rsidRPr="002C68EC">
              <w:rPr>
                <w:rFonts w:ascii="Times New Roman" w:eastAsia="Times New Roman" w:hAnsi="Times New Roman"/>
                <w:b/>
                <w:sz w:val="20"/>
                <w:szCs w:val="20"/>
              </w:rPr>
              <w:t>Investigation of cytokine profiles a</w:t>
            </w:r>
            <w:r w:rsidR="001E18C5" w:rsidRPr="002C68EC">
              <w:rPr>
                <w:rFonts w:ascii="Times New Roman" w:eastAsia="Times New Roman" w:hAnsi="Times New Roman"/>
                <w:b/>
                <w:sz w:val="20"/>
                <w:szCs w:val="20"/>
              </w:rPr>
              <w:t xml:space="preserve">ssociate with </w:t>
            </w:r>
            <w:proofErr w:type="spellStart"/>
            <w:r w:rsidR="001E18C5" w:rsidRPr="002C68EC">
              <w:rPr>
                <w:rFonts w:ascii="Times New Roman" w:eastAsia="Times New Roman" w:hAnsi="Times New Roman"/>
                <w:b/>
                <w:sz w:val="20"/>
                <w:szCs w:val="20"/>
              </w:rPr>
              <w:t>microbiogical</w:t>
            </w:r>
            <w:proofErr w:type="spellEnd"/>
            <w:r w:rsidR="001E18C5" w:rsidRPr="002C68EC">
              <w:rPr>
                <w:rFonts w:ascii="Times New Roman" w:eastAsia="Times New Roman" w:hAnsi="Times New Roman"/>
                <w:b/>
                <w:sz w:val="20"/>
                <w:szCs w:val="20"/>
              </w:rPr>
              <w:t xml:space="preserve"> find</w:t>
            </w:r>
            <w:r w:rsidR="00915E8D" w:rsidRPr="002C68EC">
              <w:rPr>
                <w:rFonts w:ascii="Times New Roman" w:eastAsia="Times New Roman" w:hAnsi="Times New Roman"/>
                <w:b/>
                <w:sz w:val="20"/>
                <w:szCs w:val="20"/>
              </w:rPr>
              <w:t>ings in periodontitis patients: a case-control study population.</w:t>
            </w:r>
            <w:r w:rsidR="00915E8D" w:rsidRPr="002C68EC">
              <w:rPr>
                <w:rFonts w:ascii="Times New Roman" w:eastAsia="Times New Roman" w:hAnsi="Times New Roman"/>
                <w:sz w:val="20"/>
                <w:szCs w:val="20"/>
              </w:rPr>
              <w:t xml:space="preserve"> Abstracts of the 49th Annual Scientific Meeting of the European Society for Clinical Investigation</w:t>
            </w:r>
            <w:r w:rsidR="00510712" w:rsidRPr="002C68EC">
              <w:rPr>
                <w:rFonts w:ascii="Times New Roman" w:eastAsia="Times New Roman" w:hAnsi="Times New Roman"/>
                <w:sz w:val="20"/>
                <w:szCs w:val="20"/>
              </w:rPr>
              <w:t>,</w:t>
            </w:r>
            <w:r w:rsidR="00915E8D" w:rsidRPr="002C68EC">
              <w:rPr>
                <w:rFonts w:ascii="Times New Roman" w:eastAsia="Times New Roman" w:hAnsi="Times New Roman"/>
                <w:sz w:val="20"/>
                <w:szCs w:val="20"/>
              </w:rPr>
              <w:t xml:space="preserve"> Cluj-Napoca, Romania 27 – 30 May 2015. </w:t>
            </w:r>
            <w:proofErr w:type="gramStart"/>
            <w:r w:rsidR="00915E8D" w:rsidRPr="002C68EC">
              <w:rPr>
                <w:rFonts w:ascii="Times New Roman" w:eastAsia="Times New Roman" w:hAnsi="Times New Roman"/>
                <w:sz w:val="20"/>
                <w:szCs w:val="20"/>
              </w:rPr>
              <w:t>In :</w:t>
            </w:r>
            <w:proofErr w:type="gramEnd"/>
            <w:r w:rsidR="00915E8D" w:rsidRPr="002C68EC">
              <w:rPr>
                <w:rFonts w:ascii="Times New Roman" w:eastAsia="Times New Roman" w:hAnsi="Times New Roman"/>
                <w:sz w:val="20"/>
                <w:szCs w:val="20"/>
              </w:rPr>
              <w:t xml:space="preserve"> European Journal of Clinical Investigation</w:t>
            </w:r>
            <w:r w:rsidR="00CF665F" w:rsidRPr="002C68EC">
              <w:rPr>
                <w:rFonts w:ascii="Times New Roman" w:eastAsia="Times New Roman" w:hAnsi="Times New Roman"/>
                <w:sz w:val="20"/>
                <w:szCs w:val="20"/>
              </w:rPr>
              <w:t xml:space="preserve">. </w:t>
            </w:r>
            <w:r w:rsidR="00915E8D" w:rsidRPr="002C68EC">
              <w:rPr>
                <w:rFonts w:ascii="Times New Roman" w:eastAsia="Times New Roman" w:hAnsi="Times New Roman"/>
                <w:sz w:val="20"/>
                <w:szCs w:val="20"/>
              </w:rPr>
              <w:t>Volume 45, Issue Supplement s2. DOI: 10.1111/eci.12435</w:t>
            </w:r>
          </w:p>
          <w:p w14:paraId="7E00FE73" w14:textId="77777777" w:rsidR="00915E8D" w:rsidRDefault="005F0E5D" w:rsidP="0043205F">
            <w:pPr>
              <w:numPr>
                <w:ilvl w:val="0"/>
                <w:numId w:val="8"/>
              </w:numPr>
              <w:spacing w:before="100" w:beforeAutospacing="1" w:after="0"/>
              <w:jc w:val="both"/>
              <w:rPr>
                <w:rFonts w:ascii="Times New Roman" w:eastAsia="Times New Roman" w:hAnsi="Times New Roman"/>
                <w:sz w:val="20"/>
                <w:szCs w:val="20"/>
                <w:lang w:val="it-IT"/>
              </w:rPr>
            </w:pPr>
            <w:r w:rsidRPr="002C68EC">
              <w:rPr>
                <w:rFonts w:ascii="Times New Roman" w:hAnsi="Times New Roman"/>
                <w:b/>
                <w:sz w:val="20"/>
                <w:szCs w:val="20"/>
                <w:lang w:val="it-IT" w:eastAsia="it-IT"/>
              </w:rPr>
              <w:t>A. BALLINI</w:t>
            </w:r>
            <w:r w:rsidRPr="002C68EC">
              <w:rPr>
                <w:rFonts w:ascii="Times New Roman" w:hAnsi="Times New Roman"/>
                <w:sz w:val="20"/>
                <w:szCs w:val="20"/>
                <w:lang w:val="it-IT" w:eastAsia="it-IT"/>
              </w:rPr>
              <w:t>, F.M. COSCIA, D. DE VITO</w:t>
            </w:r>
            <w:r w:rsidR="00CF665F" w:rsidRPr="002C68EC">
              <w:rPr>
                <w:rFonts w:ascii="Times New Roman" w:hAnsi="Times New Roman"/>
                <w:sz w:val="20"/>
                <w:szCs w:val="20"/>
                <w:lang w:val="it-IT" w:eastAsia="it-IT"/>
              </w:rPr>
              <w:t>.</w:t>
            </w:r>
            <w:r w:rsidR="00CF665F" w:rsidRPr="002C68EC">
              <w:rPr>
                <w:rFonts w:ascii="Times New Roman" w:eastAsia="Times New Roman" w:hAnsi="Times New Roman"/>
                <w:sz w:val="20"/>
                <w:szCs w:val="20"/>
                <w:lang w:val="it-IT"/>
              </w:rPr>
              <w:t xml:space="preserve"> </w:t>
            </w:r>
            <w:r w:rsidR="00CF665F" w:rsidRPr="002C68EC">
              <w:rPr>
                <w:rFonts w:ascii="Times New Roman" w:hAnsi="Times New Roman"/>
                <w:b/>
                <w:sz w:val="20"/>
                <w:szCs w:val="20"/>
                <w:lang w:eastAsia="it-IT"/>
              </w:rPr>
              <w:t>Antibacterial effects of resveratrol against oral Pathogens.</w:t>
            </w:r>
            <w:r w:rsidR="00CF665F" w:rsidRPr="002C68EC">
              <w:rPr>
                <w:rFonts w:ascii="Times New Roman" w:hAnsi="Times New Roman"/>
                <w:sz w:val="20"/>
                <w:szCs w:val="20"/>
                <w:lang w:eastAsia="it-IT"/>
              </w:rPr>
              <w:t xml:space="preserve"> </w:t>
            </w:r>
            <w:r w:rsidR="00CF665F" w:rsidRPr="002C68EC">
              <w:rPr>
                <w:rFonts w:ascii="Times New Roman" w:eastAsia="Times New Roman" w:hAnsi="Times New Roman"/>
                <w:sz w:val="20"/>
                <w:szCs w:val="20"/>
              </w:rPr>
              <w:t xml:space="preserve"> </w:t>
            </w:r>
            <w:r w:rsidR="00915E8D" w:rsidRPr="002C68EC">
              <w:rPr>
                <w:rFonts w:ascii="Times New Roman" w:eastAsia="Times New Roman" w:hAnsi="Times New Roman"/>
                <w:sz w:val="20"/>
                <w:szCs w:val="20"/>
              </w:rPr>
              <w:t>Abstracts of the 49th Annual Scientific Meeting of the European Society for Clinical Investigation</w:t>
            </w:r>
            <w:r w:rsidR="00510712" w:rsidRPr="002C68EC">
              <w:rPr>
                <w:rFonts w:ascii="Times New Roman" w:eastAsia="Times New Roman" w:hAnsi="Times New Roman"/>
                <w:sz w:val="20"/>
                <w:szCs w:val="20"/>
              </w:rPr>
              <w:t>,</w:t>
            </w:r>
            <w:r w:rsidR="00915E8D" w:rsidRPr="002C68EC">
              <w:rPr>
                <w:rFonts w:ascii="Times New Roman" w:eastAsia="Times New Roman" w:hAnsi="Times New Roman"/>
                <w:sz w:val="20"/>
                <w:szCs w:val="20"/>
              </w:rPr>
              <w:t xml:space="preserve"> Cluj-Napoca, Romania 27 – 30 May 2015. </w:t>
            </w:r>
            <w:proofErr w:type="gramStart"/>
            <w:r w:rsidR="00915E8D" w:rsidRPr="009B484F">
              <w:rPr>
                <w:rFonts w:ascii="Times New Roman" w:eastAsia="Times New Roman" w:hAnsi="Times New Roman"/>
                <w:sz w:val="20"/>
                <w:szCs w:val="20"/>
                <w:lang w:val="en-GB"/>
              </w:rPr>
              <w:t>In :</w:t>
            </w:r>
            <w:proofErr w:type="gramEnd"/>
            <w:r w:rsidR="00915E8D" w:rsidRPr="009B484F">
              <w:rPr>
                <w:rFonts w:ascii="Times New Roman" w:eastAsia="Times New Roman" w:hAnsi="Times New Roman"/>
                <w:sz w:val="20"/>
                <w:szCs w:val="20"/>
                <w:lang w:val="en-GB"/>
              </w:rPr>
              <w:t xml:space="preserve"> European Journal of Clinical Investigation</w:t>
            </w:r>
            <w:r w:rsidR="00510712" w:rsidRPr="009B484F">
              <w:rPr>
                <w:rFonts w:ascii="Times New Roman" w:eastAsia="Times New Roman" w:hAnsi="Times New Roman"/>
                <w:sz w:val="20"/>
                <w:szCs w:val="20"/>
                <w:lang w:val="en-GB"/>
              </w:rPr>
              <w:t>.</w:t>
            </w:r>
            <w:r w:rsidR="00CF665F" w:rsidRPr="009B484F">
              <w:rPr>
                <w:rFonts w:ascii="Times New Roman" w:eastAsia="Times New Roman" w:hAnsi="Times New Roman"/>
                <w:sz w:val="20"/>
                <w:szCs w:val="20"/>
                <w:lang w:val="en-GB"/>
              </w:rPr>
              <w:t xml:space="preserve"> </w:t>
            </w:r>
            <w:r w:rsidR="00915E8D" w:rsidRPr="009B484F">
              <w:rPr>
                <w:rFonts w:ascii="Times New Roman" w:eastAsia="Times New Roman" w:hAnsi="Times New Roman"/>
                <w:sz w:val="20"/>
                <w:szCs w:val="20"/>
                <w:lang w:val="en-GB"/>
              </w:rPr>
              <w:t xml:space="preserve">Volume 45, Issue Supplement s2. </w:t>
            </w:r>
            <w:r w:rsidR="00915E8D" w:rsidRPr="002C68EC">
              <w:rPr>
                <w:rFonts w:ascii="Times New Roman" w:eastAsia="Times New Roman" w:hAnsi="Times New Roman"/>
                <w:sz w:val="20"/>
                <w:szCs w:val="20"/>
                <w:lang w:val="it-IT"/>
              </w:rPr>
              <w:t>DOI: 10.1111/eci.12436</w:t>
            </w:r>
          </w:p>
          <w:p w14:paraId="072E6D14" w14:textId="77777777" w:rsidR="0023211C" w:rsidRPr="00CF4E72" w:rsidRDefault="00B011E6" w:rsidP="0043205F">
            <w:pPr>
              <w:numPr>
                <w:ilvl w:val="0"/>
                <w:numId w:val="8"/>
              </w:numPr>
              <w:spacing w:before="100" w:beforeAutospacing="1" w:after="0"/>
              <w:jc w:val="both"/>
              <w:rPr>
                <w:rFonts w:ascii="Times New Roman" w:eastAsia="Times New Roman" w:hAnsi="Times New Roman"/>
                <w:sz w:val="20"/>
                <w:szCs w:val="20"/>
                <w:lang w:val="it-IT"/>
              </w:rPr>
            </w:pPr>
            <w:r w:rsidRPr="00CF4E72">
              <w:rPr>
                <w:rFonts w:ascii="Times New Roman" w:eastAsia="Times New Roman" w:hAnsi="Times New Roman"/>
                <w:caps/>
                <w:sz w:val="20"/>
                <w:szCs w:val="20"/>
                <w:lang w:val="it-IT"/>
              </w:rPr>
              <w:t>F. Inchingolo, G. Marinelli</w:t>
            </w:r>
            <w:r w:rsidR="0023211C" w:rsidRPr="00CF4E72">
              <w:rPr>
                <w:rFonts w:ascii="Times New Roman" w:eastAsia="Times New Roman" w:hAnsi="Times New Roman"/>
                <w:caps/>
                <w:sz w:val="20"/>
                <w:szCs w:val="20"/>
                <w:lang w:val="it-IT"/>
              </w:rPr>
              <w:t xml:space="preserve">, </w:t>
            </w:r>
            <w:r w:rsidR="0023211C" w:rsidRPr="00CF4E72">
              <w:rPr>
                <w:rFonts w:ascii="Times New Roman" w:eastAsia="Times New Roman" w:hAnsi="Times New Roman"/>
                <w:b/>
                <w:caps/>
                <w:sz w:val="20"/>
                <w:szCs w:val="20"/>
                <w:lang w:val="it-IT"/>
              </w:rPr>
              <w:t xml:space="preserve">A. </w:t>
            </w:r>
            <w:proofErr w:type="gramStart"/>
            <w:r w:rsidR="0023211C" w:rsidRPr="00CF4E72">
              <w:rPr>
                <w:rFonts w:ascii="Times New Roman" w:eastAsia="Times New Roman" w:hAnsi="Times New Roman"/>
                <w:b/>
                <w:caps/>
                <w:sz w:val="20"/>
                <w:szCs w:val="20"/>
                <w:lang w:val="it-IT"/>
              </w:rPr>
              <w:t>Ballini</w:t>
            </w:r>
            <w:r w:rsidRPr="00CF4E72">
              <w:rPr>
                <w:rFonts w:ascii="Times New Roman" w:eastAsia="Times New Roman" w:hAnsi="Times New Roman"/>
                <w:caps/>
                <w:sz w:val="20"/>
                <w:szCs w:val="20"/>
                <w:lang w:val="it-IT"/>
              </w:rPr>
              <w:t xml:space="preserve"> ,</w:t>
            </w:r>
            <w:proofErr w:type="gramEnd"/>
            <w:r w:rsidRPr="00CF4E72">
              <w:rPr>
                <w:rFonts w:ascii="Times New Roman" w:eastAsia="Times New Roman" w:hAnsi="Times New Roman"/>
                <w:caps/>
                <w:sz w:val="20"/>
                <w:szCs w:val="20"/>
                <w:lang w:val="it-IT"/>
              </w:rPr>
              <w:t xml:space="preserve"> G. Malcangi, A. M. Inchingolo, S. Cantore, F. Schinco, G. Paduanelli</w:t>
            </w:r>
            <w:r w:rsidR="0023211C" w:rsidRPr="00CF4E72">
              <w:rPr>
                <w:rFonts w:ascii="Times New Roman" w:eastAsia="Times New Roman" w:hAnsi="Times New Roman"/>
                <w:caps/>
                <w:sz w:val="20"/>
                <w:szCs w:val="20"/>
                <w:lang w:val="it-IT"/>
              </w:rPr>
              <w:t>, A. D. Inchingolo , F. Assandri , N</w:t>
            </w:r>
            <w:r w:rsidRPr="00CF4E72">
              <w:rPr>
                <w:rFonts w:ascii="Times New Roman" w:eastAsia="Times New Roman" w:hAnsi="Times New Roman"/>
                <w:caps/>
                <w:sz w:val="20"/>
                <w:szCs w:val="20"/>
                <w:lang w:val="it-IT"/>
              </w:rPr>
              <w:t>. Cirulli, G. Dipalma</w:t>
            </w:r>
            <w:r w:rsidR="0023211C" w:rsidRPr="00CF4E72">
              <w:rPr>
                <w:rFonts w:ascii="Times New Roman" w:eastAsia="Times New Roman" w:hAnsi="Times New Roman"/>
                <w:caps/>
                <w:sz w:val="20"/>
                <w:szCs w:val="20"/>
                <w:lang w:val="it-IT"/>
              </w:rPr>
              <w:t xml:space="preserve">, A. Cortelazzi </w:t>
            </w:r>
            <w:r w:rsidR="006A0692" w:rsidRPr="00CF4E72">
              <w:rPr>
                <w:rFonts w:ascii="Times New Roman" w:eastAsia="Times New Roman" w:hAnsi="Times New Roman"/>
                <w:caps/>
                <w:sz w:val="20"/>
                <w:szCs w:val="20"/>
                <w:lang w:val="it-IT"/>
              </w:rPr>
              <w:t>(2015)</w:t>
            </w:r>
            <w:r w:rsidR="0023211C" w:rsidRPr="00CF4E72">
              <w:rPr>
                <w:rFonts w:ascii="Times New Roman" w:eastAsia="Times New Roman" w:hAnsi="Times New Roman"/>
                <w:caps/>
                <w:sz w:val="20"/>
                <w:szCs w:val="20"/>
                <w:lang w:val="it-IT"/>
              </w:rPr>
              <w:t>.</w:t>
            </w:r>
            <w:r w:rsidR="0023211C" w:rsidRPr="00CF4E72">
              <w:rPr>
                <w:rFonts w:ascii="Times New Roman" w:eastAsia="Times New Roman" w:hAnsi="Times New Roman"/>
                <w:sz w:val="20"/>
                <w:szCs w:val="20"/>
                <w:lang w:val="it-IT"/>
              </w:rPr>
              <w:t xml:space="preserve"> </w:t>
            </w:r>
            <w:r w:rsidR="0023211C" w:rsidRPr="00CF4E72">
              <w:rPr>
                <w:rFonts w:ascii="Times New Roman" w:eastAsia="Times New Roman" w:hAnsi="Times New Roman"/>
                <w:b/>
                <w:sz w:val="20"/>
                <w:szCs w:val="20"/>
              </w:rPr>
              <w:t xml:space="preserve">Management of rhinosinusitis and maxillary atrophy with </w:t>
            </w:r>
            <w:proofErr w:type="spellStart"/>
            <w:r w:rsidR="0023211C" w:rsidRPr="00CF4E72">
              <w:rPr>
                <w:rFonts w:ascii="Times New Roman" w:eastAsia="Times New Roman" w:hAnsi="Times New Roman"/>
                <w:b/>
                <w:sz w:val="20"/>
                <w:szCs w:val="20"/>
              </w:rPr>
              <w:t>piezosurgery</w:t>
            </w:r>
            <w:proofErr w:type="spellEnd"/>
            <w:r w:rsidR="0023211C" w:rsidRPr="00CF4E72">
              <w:rPr>
                <w:rFonts w:ascii="Times New Roman" w:eastAsia="Times New Roman" w:hAnsi="Times New Roman"/>
                <w:b/>
                <w:sz w:val="20"/>
                <w:szCs w:val="20"/>
              </w:rPr>
              <w:t>, platelet concentrates and heterologous bone: a case report with 18 months follow-up.</w:t>
            </w:r>
            <w:r w:rsidR="0023211C" w:rsidRPr="00CF4E72">
              <w:rPr>
                <w:rFonts w:ascii="Times New Roman" w:eastAsia="Times New Roman" w:hAnsi="Times New Roman"/>
                <w:sz w:val="20"/>
                <w:szCs w:val="20"/>
              </w:rPr>
              <w:t xml:space="preserve"> </w:t>
            </w:r>
            <w:r w:rsidR="0023211C" w:rsidRPr="00CF4E72">
              <w:rPr>
                <w:rFonts w:ascii="Times New Roman" w:eastAsia="Times New Roman" w:hAnsi="Times New Roman"/>
                <w:sz w:val="20"/>
                <w:szCs w:val="20"/>
                <w:lang w:val="it-IT"/>
              </w:rPr>
              <w:t>In: MINERVA STOMATOLOGICA:</w:t>
            </w:r>
            <w:r w:rsidR="0023211C" w:rsidRPr="00CF4E72">
              <w:rPr>
                <w:rFonts w:ascii="Times New Roman" w:eastAsia="Times New Roman" w:hAnsi="Times New Roman"/>
                <w:b/>
                <w:bCs/>
                <w:sz w:val="20"/>
                <w:szCs w:val="20"/>
                <w:lang w:val="it-IT"/>
              </w:rPr>
              <w:t xml:space="preserve"> </w:t>
            </w:r>
            <w:r w:rsidR="0023211C" w:rsidRPr="00CF4E72">
              <w:rPr>
                <w:rFonts w:ascii="Times New Roman" w:eastAsia="Times New Roman" w:hAnsi="Times New Roman"/>
                <w:sz w:val="20"/>
                <w:szCs w:val="20"/>
                <w:lang w:val="it-IT"/>
              </w:rPr>
              <w:t xml:space="preserve">CONGRESSO NAZIONALE DEI DOCENTI DI DISCIPLINE ODONTOSTOMATOLOGICHE. Milano, 9-11 Aprile 2015- V O L U M E 6 </w:t>
            </w:r>
            <w:proofErr w:type="gramStart"/>
            <w:r w:rsidR="0023211C" w:rsidRPr="00CF4E72">
              <w:rPr>
                <w:rFonts w:ascii="Times New Roman" w:eastAsia="Times New Roman" w:hAnsi="Times New Roman"/>
                <w:sz w:val="20"/>
                <w:szCs w:val="20"/>
                <w:lang w:val="it-IT"/>
              </w:rPr>
              <w:t>4 .</w:t>
            </w:r>
            <w:proofErr w:type="gramEnd"/>
            <w:r w:rsidR="0023211C" w:rsidRPr="00CF4E72">
              <w:rPr>
                <w:rFonts w:ascii="Times New Roman" w:eastAsia="Times New Roman" w:hAnsi="Times New Roman"/>
                <w:sz w:val="20"/>
                <w:szCs w:val="20"/>
                <w:lang w:val="it-IT"/>
              </w:rPr>
              <w:t xml:space="preserve"> S U P </w:t>
            </w:r>
            <w:proofErr w:type="spellStart"/>
            <w:r w:rsidR="0023211C" w:rsidRPr="00CF4E72">
              <w:rPr>
                <w:rFonts w:ascii="Times New Roman" w:eastAsia="Times New Roman" w:hAnsi="Times New Roman"/>
                <w:sz w:val="20"/>
                <w:szCs w:val="20"/>
                <w:lang w:val="it-IT"/>
              </w:rPr>
              <w:t>P</w:t>
            </w:r>
            <w:proofErr w:type="spellEnd"/>
            <w:r w:rsidR="0023211C" w:rsidRPr="00CF4E72">
              <w:rPr>
                <w:rFonts w:ascii="Times New Roman" w:eastAsia="Times New Roman" w:hAnsi="Times New Roman"/>
                <w:sz w:val="20"/>
                <w:szCs w:val="20"/>
                <w:lang w:val="it-IT"/>
              </w:rPr>
              <w:t xml:space="preserve"> L. </w:t>
            </w:r>
            <w:proofErr w:type="gramStart"/>
            <w:r w:rsidR="0023211C" w:rsidRPr="00CF4E72">
              <w:rPr>
                <w:rFonts w:ascii="Times New Roman" w:eastAsia="Times New Roman" w:hAnsi="Times New Roman"/>
                <w:sz w:val="20"/>
                <w:szCs w:val="20"/>
                <w:lang w:val="it-IT"/>
              </w:rPr>
              <w:t>1 .</w:t>
            </w:r>
            <w:proofErr w:type="gramEnd"/>
            <w:r w:rsidR="0023211C" w:rsidRPr="00CF4E72">
              <w:rPr>
                <w:rFonts w:ascii="Times New Roman" w:eastAsia="Times New Roman" w:hAnsi="Times New Roman"/>
                <w:sz w:val="20"/>
                <w:szCs w:val="20"/>
                <w:lang w:val="it-IT"/>
              </w:rPr>
              <w:t xml:space="preserve"> N. </w:t>
            </w:r>
            <w:proofErr w:type="gramStart"/>
            <w:r w:rsidR="0023211C" w:rsidRPr="00CF4E72">
              <w:rPr>
                <w:rFonts w:ascii="Times New Roman" w:eastAsia="Times New Roman" w:hAnsi="Times New Roman"/>
                <w:sz w:val="20"/>
                <w:szCs w:val="20"/>
                <w:lang w:val="it-IT"/>
              </w:rPr>
              <w:t>2 .</w:t>
            </w:r>
            <w:proofErr w:type="gramEnd"/>
            <w:r w:rsidR="0023211C" w:rsidRPr="00CF4E72">
              <w:rPr>
                <w:rFonts w:ascii="Times New Roman" w:eastAsia="Times New Roman" w:hAnsi="Times New Roman"/>
                <w:sz w:val="20"/>
                <w:szCs w:val="20"/>
                <w:lang w:val="it-IT"/>
              </w:rPr>
              <w:t xml:space="preserve"> A P R I L 2 0 1 5, pag. 8 </w:t>
            </w:r>
            <w:r w:rsidR="0023211C" w:rsidRPr="00CF4E72">
              <w:rPr>
                <w:rFonts w:ascii="Times New Roman" w:eastAsia="Times New Roman" w:hAnsi="Times New Roman"/>
                <w:b/>
                <w:sz w:val="20"/>
                <w:szCs w:val="20"/>
                <w:lang w:val="it-IT"/>
              </w:rPr>
              <w:t>(MENZIONE D’ONORE</w:t>
            </w:r>
            <w:r w:rsidR="006A0692" w:rsidRPr="00CF4E72">
              <w:rPr>
                <w:rFonts w:ascii="Times New Roman" w:eastAsia="Times New Roman" w:hAnsi="Times New Roman"/>
                <w:b/>
                <w:sz w:val="20"/>
                <w:szCs w:val="20"/>
                <w:lang w:val="it-IT"/>
              </w:rPr>
              <w:t xml:space="preserve"> Categoria Chirurgia Odontostomatologica</w:t>
            </w:r>
            <w:r w:rsidR="0023211C" w:rsidRPr="00CF4E72">
              <w:rPr>
                <w:rFonts w:ascii="Times New Roman" w:eastAsia="Times New Roman" w:hAnsi="Times New Roman"/>
                <w:b/>
                <w:sz w:val="20"/>
                <w:szCs w:val="20"/>
                <w:lang w:val="it-IT"/>
              </w:rPr>
              <w:t>)</w:t>
            </w:r>
          </w:p>
          <w:p w14:paraId="1B1B4FF1" w14:textId="77777777" w:rsidR="0023211C" w:rsidRPr="002C68EC" w:rsidRDefault="00B011E6" w:rsidP="0043205F">
            <w:pPr>
              <w:numPr>
                <w:ilvl w:val="0"/>
                <w:numId w:val="8"/>
              </w:numPr>
              <w:spacing w:before="100" w:beforeAutospacing="1" w:after="0"/>
              <w:jc w:val="both"/>
              <w:rPr>
                <w:rFonts w:ascii="Times New Roman" w:eastAsia="Times New Roman" w:hAnsi="Times New Roman"/>
                <w:sz w:val="20"/>
                <w:szCs w:val="20"/>
                <w:lang w:val="it-IT"/>
              </w:rPr>
            </w:pPr>
            <w:r w:rsidRPr="002C68EC">
              <w:rPr>
                <w:rFonts w:ascii="Times New Roman" w:eastAsia="Times New Roman" w:hAnsi="Times New Roman"/>
                <w:sz w:val="20"/>
                <w:szCs w:val="20"/>
                <w:lang w:val="it-IT"/>
              </w:rPr>
              <w:t>F. INCHINGOLO</w:t>
            </w:r>
            <w:r w:rsidR="006A0692" w:rsidRPr="002C68EC">
              <w:rPr>
                <w:rFonts w:ascii="Times New Roman" w:eastAsia="Times New Roman" w:hAnsi="Times New Roman"/>
                <w:sz w:val="20"/>
                <w:szCs w:val="20"/>
                <w:lang w:val="it-IT"/>
              </w:rPr>
              <w:t xml:space="preserve">, </w:t>
            </w:r>
            <w:r w:rsidR="006A0692" w:rsidRPr="002C68EC">
              <w:rPr>
                <w:rFonts w:ascii="Times New Roman" w:eastAsia="Times New Roman" w:hAnsi="Times New Roman"/>
                <w:b/>
                <w:sz w:val="20"/>
                <w:szCs w:val="20"/>
                <w:lang w:val="it-IT"/>
              </w:rPr>
              <w:t>A. BALLINI</w:t>
            </w:r>
            <w:r w:rsidRPr="002C68EC">
              <w:rPr>
                <w:rFonts w:ascii="Times New Roman" w:eastAsia="Times New Roman" w:hAnsi="Times New Roman"/>
                <w:sz w:val="20"/>
                <w:szCs w:val="20"/>
                <w:lang w:val="it-IT"/>
              </w:rPr>
              <w:t>, G. MALCANGI</w:t>
            </w:r>
            <w:r w:rsidR="006A0692" w:rsidRPr="002C68EC">
              <w:rPr>
                <w:rFonts w:ascii="Times New Roman" w:eastAsia="Times New Roman" w:hAnsi="Times New Roman"/>
                <w:sz w:val="20"/>
                <w:szCs w:val="20"/>
                <w:lang w:val="it-IT"/>
              </w:rPr>
              <w:t xml:space="preserve">, A. M. INCHINGOLO, G. </w:t>
            </w:r>
            <w:r w:rsidR="002F180D" w:rsidRPr="002C68EC">
              <w:rPr>
                <w:rFonts w:ascii="Times New Roman" w:eastAsia="Times New Roman" w:hAnsi="Times New Roman"/>
                <w:sz w:val="20"/>
                <w:szCs w:val="20"/>
                <w:lang w:val="it-IT"/>
              </w:rPr>
              <w:t>MARINELLI</w:t>
            </w:r>
            <w:r w:rsidRPr="002C68EC">
              <w:rPr>
                <w:rFonts w:ascii="Times New Roman" w:eastAsia="Times New Roman" w:hAnsi="Times New Roman"/>
                <w:sz w:val="20"/>
                <w:szCs w:val="20"/>
                <w:lang w:val="it-IT"/>
              </w:rPr>
              <w:t>, S. CANTORE, F. SCHINCO</w:t>
            </w:r>
            <w:r w:rsidR="006A0692" w:rsidRPr="002C68EC">
              <w:rPr>
                <w:rFonts w:ascii="Times New Roman" w:eastAsia="Times New Roman" w:hAnsi="Times New Roman"/>
                <w:sz w:val="20"/>
                <w:szCs w:val="20"/>
                <w:lang w:val="it-IT"/>
              </w:rPr>
              <w:t>, G. PADUANELLI, A. D. INCHIN</w:t>
            </w:r>
            <w:r w:rsidRPr="002C68EC">
              <w:rPr>
                <w:rFonts w:ascii="Times New Roman" w:eastAsia="Times New Roman" w:hAnsi="Times New Roman"/>
                <w:sz w:val="20"/>
                <w:szCs w:val="20"/>
                <w:lang w:val="it-IT"/>
              </w:rPr>
              <w:t>GOLO, F. ASSANDRI</w:t>
            </w:r>
            <w:r w:rsidR="006A0692" w:rsidRPr="002C68EC">
              <w:rPr>
                <w:rFonts w:ascii="Times New Roman" w:eastAsia="Times New Roman" w:hAnsi="Times New Roman"/>
                <w:sz w:val="20"/>
                <w:szCs w:val="20"/>
                <w:lang w:val="it-IT"/>
              </w:rPr>
              <w:t>, N. CIRULLI</w:t>
            </w:r>
            <w:r w:rsidRPr="002C68EC">
              <w:rPr>
                <w:rFonts w:ascii="Times New Roman" w:eastAsia="Times New Roman" w:hAnsi="Times New Roman"/>
                <w:sz w:val="20"/>
                <w:szCs w:val="20"/>
                <w:lang w:val="it-IT"/>
              </w:rPr>
              <w:t>, G. DIPALMA</w:t>
            </w:r>
            <w:r w:rsidR="006A0692" w:rsidRPr="002C68EC">
              <w:rPr>
                <w:rFonts w:ascii="Times New Roman" w:eastAsia="Times New Roman" w:hAnsi="Times New Roman"/>
                <w:sz w:val="20"/>
                <w:szCs w:val="20"/>
                <w:lang w:val="it-IT"/>
              </w:rPr>
              <w:t>, A. CORTELAZZI (2015).</w:t>
            </w:r>
            <w:r w:rsidR="006A0692" w:rsidRPr="002C68EC">
              <w:rPr>
                <w:rFonts w:ascii="Times New Roman" w:eastAsia="Times New Roman" w:hAnsi="Times New Roman"/>
                <w:b/>
                <w:sz w:val="20"/>
                <w:szCs w:val="20"/>
                <w:lang w:val="it-IT"/>
              </w:rPr>
              <w:t xml:space="preserve"> Oral appliances for the treatment of </w:t>
            </w:r>
            <w:proofErr w:type="spellStart"/>
            <w:r w:rsidR="006A0692" w:rsidRPr="002C68EC">
              <w:rPr>
                <w:rFonts w:ascii="Times New Roman" w:eastAsia="Times New Roman" w:hAnsi="Times New Roman"/>
                <w:b/>
                <w:sz w:val="20"/>
                <w:szCs w:val="20"/>
                <w:lang w:val="it-IT"/>
              </w:rPr>
              <w:t>obstructive</w:t>
            </w:r>
            <w:proofErr w:type="spellEnd"/>
            <w:r w:rsidR="006A0692" w:rsidRPr="002C68EC">
              <w:rPr>
                <w:rFonts w:ascii="Times New Roman" w:eastAsia="Times New Roman" w:hAnsi="Times New Roman"/>
                <w:b/>
                <w:sz w:val="20"/>
                <w:szCs w:val="20"/>
                <w:lang w:val="it-IT"/>
              </w:rPr>
              <w:t xml:space="preserve"> </w:t>
            </w:r>
            <w:proofErr w:type="spellStart"/>
            <w:r w:rsidR="006A0692" w:rsidRPr="002C68EC">
              <w:rPr>
                <w:rFonts w:ascii="Times New Roman" w:eastAsia="Times New Roman" w:hAnsi="Times New Roman"/>
                <w:b/>
                <w:sz w:val="20"/>
                <w:szCs w:val="20"/>
                <w:lang w:val="it-IT"/>
              </w:rPr>
              <w:t>sleep</w:t>
            </w:r>
            <w:proofErr w:type="spellEnd"/>
            <w:r w:rsidR="006A0692" w:rsidRPr="002C68EC">
              <w:rPr>
                <w:rFonts w:ascii="Times New Roman" w:eastAsia="Times New Roman" w:hAnsi="Times New Roman"/>
                <w:b/>
                <w:sz w:val="20"/>
                <w:szCs w:val="20"/>
                <w:lang w:val="it-IT"/>
              </w:rPr>
              <w:t xml:space="preserve"> apnea</w:t>
            </w:r>
            <w:r w:rsidR="006A0692" w:rsidRPr="002C68EC">
              <w:rPr>
                <w:rFonts w:ascii="Times New Roman" w:eastAsia="Times New Roman" w:hAnsi="Times New Roman"/>
                <w:sz w:val="20"/>
                <w:szCs w:val="20"/>
                <w:lang w:val="it-IT"/>
              </w:rPr>
              <w:t>. In: MINERVA STOMATOLOGICA:</w:t>
            </w:r>
            <w:r w:rsidR="006A0692" w:rsidRPr="002C68EC">
              <w:rPr>
                <w:rFonts w:ascii="Times New Roman" w:eastAsia="Times New Roman" w:hAnsi="Times New Roman"/>
                <w:b/>
                <w:bCs/>
                <w:sz w:val="20"/>
                <w:szCs w:val="20"/>
                <w:lang w:val="it-IT"/>
              </w:rPr>
              <w:t xml:space="preserve"> </w:t>
            </w:r>
            <w:r w:rsidR="006A0692" w:rsidRPr="002C68EC">
              <w:rPr>
                <w:rFonts w:ascii="Times New Roman" w:eastAsia="Times New Roman" w:hAnsi="Times New Roman"/>
                <w:sz w:val="20"/>
                <w:szCs w:val="20"/>
                <w:lang w:val="it-IT"/>
              </w:rPr>
              <w:t xml:space="preserve">CONGRESSO NAZIONALE DEI DOCENTI DI DISCIPLINE ODONTOSTOMATOLOGICHE. Milano, 9-11 Aprile 2015- V O L U M E 6 </w:t>
            </w:r>
            <w:proofErr w:type="gramStart"/>
            <w:r w:rsidR="006A0692" w:rsidRPr="002C68EC">
              <w:rPr>
                <w:rFonts w:ascii="Times New Roman" w:eastAsia="Times New Roman" w:hAnsi="Times New Roman"/>
                <w:sz w:val="20"/>
                <w:szCs w:val="20"/>
                <w:lang w:val="it-IT"/>
              </w:rPr>
              <w:t>4 .</w:t>
            </w:r>
            <w:proofErr w:type="gramEnd"/>
            <w:r w:rsidR="006A0692" w:rsidRPr="002C68EC">
              <w:rPr>
                <w:rFonts w:ascii="Times New Roman" w:eastAsia="Times New Roman" w:hAnsi="Times New Roman"/>
                <w:sz w:val="20"/>
                <w:szCs w:val="20"/>
                <w:lang w:val="it-IT"/>
              </w:rPr>
              <w:t xml:space="preserve"> S U P </w:t>
            </w:r>
            <w:proofErr w:type="spellStart"/>
            <w:r w:rsidR="006A0692" w:rsidRPr="002C68EC">
              <w:rPr>
                <w:rFonts w:ascii="Times New Roman" w:eastAsia="Times New Roman" w:hAnsi="Times New Roman"/>
                <w:sz w:val="20"/>
                <w:szCs w:val="20"/>
                <w:lang w:val="it-IT"/>
              </w:rPr>
              <w:t>P</w:t>
            </w:r>
            <w:proofErr w:type="spellEnd"/>
            <w:r w:rsidR="006A0692" w:rsidRPr="002C68EC">
              <w:rPr>
                <w:rFonts w:ascii="Times New Roman" w:eastAsia="Times New Roman" w:hAnsi="Times New Roman"/>
                <w:sz w:val="20"/>
                <w:szCs w:val="20"/>
                <w:lang w:val="it-IT"/>
              </w:rPr>
              <w:t xml:space="preserve"> L. </w:t>
            </w:r>
            <w:proofErr w:type="gramStart"/>
            <w:r w:rsidR="006A0692" w:rsidRPr="002C68EC">
              <w:rPr>
                <w:rFonts w:ascii="Times New Roman" w:eastAsia="Times New Roman" w:hAnsi="Times New Roman"/>
                <w:sz w:val="20"/>
                <w:szCs w:val="20"/>
                <w:lang w:val="it-IT"/>
              </w:rPr>
              <w:t>1 .</w:t>
            </w:r>
            <w:proofErr w:type="gramEnd"/>
            <w:r w:rsidR="006A0692" w:rsidRPr="002C68EC">
              <w:rPr>
                <w:rFonts w:ascii="Times New Roman" w:eastAsia="Times New Roman" w:hAnsi="Times New Roman"/>
                <w:sz w:val="20"/>
                <w:szCs w:val="20"/>
                <w:lang w:val="it-IT"/>
              </w:rPr>
              <w:t xml:space="preserve"> N. </w:t>
            </w:r>
            <w:proofErr w:type="gramStart"/>
            <w:r w:rsidR="006A0692" w:rsidRPr="002C68EC">
              <w:rPr>
                <w:rFonts w:ascii="Times New Roman" w:eastAsia="Times New Roman" w:hAnsi="Times New Roman"/>
                <w:sz w:val="20"/>
                <w:szCs w:val="20"/>
                <w:lang w:val="it-IT"/>
              </w:rPr>
              <w:t>2 .</w:t>
            </w:r>
            <w:proofErr w:type="gramEnd"/>
            <w:r w:rsidR="006A0692" w:rsidRPr="002C68EC">
              <w:rPr>
                <w:rFonts w:ascii="Times New Roman" w:eastAsia="Times New Roman" w:hAnsi="Times New Roman"/>
                <w:sz w:val="20"/>
                <w:szCs w:val="20"/>
                <w:lang w:val="it-IT"/>
              </w:rPr>
              <w:t xml:space="preserve"> A P R I L 2 0 1 5, pag. 128</w:t>
            </w:r>
          </w:p>
          <w:p w14:paraId="01D68275" w14:textId="77777777" w:rsidR="0023211C" w:rsidRPr="002C68EC" w:rsidRDefault="00B011E6" w:rsidP="0043205F">
            <w:pPr>
              <w:numPr>
                <w:ilvl w:val="0"/>
                <w:numId w:val="8"/>
              </w:numPr>
              <w:spacing w:before="100" w:beforeAutospacing="1" w:after="0"/>
              <w:jc w:val="both"/>
              <w:rPr>
                <w:rFonts w:ascii="Times New Roman" w:eastAsia="Times New Roman" w:hAnsi="Times New Roman"/>
                <w:sz w:val="20"/>
                <w:szCs w:val="20"/>
                <w:lang w:val="it-IT"/>
              </w:rPr>
            </w:pPr>
            <w:r w:rsidRPr="002C68EC">
              <w:rPr>
                <w:rFonts w:ascii="Times New Roman" w:eastAsia="Times New Roman" w:hAnsi="Times New Roman"/>
                <w:caps/>
                <w:sz w:val="20"/>
                <w:szCs w:val="20"/>
                <w:lang w:val="it-IT"/>
              </w:rPr>
              <w:t>F. Inchingolo, G. Malcangi</w:t>
            </w:r>
            <w:r w:rsidR="0023211C" w:rsidRPr="002C68EC">
              <w:rPr>
                <w:rFonts w:ascii="Times New Roman" w:eastAsia="Times New Roman" w:hAnsi="Times New Roman"/>
                <w:caps/>
                <w:sz w:val="20"/>
                <w:szCs w:val="20"/>
                <w:lang w:val="it-IT"/>
              </w:rPr>
              <w:t xml:space="preserve">, </w:t>
            </w:r>
            <w:r w:rsidR="0023211C" w:rsidRPr="002C68EC">
              <w:rPr>
                <w:rFonts w:ascii="Times New Roman" w:eastAsia="Times New Roman" w:hAnsi="Times New Roman"/>
                <w:b/>
                <w:caps/>
                <w:sz w:val="20"/>
                <w:szCs w:val="20"/>
                <w:lang w:val="it-IT"/>
              </w:rPr>
              <w:t>A. Ballini</w:t>
            </w:r>
            <w:r w:rsidRPr="002C68EC">
              <w:rPr>
                <w:rFonts w:ascii="Times New Roman" w:eastAsia="Times New Roman" w:hAnsi="Times New Roman"/>
                <w:caps/>
                <w:sz w:val="20"/>
                <w:szCs w:val="20"/>
                <w:lang w:val="it-IT"/>
              </w:rPr>
              <w:t>, A. D. Inchingolo, G. Marinelli, S. Cantore</w:t>
            </w:r>
            <w:r w:rsidR="0023211C" w:rsidRPr="002C68EC">
              <w:rPr>
                <w:rFonts w:ascii="Times New Roman" w:eastAsia="Times New Roman" w:hAnsi="Times New Roman"/>
                <w:caps/>
                <w:sz w:val="20"/>
                <w:szCs w:val="20"/>
                <w:lang w:val="it-IT"/>
              </w:rPr>
              <w:t>, F. Schinco, A. M. Inchingolo, F. Assandri, N. Cir</w:t>
            </w:r>
            <w:r w:rsidRPr="002C68EC">
              <w:rPr>
                <w:rFonts w:ascii="Times New Roman" w:eastAsia="Times New Roman" w:hAnsi="Times New Roman"/>
                <w:caps/>
                <w:sz w:val="20"/>
                <w:szCs w:val="20"/>
                <w:lang w:val="it-IT"/>
              </w:rPr>
              <w:t>ulli, G. Dipalma, A. Cortelazzi</w:t>
            </w:r>
            <w:r w:rsidR="0023211C" w:rsidRPr="002C68EC">
              <w:rPr>
                <w:rFonts w:ascii="Times New Roman" w:eastAsia="Times New Roman" w:hAnsi="Times New Roman"/>
                <w:caps/>
                <w:sz w:val="20"/>
                <w:szCs w:val="20"/>
                <w:lang w:val="it-IT"/>
              </w:rPr>
              <w:t>, G. Paduanelli</w:t>
            </w:r>
            <w:r w:rsidR="006A0692" w:rsidRPr="002C68EC">
              <w:rPr>
                <w:rFonts w:ascii="Times New Roman" w:eastAsia="Times New Roman" w:hAnsi="Times New Roman"/>
                <w:caps/>
                <w:sz w:val="20"/>
                <w:szCs w:val="20"/>
                <w:lang w:val="it-IT"/>
              </w:rPr>
              <w:t xml:space="preserve"> (2015).</w:t>
            </w:r>
            <w:r w:rsidR="0023211C" w:rsidRPr="002C68EC">
              <w:rPr>
                <w:rFonts w:ascii="Times New Roman" w:eastAsia="Times New Roman" w:hAnsi="Times New Roman"/>
                <w:sz w:val="20"/>
                <w:szCs w:val="20"/>
                <w:lang w:val="it-IT"/>
              </w:rPr>
              <w:t xml:space="preserve"> </w:t>
            </w:r>
            <w:proofErr w:type="spellStart"/>
            <w:r w:rsidR="0023211C" w:rsidRPr="002C68EC">
              <w:rPr>
                <w:rFonts w:ascii="Times New Roman" w:eastAsia="Times New Roman" w:hAnsi="Times New Roman"/>
                <w:b/>
                <w:sz w:val="20"/>
                <w:szCs w:val="20"/>
                <w:lang w:val="it-IT"/>
              </w:rPr>
              <w:t>Geriatric</w:t>
            </w:r>
            <w:proofErr w:type="spellEnd"/>
            <w:r w:rsidR="0023211C" w:rsidRPr="002C68EC">
              <w:rPr>
                <w:rFonts w:ascii="Times New Roman" w:eastAsia="Times New Roman" w:hAnsi="Times New Roman"/>
                <w:b/>
                <w:sz w:val="20"/>
                <w:szCs w:val="20"/>
                <w:lang w:val="it-IT"/>
              </w:rPr>
              <w:t xml:space="preserve"> </w:t>
            </w:r>
            <w:proofErr w:type="spellStart"/>
            <w:r w:rsidR="0023211C" w:rsidRPr="002C68EC">
              <w:rPr>
                <w:rFonts w:ascii="Times New Roman" w:eastAsia="Times New Roman" w:hAnsi="Times New Roman"/>
                <w:b/>
                <w:sz w:val="20"/>
                <w:szCs w:val="20"/>
                <w:lang w:val="it-IT"/>
              </w:rPr>
              <w:t>oral</w:t>
            </w:r>
            <w:proofErr w:type="spellEnd"/>
            <w:r w:rsidR="0023211C" w:rsidRPr="002C68EC">
              <w:rPr>
                <w:rFonts w:ascii="Times New Roman" w:eastAsia="Times New Roman" w:hAnsi="Times New Roman"/>
                <w:b/>
                <w:sz w:val="20"/>
                <w:szCs w:val="20"/>
                <w:lang w:val="it-IT"/>
              </w:rPr>
              <w:t xml:space="preserve"> </w:t>
            </w:r>
            <w:proofErr w:type="spellStart"/>
            <w:r w:rsidR="0023211C" w:rsidRPr="002C68EC">
              <w:rPr>
                <w:rFonts w:ascii="Times New Roman" w:eastAsia="Times New Roman" w:hAnsi="Times New Roman"/>
                <w:b/>
                <w:sz w:val="20"/>
                <w:szCs w:val="20"/>
                <w:lang w:val="it-IT"/>
              </w:rPr>
              <w:t>lesions</w:t>
            </w:r>
            <w:proofErr w:type="spellEnd"/>
            <w:r w:rsidR="0023211C" w:rsidRPr="002C68EC">
              <w:rPr>
                <w:rFonts w:ascii="Times New Roman" w:eastAsia="Times New Roman" w:hAnsi="Times New Roman"/>
                <w:b/>
                <w:sz w:val="20"/>
                <w:szCs w:val="20"/>
                <w:lang w:val="it-IT"/>
              </w:rPr>
              <w:t xml:space="preserve"> treatment with </w:t>
            </w:r>
            <w:proofErr w:type="spellStart"/>
            <w:r w:rsidR="0023211C" w:rsidRPr="002C68EC">
              <w:rPr>
                <w:rFonts w:ascii="Times New Roman" w:eastAsia="Times New Roman" w:hAnsi="Times New Roman"/>
                <w:b/>
                <w:sz w:val="20"/>
                <w:szCs w:val="20"/>
                <w:lang w:val="it-IT"/>
              </w:rPr>
              <w:t>two</w:t>
            </w:r>
            <w:proofErr w:type="spellEnd"/>
            <w:r w:rsidR="0023211C" w:rsidRPr="002C68EC">
              <w:rPr>
                <w:rFonts w:ascii="Times New Roman" w:eastAsia="Times New Roman" w:hAnsi="Times New Roman"/>
                <w:b/>
                <w:sz w:val="20"/>
                <w:szCs w:val="20"/>
                <w:lang w:val="it-IT"/>
              </w:rPr>
              <w:t xml:space="preserve"> </w:t>
            </w:r>
            <w:proofErr w:type="spellStart"/>
            <w:r w:rsidR="0023211C" w:rsidRPr="002C68EC">
              <w:rPr>
                <w:rFonts w:ascii="Times New Roman" w:eastAsia="Times New Roman" w:hAnsi="Times New Roman"/>
                <w:b/>
                <w:sz w:val="20"/>
                <w:szCs w:val="20"/>
                <w:lang w:val="it-IT"/>
              </w:rPr>
              <w:t>different</w:t>
            </w:r>
            <w:proofErr w:type="spellEnd"/>
            <w:r w:rsidR="0023211C" w:rsidRPr="002C68EC">
              <w:rPr>
                <w:rFonts w:ascii="Times New Roman" w:eastAsia="Times New Roman" w:hAnsi="Times New Roman"/>
                <w:b/>
                <w:sz w:val="20"/>
                <w:szCs w:val="20"/>
                <w:lang w:val="it-IT"/>
              </w:rPr>
              <w:t xml:space="preserve"> techniques.</w:t>
            </w:r>
            <w:r w:rsidR="0023211C" w:rsidRPr="002C68EC">
              <w:rPr>
                <w:rFonts w:ascii="Times New Roman" w:eastAsia="Times New Roman" w:hAnsi="Times New Roman"/>
                <w:sz w:val="20"/>
                <w:szCs w:val="20"/>
                <w:lang w:val="it-IT"/>
              </w:rPr>
              <w:t xml:space="preserve"> In: MINERVA STOMATOLOGICA:</w:t>
            </w:r>
            <w:r w:rsidR="0023211C" w:rsidRPr="002C68EC">
              <w:rPr>
                <w:rFonts w:ascii="Times New Roman" w:eastAsia="Times New Roman" w:hAnsi="Times New Roman"/>
                <w:b/>
                <w:bCs/>
                <w:sz w:val="20"/>
                <w:szCs w:val="20"/>
                <w:lang w:val="it-IT"/>
              </w:rPr>
              <w:t xml:space="preserve"> </w:t>
            </w:r>
            <w:r w:rsidR="0023211C" w:rsidRPr="002C68EC">
              <w:rPr>
                <w:rFonts w:ascii="Times New Roman" w:eastAsia="Times New Roman" w:hAnsi="Times New Roman"/>
                <w:sz w:val="20"/>
                <w:szCs w:val="20"/>
                <w:lang w:val="it-IT"/>
              </w:rPr>
              <w:t xml:space="preserve">CONGRESSO NAZIONALE DEI DOCENTI DI DISCIPLINE ODONTOSTOMATOLOGICHE. Milano, 9-11 </w:t>
            </w:r>
            <w:r w:rsidR="0023211C" w:rsidRPr="002C68EC">
              <w:rPr>
                <w:rFonts w:ascii="Times New Roman" w:eastAsia="Times New Roman" w:hAnsi="Times New Roman"/>
                <w:sz w:val="20"/>
                <w:szCs w:val="20"/>
                <w:lang w:val="it-IT"/>
              </w:rPr>
              <w:lastRenderedPageBreak/>
              <w:t xml:space="preserve">Aprile 2015- V O L U M E 6 </w:t>
            </w:r>
            <w:proofErr w:type="gramStart"/>
            <w:r w:rsidR="0023211C" w:rsidRPr="002C68EC">
              <w:rPr>
                <w:rFonts w:ascii="Times New Roman" w:eastAsia="Times New Roman" w:hAnsi="Times New Roman"/>
                <w:sz w:val="20"/>
                <w:szCs w:val="20"/>
                <w:lang w:val="it-IT"/>
              </w:rPr>
              <w:t>4 .</w:t>
            </w:r>
            <w:proofErr w:type="gramEnd"/>
            <w:r w:rsidR="0023211C" w:rsidRPr="002C68EC">
              <w:rPr>
                <w:rFonts w:ascii="Times New Roman" w:eastAsia="Times New Roman" w:hAnsi="Times New Roman"/>
                <w:sz w:val="20"/>
                <w:szCs w:val="20"/>
                <w:lang w:val="it-IT"/>
              </w:rPr>
              <w:t xml:space="preserve"> S U P </w:t>
            </w:r>
            <w:proofErr w:type="spellStart"/>
            <w:r w:rsidR="0023211C" w:rsidRPr="002C68EC">
              <w:rPr>
                <w:rFonts w:ascii="Times New Roman" w:eastAsia="Times New Roman" w:hAnsi="Times New Roman"/>
                <w:sz w:val="20"/>
                <w:szCs w:val="20"/>
                <w:lang w:val="it-IT"/>
              </w:rPr>
              <w:t>P</w:t>
            </w:r>
            <w:proofErr w:type="spellEnd"/>
            <w:r w:rsidR="0023211C" w:rsidRPr="002C68EC">
              <w:rPr>
                <w:rFonts w:ascii="Times New Roman" w:eastAsia="Times New Roman" w:hAnsi="Times New Roman"/>
                <w:sz w:val="20"/>
                <w:szCs w:val="20"/>
                <w:lang w:val="it-IT"/>
              </w:rPr>
              <w:t xml:space="preserve"> L. </w:t>
            </w:r>
            <w:proofErr w:type="gramStart"/>
            <w:r w:rsidR="0023211C" w:rsidRPr="002C68EC">
              <w:rPr>
                <w:rFonts w:ascii="Times New Roman" w:eastAsia="Times New Roman" w:hAnsi="Times New Roman"/>
                <w:sz w:val="20"/>
                <w:szCs w:val="20"/>
                <w:lang w:val="it-IT"/>
              </w:rPr>
              <w:t>1 .</w:t>
            </w:r>
            <w:proofErr w:type="gramEnd"/>
            <w:r w:rsidR="0023211C" w:rsidRPr="002C68EC">
              <w:rPr>
                <w:rFonts w:ascii="Times New Roman" w:eastAsia="Times New Roman" w:hAnsi="Times New Roman"/>
                <w:sz w:val="20"/>
                <w:szCs w:val="20"/>
                <w:lang w:val="it-IT"/>
              </w:rPr>
              <w:t xml:space="preserve"> N. </w:t>
            </w:r>
            <w:proofErr w:type="gramStart"/>
            <w:r w:rsidR="0023211C" w:rsidRPr="002C68EC">
              <w:rPr>
                <w:rFonts w:ascii="Times New Roman" w:eastAsia="Times New Roman" w:hAnsi="Times New Roman"/>
                <w:sz w:val="20"/>
                <w:szCs w:val="20"/>
                <w:lang w:val="it-IT"/>
              </w:rPr>
              <w:t>2 .</w:t>
            </w:r>
            <w:proofErr w:type="gramEnd"/>
            <w:r w:rsidR="0023211C" w:rsidRPr="002C68EC">
              <w:rPr>
                <w:rFonts w:ascii="Times New Roman" w:eastAsia="Times New Roman" w:hAnsi="Times New Roman"/>
                <w:sz w:val="20"/>
                <w:szCs w:val="20"/>
                <w:lang w:val="it-IT"/>
              </w:rPr>
              <w:t xml:space="preserve"> A P R I L 2 0 1 5, pag. 7</w:t>
            </w:r>
          </w:p>
          <w:p w14:paraId="1D5774EF" w14:textId="77777777" w:rsidR="0072516C" w:rsidRPr="002C68EC" w:rsidRDefault="0072516C" w:rsidP="0043205F">
            <w:pPr>
              <w:numPr>
                <w:ilvl w:val="0"/>
                <w:numId w:val="8"/>
              </w:numPr>
              <w:spacing w:before="100" w:beforeAutospacing="1" w:after="0"/>
              <w:jc w:val="both"/>
              <w:rPr>
                <w:rFonts w:ascii="Times New Roman" w:eastAsia="Times New Roman" w:hAnsi="Times New Roman"/>
                <w:sz w:val="20"/>
                <w:szCs w:val="20"/>
              </w:rPr>
            </w:pPr>
            <w:r w:rsidRPr="002C68EC">
              <w:rPr>
                <w:rFonts w:ascii="Times New Roman" w:hAnsi="Times New Roman"/>
                <w:b/>
                <w:color w:val="000000"/>
                <w:sz w:val="20"/>
                <w:szCs w:val="20"/>
                <w:lang w:val="it-IT"/>
              </w:rPr>
              <w:t>BALLINI A.,</w:t>
            </w:r>
            <w:r w:rsidRPr="002C68EC">
              <w:rPr>
                <w:rFonts w:ascii="Times New Roman" w:hAnsi="Times New Roman"/>
                <w:color w:val="000000"/>
                <w:sz w:val="20"/>
                <w:szCs w:val="20"/>
                <w:lang w:val="it-IT"/>
              </w:rPr>
              <w:t xml:space="preserve"> S. CANTORE, GRASSI F.R, (2012). </w:t>
            </w:r>
            <w:r w:rsidRPr="002C68EC">
              <w:rPr>
                <w:rFonts w:ascii="Times New Roman" w:hAnsi="Times New Roman"/>
                <w:b/>
                <w:color w:val="000000"/>
                <w:sz w:val="20"/>
                <w:szCs w:val="20"/>
              </w:rPr>
              <w:t>Stromal phenotype of dental follicle stem cells.</w:t>
            </w:r>
            <w:r w:rsidRPr="002C68EC">
              <w:rPr>
                <w:rFonts w:ascii="Times New Roman" w:hAnsi="Times New Roman"/>
                <w:color w:val="000000"/>
                <w:sz w:val="20"/>
                <w:szCs w:val="20"/>
              </w:rPr>
              <w:t xml:space="preserve"> In: INTERNATIONAL SOCIETY FOR STEM CELL RESEARCH - ANNUAL MEETING. YOKOHAMA - JAPAN, 13-16 JUNE 2012</w:t>
            </w:r>
          </w:p>
          <w:p w14:paraId="3F2DB1AB" w14:textId="77777777" w:rsidR="0072516C" w:rsidRPr="002C68EC" w:rsidRDefault="0072516C" w:rsidP="0043205F">
            <w:pPr>
              <w:numPr>
                <w:ilvl w:val="0"/>
                <w:numId w:val="8"/>
              </w:numPr>
              <w:spacing w:before="100" w:beforeAutospacing="1" w:after="0"/>
              <w:jc w:val="both"/>
              <w:rPr>
                <w:rFonts w:ascii="Times New Roman" w:eastAsia="Times New Roman" w:hAnsi="Times New Roman"/>
                <w:sz w:val="20"/>
                <w:szCs w:val="20"/>
                <w:lang w:val="it-IT"/>
              </w:rPr>
            </w:pPr>
            <w:r w:rsidRPr="002C68EC">
              <w:rPr>
                <w:rFonts w:ascii="Times New Roman" w:eastAsia="Times New Roman" w:hAnsi="Times New Roman"/>
                <w:b/>
                <w:bCs/>
                <w:sz w:val="20"/>
                <w:szCs w:val="20"/>
                <w:lang w:val="it-IT"/>
              </w:rPr>
              <w:t xml:space="preserve">A. </w:t>
            </w:r>
            <w:proofErr w:type="gramStart"/>
            <w:r w:rsidRPr="002C68EC">
              <w:rPr>
                <w:rFonts w:ascii="Times New Roman" w:eastAsia="Times New Roman" w:hAnsi="Times New Roman"/>
                <w:b/>
                <w:bCs/>
                <w:sz w:val="20"/>
                <w:szCs w:val="20"/>
                <w:lang w:val="it-IT"/>
              </w:rPr>
              <w:t xml:space="preserve">BALLINI </w:t>
            </w:r>
            <w:r w:rsidRPr="002C68EC">
              <w:rPr>
                <w:rFonts w:ascii="Times New Roman" w:eastAsia="Times New Roman" w:hAnsi="Times New Roman"/>
                <w:sz w:val="20"/>
                <w:szCs w:val="20"/>
                <w:lang w:val="it-IT"/>
              </w:rPr>
              <w:t>,</w:t>
            </w:r>
            <w:proofErr w:type="gramEnd"/>
            <w:r w:rsidRPr="002C68EC">
              <w:rPr>
                <w:rFonts w:ascii="Times New Roman" w:eastAsia="Times New Roman" w:hAnsi="Times New Roman"/>
                <w:sz w:val="20"/>
                <w:szCs w:val="20"/>
                <w:lang w:val="it-IT"/>
              </w:rPr>
              <w:t xml:space="preserve"> S. CANTORE , B. RAPONE , G. M. NARDI , A. MACI , F. R. GRASSI. </w:t>
            </w:r>
            <w:r w:rsidRPr="002C68EC">
              <w:rPr>
                <w:rFonts w:ascii="Times New Roman" w:eastAsia="Times New Roman" w:hAnsi="Times New Roman"/>
                <w:sz w:val="20"/>
                <w:szCs w:val="20"/>
                <w:lang w:val="en-GB"/>
              </w:rPr>
              <w:t xml:space="preserve">(2012). </w:t>
            </w:r>
            <w:r w:rsidRPr="002C68EC">
              <w:rPr>
                <w:rFonts w:ascii="Times New Roman" w:eastAsia="Times New Roman" w:hAnsi="Times New Roman"/>
                <w:b/>
                <w:bCs/>
                <w:sz w:val="20"/>
                <w:szCs w:val="20"/>
                <w:lang w:val="en-GB"/>
              </w:rPr>
              <w:t xml:space="preserve">Anti-bacterial Action of red and white wine against oral pathogens. </w:t>
            </w:r>
            <w:r w:rsidRPr="002C68EC">
              <w:rPr>
                <w:rFonts w:ascii="Times New Roman" w:eastAsia="Times New Roman" w:hAnsi="Times New Roman"/>
                <w:sz w:val="20"/>
                <w:szCs w:val="20"/>
                <w:lang w:val="it-IT"/>
              </w:rPr>
              <w:t>In:</w:t>
            </w:r>
            <w:r w:rsidRPr="002C68EC">
              <w:rPr>
                <w:rFonts w:ascii="Times New Roman" w:eastAsia="Times New Roman" w:hAnsi="Times New Roman"/>
                <w:b/>
                <w:bCs/>
                <w:sz w:val="20"/>
                <w:szCs w:val="20"/>
                <w:lang w:val="it-IT"/>
              </w:rPr>
              <w:t xml:space="preserve"> </w:t>
            </w:r>
            <w:r w:rsidRPr="002C68EC">
              <w:rPr>
                <w:rFonts w:ascii="Times New Roman" w:eastAsia="Times New Roman" w:hAnsi="Times New Roman"/>
                <w:sz w:val="20"/>
                <w:szCs w:val="20"/>
                <w:lang w:val="it-IT"/>
              </w:rPr>
              <w:t xml:space="preserve">CONGRESSO NAZIONALE DEI DOCENTI DI DISCIPLINE ODONTOSTOMATOLOGICHE. Torino, 12-14 aprile 2012. </w:t>
            </w:r>
          </w:p>
          <w:p w14:paraId="5705CA7B" w14:textId="77777777" w:rsidR="0072516C" w:rsidRDefault="0072516C" w:rsidP="0043205F">
            <w:pPr>
              <w:numPr>
                <w:ilvl w:val="0"/>
                <w:numId w:val="8"/>
              </w:numPr>
              <w:spacing w:before="100" w:beforeAutospacing="1" w:after="0"/>
              <w:jc w:val="both"/>
              <w:rPr>
                <w:rFonts w:ascii="Times New Roman" w:eastAsia="Times New Roman" w:hAnsi="Times New Roman"/>
                <w:sz w:val="20"/>
                <w:szCs w:val="20"/>
              </w:rPr>
            </w:pPr>
            <w:r w:rsidRPr="002C68EC">
              <w:rPr>
                <w:rFonts w:ascii="Times New Roman" w:eastAsia="Times New Roman" w:hAnsi="Times New Roman"/>
                <w:sz w:val="20"/>
                <w:szCs w:val="20"/>
                <w:lang w:val="it-IT"/>
              </w:rPr>
              <w:t xml:space="preserve">F. PAPA, F. CICCOLELLA, A. LUSO, M. CORSALINI, R. TRENTADUE, M. SCIVETTI, R. GRASSI, S. CANTORE, F. SILVESTRIS, </w:t>
            </w:r>
            <w:r w:rsidRPr="002C68EC">
              <w:rPr>
                <w:rFonts w:ascii="Times New Roman" w:eastAsia="Times New Roman" w:hAnsi="Times New Roman"/>
                <w:b/>
                <w:bCs/>
                <w:sz w:val="20"/>
                <w:szCs w:val="20"/>
                <w:lang w:val="it-IT"/>
              </w:rPr>
              <w:t>BALLINI A</w:t>
            </w:r>
            <w:r w:rsidRPr="002C68EC">
              <w:rPr>
                <w:rFonts w:ascii="Times New Roman" w:eastAsia="Times New Roman" w:hAnsi="Times New Roman"/>
                <w:sz w:val="20"/>
                <w:szCs w:val="20"/>
                <w:lang w:val="it-IT"/>
              </w:rPr>
              <w:t xml:space="preserve">., S. SCACCO (2011). </w:t>
            </w:r>
            <w:r w:rsidRPr="002C68EC">
              <w:rPr>
                <w:rFonts w:ascii="Times New Roman" w:eastAsia="Times New Roman" w:hAnsi="Times New Roman"/>
                <w:b/>
                <w:bCs/>
                <w:sz w:val="20"/>
                <w:szCs w:val="20"/>
                <w:lang w:val="en-GB"/>
              </w:rPr>
              <w:t>Effect of low-level laser irradiation on osteoblasts proliferation and bone formation.</w:t>
            </w:r>
            <w:r w:rsidRPr="002C68EC">
              <w:rPr>
                <w:rFonts w:ascii="Times New Roman" w:eastAsia="Times New Roman" w:hAnsi="Times New Roman"/>
                <w:sz w:val="20"/>
                <w:szCs w:val="20"/>
                <w:lang w:val="en-GB"/>
              </w:rPr>
              <w:t xml:space="preserve"> </w:t>
            </w:r>
            <w:r w:rsidRPr="002C68EC">
              <w:rPr>
                <w:rFonts w:ascii="Times New Roman" w:eastAsia="Times New Roman" w:hAnsi="Times New Roman"/>
                <w:sz w:val="20"/>
                <w:szCs w:val="20"/>
                <w:lang w:val="it-IT"/>
              </w:rPr>
              <w:t>In: MINERVA STOMATOLOGICA:</w:t>
            </w:r>
            <w:r w:rsidRPr="002C68EC">
              <w:rPr>
                <w:rFonts w:ascii="Times New Roman" w:eastAsia="Times New Roman" w:hAnsi="Times New Roman"/>
                <w:b/>
                <w:bCs/>
                <w:sz w:val="20"/>
                <w:szCs w:val="20"/>
                <w:lang w:val="it-IT"/>
              </w:rPr>
              <w:t xml:space="preserve"> </w:t>
            </w:r>
            <w:r w:rsidRPr="002C68EC">
              <w:rPr>
                <w:rFonts w:ascii="Times New Roman" w:eastAsia="Times New Roman" w:hAnsi="Times New Roman"/>
                <w:sz w:val="20"/>
                <w:szCs w:val="20"/>
                <w:lang w:val="it-IT"/>
              </w:rPr>
              <w:t xml:space="preserve">CONGRESSO NAZIONALE DEI DOCENTI DI DISCIPLINE ODONTOSTOMATOLOGICHE. </w:t>
            </w:r>
            <w:r w:rsidRPr="002C68EC">
              <w:rPr>
                <w:rFonts w:ascii="Times New Roman" w:eastAsia="Times New Roman" w:hAnsi="Times New Roman"/>
                <w:sz w:val="20"/>
                <w:szCs w:val="20"/>
              </w:rPr>
              <w:t>Firenze-Siena, 14-16 Aprile 2011, VOL. 60- SUPPLEMENTO 1- AL N.4, p. 678</w:t>
            </w:r>
          </w:p>
          <w:p w14:paraId="1435B6F7" w14:textId="77777777" w:rsidR="0072516C" w:rsidRPr="002C68EC" w:rsidRDefault="0072516C" w:rsidP="0043205F">
            <w:pPr>
              <w:numPr>
                <w:ilvl w:val="0"/>
                <w:numId w:val="8"/>
              </w:numPr>
              <w:spacing w:before="100" w:beforeAutospacing="1" w:after="0"/>
              <w:jc w:val="both"/>
              <w:rPr>
                <w:rFonts w:ascii="Times New Roman" w:eastAsia="Times New Roman" w:hAnsi="Times New Roman"/>
                <w:sz w:val="20"/>
                <w:szCs w:val="20"/>
              </w:rPr>
            </w:pPr>
            <w:r w:rsidRPr="002C68EC">
              <w:rPr>
                <w:rFonts w:ascii="Times New Roman" w:eastAsia="Times New Roman" w:hAnsi="Times New Roman"/>
                <w:sz w:val="20"/>
                <w:szCs w:val="20"/>
                <w:lang w:val="it-IT"/>
              </w:rPr>
              <w:t xml:space="preserve">G. MORI, </w:t>
            </w:r>
            <w:r w:rsidRPr="002C68EC">
              <w:rPr>
                <w:rFonts w:ascii="Times New Roman" w:eastAsia="Times New Roman" w:hAnsi="Times New Roman"/>
                <w:b/>
                <w:bCs/>
                <w:sz w:val="20"/>
                <w:szCs w:val="20"/>
                <w:lang w:val="it-IT"/>
              </w:rPr>
              <w:t>BALLINI A.,</w:t>
            </w:r>
            <w:r w:rsidRPr="002C68EC">
              <w:rPr>
                <w:rFonts w:ascii="Times New Roman" w:eastAsia="Times New Roman" w:hAnsi="Times New Roman"/>
                <w:sz w:val="20"/>
                <w:szCs w:val="20"/>
                <w:lang w:val="it-IT"/>
              </w:rPr>
              <w:t xml:space="preserve"> M. CENTONZE, G. BRUNETTI, A. ORANGER, </w:t>
            </w:r>
            <w:proofErr w:type="gramStart"/>
            <w:r w:rsidRPr="002C68EC">
              <w:rPr>
                <w:rFonts w:ascii="Times New Roman" w:eastAsia="Times New Roman" w:hAnsi="Times New Roman"/>
                <w:sz w:val="20"/>
                <w:szCs w:val="20"/>
                <w:lang w:val="it-IT"/>
              </w:rPr>
              <w:t>N.CARDANO</w:t>
            </w:r>
            <w:proofErr w:type="gramEnd"/>
            <w:r w:rsidRPr="002C68EC">
              <w:rPr>
                <w:rFonts w:ascii="Times New Roman" w:eastAsia="Times New Roman" w:hAnsi="Times New Roman"/>
                <w:sz w:val="20"/>
                <w:szCs w:val="20"/>
                <w:lang w:val="it-IT"/>
              </w:rPr>
              <w:t xml:space="preserve">, C. MORI, S. CANTORE, V. CRINCOLI, S. COLUCCI, GRASSI F.R, M. GRANO (2010). </w:t>
            </w:r>
            <w:r w:rsidRPr="002C68EC">
              <w:rPr>
                <w:rFonts w:ascii="Times New Roman" w:eastAsia="Times New Roman" w:hAnsi="Times New Roman"/>
                <w:b/>
                <w:bCs/>
                <w:sz w:val="20"/>
                <w:szCs w:val="20"/>
                <w:lang w:val="en-GB"/>
              </w:rPr>
              <w:t>In vitro evaluation of osteogenic properties of human dental pulp stem cells.</w:t>
            </w:r>
            <w:r w:rsidRPr="002C68EC">
              <w:rPr>
                <w:rFonts w:ascii="Times New Roman" w:eastAsia="Times New Roman" w:hAnsi="Times New Roman"/>
                <w:sz w:val="20"/>
                <w:szCs w:val="20"/>
                <w:lang w:val="en-GB"/>
              </w:rPr>
              <w:t xml:space="preserve"> In: </w:t>
            </w:r>
            <w:r w:rsidR="00684EA6" w:rsidRPr="002C68EC">
              <w:rPr>
                <w:rFonts w:ascii="Times New Roman" w:eastAsia="Times New Roman" w:hAnsi="Times New Roman"/>
                <w:sz w:val="20"/>
                <w:szCs w:val="20"/>
                <w:lang w:val="en-GB"/>
              </w:rPr>
              <w:t xml:space="preserve">International Society </w:t>
            </w:r>
            <w:proofErr w:type="gramStart"/>
            <w:r w:rsidR="00684EA6" w:rsidRPr="002C68EC">
              <w:rPr>
                <w:rFonts w:ascii="Times New Roman" w:eastAsia="Times New Roman" w:hAnsi="Times New Roman"/>
                <w:sz w:val="20"/>
                <w:szCs w:val="20"/>
                <w:lang w:val="en-GB"/>
              </w:rPr>
              <w:t>For</w:t>
            </w:r>
            <w:proofErr w:type="gramEnd"/>
            <w:r w:rsidR="00684EA6" w:rsidRPr="002C68EC">
              <w:rPr>
                <w:rFonts w:ascii="Times New Roman" w:eastAsia="Times New Roman" w:hAnsi="Times New Roman"/>
                <w:sz w:val="20"/>
                <w:szCs w:val="20"/>
                <w:lang w:val="en-GB"/>
              </w:rPr>
              <w:t xml:space="preserve"> Stem Cell Research </w:t>
            </w:r>
            <w:r w:rsidRPr="002C68EC">
              <w:rPr>
                <w:rFonts w:ascii="Times New Roman" w:eastAsia="Times New Roman" w:hAnsi="Times New Roman"/>
                <w:sz w:val="20"/>
                <w:szCs w:val="20"/>
                <w:lang w:val="en-GB"/>
              </w:rPr>
              <w:t xml:space="preserve">- ANNUAL MEETING. SAN FRANCISCO - CALIFORNIA- USA, 16-19 JUNE 2010 </w:t>
            </w:r>
          </w:p>
          <w:p w14:paraId="6BB8D2E2" w14:textId="77777777" w:rsidR="00DD7C4F" w:rsidRPr="002C68EC" w:rsidRDefault="00A23DE3" w:rsidP="0043205F">
            <w:pPr>
              <w:numPr>
                <w:ilvl w:val="0"/>
                <w:numId w:val="8"/>
              </w:numPr>
              <w:spacing w:before="100" w:beforeAutospacing="1" w:after="0"/>
              <w:jc w:val="both"/>
              <w:rPr>
                <w:rFonts w:ascii="Times New Roman" w:eastAsia="Times New Roman" w:hAnsi="Times New Roman"/>
                <w:sz w:val="20"/>
                <w:szCs w:val="20"/>
                <w:lang w:val="it-IT"/>
              </w:rPr>
            </w:pPr>
            <w:r w:rsidRPr="0045334E">
              <w:rPr>
                <w:rFonts w:ascii="Times New Roman" w:eastAsia="Times New Roman" w:hAnsi="Times New Roman"/>
                <w:sz w:val="20"/>
                <w:szCs w:val="20"/>
                <w:lang w:val="it-IT"/>
              </w:rPr>
              <w:t xml:space="preserve">MORI, G, </w:t>
            </w:r>
            <w:r w:rsidR="00023679" w:rsidRPr="0045334E">
              <w:rPr>
                <w:rFonts w:ascii="Times New Roman" w:eastAsia="Times New Roman" w:hAnsi="Times New Roman"/>
                <w:sz w:val="20"/>
                <w:szCs w:val="20"/>
                <w:lang w:val="it-IT"/>
              </w:rPr>
              <w:t xml:space="preserve">BRUNETTI, G, ORANGER, A, SARDONE, F, CARBONE, C, BALLINI, A, GRASSI, R, COLUCCI, S, GRANO, M. </w:t>
            </w:r>
            <w:r w:rsidR="0045334E" w:rsidRPr="002C68EC">
              <w:rPr>
                <w:rFonts w:ascii="Times New Roman" w:eastAsia="Times New Roman" w:hAnsi="Times New Roman"/>
                <w:sz w:val="20"/>
                <w:szCs w:val="20"/>
                <w:lang w:val="it-IT"/>
              </w:rPr>
              <w:t xml:space="preserve">(2010). </w:t>
            </w:r>
            <w:r w:rsidR="00023679" w:rsidRPr="002C68EC">
              <w:rPr>
                <w:rFonts w:ascii="Times New Roman" w:eastAsia="Times New Roman" w:hAnsi="Times New Roman"/>
                <w:b/>
                <w:sz w:val="20"/>
                <w:szCs w:val="20"/>
              </w:rPr>
              <w:t>Dental Pulp Stem Cells (DPSCs), differentiating into osteoblasts, become a source of the pro-apoptotic factor TRAIL: evaluation of an experimental model for cancer therapy.</w:t>
            </w:r>
            <w:r w:rsidR="00023679" w:rsidRPr="002C68EC">
              <w:rPr>
                <w:rFonts w:ascii="Times New Roman" w:eastAsia="Times New Roman" w:hAnsi="Times New Roman"/>
                <w:sz w:val="20"/>
                <w:szCs w:val="20"/>
              </w:rPr>
              <w:t xml:space="preserve"> </w:t>
            </w:r>
            <w:r w:rsidRPr="002C68EC">
              <w:rPr>
                <w:rFonts w:ascii="Times New Roman" w:eastAsia="Times New Roman" w:hAnsi="Times New Roman"/>
                <w:sz w:val="20"/>
                <w:szCs w:val="20"/>
              </w:rPr>
              <w:t xml:space="preserve">In: </w:t>
            </w:r>
            <w:r w:rsidR="00023679" w:rsidRPr="002C68EC">
              <w:rPr>
                <w:rFonts w:ascii="Times New Roman" w:eastAsia="Times New Roman" w:hAnsi="Times New Roman"/>
                <w:sz w:val="20"/>
                <w:szCs w:val="20"/>
                <w:lang w:val="en-GB"/>
              </w:rPr>
              <w:t xml:space="preserve">Italian Journal of Anatomy and Embryology. </w:t>
            </w:r>
            <w:r w:rsidR="00DD7C4F" w:rsidRPr="009B484F">
              <w:rPr>
                <w:rFonts w:ascii="Times New Roman" w:eastAsia="Times New Roman" w:hAnsi="Times New Roman"/>
                <w:sz w:val="20"/>
                <w:szCs w:val="20"/>
                <w:lang w:val="en-GB"/>
              </w:rPr>
              <w:t xml:space="preserve">Vol. 115, n. 1/2 (Supplement), 2010. </w:t>
            </w:r>
            <w:r w:rsidR="00023679" w:rsidRPr="002C68EC">
              <w:rPr>
                <w:rFonts w:ascii="Times New Roman" w:eastAsia="Times New Roman" w:hAnsi="Times New Roman"/>
                <w:sz w:val="20"/>
                <w:szCs w:val="20"/>
                <w:lang w:val="it-IT"/>
              </w:rPr>
              <w:t xml:space="preserve">64° congresso </w:t>
            </w:r>
            <w:r w:rsidRPr="002C68EC">
              <w:rPr>
                <w:rFonts w:ascii="Times New Roman" w:eastAsia="Times New Roman" w:hAnsi="Times New Roman"/>
                <w:sz w:val="20"/>
                <w:szCs w:val="20"/>
                <w:lang w:val="it-IT"/>
              </w:rPr>
              <w:t>S.I.A.I. - Società Italiana di Anatomia e Istologia</w:t>
            </w:r>
            <w:r w:rsidR="00023679" w:rsidRPr="002C68EC">
              <w:rPr>
                <w:rFonts w:ascii="Times New Roman" w:eastAsia="Times New Roman" w:hAnsi="Times New Roman"/>
                <w:sz w:val="20"/>
                <w:szCs w:val="20"/>
                <w:lang w:val="it-IT"/>
              </w:rPr>
              <w:t>. 15-18 settembre 2010. Taormina</w:t>
            </w:r>
            <w:r w:rsidR="00DD7C4F" w:rsidRPr="002C68EC">
              <w:rPr>
                <w:rFonts w:ascii="Times New Roman" w:eastAsia="Times New Roman" w:hAnsi="Times New Roman"/>
                <w:sz w:val="20"/>
                <w:szCs w:val="20"/>
                <w:lang w:val="it-IT"/>
              </w:rPr>
              <w:t>. http://dx.doi.org/10.13128/IJAE-8881</w:t>
            </w:r>
          </w:p>
          <w:p w14:paraId="2C7F07F0" w14:textId="77777777" w:rsidR="0072516C" w:rsidRPr="002C68EC" w:rsidRDefault="0072516C" w:rsidP="0043205F">
            <w:pPr>
              <w:numPr>
                <w:ilvl w:val="0"/>
                <w:numId w:val="8"/>
              </w:numPr>
              <w:spacing w:before="100" w:beforeAutospacing="1" w:after="0"/>
              <w:jc w:val="both"/>
              <w:rPr>
                <w:rFonts w:ascii="Times New Roman" w:eastAsia="Times New Roman" w:hAnsi="Times New Roman"/>
                <w:sz w:val="20"/>
                <w:szCs w:val="20"/>
                <w:lang w:val="it-IT"/>
              </w:rPr>
            </w:pPr>
            <w:r w:rsidRPr="002C68EC">
              <w:rPr>
                <w:rFonts w:ascii="Times New Roman" w:eastAsia="Times New Roman" w:hAnsi="Times New Roman"/>
                <w:sz w:val="20"/>
                <w:szCs w:val="20"/>
                <w:lang w:val="it-IT"/>
              </w:rPr>
              <w:t xml:space="preserve">RAPONE B, </w:t>
            </w:r>
            <w:r w:rsidRPr="002C68EC">
              <w:rPr>
                <w:rFonts w:ascii="Times New Roman" w:eastAsia="Times New Roman" w:hAnsi="Times New Roman"/>
                <w:b/>
                <w:bCs/>
                <w:sz w:val="20"/>
                <w:szCs w:val="20"/>
                <w:lang w:val="it-IT"/>
              </w:rPr>
              <w:t>BALLINI A</w:t>
            </w:r>
            <w:r w:rsidRPr="002C68EC">
              <w:rPr>
                <w:rFonts w:ascii="Times New Roman" w:eastAsia="Times New Roman" w:hAnsi="Times New Roman"/>
                <w:sz w:val="20"/>
                <w:szCs w:val="20"/>
                <w:lang w:val="it-IT"/>
              </w:rPr>
              <w:t xml:space="preserve">., CERVO A, DI VENERE D, DELL'AQUILA M, SAVARESE MA, CORSALINI M (2010). </w:t>
            </w:r>
            <w:r w:rsidRPr="009B484F">
              <w:rPr>
                <w:rFonts w:ascii="Times New Roman" w:eastAsia="Times New Roman" w:hAnsi="Times New Roman"/>
                <w:b/>
                <w:bCs/>
                <w:sz w:val="20"/>
                <w:szCs w:val="20"/>
                <w:lang w:val="en-GB"/>
              </w:rPr>
              <w:t>Computerized tomography cone beam i</w:t>
            </w:r>
            <w:r w:rsidRPr="002C68EC">
              <w:rPr>
                <w:rFonts w:ascii="Times New Roman" w:eastAsia="Times New Roman" w:hAnsi="Times New Roman"/>
                <w:b/>
                <w:bCs/>
                <w:sz w:val="20"/>
                <w:szCs w:val="20"/>
                <w:lang w:val="en-GB"/>
              </w:rPr>
              <w:t>n evaluation of effects of the mandibular propulsor on OSAS patients.</w:t>
            </w:r>
            <w:r w:rsidRPr="002C68EC">
              <w:rPr>
                <w:rFonts w:ascii="Times New Roman" w:eastAsia="Times New Roman" w:hAnsi="Times New Roman"/>
                <w:sz w:val="20"/>
                <w:szCs w:val="20"/>
                <w:lang w:val="en-GB"/>
              </w:rPr>
              <w:t xml:space="preserve"> </w:t>
            </w:r>
            <w:r w:rsidRPr="002C68EC">
              <w:rPr>
                <w:rFonts w:ascii="Times New Roman" w:eastAsia="Times New Roman" w:hAnsi="Times New Roman"/>
                <w:sz w:val="20"/>
                <w:szCs w:val="20"/>
                <w:lang w:val="it-IT"/>
              </w:rPr>
              <w:t xml:space="preserve">In: Minerva Stomatologica. </w:t>
            </w:r>
            <w:r w:rsidR="00DD7C4F" w:rsidRPr="002C68EC">
              <w:rPr>
                <w:rFonts w:ascii="Times New Roman" w:eastAsia="Times New Roman" w:hAnsi="Times New Roman"/>
                <w:sz w:val="20"/>
                <w:szCs w:val="20"/>
                <w:lang w:val="it-IT"/>
              </w:rPr>
              <w:t>Vol. 59(</w:t>
            </w:r>
            <w:proofErr w:type="spellStart"/>
            <w:r w:rsidR="00DD7C4F" w:rsidRPr="002C68EC">
              <w:rPr>
                <w:rFonts w:ascii="Times New Roman" w:eastAsia="Times New Roman" w:hAnsi="Times New Roman"/>
                <w:sz w:val="20"/>
                <w:szCs w:val="20"/>
                <w:lang w:val="it-IT"/>
              </w:rPr>
              <w:t>Suppl</w:t>
            </w:r>
            <w:proofErr w:type="spellEnd"/>
            <w:r w:rsidR="00DD7C4F" w:rsidRPr="002C68EC">
              <w:rPr>
                <w:rFonts w:ascii="Times New Roman" w:eastAsia="Times New Roman" w:hAnsi="Times New Roman"/>
                <w:sz w:val="20"/>
                <w:szCs w:val="20"/>
                <w:lang w:val="it-IT"/>
              </w:rPr>
              <w:t xml:space="preserve"> 1 to 4). </w:t>
            </w:r>
            <w:r w:rsidRPr="002C68EC">
              <w:rPr>
                <w:rFonts w:ascii="Times New Roman" w:eastAsia="Times New Roman" w:hAnsi="Times New Roman"/>
                <w:sz w:val="20"/>
                <w:szCs w:val="20"/>
                <w:lang w:val="it-IT"/>
              </w:rPr>
              <w:t xml:space="preserve">CHIETI, 21-23 APRILE 2010 </w:t>
            </w:r>
          </w:p>
          <w:p w14:paraId="206041F4" w14:textId="77777777" w:rsidR="0072516C" w:rsidRPr="002C68EC" w:rsidRDefault="0072516C" w:rsidP="0043205F">
            <w:pPr>
              <w:numPr>
                <w:ilvl w:val="0"/>
                <w:numId w:val="8"/>
              </w:numPr>
              <w:spacing w:before="100" w:beforeAutospacing="1" w:after="0"/>
              <w:jc w:val="both"/>
              <w:rPr>
                <w:rFonts w:ascii="Times New Roman" w:eastAsia="Times New Roman" w:hAnsi="Times New Roman"/>
                <w:sz w:val="20"/>
                <w:szCs w:val="20"/>
              </w:rPr>
            </w:pPr>
            <w:r w:rsidRPr="002C68EC">
              <w:rPr>
                <w:rFonts w:ascii="Times New Roman" w:eastAsia="Times New Roman" w:hAnsi="Times New Roman"/>
                <w:b/>
                <w:bCs/>
                <w:sz w:val="20"/>
                <w:szCs w:val="20"/>
                <w:lang w:val="it-IT"/>
              </w:rPr>
              <w:t>BALLINI A.,</w:t>
            </w:r>
            <w:r w:rsidRPr="002C68EC">
              <w:rPr>
                <w:rFonts w:ascii="Times New Roman" w:eastAsia="Times New Roman" w:hAnsi="Times New Roman"/>
                <w:sz w:val="20"/>
                <w:szCs w:val="20"/>
                <w:lang w:val="it-IT"/>
              </w:rPr>
              <w:t xml:space="preserve"> CANTORE S, RAPONE B, DE FRENZA G, GRASSI F. R (2009). </w:t>
            </w:r>
            <w:r w:rsidRPr="002C68EC">
              <w:rPr>
                <w:rFonts w:ascii="Times New Roman" w:eastAsia="Times New Roman" w:hAnsi="Times New Roman"/>
                <w:b/>
                <w:bCs/>
                <w:sz w:val="20"/>
                <w:szCs w:val="20"/>
                <w:lang w:val="it-IT"/>
              </w:rPr>
              <w:t>Nuove strategie in bioingegneria dei tessuti oro-maxillo-facciali mediante cellule staminali mesenchimali post-natali: proprietà biologiche, caratteristiche e possibili applicazioni cliniche</w:t>
            </w:r>
            <w:r w:rsidRPr="002C68EC">
              <w:rPr>
                <w:rFonts w:ascii="Times New Roman" w:eastAsia="Times New Roman" w:hAnsi="Times New Roman"/>
                <w:sz w:val="20"/>
                <w:szCs w:val="20"/>
                <w:lang w:val="it-IT"/>
              </w:rPr>
              <w:t xml:space="preserve">. In: ATTI DEL CONGRESSO NAZIONALE DEI DOCENTI DI DISCIPLINE ODONTOSTOMATOLOGICHE E CHIRURGIA MAXILLO FACCIALE. </w:t>
            </w:r>
            <w:r w:rsidRPr="002C68EC">
              <w:rPr>
                <w:rFonts w:ascii="Times New Roman" w:eastAsia="Times New Roman" w:hAnsi="Times New Roman"/>
                <w:sz w:val="20"/>
                <w:szCs w:val="20"/>
              </w:rPr>
              <w:t xml:space="preserve">Roma, 20-22 </w:t>
            </w:r>
            <w:proofErr w:type="spellStart"/>
            <w:r w:rsidRPr="002C68EC">
              <w:rPr>
                <w:rFonts w:ascii="Times New Roman" w:eastAsia="Times New Roman" w:hAnsi="Times New Roman"/>
                <w:sz w:val="20"/>
                <w:szCs w:val="20"/>
              </w:rPr>
              <w:t>aprile</w:t>
            </w:r>
            <w:proofErr w:type="spellEnd"/>
            <w:r w:rsidRPr="002C68EC">
              <w:rPr>
                <w:rFonts w:ascii="Times New Roman" w:eastAsia="Times New Roman" w:hAnsi="Times New Roman"/>
                <w:sz w:val="20"/>
                <w:szCs w:val="20"/>
              </w:rPr>
              <w:t xml:space="preserve"> 2009 </w:t>
            </w:r>
          </w:p>
          <w:p w14:paraId="27CEF739" w14:textId="77777777" w:rsidR="0072516C" w:rsidRPr="002C68EC" w:rsidRDefault="001C2A31" w:rsidP="0043205F">
            <w:pPr>
              <w:numPr>
                <w:ilvl w:val="0"/>
                <w:numId w:val="8"/>
              </w:numPr>
              <w:spacing w:before="100" w:beforeAutospacing="1" w:after="0"/>
              <w:jc w:val="both"/>
              <w:rPr>
                <w:rFonts w:ascii="Times New Roman" w:eastAsia="Times New Roman" w:hAnsi="Times New Roman"/>
                <w:sz w:val="20"/>
                <w:szCs w:val="20"/>
              </w:rPr>
            </w:pPr>
            <w:r w:rsidRPr="002C68EC">
              <w:rPr>
                <w:rFonts w:ascii="Times New Roman" w:eastAsia="Times New Roman" w:hAnsi="Times New Roman"/>
                <w:sz w:val="20"/>
                <w:szCs w:val="20"/>
                <w:lang w:val="it-IT"/>
              </w:rPr>
              <w:t xml:space="preserve">G. MORI, </w:t>
            </w:r>
            <w:r w:rsidRPr="002C68EC">
              <w:rPr>
                <w:rFonts w:ascii="Times New Roman" w:eastAsia="Times New Roman" w:hAnsi="Times New Roman"/>
                <w:b/>
                <w:bCs/>
                <w:sz w:val="20"/>
                <w:szCs w:val="20"/>
                <w:lang w:val="it-IT"/>
              </w:rPr>
              <w:t>BALLINI A</w:t>
            </w:r>
            <w:r w:rsidRPr="002C68EC">
              <w:rPr>
                <w:rFonts w:ascii="Times New Roman" w:eastAsia="Times New Roman" w:hAnsi="Times New Roman"/>
                <w:sz w:val="20"/>
                <w:szCs w:val="20"/>
                <w:lang w:val="it-IT"/>
              </w:rPr>
              <w:t xml:space="preserve">., M. CENTONZE, A. ORANGER, F. CICCOLELLA, GRASSI F.R, N. CARDANO, M. </w:t>
            </w:r>
            <w:r w:rsidR="0072516C" w:rsidRPr="002C68EC">
              <w:rPr>
                <w:rFonts w:ascii="Times New Roman" w:eastAsia="Times New Roman" w:hAnsi="Times New Roman"/>
                <w:sz w:val="20"/>
                <w:szCs w:val="20"/>
                <w:lang w:val="it-IT"/>
              </w:rPr>
              <w:t xml:space="preserve">GRANO (2009). </w:t>
            </w:r>
            <w:r w:rsidR="0072516C" w:rsidRPr="002C68EC">
              <w:rPr>
                <w:rFonts w:ascii="Times New Roman" w:eastAsia="Times New Roman" w:hAnsi="Times New Roman"/>
                <w:b/>
                <w:bCs/>
                <w:sz w:val="20"/>
                <w:szCs w:val="20"/>
                <w:lang w:val="en-GB"/>
              </w:rPr>
              <w:t>Osteogenic fatures of human dental pulp stem cells.</w:t>
            </w:r>
            <w:r w:rsidR="0072516C" w:rsidRPr="002C68EC">
              <w:rPr>
                <w:rFonts w:ascii="Times New Roman" w:eastAsia="Times New Roman" w:hAnsi="Times New Roman"/>
                <w:sz w:val="20"/>
                <w:szCs w:val="20"/>
                <w:lang w:val="en-GB"/>
              </w:rPr>
              <w:t xml:space="preserve"> </w:t>
            </w:r>
            <w:r w:rsidR="00607ABB" w:rsidRPr="002C68EC">
              <w:rPr>
                <w:rFonts w:ascii="Times New Roman" w:eastAsia="Times New Roman" w:hAnsi="Times New Roman"/>
                <w:sz w:val="20"/>
                <w:szCs w:val="20"/>
                <w:lang w:val="en-GB"/>
              </w:rPr>
              <w:t xml:space="preserve">87th General </w:t>
            </w:r>
            <w:r w:rsidR="00607ABB" w:rsidRPr="002C68EC">
              <w:rPr>
                <w:rFonts w:ascii="Times New Roman" w:eastAsia="Times New Roman" w:hAnsi="Times New Roman"/>
                <w:sz w:val="20"/>
                <w:szCs w:val="20"/>
                <w:lang w:val="en-GB"/>
              </w:rPr>
              <w:lastRenderedPageBreak/>
              <w:t xml:space="preserve">Session &amp; Exhibition of the International Association for Dental Research (IADR). </w:t>
            </w:r>
            <w:r w:rsidR="0072516C" w:rsidRPr="002C68EC">
              <w:rPr>
                <w:rFonts w:ascii="Times New Roman" w:eastAsia="Times New Roman" w:hAnsi="Times New Roman"/>
                <w:sz w:val="20"/>
                <w:szCs w:val="20"/>
                <w:lang w:val="en-GB"/>
              </w:rPr>
              <w:t xml:space="preserve">In: JOURNAL OF DENTAL RESEARCH Miami- USA, 1-4 april 2009, THOUSAND OAKS, CA 91320: SAGE Publications Inc. </w:t>
            </w:r>
          </w:p>
          <w:p w14:paraId="49EF076B" w14:textId="77777777" w:rsidR="0072516C" w:rsidRPr="002C68EC" w:rsidRDefault="0072516C" w:rsidP="0043205F">
            <w:pPr>
              <w:numPr>
                <w:ilvl w:val="0"/>
                <w:numId w:val="8"/>
              </w:numPr>
              <w:spacing w:before="100" w:beforeAutospacing="1" w:after="0"/>
              <w:jc w:val="both"/>
              <w:rPr>
                <w:rFonts w:ascii="Times New Roman" w:eastAsia="Times New Roman" w:hAnsi="Times New Roman"/>
                <w:sz w:val="20"/>
                <w:szCs w:val="20"/>
              </w:rPr>
            </w:pPr>
            <w:r w:rsidRPr="002C68EC">
              <w:rPr>
                <w:rFonts w:ascii="Times New Roman" w:eastAsia="Times New Roman" w:hAnsi="Times New Roman"/>
                <w:sz w:val="20"/>
                <w:szCs w:val="20"/>
                <w:lang w:val="it-IT"/>
              </w:rPr>
              <w:t xml:space="preserve">RAPONE B, CORSALINI M, </w:t>
            </w:r>
            <w:r w:rsidRPr="002C68EC">
              <w:rPr>
                <w:rFonts w:ascii="Times New Roman" w:eastAsia="Times New Roman" w:hAnsi="Times New Roman"/>
                <w:b/>
                <w:bCs/>
                <w:sz w:val="20"/>
                <w:szCs w:val="20"/>
                <w:lang w:val="it-IT"/>
              </w:rPr>
              <w:t>BALLINI A</w:t>
            </w:r>
            <w:r w:rsidRPr="002C68EC">
              <w:rPr>
                <w:rFonts w:ascii="Times New Roman" w:eastAsia="Times New Roman" w:hAnsi="Times New Roman"/>
                <w:sz w:val="20"/>
                <w:szCs w:val="20"/>
                <w:lang w:val="it-IT"/>
              </w:rPr>
              <w:t xml:space="preserve">., SCIVETTI M, BOCCACCIO A (2009). </w:t>
            </w:r>
            <w:r w:rsidRPr="002C68EC">
              <w:rPr>
                <w:rFonts w:ascii="Times New Roman" w:eastAsia="Times New Roman" w:hAnsi="Times New Roman"/>
                <w:b/>
                <w:bCs/>
                <w:sz w:val="20"/>
                <w:szCs w:val="20"/>
                <w:lang w:val="it-IT"/>
              </w:rPr>
              <w:t>Studio in vitro sulla variazione volumetrica di perni endodontici in fibra di vetro a differenti temperature.</w:t>
            </w:r>
            <w:r w:rsidRPr="002C68EC">
              <w:rPr>
                <w:rFonts w:ascii="Times New Roman" w:eastAsia="Times New Roman" w:hAnsi="Times New Roman"/>
                <w:sz w:val="20"/>
                <w:szCs w:val="20"/>
                <w:lang w:val="it-IT"/>
              </w:rPr>
              <w:t xml:space="preserve"> In: ATTI DEL CONGRESSO NAZIONALE DEI DOCENTI DI DISCIPLINE ODONTOSTOMATOLOGICHE E CHIRURGIA MAXILLO FACCIALE. </w:t>
            </w:r>
            <w:r w:rsidRPr="002C68EC">
              <w:rPr>
                <w:rFonts w:ascii="Times New Roman" w:eastAsia="Times New Roman" w:hAnsi="Times New Roman"/>
                <w:sz w:val="20"/>
                <w:szCs w:val="20"/>
              </w:rPr>
              <w:t xml:space="preserve">ROMA, 22-24 APRILE 2009 </w:t>
            </w:r>
          </w:p>
          <w:p w14:paraId="71FC792C" w14:textId="77777777" w:rsidR="00962241" w:rsidRPr="002C68EC" w:rsidRDefault="00962241" w:rsidP="0043205F">
            <w:pPr>
              <w:numPr>
                <w:ilvl w:val="0"/>
                <w:numId w:val="8"/>
              </w:numPr>
              <w:spacing w:before="100" w:beforeAutospacing="1" w:after="0"/>
              <w:jc w:val="both"/>
              <w:rPr>
                <w:rFonts w:ascii="Times New Roman" w:eastAsia="Times New Roman" w:hAnsi="Times New Roman"/>
                <w:sz w:val="20"/>
                <w:szCs w:val="20"/>
              </w:rPr>
            </w:pPr>
            <w:r w:rsidRPr="002C68EC">
              <w:rPr>
                <w:rFonts w:ascii="Times New Roman" w:eastAsia="Times New Roman" w:hAnsi="Times New Roman"/>
                <w:caps/>
                <w:sz w:val="20"/>
                <w:szCs w:val="20"/>
                <w:lang w:val="it-IT"/>
              </w:rPr>
              <w:t xml:space="preserve">Bukvic N. Fanelli M, Bukvic D, Susca </w:t>
            </w:r>
            <w:proofErr w:type="gramStart"/>
            <w:r w:rsidRPr="002C68EC">
              <w:rPr>
                <w:rFonts w:ascii="Times New Roman" w:eastAsia="Times New Roman" w:hAnsi="Times New Roman"/>
                <w:caps/>
                <w:sz w:val="20"/>
                <w:szCs w:val="20"/>
                <w:lang w:val="it-IT"/>
              </w:rPr>
              <w:t xml:space="preserve">F,  </w:t>
            </w:r>
            <w:r w:rsidRPr="002C68EC">
              <w:rPr>
                <w:rFonts w:ascii="Times New Roman" w:eastAsia="Times New Roman" w:hAnsi="Times New Roman"/>
                <w:b/>
                <w:caps/>
                <w:sz w:val="20"/>
                <w:szCs w:val="20"/>
                <w:lang w:val="it-IT"/>
              </w:rPr>
              <w:t>Ballini</w:t>
            </w:r>
            <w:proofErr w:type="gramEnd"/>
            <w:r w:rsidRPr="002C68EC">
              <w:rPr>
                <w:rFonts w:ascii="Times New Roman" w:eastAsia="Times New Roman" w:hAnsi="Times New Roman"/>
                <w:b/>
                <w:caps/>
                <w:sz w:val="20"/>
                <w:szCs w:val="20"/>
                <w:lang w:val="it-IT"/>
              </w:rPr>
              <w:t xml:space="preserve"> A</w:t>
            </w:r>
            <w:r w:rsidRPr="002C68EC">
              <w:rPr>
                <w:rFonts w:ascii="Times New Roman" w:eastAsia="Times New Roman" w:hAnsi="Times New Roman"/>
                <w:caps/>
                <w:sz w:val="20"/>
                <w:szCs w:val="20"/>
                <w:lang w:val="it-IT"/>
              </w:rPr>
              <w:t>, Lovreglio P, Bagnulo R, Quaraglela A, Soleo L, Guanti G.</w:t>
            </w:r>
            <w:r w:rsidRPr="002C68EC">
              <w:rPr>
                <w:rFonts w:ascii="Times New Roman" w:eastAsia="Times New Roman" w:hAnsi="Times New Roman"/>
                <w:sz w:val="20"/>
                <w:szCs w:val="20"/>
                <w:lang w:val="it-IT"/>
              </w:rPr>
              <w:t xml:space="preserve"> (2007). </w:t>
            </w:r>
            <w:r w:rsidRPr="002C68EC">
              <w:rPr>
                <w:rFonts w:ascii="Times New Roman" w:eastAsia="Times New Roman" w:hAnsi="Times New Roman"/>
                <w:b/>
                <w:sz w:val="20"/>
                <w:szCs w:val="20"/>
              </w:rPr>
              <w:t xml:space="preserve">Influence of some </w:t>
            </w:r>
            <w:proofErr w:type="spellStart"/>
            <w:r w:rsidRPr="002C68EC">
              <w:rPr>
                <w:rFonts w:ascii="Times New Roman" w:eastAsia="Times New Roman" w:hAnsi="Times New Roman"/>
                <w:b/>
                <w:sz w:val="20"/>
                <w:szCs w:val="20"/>
              </w:rPr>
              <w:t>detoxitication</w:t>
            </w:r>
            <w:proofErr w:type="spellEnd"/>
            <w:r w:rsidRPr="002C68EC">
              <w:rPr>
                <w:rFonts w:ascii="Times New Roman" w:eastAsia="Times New Roman" w:hAnsi="Times New Roman"/>
                <w:b/>
                <w:sz w:val="20"/>
                <w:szCs w:val="20"/>
              </w:rPr>
              <w:t xml:space="preserve"> enzyme polymorphisms on cytogenetic biomarkers and its possible repercussion on genotoxic and cancerogenic process</w:t>
            </w:r>
            <w:r w:rsidRPr="002C68EC">
              <w:rPr>
                <w:rFonts w:ascii="Times New Roman" w:eastAsia="Times New Roman" w:hAnsi="Times New Roman"/>
                <w:sz w:val="20"/>
                <w:szCs w:val="20"/>
              </w:rPr>
              <w:t>. Conference: 6th European Cytogenetics Conference</w:t>
            </w:r>
            <w:r w:rsidR="001C2A31" w:rsidRPr="002C68EC">
              <w:rPr>
                <w:rFonts w:ascii="Times New Roman" w:eastAsia="Times New Roman" w:hAnsi="Times New Roman"/>
                <w:sz w:val="20"/>
                <w:szCs w:val="20"/>
              </w:rPr>
              <w:t>.</w:t>
            </w:r>
            <w:r w:rsidRPr="002C68EC">
              <w:rPr>
                <w:rFonts w:ascii="Times New Roman" w:eastAsia="Times New Roman" w:hAnsi="Times New Roman"/>
                <w:sz w:val="20"/>
                <w:szCs w:val="20"/>
              </w:rPr>
              <w:t xml:space="preserve"> Location: Istanbul, TURKEY Date: JUL 07-10, 2007. In: CHROMOSOME </w:t>
            </w:r>
            <w:proofErr w:type="gramStart"/>
            <w:r w:rsidRPr="002C68EC">
              <w:rPr>
                <w:rFonts w:ascii="Times New Roman" w:eastAsia="Times New Roman" w:hAnsi="Times New Roman"/>
                <w:sz w:val="20"/>
                <w:szCs w:val="20"/>
              </w:rPr>
              <w:t>RESEARCH  Volume</w:t>
            </w:r>
            <w:proofErr w:type="gramEnd"/>
            <w:r w:rsidRPr="002C68EC">
              <w:rPr>
                <w:rFonts w:ascii="Times New Roman" w:eastAsia="Times New Roman" w:hAnsi="Times New Roman"/>
                <w:sz w:val="20"/>
                <w:szCs w:val="20"/>
              </w:rPr>
              <w:t xml:space="preserve">: 15   Supplement: 1   Pages: 140-140   </w:t>
            </w:r>
          </w:p>
          <w:p w14:paraId="7DC17D00" w14:textId="77777777" w:rsidR="0072516C" w:rsidRPr="002C68EC" w:rsidRDefault="0072516C" w:rsidP="0043205F">
            <w:pPr>
              <w:numPr>
                <w:ilvl w:val="0"/>
                <w:numId w:val="8"/>
              </w:numPr>
              <w:spacing w:before="100" w:beforeAutospacing="1" w:after="0"/>
              <w:jc w:val="both"/>
              <w:rPr>
                <w:rFonts w:ascii="Times New Roman" w:eastAsia="Times New Roman" w:hAnsi="Times New Roman"/>
                <w:sz w:val="20"/>
                <w:szCs w:val="20"/>
              </w:rPr>
            </w:pPr>
            <w:r w:rsidRPr="009B484F">
              <w:rPr>
                <w:rFonts w:ascii="Times New Roman" w:eastAsia="Times New Roman" w:hAnsi="Times New Roman"/>
                <w:b/>
                <w:bCs/>
                <w:sz w:val="20"/>
                <w:szCs w:val="20"/>
                <w:lang w:val="it-IT"/>
              </w:rPr>
              <w:t>BALLINI A.,</w:t>
            </w:r>
            <w:r w:rsidRPr="009B484F">
              <w:rPr>
                <w:rFonts w:ascii="Times New Roman" w:eastAsia="Times New Roman" w:hAnsi="Times New Roman"/>
                <w:sz w:val="20"/>
                <w:szCs w:val="20"/>
                <w:lang w:val="it-IT"/>
              </w:rPr>
              <w:t xml:space="preserve"> M. TOIA, G. DE FRENZA, R. CAVALCANTI, S. CANTORE AND F.R. GRASSI (2007). </w:t>
            </w:r>
            <w:r w:rsidRPr="002C68EC">
              <w:rPr>
                <w:rFonts w:ascii="Times New Roman" w:eastAsia="Times New Roman" w:hAnsi="Times New Roman"/>
                <w:b/>
                <w:bCs/>
                <w:sz w:val="20"/>
                <w:szCs w:val="20"/>
                <w:lang w:val="en-GB"/>
              </w:rPr>
              <w:t>Platelet-Rich Fibrin and Xenogeneic Bone Graft for Sinus Elevation.</w:t>
            </w:r>
            <w:r w:rsidRPr="002C68EC">
              <w:rPr>
                <w:rFonts w:ascii="Times New Roman" w:eastAsia="Times New Roman" w:hAnsi="Times New Roman"/>
                <w:sz w:val="20"/>
                <w:szCs w:val="20"/>
                <w:lang w:val="en-GB"/>
              </w:rPr>
              <w:t xml:space="preserve"> In: 1 st International Congre</w:t>
            </w:r>
            <w:r w:rsidR="00023679" w:rsidRPr="002C68EC">
              <w:rPr>
                <w:rFonts w:ascii="Times New Roman" w:eastAsia="Times New Roman" w:hAnsi="Times New Roman"/>
                <w:sz w:val="20"/>
                <w:szCs w:val="20"/>
                <w:lang w:val="en-GB"/>
              </w:rPr>
              <w:t>s</w:t>
            </w:r>
            <w:r w:rsidRPr="002C68EC">
              <w:rPr>
                <w:rFonts w:ascii="Times New Roman" w:eastAsia="Times New Roman" w:hAnsi="Times New Roman"/>
                <w:sz w:val="20"/>
                <w:szCs w:val="20"/>
                <w:lang w:val="en-GB"/>
              </w:rPr>
              <w:t xml:space="preserve">s of Oral Implantologists - Meeting consensus conference. </w:t>
            </w:r>
            <w:r w:rsidRPr="002C68EC">
              <w:rPr>
                <w:rFonts w:ascii="Times New Roman" w:eastAsia="Times New Roman" w:hAnsi="Times New Roman"/>
                <w:sz w:val="20"/>
                <w:szCs w:val="20"/>
              </w:rPr>
              <w:t xml:space="preserve">Pisa, 4-6 october 2007 </w:t>
            </w:r>
          </w:p>
          <w:p w14:paraId="02E5581F" w14:textId="77777777" w:rsidR="0072516C" w:rsidRPr="002C68EC" w:rsidRDefault="004A14BC" w:rsidP="0043205F">
            <w:pPr>
              <w:numPr>
                <w:ilvl w:val="0"/>
                <w:numId w:val="8"/>
              </w:numPr>
              <w:spacing w:before="100" w:beforeAutospacing="1" w:after="0"/>
              <w:jc w:val="both"/>
              <w:rPr>
                <w:rFonts w:ascii="Times New Roman" w:eastAsia="Times New Roman" w:hAnsi="Times New Roman"/>
                <w:sz w:val="20"/>
                <w:szCs w:val="20"/>
              </w:rPr>
            </w:pPr>
            <w:r w:rsidRPr="002C68EC">
              <w:rPr>
                <w:rFonts w:ascii="Times New Roman" w:eastAsia="Times New Roman" w:hAnsi="Times New Roman"/>
                <w:sz w:val="20"/>
                <w:szCs w:val="20"/>
                <w:lang w:val="it-IT"/>
              </w:rPr>
              <w:t xml:space="preserve">G. DE FRENZA, S. CAPODIFERRO, </w:t>
            </w:r>
            <w:r w:rsidRPr="002C68EC">
              <w:rPr>
                <w:rFonts w:ascii="Times New Roman" w:eastAsia="Times New Roman" w:hAnsi="Times New Roman"/>
                <w:b/>
                <w:bCs/>
                <w:sz w:val="20"/>
                <w:szCs w:val="20"/>
                <w:lang w:val="it-IT"/>
              </w:rPr>
              <w:t>BALLINI A.,</w:t>
            </w:r>
            <w:r w:rsidRPr="002C68EC">
              <w:rPr>
                <w:rFonts w:ascii="Times New Roman" w:eastAsia="Times New Roman" w:hAnsi="Times New Roman"/>
                <w:sz w:val="20"/>
                <w:szCs w:val="20"/>
                <w:lang w:val="it-IT"/>
              </w:rPr>
              <w:t xml:space="preserve"> F.R. GRASSI </w:t>
            </w:r>
            <w:r w:rsidR="0072516C" w:rsidRPr="002C68EC">
              <w:rPr>
                <w:rFonts w:ascii="Times New Roman" w:eastAsia="Times New Roman" w:hAnsi="Times New Roman"/>
                <w:sz w:val="20"/>
                <w:szCs w:val="20"/>
                <w:lang w:val="it-IT"/>
              </w:rPr>
              <w:t xml:space="preserve">(2007). </w:t>
            </w:r>
            <w:r w:rsidR="0072516C" w:rsidRPr="002C68EC">
              <w:rPr>
                <w:rFonts w:ascii="Times New Roman" w:eastAsia="Times New Roman" w:hAnsi="Times New Roman"/>
                <w:b/>
                <w:bCs/>
                <w:sz w:val="20"/>
                <w:szCs w:val="20"/>
                <w:lang w:val="en-GB"/>
              </w:rPr>
              <w:t>Platelet-rich fibrin</w:t>
            </w:r>
            <w:r w:rsidR="009511BF" w:rsidRPr="002C68EC">
              <w:rPr>
                <w:rFonts w:ascii="Times New Roman" w:eastAsia="Times New Roman" w:hAnsi="Times New Roman"/>
                <w:b/>
                <w:bCs/>
                <w:sz w:val="20"/>
                <w:szCs w:val="20"/>
                <w:lang w:val="en-GB"/>
              </w:rPr>
              <w:t xml:space="preserve"> </w:t>
            </w:r>
            <w:r w:rsidR="0072516C" w:rsidRPr="002C68EC">
              <w:rPr>
                <w:rFonts w:ascii="Times New Roman" w:eastAsia="Times New Roman" w:hAnsi="Times New Roman"/>
                <w:b/>
                <w:bCs/>
                <w:sz w:val="20"/>
                <w:szCs w:val="20"/>
                <w:lang w:val="en-GB"/>
              </w:rPr>
              <w:t>(</w:t>
            </w:r>
            <w:r w:rsidR="009511BF" w:rsidRPr="002C68EC">
              <w:rPr>
                <w:rFonts w:ascii="Times New Roman" w:eastAsia="Times New Roman" w:hAnsi="Times New Roman"/>
                <w:b/>
                <w:bCs/>
                <w:sz w:val="20"/>
                <w:szCs w:val="20"/>
                <w:lang w:val="en-GB"/>
              </w:rPr>
              <w:t>PRF</w:t>
            </w:r>
            <w:r w:rsidR="0072516C" w:rsidRPr="002C68EC">
              <w:rPr>
                <w:rFonts w:ascii="Times New Roman" w:eastAsia="Times New Roman" w:hAnsi="Times New Roman"/>
                <w:b/>
                <w:bCs/>
                <w:sz w:val="20"/>
                <w:szCs w:val="20"/>
                <w:lang w:val="en-GB"/>
              </w:rPr>
              <w:t>) in a sinus lift case.</w:t>
            </w:r>
            <w:r w:rsidR="0072516C" w:rsidRPr="002C68EC">
              <w:rPr>
                <w:rFonts w:ascii="Times New Roman" w:eastAsia="Times New Roman" w:hAnsi="Times New Roman"/>
                <w:sz w:val="20"/>
                <w:szCs w:val="20"/>
                <w:lang w:val="en-GB"/>
              </w:rPr>
              <w:t xml:space="preserve"> </w:t>
            </w:r>
            <w:r w:rsidR="0072516C" w:rsidRPr="002C68EC">
              <w:rPr>
                <w:rFonts w:ascii="Times New Roman" w:eastAsia="Times New Roman" w:hAnsi="Times New Roman"/>
                <w:sz w:val="20"/>
                <w:szCs w:val="20"/>
              </w:rPr>
              <w:t>In: ITALIAN JOURNAL OF OSSEOINTEGRATION</w:t>
            </w:r>
            <w:r w:rsidR="00CF518C" w:rsidRPr="002C68EC">
              <w:rPr>
                <w:rFonts w:ascii="Times New Roman" w:eastAsia="Times New Roman" w:hAnsi="Times New Roman"/>
                <w:sz w:val="20"/>
                <w:szCs w:val="20"/>
              </w:rPr>
              <w:t xml:space="preserve"> (</w:t>
            </w:r>
            <w:r w:rsidR="00CF518C" w:rsidRPr="002C68EC">
              <w:rPr>
                <w:rFonts w:ascii="Times New Roman" w:hAnsi="Times New Roman"/>
                <w:color w:val="000000"/>
                <w:sz w:val="20"/>
                <w:szCs w:val="20"/>
                <w:shd w:val="clear" w:color="auto" w:fill="FFFFFF"/>
              </w:rPr>
              <w:t>European</w:t>
            </w:r>
            <w:r w:rsidR="00CF518C" w:rsidRPr="002C68EC">
              <w:rPr>
                <w:rStyle w:val="apple-converted-space"/>
                <w:rFonts w:ascii="Times New Roman" w:hAnsi="Times New Roman"/>
                <w:color w:val="000000"/>
                <w:sz w:val="20"/>
                <w:szCs w:val="20"/>
                <w:shd w:val="clear" w:color="auto" w:fill="FFFFFF"/>
              </w:rPr>
              <w:t> </w:t>
            </w:r>
            <w:r w:rsidR="00CF518C" w:rsidRPr="002C68EC">
              <w:rPr>
                <w:rStyle w:val="highlight"/>
                <w:rFonts w:ascii="Times New Roman" w:hAnsi="Times New Roman"/>
                <w:color w:val="000000"/>
                <w:sz w:val="20"/>
                <w:szCs w:val="20"/>
                <w:shd w:val="clear" w:color="auto" w:fill="FFFFFF"/>
              </w:rPr>
              <w:t>journal</w:t>
            </w:r>
            <w:r w:rsidR="00CF518C" w:rsidRPr="002C68EC">
              <w:rPr>
                <w:rStyle w:val="apple-converted-space"/>
                <w:rFonts w:ascii="Times New Roman" w:hAnsi="Times New Roman"/>
                <w:color w:val="000000"/>
                <w:sz w:val="20"/>
                <w:szCs w:val="20"/>
                <w:shd w:val="clear" w:color="auto" w:fill="FFFFFF"/>
              </w:rPr>
              <w:t> </w:t>
            </w:r>
            <w:r w:rsidR="00CF518C" w:rsidRPr="002C68EC">
              <w:rPr>
                <w:rFonts w:ascii="Times New Roman" w:hAnsi="Times New Roman"/>
                <w:color w:val="000000"/>
                <w:sz w:val="20"/>
                <w:szCs w:val="20"/>
                <w:shd w:val="clear" w:color="auto" w:fill="FFFFFF"/>
              </w:rPr>
              <w:t>of implant prosthodontics)</w:t>
            </w:r>
            <w:r w:rsidR="0072516C" w:rsidRPr="002C68EC">
              <w:rPr>
                <w:rFonts w:ascii="Times New Roman" w:eastAsia="Times New Roman" w:hAnsi="Times New Roman"/>
                <w:sz w:val="20"/>
                <w:szCs w:val="20"/>
              </w:rPr>
              <w:t xml:space="preserve">. </w:t>
            </w:r>
            <w:r w:rsidRPr="002C68EC">
              <w:rPr>
                <w:rFonts w:ascii="Times New Roman" w:eastAsia="Times New Roman" w:hAnsi="Times New Roman"/>
                <w:sz w:val="20"/>
                <w:szCs w:val="20"/>
              </w:rPr>
              <w:t xml:space="preserve">5th WCO – World congress of osseointegration. </w:t>
            </w:r>
            <w:r w:rsidR="0072516C" w:rsidRPr="002C68EC">
              <w:rPr>
                <w:rFonts w:ascii="Times New Roman" w:eastAsia="Times New Roman" w:hAnsi="Times New Roman"/>
                <w:sz w:val="20"/>
                <w:szCs w:val="20"/>
              </w:rPr>
              <w:t xml:space="preserve">Venice, </w:t>
            </w:r>
            <w:proofErr w:type="spellStart"/>
            <w:r w:rsidR="0072516C" w:rsidRPr="002C68EC">
              <w:rPr>
                <w:rFonts w:ascii="Times New Roman" w:eastAsia="Times New Roman" w:hAnsi="Times New Roman"/>
                <w:sz w:val="20"/>
                <w:szCs w:val="20"/>
              </w:rPr>
              <w:t>february</w:t>
            </w:r>
            <w:proofErr w:type="spellEnd"/>
            <w:r w:rsidR="0072516C" w:rsidRPr="002C68EC">
              <w:rPr>
                <w:rFonts w:ascii="Times New Roman" w:eastAsia="Times New Roman" w:hAnsi="Times New Roman"/>
                <w:sz w:val="20"/>
                <w:szCs w:val="20"/>
              </w:rPr>
              <w:t xml:space="preserve"> 15-17, 2007 </w:t>
            </w:r>
          </w:p>
          <w:p w14:paraId="33725F20" w14:textId="77777777" w:rsidR="0072516C" w:rsidRPr="002C68EC" w:rsidRDefault="0072516C" w:rsidP="0043205F">
            <w:pPr>
              <w:numPr>
                <w:ilvl w:val="0"/>
                <w:numId w:val="8"/>
              </w:numPr>
              <w:spacing w:before="100" w:beforeAutospacing="1" w:after="0"/>
              <w:jc w:val="both"/>
              <w:rPr>
                <w:rFonts w:ascii="Times New Roman" w:eastAsia="Times New Roman" w:hAnsi="Times New Roman"/>
                <w:sz w:val="20"/>
                <w:szCs w:val="20"/>
              </w:rPr>
            </w:pPr>
            <w:r w:rsidRPr="002C68EC">
              <w:rPr>
                <w:rFonts w:ascii="Times New Roman" w:eastAsia="Times New Roman" w:hAnsi="Times New Roman"/>
                <w:b/>
                <w:bCs/>
                <w:sz w:val="20"/>
                <w:szCs w:val="20"/>
                <w:lang w:val="it-IT"/>
              </w:rPr>
              <w:t>BALLINI A.,</w:t>
            </w:r>
            <w:r w:rsidRPr="002C68EC">
              <w:rPr>
                <w:rFonts w:ascii="Times New Roman" w:eastAsia="Times New Roman" w:hAnsi="Times New Roman"/>
                <w:sz w:val="20"/>
                <w:szCs w:val="20"/>
                <w:lang w:val="it-IT"/>
              </w:rPr>
              <w:t xml:space="preserve"> G. DE FRENZA, S. CANTORE, F, CICCOLELLA, GRASSI F.R (2006). </w:t>
            </w:r>
            <w:r w:rsidRPr="002C68EC">
              <w:rPr>
                <w:rFonts w:ascii="Times New Roman" w:eastAsia="Times New Roman" w:hAnsi="Times New Roman"/>
                <w:b/>
                <w:bCs/>
                <w:sz w:val="20"/>
                <w:szCs w:val="20"/>
                <w:lang w:val="it-IT"/>
              </w:rPr>
              <w:t>Cellule staminali da tessuti parenchimali e connettivali in campo oro-</w:t>
            </w:r>
            <w:proofErr w:type="spellStart"/>
            <w:r w:rsidRPr="002C68EC">
              <w:rPr>
                <w:rFonts w:ascii="Times New Roman" w:eastAsia="Times New Roman" w:hAnsi="Times New Roman"/>
                <w:b/>
                <w:bCs/>
                <w:sz w:val="20"/>
                <w:szCs w:val="20"/>
                <w:lang w:val="it-IT"/>
              </w:rPr>
              <w:t>maxillo</w:t>
            </w:r>
            <w:proofErr w:type="spellEnd"/>
            <w:r w:rsidRPr="002C68EC">
              <w:rPr>
                <w:rFonts w:ascii="Times New Roman" w:eastAsia="Times New Roman" w:hAnsi="Times New Roman"/>
                <w:b/>
                <w:bCs/>
                <w:sz w:val="20"/>
                <w:szCs w:val="20"/>
                <w:lang w:val="it-IT"/>
              </w:rPr>
              <w:t xml:space="preserve"> facciale.</w:t>
            </w:r>
            <w:r w:rsidRPr="002C68EC">
              <w:rPr>
                <w:rFonts w:ascii="Times New Roman" w:eastAsia="Times New Roman" w:hAnsi="Times New Roman"/>
                <w:sz w:val="20"/>
                <w:szCs w:val="20"/>
                <w:lang w:val="it-IT"/>
              </w:rPr>
              <w:t xml:space="preserve"> In: DOCTOR. </w:t>
            </w:r>
            <w:proofErr w:type="gramStart"/>
            <w:r w:rsidRPr="002C68EC">
              <w:rPr>
                <w:rFonts w:ascii="Times New Roman" w:eastAsia="Times New Roman" w:hAnsi="Times New Roman"/>
                <w:sz w:val="20"/>
                <w:szCs w:val="20"/>
                <w:lang w:val="it-IT"/>
              </w:rPr>
              <w:t>OS.-</w:t>
            </w:r>
            <w:proofErr w:type="gramEnd"/>
            <w:r w:rsidRPr="002C68EC">
              <w:rPr>
                <w:rFonts w:ascii="Times New Roman" w:eastAsia="Times New Roman" w:hAnsi="Times New Roman"/>
                <w:sz w:val="20"/>
                <w:szCs w:val="20"/>
                <w:lang w:val="it-IT"/>
              </w:rPr>
              <w:t xml:space="preserve"> ATTI DEL XIII COLLEGIO NAZIONALE DEI DOCENTI DI ODONTOIATRIA. </w:t>
            </w:r>
            <w:r w:rsidRPr="002C68EC">
              <w:rPr>
                <w:rFonts w:ascii="Times New Roman" w:eastAsia="Times New Roman" w:hAnsi="Times New Roman"/>
                <w:sz w:val="20"/>
                <w:szCs w:val="20"/>
              </w:rPr>
              <w:t xml:space="preserve">ROMA, 5-8.04.2006, vol. 3, ISBN/ISSN: ISSN: 1120-7140. </w:t>
            </w:r>
          </w:p>
          <w:p w14:paraId="45B81B81" w14:textId="77777777" w:rsidR="0072516C" w:rsidRPr="002C68EC" w:rsidRDefault="0072516C" w:rsidP="0043205F">
            <w:pPr>
              <w:numPr>
                <w:ilvl w:val="0"/>
                <w:numId w:val="8"/>
              </w:numPr>
              <w:spacing w:before="100" w:beforeAutospacing="1" w:after="0"/>
              <w:jc w:val="both"/>
              <w:rPr>
                <w:rFonts w:ascii="Times New Roman" w:eastAsia="Times New Roman" w:hAnsi="Times New Roman"/>
                <w:sz w:val="20"/>
                <w:szCs w:val="20"/>
              </w:rPr>
            </w:pPr>
            <w:r w:rsidRPr="002C68EC">
              <w:rPr>
                <w:rFonts w:ascii="Times New Roman" w:eastAsia="Times New Roman" w:hAnsi="Times New Roman"/>
                <w:b/>
                <w:bCs/>
                <w:sz w:val="20"/>
                <w:szCs w:val="20"/>
                <w:lang w:val="it-IT"/>
              </w:rPr>
              <w:t>BALLINI A.,</w:t>
            </w:r>
            <w:r w:rsidRPr="002C68EC">
              <w:rPr>
                <w:rFonts w:ascii="Times New Roman" w:eastAsia="Times New Roman" w:hAnsi="Times New Roman"/>
                <w:sz w:val="20"/>
                <w:szCs w:val="20"/>
                <w:lang w:val="it-IT"/>
              </w:rPr>
              <w:t xml:space="preserve"> G. DE FRENZA, S. CANTORE, GRASSI </w:t>
            </w:r>
            <w:proofErr w:type="gramStart"/>
            <w:r w:rsidRPr="002C68EC">
              <w:rPr>
                <w:rFonts w:ascii="Times New Roman" w:eastAsia="Times New Roman" w:hAnsi="Times New Roman"/>
                <w:sz w:val="20"/>
                <w:szCs w:val="20"/>
                <w:lang w:val="it-IT"/>
              </w:rPr>
              <w:t>F.ROBERTO</w:t>
            </w:r>
            <w:proofErr w:type="gramEnd"/>
            <w:r w:rsidRPr="002C68EC">
              <w:rPr>
                <w:rFonts w:ascii="Times New Roman" w:eastAsia="Times New Roman" w:hAnsi="Times New Roman"/>
                <w:sz w:val="20"/>
                <w:szCs w:val="20"/>
                <w:lang w:val="it-IT"/>
              </w:rPr>
              <w:t xml:space="preserve"> (2006). </w:t>
            </w:r>
            <w:r w:rsidRPr="002C68EC">
              <w:rPr>
                <w:rFonts w:ascii="Times New Roman" w:eastAsia="Times New Roman" w:hAnsi="Times New Roman"/>
                <w:b/>
                <w:bCs/>
                <w:sz w:val="20"/>
                <w:szCs w:val="20"/>
                <w:lang w:val="en-GB"/>
              </w:rPr>
              <w:t>Stem cells derived from parenchymal and connectival tissues in oro-maxillo-facial field. In: 13th International Symposium in Oral Maxillofacial Surgery ∙.</w:t>
            </w:r>
            <w:r w:rsidRPr="002C68EC">
              <w:rPr>
                <w:rFonts w:ascii="Times New Roman" w:eastAsia="Times New Roman" w:hAnsi="Times New Roman"/>
                <w:sz w:val="20"/>
                <w:szCs w:val="20"/>
                <w:lang w:val="en-GB"/>
              </w:rPr>
              <w:t xml:space="preserve"> Island of Kauai, January 23-27, 2006 </w:t>
            </w:r>
          </w:p>
          <w:p w14:paraId="4303FC47" w14:textId="77777777" w:rsidR="0072516C" w:rsidRPr="002C68EC" w:rsidRDefault="0072516C" w:rsidP="0043205F">
            <w:pPr>
              <w:numPr>
                <w:ilvl w:val="0"/>
                <w:numId w:val="8"/>
              </w:numPr>
              <w:spacing w:before="100" w:beforeAutospacing="1" w:after="0"/>
              <w:jc w:val="both"/>
              <w:rPr>
                <w:rFonts w:ascii="Times New Roman" w:eastAsia="Times New Roman" w:hAnsi="Times New Roman"/>
                <w:sz w:val="20"/>
                <w:szCs w:val="20"/>
                <w:lang w:val="it-IT"/>
              </w:rPr>
            </w:pPr>
            <w:r w:rsidRPr="002C68EC">
              <w:rPr>
                <w:rFonts w:ascii="Times New Roman" w:eastAsia="Times New Roman" w:hAnsi="Times New Roman"/>
                <w:sz w:val="20"/>
                <w:szCs w:val="20"/>
                <w:lang w:val="it-IT"/>
              </w:rPr>
              <w:t xml:space="preserve">FRACASSO ME, FRANCESCHETTI P, DORIA D, BARTOLUCCI GB, CARRIERI M, LOVREGLIO P, </w:t>
            </w:r>
            <w:r w:rsidRPr="002C68EC">
              <w:rPr>
                <w:rFonts w:ascii="Times New Roman" w:eastAsia="Times New Roman" w:hAnsi="Times New Roman"/>
                <w:b/>
                <w:bCs/>
                <w:sz w:val="20"/>
                <w:szCs w:val="20"/>
                <w:lang w:val="it-IT"/>
              </w:rPr>
              <w:t>BALLINI A</w:t>
            </w:r>
            <w:r w:rsidRPr="002C68EC">
              <w:rPr>
                <w:rFonts w:ascii="Times New Roman" w:eastAsia="Times New Roman" w:hAnsi="Times New Roman"/>
                <w:sz w:val="20"/>
                <w:szCs w:val="20"/>
                <w:lang w:val="it-IT"/>
              </w:rPr>
              <w:t xml:space="preserve">., MANNO M, SOLEO L (2006). </w:t>
            </w:r>
            <w:r w:rsidRPr="002C68EC">
              <w:rPr>
                <w:rFonts w:ascii="Times New Roman" w:eastAsia="Times New Roman" w:hAnsi="Times New Roman"/>
                <w:b/>
                <w:bCs/>
                <w:sz w:val="20"/>
                <w:szCs w:val="20"/>
                <w:lang w:val="it-IT"/>
              </w:rPr>
              <w:t>Esposizione a basse dosi di benzene: correlazioni fra marker d’esposizione e marker d’effetto genotossico.</w:t>
            </w:r>
            <w:r w:rsidRPr="002C68EC">
              <w:rPr>
                <w:rFonts w:ascii="Times New Roman" w:eastAsia="Times New Roman" w:hAnsi="Times New Roman"/>
                <w:sz w:val="20"/>
                <w:szCs w:val="20"/>
                <w:lang w:val="it-IT"/>
              </w:rPr>
              <w:t xml:space="preserve"> In: ISTITUTO SUPERIORE DI SANITA’- </w:t>
            </w:r>
            <w:r w:rsidR="00E47F26" w:rsidRPr="002C68EC">
              <w:rPr>
                <w:rFonts w:ascii="Times New Roman" w:eastAsia="Times New Roman" w:hAnsi="Times New Roman"/>
                <w:sz w:val="20"/>
                <w:szCs w:val="20"/>
                <w:lang w:val="it-IT"/>
              </w:rPr>
              <w:t xml:space="preserve">Riassunti </w:t>
            </w:r>
            <w:r w:rsidRPr="002C68EC">
              <w:rPr>
                <w:rFonts w:ascii="Times New Roman" w:eastAsia="Times New Roman" w:hAnsi="Times New Roman"/>
                <w:sz w:val="20"/>
                <w:szCs w:val="20"/>
                <w:lang w:val="it-IT"/>
              </w:rPr>
              <w:t>XIV Congresso Nazionale della Società Italiana di Tossicologia.</w:t>
            </w:r>
            <w:r w:rsidR="00192CCC" w:rsidRPr="002C68EC">
              <w:rPr>
                <w:lang w:val="it-IT"/>
              </w:rPr>
              <w:t xml:space="preserve"> </w:t>
            </w:r>
            <w:r w:rsidR="00192CCC" w:rsidRPr="002C68EC">
              <w:rPr>
                <w:rFonts w:ascii="Times New Roman" w:eastAsia="Times New Roman" w:hAnsi="Times New Roman"/>
                <w:sz w:val="20"/>
                <w:szCs w:val="20"/>
                <w:lang w:val="it-IT"/>
              </w:rPr>
              <w:t>ISSN 0393-5620</w:t>
            </w:r>
            <w:r w:rsidRPr="002C68EC">
              <w:rPr>
                <w:rFonts w:ascii="Times New Roman" w:eastAsia="Times New Roman" w:hAnsi="Times New Roman"/>
                <w:sz w:val="20"/>
                <w:szCs w:val="20"/>
                <w:lang w:val="it-IT"/>
              </w:rPr>
              <w:t xml:space="preserve"> ROMA- ISTITUTO SUPERIORE DI SANITA’, 6-9- febbraio 2006 </w:t>
            </w:r>
          </w:p>
          <w:p w14:paraId="0AF21686" w14:textId="77777777" w:rsidR="0072516C" w:rsidRPr="002C68EC" w:rsidRDefault="0072516C" w:rsidP="0043205F">
            <w:pPr>
              <w:numPr>
                <w:ilvl w:val="0"/>
                <w:numId w:val="8"/>
              </w:numPr>
              <w:spacing w:before="100" w:beforeAutospacing="1" w:after="0"/>
              <w:jc w:val="both"/>
              <w:rPr>
                <w:rFonts w:ascii="Times New Roman" w:eastAsia="Times New Roman" w:hAnsi="Times New Roman"/>
                <w:sz w:val="20"/>
                <w:szCs w:val="20"/>
                <w:lang w:val="it-IT"/>
              </w:rPr>
            </w:pPr>
            <w:r w:rsidRPr="002C68EC">
              <w:rPr>
                <w:rFonts w:ascii="Times New Roman" w:eastAsia="Times New Roman" w:hAnsi="Times New Roman"/>
                <w:sz w:val="20"/>
                <w:szCs w:val="20"/>
                <w:lang w:val="it-IT"/>
              </w:rPr>
              <w:t xml:space="preserve">SOLEO L, LOVREGLIO P, </w:t>
            </w:r>
            <w:r w:rsidRPr="002C68EC">
              <w:rPr>
                <w:rFonts w:ascii="Times New Roman" w:eastAsia="Times New Roman" w:hAnsi="Times New Roman"/>
                <w:b/>
                <w:bCs/>
                <w:sz w:val="20"/>
                <w:szCs w:val="20"/>
                <w:lang w:val="it-IT"/>
              </w:rPr>
              <w:t>BALLINI A.,</w:t>
            </w:r>
            <w:r w:rsidRPr="002C68EC">
              <w:rPr>
                <w:rFonts w:ascii="Times New Roman" w:eastAsia="Times New Roman" w:hAnsi="Times New Roman"/>
                <w:sz w:val="20"/>
                <w:szCs w:val="20"/>
                <w:lang w:val="it-IT"/>
              </w:rPr>
              <w:t xml:space="preserve"> BARTOLUCCI GB, CARRIERI M, FRANCESCHETTI P, DORIA D, FRACASSO ME (2006). </w:t>
            </w:r>
            <w:r w:rsidRPr="002C68EC">
              <w:rPr>
                <w:rFonts w:ascii="Times New Roman" w:eastAsia="Times New Roman" w:hAnsi="Times New Roman"/>
                <w:b/>
                <w:bCs/>
                <w:sz w:val="20"/>
                <w:szCs w:val="20"/>
                <w:lang w:val="it-IT"/>
              </w:rPr>
              <w:t xml:space="preserve">Aberrazioni cromosomiche (CA) e indice proliferativi (PI) </w:t>
            </w:r>
            <w:r w:rsidRPr="002C68EC">
              <w:rPr>
                <w:rFonts w:ascii="Times New Roman" w:eastAsia="Times New Roman" w:hAnsi="Times New Roman"/>
                <w:b/>
                <w:bCs/>
                <w:sz w:val="20"/>
                <w:szCs w:val="20"/>
                <w:lang w:val="it-IT"/>
              </w:rPr>
              <w:lastRenderedPageBreak/>
              <w:t>in un gruppo di addetti al rifornimento di carburante esposti a basse dosi di benzene.</w:t>
            </w:r>
            <w:r w:rsidRPr="002C68EC">
              <w:rPr>
                <w:rFonts w:ascii="Times New Roman" w:eastAsia="Times New Roman" w:hAnsi="Times New Roman"/>
                <w:sz w:val="20"/>
                <w:szCs w:val="20"/>
                <w:lang w:val="it-IT"/>
              </w:rPr>
              <w:t xml:space="preserve"> In: ISTITUTO SUPERIORE DI SANITA’-</w:t>
            </w:r>
            <w:r w:rsidR="00192CCC" w:rsidRPr="002C68EC">
              <w:rPr>
                <w:rFonts w:ascii="Times New Roman" w:eastAsia="Times New Roman" w:hAnsi="Times New Roman"/>
                <w:sz w:val="20"/>
                <w:szCs w:val="20"/>
                <w:lang w:val="it-IT"/>
              </w:rPr>
              <w:t>Riassunti</w:t>
            </w:r>
            <w:r w:rsidRPr="002C68EC">
              <w:rPr>
                <w:rFonts w:ascii="Times New Roman" w:eastAsia="Times New Roman" w:hAnsi="Times New Roman"/>
                <w:sz w:val="20"/>
                <w:szCs w:val="20"/>
                <w:lang w:val="it-IT"/>
              </w:rPr>
              <w:t xml:space="preserve"> XIV Congresso Nazionale della Società Italiana di Tossicologia. </w:t>
            </w:r>
            <w:r w:rsidR="00192CCC" w:rsidRPr="002C68EC">
              <w:rPr>
                <w:rFonts w:ascii="Times New Roman" w:eastAsia="Times New Roman" w:hAnsi="Times New Roman"/>
                <w:sz w:val="20"/>
                <w:szCs w:val="20"/>
                <w:lang w:val="it-IT"/>
              </w:rPr>
              <w:t>ISSN 0393-</w:t>
            </w:r>
            <w:proofErr w:type="gramStart"/>
            <w:r w:rsidR="00192CCC" w:rsidRPr="002C68EC">
              <w:rPr>
                <w:rFonts w:ascii="Times New Roman" w:eastAsia="Times New Roman" w:hAnsi="Times New Roman"/>
                <w:sz w:val="20"/>
                <w:szCs w:val="20"/>
                <w:lang w:val="it-IT"/>
              </w:rPr>
              <w:t>5620 .</w:t>
            </w:r>
            <w:proofErr w:type="gramEnd"/>
            <w:r w:rsidR="00192CCC" w:rsidRPr="002C68EC">
              <w:rPr>
                <w:rFonts w:ascii="Times New Roman" w:eastAsia="Times New Roman" w:hAnsi="Times New Roman"/>
                <w:sz w:val="20"/>
                <w:szCs w:val="20"/>
                <w:lang w:val="it-IT"/>
              </w:rPr>
              <w:t xml:space="preserve"> 5620 </w:t>
            </w:r>
            <w:r w:rsidR="00192CCC" w:rsidRPr="002C68EC">
              <w:rPr>
                <w:rFonts w:ascii="Times New Roman" w:eastAsia="Times New Roman" w:hAnsi="Times New Roman"/>
                <w:sz w:val="20"/>
                <w:szCs w:val="20"/>
              </w:rPr>
              <w:t>ROMA- ISTITUTO SUPERIORE DI SANITA</w:t>
            </w:r>
            <w:r w:rsidR="00192CCC" w:rsidRPr="002C68EC">
              <w:rPr>
                <w:rFonts w:ascii="Times New Roman" w:eastAsia="Times New Roman" w:hAnsi="Times New Roman"/>
                <w:sz w:val="20"/>
                <w:szCs w:val="20"/>
                <w:lang w:val="it-IT"/>
              </w:rPr>
              <w:t xml:space="preserve"> </w:t>
            </w:r>
            <w:r w:rsidRPr="002C68EC">
              <w:rPr>
                <w:rFonts w:ascii="Times New Roman" w:eastAsia="Times New Roman" w:hAnsi="Times New Roman"/>
                <w:sz w:val="20"/>
                <w:szCs w:val="20"/>
                <w:lang w:val="it-IT"/>
              </w:rPr>
              <w:t>6-9- febbraio 2006</w:t>
            </w:r>
          </w:p>
          <w:p w14:paraId="0456C749" w14:textId="77777777" w:rsidR="0072516C" w:rsidRPr="002C68EC" w:rsidRDefault="0072516C" w:rsidP="0043205F">
            <w:pPr>
              <w:numPr>
                <w:ilvl w:val="0"/>
                <w:numId w:val="8"/>
              </w:numPr>
              <w:spacing w:before="100" w:beforeAutospacing="1" w:after="0"/>
              <w:jc w:val="both"/>
              <w:rPr>
                <w:rFonts w:ascii="Times New Roman" w:eastAsia="Times New Roman" w:hAnsi="Times New Roman"/>
                <w:sz w:val="20"/>
                <w:szCs w:val="20"/>
              </w:rPr>
            </w:pPr>
            <w:r w:rsidRPr="002C68EC">
              <w:rPr>
                <w:rFonts w:ascii="Times New Roman" w:eastAsia="Times New Roman" w:hAnsi="Times New Roman"/>
                <w:b/>
                <w:bCs/>
                <w:sz w:val="20"/>
                <w:szCs w:val="20"/>
                <w:lang w:val="it-IT"/>
              </w:rPr>
              <w:t>BALLINI A.,</w:t>
            </w:r>
            <w:r w:rsidRPr="002C68EC">
              <w:rPr>
                <w:rFonts w:ascii="Times New Roman" w:eastAsia="Times New Roman" w:hAnsi="Times New Roman"/>
                <w:sz w:val="20"/>
                <w:szCs w:val="20"/>
                <w:lang w:val="it-IT"/>
              </w:rPr>
              <w:t xml:space="preserve"> G. DE FRENZA, F. PAPA, GRASSI F.R (2005). </w:t>
            </w:r>
            <w:r w:rsidRPr="002C68EC">
              <w:rPr>
                <w:rFonts w:ascii="Times New Roman" w:eastAsia="Times New Roman" w:hAnsi="Times New Roman"/>
                <w:b/>
                <w:bCs/>
                <w:sz w:val="20"/>
                <w:szCs w:val="20"/>
                <w:lang w:val="it-IT"/>
              </w:rPr>
              <w:t>Tecniche di isolamento, proliferazione, caratterizzazione, differenziamento osteogenico di cellule staminali.</w:t>
            </w:r>
            <w:r w:rsidRPr="002C68EC">
              <w:rPr>
                <w:rFonts w:ascii="Times New Roman" w:eastAsia="Times New Roman" w:hAnsi="Times New Roman"/>
                <w:sz w:val="20"/>
                <w:szCs w:val="20"/>
                <w:lang w:val="it-IT"/>
              </w:rPr>
              <w:t xml:space="preserve"> In: DOCTOR OS. - ATTI DEL XII Collegio dei Docenti di Odontoiatria. </w:t>
            </w:r>
            <w:r w:rsidRPr="002C68EC">
              <w:rPr>
                <w:rFonts w:ascii="Times New Roman" w:eastAsia="Times New Roman" w:hAnsi="Times New Roman"/>
                <w:sz w:val="20"/>
                <w:szCs w:val="20"/>
              </w:rPr>
              <w:t xml:space="preserve">ROMA, 16-19 Marzo, vol. 2, ISBN/ISSN: ISSN: 1120-7140 </w:t>
            </w:r>
          </w:p>
          <w:p w14:paraId="1027DC44" w14:textId="77777777" w:rsidR="0072516C" w:rsidRPr="002C68EC" w:rsidRDefault="0072516C" w:rsidP="0043205F">
            <w:pPr>
              <w:numPr>
                <w:ilvl w:val="0"/>
                <w:numId w:val="8"/>
              </w:numPr>
              <w:spacing w:before="100" w:beforeAutospacing="1" w:after="0"/>
              <w:jc w:val="both"/>
              <w:rPr>
                <w:rFonts w:ascii="Times New Roman" w:eastAsia="Times New Roman" w:hAnsi="Times New Roman"/>
                <w:sz w:val="20"/>
                <w:szCs w:val="20"/>
              </w:rPr>
            </w:pPr>
            <w:r w:rsidRPr="002C68EC">
              <w:rPr>
                <w:rFonts w:ascii="Times New Roman" w:eastAsia="Times New Roman" w:hAnsi="Times New Roman"/>
                <w:b/>
                <w:bCs/>
                <w:sz w:val="20"/>
                <w:szCs w:val="20"/>
                <w:lang w:val="it-IT"/>
              </w:rPr>
              <w:t>BALLINI A.,</w:t>
            </w:r>
            <w:r w:rsidRPr="002C68EC">
              <w:rPr>
                <w:rFonts w:ascii="Times New Roman" w:eastAsia="Times New Roman" w:hAnsi="Times New Roman"/>
                <w:sz w:val="20"/>
                <w:szCs w:val="20"/>
                <w:lang w:val="it-IT"/>
              </w:rPr>
              <w:t xml:space="preserve"> G. DE FRENZA, GRASSI F.R (2005). </w:t>
            </w:r>
            <w:r w:rsidRPr="002C68EC">
              <w:rPr>
                <w:rFonts w:ascii="Times New Roman" w:eastAsia="Times New Roman" w:hAnsi="Times New Roman"/>
                <w:b/>
                <w:bCs/>
                <w:sz w:val="20"/>
                <w:szCs w:val="20"/>
                <w:lang w:val="en-GB"/>
              </w:rPr>
              <w:t xml:space="preserve">Clonogenic Stem Cell Culture in Vitro from Human Dental Pulp. </w:t>
            </w:r>
            <w:r w:rsidRPr="002C68EC">
              <w:rPr>
                <w:rFonts w:ascii="Times New Roman" w:eastAsia="Times New Roman" w:hAnsi="Times New Roman"/>
                <w:sz w:val="20"/>
                <w:szCs w:val="20"/>
                <w:lang w:val="en-GB"/>
              </w:rPr>
              <w:t xml:space="preserve">In: JOURNAL OF DENTAL RESEARCH. </w:t>
            </w:r>
            <w:r w:rsidR="00607ABB" w:rsidRPr="002C68EC">
              <w:rPr>
                <w:rFonts w:ascii="Times New Roman" w:eastAsia="Times New Roman" w:hAnsi="Times New Roman"/>
                <w:sz w:val="20"/>
                <w:szCs w:val="20"/>
                <w:lang w:val="en-GB"/>
              </w:rPr>
              <w:t xml:space="preserve">83rd General Session &amp; Exhibition of the International Association for Dental Research (IADR). </w:t>
            </w:r>
            <w:r w:rsidRPr="002C68EC">
              <w:rPr>
                <w:rFonts w:ascii="Times New Roman" w:eastAsia="Times New Roman" w:hAnsi="Times New Roman"/>
                <w:sz w:val="20"/>
                <w:szCs w:val="20"/>
                <w:lang w:val="en-GB"/>
              </w:rPr>
              <w:t xml:space="preserve">BALTIMORE-USA, 9-12 march 2005, THOUSAND OAKS, CA 91320: SAGE Publications Inc., vol. 84 special issue A, ISBN/ISSN: 0022-0345 </w:t>
            </w:r>
          </w:p>
          <w:p w14:paraId="6439DEA3" w14:textId="77777777" w:rsidR="0072516C" w:rsidRPr="002C68EC" w:rsidRDefault="0072516C" w:rsidP="0043205F">
            <w:pPr>
              <w:numPr>
                <w:ilvl w:val="0"/>
                <w:numId w:val="8"/>
              </w:numPr>
              <w:spacing w:before="100" w:beforeAutospacing="1" w:after="0"/>
              <w:jc w:val="both"/>
              <w:rPr>
                <w:rFonts w:ascii="Times New Roman" w:eastAsia="Times New Roman" w:hAnsi="Times New Roman"/>
                <w:sz w:val="20"/>
                <w:szCs w:val="20"/>
              </w:rPr>
            </w:pPr>
            <w:r w:rsidRPr="002C68EC">
              <w:rPr>
                <w:rFonts w:ascii="Times New Roman" w:eastAsia="Times New Roman" w:hAnsi="Times New Roman"/>
                <w:sz w:val="20"/>
                <w:szCs w:val="20"/>
                <w:lang w:val="it-IT"/>
              </w:rPr>
              <w:t xml:space="preserve">FRANCESCHETTI P, SOLEO L, LOVREGLIO P, </w:t>
            </w:r>
            <w:r w:rsidRPr="002C68EC">
              <w:rPr>
                <w:rFonts w:ascii="Times New Roman" w:eastAsia="Times New Roman" w:hAnsi="Times New Roman"/>
                <w:b/>
                <w:bCs/>
                <w:sz w:val="20"/>
                <w:szCs w:val="20"/>
                <w:lang w:val="it-IT"/>
              </w:rPr>
              <w:t>BALLINI A.,</w:t>
            </w:r>
            <w:r w:rsidRPr="002C68EC">
              <w:rPr>
                <w:rFonts w:ascii="Times New Roman" w:eastAsia="Times New Roman" w:hAnsi="Times New Roman"/>
                <w:sz w:val="20"/>
                <w:szCs w:val="20"/>
                <w:lang w:val="it-IT"/>
              </w:rPr>
              <w:t xml:space="preserve"> DORIA D, CARRIERI M, BARTOLUCCI GB, FRACASSO ME (2005). </w:t>
            </w:r>
            <w:r w:rsidRPr="002C68EC">
              <w:rPr>
                <w:rFonts w:ascii="Times New Roman" w:eastAsia="Times New Roman" w:hAnsi="Times New Roman"/>
                <w:b/>
                <w:bCs/>
                <w:sz w:val="20"/>
                <w:szCs w:val="20"/>
                <w:lang w:val="en-GB"/>
              </w:rPr>
              <w:t>Biomark</w:t>
            </w:r>
            <w:r w:rsidR="00E274F6">
              <w:rPr>
                <w:rFonts w:ascii="Times New Roman" w:eastAsia="Times New Roman" w:hAnsi="Times New Roman"/>
                <w:b/>
                <w:bCs/>
                <w:sz w:val="20"/>
                <w:szCs w:val="20"/>
                <w:lang w:val="en-GB"/>
              </w:rPr>
              <w:t>ers of exposure and effects in w</w:t>
            </w:r>
            <w:r w:rsidRPr="002C68EC">
              <w:rPr>
                <w:rFonts w:ascii="Times New Roman" w:eastAsia="Times New Roman" w:hAnsi="Times New Roman"/>
                <w:b/>
                <w:bCs/>
                <w:sz w:val="20"/>
                <w:szCs w:val="20"/>
                <w:lang w:val="en-GB"/>
              </w:rPr>
              <w:t>orkers exposed to low levels of benzene.</w:t>
            </w:r>
            <w:r w:rsidRPr="002C68EC">
              <w:rPr>
                <w:rFonts w:ascii="Times New Roman" w:eastAsia="Times New Roman" w:hAnsi="Times New Roman"/>
                <w:sz w:val="20"/>
                <w:szCs w:val="20"/>
                <w:lang w:val="en-GB"/>
              </w:rPr>
              <w:t xml:space="preserve"> </w:t>
            </w:r>
            <w:r w:rsidRPr="002C68EC">
              <w:rPr>
                <w:rFonts w:ascii="Times New Roman" w:eastAsia="Times New Roman" w:hAnsi="Times New Roman"/>
                <w:sz w:val="20"/>
                <w:szCs w:val="20"/>
                <w:lang w:val="it-IT"/>
              </w:rPr>
              <w:t xml:space="preserve">In: VALOTI M., DE MATTEIS F., FOSSI MC., SGARAGLI G. </w:t>
            </w:r>
            <w:proofErr w:type="spellStart"/>
            <w:r w:rsidRPr="002C68EC">
              <w:rPr>
                <w:rFonts w:ascii="Times New Roman" w:eastAsia="Times New Roman" w:hAnsi="Times New Roman"/>
                <w:sz w:val="20"/>
                <w:szCs w:val="20"/>
                <w:lang w:val="it-IT"/>
              </w:rPr>
              <w:t>eds</w:t>
            </w:r>
            <w:proofErr w:type="spellEnd"/>
            <w:r w:rsidRPr="002C68EC">
              <w:rPr>
                <w:rFonts w:ascii="Times New Roman" w:eastAsia="Times New Roman" w:hAnsi="Times New Roman"/>
                <w:sz w:val="20"/>
                <w:szCs w:val="20"/>
                <w:lang w:val="it-IT"/>
              </w:rPr>
              <w:t xml:space="preserve">. Atti del congresso </w:t>
            </w:r>
            <w:r w:rsidRPr="002C68EC">
              <w:rPr>
                <w:rFonts w:ascii="Times New Roman" w:eastAsia="Times New Roman" w:hAnsi="Times New Roman"/>
                <w:b/>
                <w:bCs/>
                <w:sz w:val="20"/>
                <w:szCs w:val="20"/>
                <w:lang w:val="it-IT"/>
              </w:rPr>
              <w:t>Citocromo P450: aspetti farmacologici, tossicologici e ambientali.</w:t>
            </w:r>
            <w:r w:rsidRPr="002C68EC">
              <w:rPr>
                <w:rFonts w:ascii="Times New Roman" w:eastAsia="Times New Roman" w:hAnsi="Times New Roman"/>
                <w:sz w:val="20"/>
                <w:szCs w:val="20"/>
                <w:lang w:val="it-IT"/>
              </w:rPr>
              <w:t xml:space="preserve"> </w:t>
            </w:r>
            <w:r w:rsidRPr="002C68EC">
              <w:rPr>
                <w:rFonts w:ascii="Times New Roman" w:eastAsia="Times New Roman" w:hAnsi="Times New Roman"/>
                <w:sz w:val="20"/>
                <w:szCs w:val="20"/>
              </w:rPr>
              <w:t xml:space="preserve">Certosa di Pontignano, Siena, 12-13 settembre 2005, p. 25 </w:t>
            </w:r>
          </w:p>
          <w:p w14:paraId="1B1F0D6D" w14:textId="77777777" w:rsidR="0072516C" w:rsidRPr="002C68EC" w:rsidRDefault="0072516C" w:rsidP="0043205F">
            <w:pPr>
              <w:numPr>
                <w:ilvl w:val="0"/>
                <w:numId w:val="8"/>
              </w:numPr>
              <w:spacing w:before="100" w:beforeAutospacing="1" w:after="0"/>
              <w:jc w:val="both"/>
              <w:rPr>
                <w:rFonts w:ascii="Times New Roman" w:eastAsia="Times New Roman" w:hAnsi="Times New Roman"/>
                <w:sz w:val="20"/>
                <w:szCs w:val="20"/>
                <w:lang w:val="it-IT"/>
              </w:rPr>
            </w:pPr>
            <w:r w:rsidRPr="002C68EC">
              <w:rPr>
                <w:rFonts w:ascii="Times New Roman" w:eastAsia="Times New Roman" w:hAnsi="Times New Roman"/>
                <w:sz w:val="20"/>
                <w:szCs w:val="20"/>
                <w:lang w:val="it-IT"/>
              </w:rPr>
              <w:t xml:space="preserve">G. DE FRENZA, </w:t>
            </w:r>
            <w:r w:rsidRPr="002C68EC">
              <w:rPr>
                <w:rFonts w:ascii="Times New Roman" w:eastAsia="Times New Roman" w:hAnsi="Times New Roman"/>
                <w:b/>
                <w:bCs/>
                <w:sz w:val="20"/>
                <w:szCs w:val="20"/>
                <w:lang w:val="it-IT"/>
              </w:rPr>
              <w:t>BALLINI A.,</w:t>
            </w:r>
            <w:r w:rsidRPr="002C68EC">
              <w:rPr>
                <w:rFonts w:ascii="Times New Roman" w:eastAsia="Times New Roman" w:hAnsi="Times New Roman"/>
                <w:sz w:val="20"/>
                <w:szCs w:val="20"/>
                <w:lang w:val="it-IT"/>
              </w:rPr>
              <w:t xml:space="preserve"> S. CANTORE, F.R. GRASSI (2005). </w:t>
            </w:r>
            <w:r w:rsidRPr="002C68EC">
              <w:rPr>
                <w:rFonts w:ascii="Times New Roman" w:eastAsia="Times New Roman" w:hAnsi="Times New Roman"/>
                <w:b/>
                <w:bCs/>
                <w:sz w:val="20"/>
                <w:szCs w:val="20"/>
                <w:lang w:val="it-IT"/>
              </w:rPr>
              <w:t xml:space="preserve">Le cellule T supportano la formazione di osteoclasti in pazienti affetti da malattia parodontale. </w:t>
            </w:r>
            <w:r w:rsidR="00CA7944" w:rsidRPr="002C68EC">
              <w:rPr>
                <w:rFonts w:ascii="Times New Roman" w:eastAsia="Times New Roman" w:hAnsi="Times New Roman"/>
                <w:b/>
                <w:bCs/>
                <w:sz w:val="20"/>
                <w:szCs w:val="20"/>
                <w:lang w:val="it-IT"/>
              </w:rPr>
              <w:t xml:space="preserve">Atti Congresso Società Italiana di Chirurgia Orale (SICO) – </w:t>
            </w:r>
            <w:r w:rsidRPr="002C68EC">
              <w:rPr>
                <w:rFonts w:ascii="Times New Roman" w:eastAsia="Times New Roman" w:hAnsi="Times New Roman"/>
                <w:sz w:val="20"/>
                <w:szCs w:val="20"/>
                <w:lang w:val="it-IT"/>
              </w:rPr>
              <w:t xml:space="preserve">In: IMPLANTOLOGIA ORALE. Montecatini, 7-8-ottobre 2005, vol. ANNO 8 VOL.4 </w:t>
            </w:r>
          </w:p>
          <w:p w14:paraId="1152CBE4" w14:textId="77777777" w:rsidR="0072516C" w:rsidRPr="002C68EC" w:rsidRDefault="0072516C" w:rsidP="0043205F">
            <w:pPr>
              <w:numPr>
                <w:ilvl w:val="0"/>
                <w:numId w:val="8"/>
              </w:numPr>
              <w:spacing w:before="100" w:beforeAutospacing="1" w:after="0"/>
              <w:jc w:val="both"/>
              <w:rPr>
                <w:rFonts w:ascii="Times New Roman" w:eastAsia="Times New Roman" w:hAnsi="Times New Roman"/>
                <w:sz w:val="20"/>
                <w:szCs w:val="20"/>
                <w:lang w:val="it-IT"/>
              </w:rPr>
            </w:pPr>
            <w:r w:rsidRPr="002C68EC">
              <w:rPr>
                <w:rFonts w:ascii="Times New Roman" w:eastAsia="Times New Roman" w:hAnsi="Times New Roman"/>
                <w:sz w:val="20"/>
                <w:szCs w:val="20"/>
                <w:lang w:val="it-IT"/>
              </w:rPr>
              <w:t xml:space="preserve">G. DE FRENZA, </w:t>
            </w:r>
            <w:r w:rsidRPr="002C68EC">
              <w:rPr>
                <w:rFonts w:ascii="Times New Roman" w:eastAsia="Times New Roman" w:hAnsi="Times New Roman"/>
                <w:b/>
                <w:bCs/>
                <w:sz w:val="20"/>
                <w:szCs w:val="20"/>
                <w:lang w:val="it-IT"/>
              </w:rPr>
              <w:t>BALLINI A</w:t>
            </w:r>
            <w:r w:rsidRPr="002C68EC">
              <w:rPr>
                <w:rFonts w:ascii="Times New Roman" w:eastAsia="Times New Roman" w:hAnsi="Times New Roman"/>
                <w:sz w:val="20"/>
                <w:szCs w:val="20"/>
                <w:lang w:val="it-IT"/>
              </w:rPr>
              <w:t>., S. CAPODIFERRO, GRASSI F.R</w:t>
            </w:r>
            <w:r w:rsidR="00D57ACE" w:rsidRPr="002C68EC">
              <w:rPr>
                <w:rFonts w:ascii="Times New Roman" w:eastAsia="Times New Roman" w:hAnsi="Times New Roman"/>
                <w:sz w:val="20"/>
                <w:szCs w:val="20"/>
                <w:lang w:val="it-IT"/>
              </w:rPr>
              <w:t>.</w:t>
            </w:r>
            <w:r w:rsidRPr="002C68EC">
              <w:rPr>
                <w:rFonts w:ascii="Times New Roman" w:eastAsia="Times New Roman" w:hAnsi="Times New Roman"/>
                <w:sz w:val="20"/>
                <w:szCs w:val="20"/>
                <w:lang w:val="it-IT"/>
              </w:rPr>
              <w:t xml:space="preserve"> (2005). </w:t>
            </w:r>
            <w:r w:rsidRPr="002C68EC">
              <w:rPr>
                <w:rFonts w:ascii="Times New Roman" w:eastAsia="Times New Roman" w:hAnsi="Times New Roman"/>
                <w:b/>
                <w:bCs/>
                <w:sz w:val="20"/>
                <w:szCs w:val="20"/>
                <w:lang w:val="it-IT"/>
              </w:rPr>
              <w:t>Criteri diagnostici e base genetica della Teleangectasia Emorragica Ereditaria.</w:t>
            </w:r>
            <w:r w:rsidRPr="002C68EC">
              <w:rPr>
                <w:rFonts w:ascii="Times New Roman" w:eastAsia="Times New Roman" w:hAnsi="Times New Roman"/>
                <w:sz w:val="20"/>
                <w:szCs w:val="20"/>
                <w:lang w:val="it-IT"/>
              </w:rPr>
              <w:t xml:space="preserve"> In: DOCTOR. OS- ATTI DEL XII Collegio dei Docenti di Odontoiatria. ROMA, 16-17-18-19 Marzo 2005, vol. 2, ISBN/ISSN: ISSN: 1120-7140. </w:t>
            </w:r>
          </w:p>
          <w:p w14:paraId="3064B3A2" w14:textId="77777777" w:rsidR="0072516C" w:rsidRPr="002C68EC" w:rsidRDefault="0072516C" w:rsidP="0043205F">
            <w:pPr>
              <w:numPr>
                <w:ilvl w:val="0"/>
                <w:numId w:val="8"/>
              </w:numPr>
              <w:spacing w:before="100" w:beforeAutospacing="1" w:after="0"/>
              <w:jc w:val="both"/>
              <w:rPr>
                <w:rFonts w:ascii="Times New Roman" w:eastAsia="Times New Roman" w:hAnsi="Times New Roman"/>
                <w:sz w:val="20"/>
                <w:szCs w:val="20"/>
              </w:rPr>
            </w:pPr>
            <w:r w:rsidRPr="002C68EC">
              <w:rPr>
                <w:rFonts w:ascii="Times New Roman" w:eastAsia="Times New Roman" w:hAnsi="Times New Roman"/>
                <w:sz w:val="20"/>
                <w:szCs w:val="20"/>
                <w:lang w:val="it-IT"/>
              </w:rPr>
              <w:t xml:space="preserve">N. BUKVIC, D. JOVICIC, M. FANELLI, </w:t>
            </w:r>
            <w:r w:rsidRPr="002C68EC">
              <w:rPr>
                <w:rFonts w:ascii="Times New Roman" w:eastAsia="Times New Roman" w:hAnsi="Times New Roman"/>
                <w:b/>
                <w:bCs/>
                <w:sz w:val="20"/>
                <w:szCs w:val="20"/>
                <w:lang w:val="it-IT"/>
              </w:rPr>
              <w:t>BALLINI A.,</w:t>
            </w:r>
            <w:r w:rsidRPr="002C68EC">
              <w:rPr>
                <w:rFonts w:ascii="Times New Roman" w:eastAsia="Times New Roman" w:hAnsi="Times New Roman"/>
                <w:sz w:val="20"/>
                <w:szCs w:val="20"/>
                <w:lang w:val="it-IT"/>
              </w:rPr>
              <w:t xml:space="preserve"> P. LOVREGLIO, R. BAGNULO, A. QUAGLIARELLA, L. SOLEO, G. GUANTI (2005). </w:t>
            </w:r>
            <w:r w:rsidRPr="002C68EC">
              <w:rPr>
                <w:rFonts w:ascii="Times New Roman" w:eastAsia="Times New Roman" w:hAnsi="Times New Roman"/>
                <w:b/>
                <w:bCs/>
                <w:sz w:val="20"/>
                <w:szCs w:val="20"/>
                <w:lang w:val="en-GB"/>
              </w:rPr>
              <w:t xml:space="preserve">Is possible to explain interindividual differences obtained by application of short term tests in genotoxic/mutagenesis research by simple interaction between enzyme polymorphisms and </w:t>
            </w:r>
            <w:proofErr w:type="gramStart"/>
            <w:r w:rsidRPr="002C68EC">
              <w:rPr>
                <w:rFonts w:ascii="Times New Roman" w:eastAsia="Times New Roman" w:hAnsi="Times New Roman"/>
                <w:b/>
                <w:bCs/>
                <w:sz w:val="20"/>
                <w:szCs w:val="20"/>
                <w:lang w:val="en-GB"/>
              </w:rPr>
              <w:t>smoke?.</w:t>
            </w:r>
            <w:proofErr w:type="gramEnd"/>
            <w:r w:rsidRPr="002C68EC">
              <w:rPr>
                <w:rFonts w:ascii="Times New Roman" w:eastAsia="Times New Roman" w:hAnsi="Times New Roman"/>
                <w:sz w:val="20"/>
                <w:szCs w:val="20"/>
                <w:lang w:val="en-GB"/>
              </w:rPr>
              <w:t xml:space="preserve"> </w:t>
            </w:r>
            <w:proofErr w:type="gramStart"/>
            <w:r w:rsidRPr="002C68EC">
              <w:rPr>
                <w:rFonts w:ascii="Times New Roman" w:eastAsia="Times New Roman" w:hAnsi="Times New Roman"/>
                <w:sz w:val="20"/>
                <w:szCs w:val="20"/>
                <w:lang w:val="en-GB"/>
              </w:rPr>
              <w:t>In:</w:t>
            </w:r>
            <w:r w:rsidR="004F28FB" w:rsidRPr="002C68EC">
              <w:rPr>
                <w:rFonts w:ascii="Times New Roman" w:eastAsia="Times New Roman" w:hAnsi="Times New Roman"/>
                <w:sz w:val="20"/>
                <w:szCs w:val="20"/>
                <w:lang w:val="en-GB"/>
              </w:rPr>
              <w:t>,</w:t>
            </w:r>
            <w:proofErr w:type="gramEnd"/>
            <w:r w:rsidR="004F28FB" w:rsidRPr="002C68EC">
              <w:rPr>
                <w:rFonts w:ascii="Times New Roman" w:eastAsia="Times New Roman" w:hAnsi="Times New Roman"/>
                <w:sz w:val="20"/>
                <w:szCs w:val="20"/>
                <w:lang w:val="en-GB"/>
              </w:rPr>
              <w:t xml:space="preserve"> </w:t>
            </w:r>
            <w:r w:rsidRPr="002C68EC">
              <w:rPr>
                <w:rFonts w:ascii="Times New Roman" w:eastAsia="Times New Roman" w:hAnsi="Times New Roman"/>
                <w:sz w:val="20"/>
                <w:szCs w:val="20"/>
                <w:lang w:val="en-GB"/>
              </w:rPr>
              <w:t>Proceedings of 1st Congress of Occupational Health and Safety at work of Serbia and Montenegro with International participation</w:t>
            </w:r>
            <w:r w:rsidR="00CA7944" w:rsidRPr="002C68EC">
              <w:rPr>
                <w:rFonts w:ascii="Times New Roman" w:eastAsia="Times New Roman" w:hAnsi="Times New Roman"/>
                <w:sz w:val="20"/>
                <w:szCs w:val="20"/>
                <w:lang w:val="en-GB"/>
              </w:rPr>
              <w:t xml:space="preserve"> - SVET RADA 2(1)</w:t>
            </w:r>
            <w:r w:rsidRPr="002C68EC">
              <w:rPr>
                <w:rFonts w:ascii="Times New Roman" w:eastAsia="Times New Roman" w:hAnsi="Times New Roman"/>
                <w:sz w:val="20"/>
                <w:szCs w:val="20"/>
                <w:lang w:val="en-GB"/>
              </w:rPr>
              <w:t>.</w:t>
            </w:r>
            <w:r w:rsidR="004F28FB" w:rsidRPr="002C68EC">
              <w:rPr>
                <w:rFonts w:ascii="Times New Roman" w:eastAsia="Times New Roman" w:hAnsi="Times New Roman"/>
                <w:sz w:val="20"/>
                <w:szCs w:val="20"/>
                <w:lang w:val="en-GB"/>
              </w:rPr>
              <w:t xml:space="preserve"> Editor: </w:t>
            </w:r>
            <w:proofErr w:type="spellStart"/>
            <w:r w:rsidR="004F28FB" w:rsidRPr="002C68EC">
              <w:rPr>
                <w:rFonts w:ascii="Times New Roman" w:eastAsia="Times New Roman" w:hAnsi="Times New Roman"/>
                <w:sz w:val="20"/>
                <w:szCs w:val="20"/>
                <w:lang w:val="en-GB"/>
              </w:rPr>
              <w:t>Sekcija</w:t>
            </w:r>
            <w:proofErr w:type="spellEnd"/>
            <w:r w:rsidR="004F28FB" w:rsidRPr="002C68EC">
              <w:rPr>
                <w:rFonts w:ascii="Times New Roman" w:eastAsia="Times New Roman" w:hAnsi="Times New Roman"/>
                <w:sz w:val="20"/>
                <w:szCs w:val="20"/>
                <w:lang w:val="en-GB"/>
              </w:rPr>
              <w:t xml:space="preserve"> za </w:t>
            </w:r>
            <w:proofErr w:type="spellStart"/>
            <w:r w:rsidR="004F28FB" w:rsidRPr="002C68EC">
              <w:rPr>
                <w:rFonts w:ascii="Times New Roman" w:eastAsia="Times New Roman" w:hAnsi="Times New Roman"/>
                <w:sz w:val="20"/>
                <w:szCs w:val="20"/>
                <w:lang w:val="en-GB"/>
              </w:rPr>
              <w:t>medicinu</w:t>
            </w:r>
            <w:proofErr w:type="spellEnd"/>
            <w:r w:rsidR="004F28FB" w:rsidRPr="002C68EC">
              <w:rPr>
                <w:rFonts w:ascii="Times New Roman" w:eastAsia="Times New Roman" w:hAnsi="Times New Roman"/>
                <w:sz w:val="20"/>
                <w:szCs w:val="20"/>
                <w:lang w:val="en-GB"/>
              </w:rPr>
              <w:t xml:space="preserve"> </w:t>
            </w:r>
            <w:proofErr w:type="spellStart"/>
            <w:r w:rsidR="004F28FB" w:rsidRPr="002C68EC">
              <w:rPr>
                <w:rFonts w:ascii="Times New Roman" w:eastAsia="Times New Roman" w:hAnsi="Times New Roman"/>
                <w:sz w:val="20"/>
                <w:szCs w:val="20"/>
                <w:lang w:val="en-GB"/>
              </w:rPr>
              <w:t>rada</w:t>
            </w:r>
            <w:proofErr w:type="spellEnd"/>
            <w:r w:rsidR="004F28FB" w:rsidRPr="002C68EC">
              <w:rPr>
                <w:rFonts w:ascii="Times New Roman" w:eastAsia="Times New Roman" w:hAnsi="Times New Roman"/>
                <w:sz w:val="20"/>
                <w:szCs w:val="20"/>
                <w:lang w:val="en-GB"/>
              </w:rPr>
              <w:t xml:space="preserve"> </w:t>
            </w:r>
            <w:proofErr w:type="spellStart"/>
            <w:r w:rsidR="004F28FB" w:rsidRPr="002C68EC">
              <w:rPr>
                <w:rFonts w:ascii="Times New Roman" w:eastAsia="Times New Roman" w:hAnsi="Times New Roman"/>
                <w:sz w:val="20"/>
                <w:szCs w:val="20"/>
                <w:lang w:val="en-GB"/>
              </w:rPr>
              <w:t>Srpskog</w:t>
            </w:r>
            <w:proofErr w:type="spellEnd"/>
            <w:r w:rsidR="004F28FB" w:rsidRPr="002C68EC">
              <w:rPr>
                <w:rFonts w:ascii="Times New Roman" w:eastAsia="Times New Roman" w:hAnsi="Times New Roman"/>
                <w:sz w:val="20"/>
                <w:szCs w:val="20"/>
                <w:lang w:val="en-GB"/>
              </w:rPr>
              <w:t xml:space="preserve"> </w:t>
            </w:r>
            <w:proofErr w:type="spellStart"/>
            <w:r w:rsidR="004F28FB" w:rsidRPr="002C68EC">
              <w:rPr>
                <w:rFonts w:ascii="Times New Roman" w:eastAsia="Times New Roman" w:hAnsi="Times New Roman"/>
                <w:sz w:val="20"/>
                <w:szCs w:val="20"/>
                <w:lang w:val="en-GB"/>
              </w:rPr>
              <w:t>lekarskog</w:t>
            </w:r>
            <w:proofErr w:type="spellEnd"/>
            <w:r w:rsidR="004F28FB" w:rsidRPr="002C68EC">
              <w:rPr>
                <w:rFonts w:ascii="Times New Roman" w:eastAsia="Times New Roman" w:hAnsi="Times New Roman"/>
                <w:sz w:val="20"/>
                <w:szCs w:val="20"/>
                <w:lang w:val="en-GB"/>
              </w:rPr>
              <w:t xml:space="preserve"> </w:t>
            </w:r>
            <w:proofErr w:type="spellStart"/>
            <w:r w:rsidR="004F28FB" w:rsidRPr="002C68EC">
              <w:rPr>
                <w:rFonts w:ascii="Times New Roman" w:eastAsia="Times New Roman" w:hAnsi="Times New Roman"/>
                <w:sz w:val="20"/>
                <w:szCs w:val="20"/>
                <w:lang w:val="en-GB"/>
              </w:rPr>
              <w:t>društva</w:t>
            </w:r>
            <w:proofErr w:type="spellEnd"/>
            <w:r w:rsidR="004F28FB" w:rsidRPr="002C68EC">
              <w:rPr>
                <w:rFonts w:ascii="Times New Roman" w:eastAsia="Times New Roman" w:hAnsi="Times New Roman"/>
                <w:sz w:val="20"/>
                <w:szCs w:val="20"/>
                <w:lang w:val="en-GB"/>
              </w:rPr>
              <w:t xml:space="preserve">: Beograd. ISBN/ISSN: </w:t>
            </w:r>
            <w:r w:rsidRPr="002C68EC">
              <w:rPr>
                <w:rFonts w:ascii="Times New Roman" w:eastAsia="Times New Roman" w:hAnsi="Times New Roman"/>
                <w:sz w:val="20"/>
                <w:szCs w:val="20"/>
                <w:lang w:val="en-GB"/>
              </w:rPr>
              <w:t xml:space="preserve"> </w:t>
            </w:r>
            <w:r w:rsidR="004F28FB" w:rsidRPr="002C68EC">
              <w:rPr>
                <w:rFonts w:ascii="Times New Roman" w:eastAsia="Times New Roman" w:hAnsi="Times New Roman"/>
                <w:sz w:val="20"/>
                <w:szCs w:val="20"/>
                <w:lang w:val="en-GB"/>
              </w:rPr>
              <w:t>1451-784. 1</w:t>
            </w:r>
            <w:proofErr w:type="spellStart"/>
            <w:r w:rsidRPr="002C68EC">
              <w:rPr>
                <w:rFonts w:ascii="Times New Roman" w:eastAsia="Times New Roman" w:hAnsi="Times New Roman"/>
                <w:sz w:val="20"/>
                <w:szCs w:val="20"/>
              </w:rPr>
              <w:t>Kapaonik</w:t>
            </w:r>
            <w:proofErr w:type="spellEnd"/>
            <w:r w:rsidRPr="002C68EC">
              <w:rPr>
                <w:rFonts w:ascii="Times New Roman" w:eastAsia="Times New Roman" w:hAnsi="Times New Roman"/>
                <w:sz w:val="20"/>
                <w:szCs w:val="20"/>
              </w:rPr>
              <w:t xml:space="preserve">, September 21-2, 2005. </w:t>
            </w:r>
          </w:p>
          <w:p w14:paraId="224C2479" w14:textId="77777777" w:rsidR="0072516C" w:rsidRPr="009B484F" w:rsidRDefault="0072516C" w:rsidP="0043205F">
            <w:pPr>
              <w:numPr>
                <w:ilvl w:val="0"/>
                <w:numId w:val="8"/>
              </w:numPr>
              <w:spacing w:before="100" w:beforeAutospacing="1" w:after="0"/>
              <w:jc w:val="both"/>
              <w:rPr>
                <w:rFonts w:ascii="Times New Roman" w:eastAsia="Times New Roman" w:hAnsi="Times New Roman"/>
                <w:i/>
                <w:sz w:val="20"/>
                <w:szCs w:val="20"/>
                <w:lang w:val="en-GB"/>
              </w:rPr>
            </w:pPr>
            <w:r w:rsidRPr="009B484F">
              <w:rPr>
                <w:rFonts w:ascii="Times New Roman" w:eastAsia="Times New Roman" w:hAnsi="Times New Roman"/>
                <w:sz w:val="20"/>
                <w:szCs w:val="20"/>
                <w:lang w:val="it-IT"/>
              </w:rPr>
              <w:t xml:space="preserve">N. BUKVIC, F.C. SUSCA, </w:t>
            </w:r>
            <w:r w:rsidRPr="009B484F">
              <w:rPr>
                <w:rFonts w:ascii="Times New Roman" w:eastAsia="Times New Roman" w:hAnsi="Times New Roman"/>
                <w:b/>
                <w:bCs/>
                <w:sz w:val="20"/>
                <w:szCs w:val="20"/>
                <w:lang w:val="it-IT"/>
              </w:rPr>
              <w:t>BALLINI A.,</w:t>
            </w:r>
            <w:r w:rsidRPr="009B484F">
              <w:rPr>
                <w:rFonts w:ascii="Times New Roman" w:eastAsia="Times New Roman" w:hAnsi="Times New Roman"/>
                <w:sz w:val="20"/>
                <w:szCs w:val="20"/>
                <w:lang w:val="it-IT"/>
              </w:rPr>
              <w:t xml:space="preserve"> M. FANELLI, P. LOVREGLIO, P. LASTELLA, N. RESTA, L. SOLEO AND G. GUANTI (2005). </w:t>
            </w:r>
            <w:r w:rsidRPr="002C68EC">
              <w:rPr>
                <w:rFonts w:ascii="Times New Roman" w:eastAsia="Times New Roman" w:hAnsi="Times New Roman"/>
                <w:b/>
                <w:bCs/>
                <w:sz w:val="20"/>
                <w:szCs w:val="20"/>
                <w:lang w:val="en-GB"/>
              </w:rPr>
              <w:t>Relation between detoxification enzyme polymorfisms and genotoxyc cytogenetic biomarkers.</w:t>
            </w:r>
            <w:r w:rsidRPr="002C68EC">
              <w:rPr>
                <w:rFonts w:ascii="Times New Roman" w:eastAsia="Times New Roman" w:hAnsi="Times New Roman"/>
                <w:sz w:val="20"/>
                <w:szCs w:val="20"/>
                <w:lang w:val="en-GB"/>
              </w:rPr>
              <w:t xml:space="preserve"> In: CHROMOSOME RESEARCH. </w:t>
            </w:r>
            <w:r w:rsidRPr="009B484F">
              <w:rPr>
                <w:rFonts w:ascii="Times New Roman" w:eastAsia="Times New Roman" w:hAnsi="Times New Roman"/>
                <w:sz w:val="20"/>
                <w:szCs w:val="20"/>
                <w:lang w:val="en-GB"/>
              </w:rPr>
              <w:t xml:space="preserve">Madrid, 4-7 JUNE 2005, vol. 13 </w:t>
            </w:r>
            <w:r w:rsidRPr="009B484F">
              <w:rPr>
                <w:rFonts w:ascii="Times New Roman" w:eastAsia="Times New Roman" w:hAnsi="Times New Roman"/>
                <w:sz w:val="20"/>
                <w:szCs w:val="20"/>
                <w:lang w:val="en-GB"/>
              </w:rPr>
              <w:lastRenderedPageBreak/>
              <w:t>Supplement</w:t>
            </w:r>
            <w:r w:rsidR="00D57ACE" w:rsidRPr="009B484F">
              <w:rPr>
                <w:rFonts w:ascii="Times New Roman" w:eastAsia="Times New Roman" w:hAnsi="Times New Roman"/>
                <w:sz w:val="20"/>
                <w:szCs w:val="20"/>
                <w:lang w:val="en-GB"/>
              </w:rPr>
              <w:t>.</w:t>
            </w:r>
            <w:r w:rsidRPr="009B484F">
              <w:rPr>
                <w:rFonts w:ascii="Times New Roman" w:eastAsia="Times New Roman" w:hAnsi="Times New Roman"/>
                <w:sz w:val="20"/>
                <w:szCs w:val="20"/>
                <w:lang w:val="en-GB"/>
              </w:rPr>
              <w:t xml:space="preserve"> 1 MAY </w:t>
            </w:r>
            <w:proofErr w:type="gramStart"/>
            <w:r w:rsidRPr="009B484F">
              <w:rPr>
                <w:rFonts w:ascii="Times New Roman" w:eastAsia="Times New Roman" w:hAnsi="Times New Roman"/>
                <w:sz w:val="20"/>
                <w:szCs w:val="20"/>
                <w:lang w:val="en-GB"/>
              </w:rPr>
              <w:t>2005,</w:t>
            </w:r>
            <w:r w:rsidR="00D57ACE" w:rsidRPr="009B484F">
              <w:rPr>
                <w:rFonts w:ascii="Times New Roman" w:eastAsia="Times New Roman" w:hAnsi="Times New Roman"/>
                <w:sz w:val="20"/>
                <w:szCs w:val="20"/>
                <w:lang w:val="en-GB"/>
              </w:rPr>
              <w:t xml:space="preserve"> </w:t>
            </w:r>
            <w:r w:rsidRPr="009B484F">
              <w:rPr>
                <w:rFonts w:ascii="Times New Roman" w:eastAsia="Times New Roman" w:hAnsi="Times New Roman"/>
                <w:sz w:val="20"/>
                <w:szCs w:val="20"/>
                <w:lang w:val="en-GB"/>
              </w:rPr>
              <w:t xml:space="preserve"> </w:t>
            </w:r>
            <w:r w:rsidR="00D57ACE" w:rsidRPr="009B484F">
              <w:rPr>
                <w:rFonts w:ascii="Times New Roman" w:eastAsia="Times New Roman" w:hAnsi="Times New Roman"/>
                <w:i/>
                <w:sz w:val="20"/>
                <w:szCs w:val="20"/>
                <w:lang w:val="en-GB"/>
              </w:rPr>
              <w:t>5</w:t>
            </w:r>
            <w:proofErr w:type="gramEnd"/>
            <w:r w:rsidR="00D57ACE" w:rsidRPr="009B484F">
              <w:rPr>
                <w:rFonts w:ascii="Times New Roman" w:eastAsia="Times New Roman" w:hAnsi="Times New Roman"/>
                <w:i/>
                <w:sz w:val="20"/>
                <w:szCs w:val="20"/>
                <w:lang w:val="en-GB"/>
              </w:rPr>
              <w:t>th European Cytogenetics Conference,</w:t>
            </w:r>
            <w:r w:rsidR="00D57ACE" w:rsidRPr="009B484F">
              <w:rPr>
                <w:rFonts w:ascii="Times New Roman" w:eastAsia="Times New Roman" w:hAnsi="Times New Roman"/>
                <w:sz w:val="20"/>
                <w:szCs w:val="20"/>
                <w:lang w:val="en-GB"/>
              </w:rPr>
              <w:t xml:space="preserve"> </w:t>
            </w:r>
            <w:r w:rsidRPr="009B484F">
              <w:rPr>
                <w:rFonts w:ascii="Times New Roman" w:eastAsia="Times New Roman" w:hAnsi="Times New Roman"/>
                <w:sz w:val="20"/>
                <w:szCs w:val="20"/>
                <w:lang w:val="en-GB"/>
              </w:rPr>
              <w:t>ISBN/ISSN: 0967-3849</w:t>
            </w:r>
            <w:r w:rsidR="00D57ACE" w:rsidRPr="009B484F">
              <w:rPr>
                <w:rFonts w:ascii="Times New Roman" w:eastAsia="Times New Roman" w:hAnsi="Times New Roman"/>
                <w:sz w:val="20"/>
                <w:szCs w:val="20"/>
                <w:lang w:val="en-GB"/>
              </w:rPr>
              <w:t xml:space="preserve"> </w:t>
            </w:r>
          </w:p>
          <w:p w14:paraId="5E1FE888" w14:textId="77777777" w:rsidR="0072516C" w:rsidRPr="002C68EC" w:rsidRDefault="0072516C" w:rsidP="0043205F">
            <w:pPr>
              <w:numPr>
                <w:ilvl w:val="0"/>
                <w:numId w:val="8"/>
              </w:numPr>
              <w:spacing w:before="100" w:beforeAutospacing="1" w:after="0"/>
              <w:jc w:val="both"/>
              <w:rPr>
                <w:rFonts w:ascii="Times New Roman" w:eastAsia="Times New Roman" w:hAnsi="Times New Roman"/>
                <w:sz w:val="20"/>
                <w:szCs w:val="20"/>
              </w:rPr>
            </w:pPr>
            <w:r w:rsidRPr="002C68EC">
              <w:rPr>
                <w:rFonts w:ascii="Times New Roman" w:eastAsia="Times New Roman" w:hAnsi="Times New Roman"/>
                <w:sz w:val="20"/>
                <w:szCs w:val="20"/>
                <w:lang w:val="it-IT"/>
              </w:rPr>
              <w:t xml:space="preserve">N. BUKVIC, F.C. SUSCA, M. FANELLI, </w:t>
            </w:r>
            <w:r w:rsidRPr="002C68EC">
              <w:rPr>
                <w:rFonts w:ascii="Times New Roman" w:eastAsia="Times New Roman" w:hAnsi="Times New Roman"/>
                <w:b/>
                <w:bCs/>
                <w:sz w:val="20"/>
                <w:szCs w:val="20"/>
                <w:lang w:val="it-IT"/>
              </w:rPr>
              <w:t>BALLINI A.,</w:t>
            </w:r>
            <w:r w:rsidRPr="002C68EC">
              <w:rPr>
                <w:rFonts w:ascii="Times New Roman" w:eastAsia="Times New Roman" w:hAnsi="Times New Roman"/>
                <w:sz w:val="20"/>
                <w:szCs w:val="20"/>
                <w:lang w:val="it-IT"/>
              </w:rPr>
              <w:t xml:space="preserve"> P. LOVREGLIO, R. BAGNULO, A. QUAGLIARELLA, P. LASTELLA, N. RESTA, M.C. DI GIACOMO, W. LATTANZI, A.</w:t>
            </w:r>
            <w:r w:rsidR="00BD73F6" w:rsidRPr="002C68EC">
              <w:rPr>
                <w:rFonts w:ascii="Times New Roman" w:eastAsia="Times New Roman" w:hAnsi="Times New Roman"/>
                <w:sz w:val="20"/>
                <w:szCs w:val="20"/>
                <w:lang w:val="it-IT"/>
              </w:rPr>
              <w:t xml:space="preserve"> </w:t>
            </w:r>
            <w:r w:rsidRPr="002C68EC">
              <w:rPr>
                <w:rFonts w:ascii="Times New Roman" w:eastAsia="Times New Roman" w:hAnsi="Times New Roman"/>
                <w:sz w:val="20"/>
                <w:szCs w:val="20"/>
                <w:lang w:val="it-IT"/>
              </w:rPr>
              <w:t xml:space="preserve">STELLA, </w:t>
            </w:r>
            <w:proofErr w:type="gramStart"/>
            <w:r w:rsidRPr="002C68EC">
              <w:rPr>
                <w:rFonts w:ascii="Times New Roman" w:eastAsia="Times New Roman" w:hAnsi="Times New Roman"/>
                <w:sz w:val="20"/>
                <w:szCs w:val="20"/>
                <w:lang w:val="it-IT"/>
              </w:rPr>
              <w:t>L.SOLEO</w:t>
            </w:r>
            <w:proofErr w:type="gramEnd"/>
            <w:r w:rsidRPr="002C68EC">
              <w:rPr>
                <w:rFonts w:ascii="Times New Roman" w:eastAsia="Times New Roman" w:hAnsi="Times New Roman"/>
                <w:sz w:val="20"/>
                <w:szCs w:val="20"/>
                <w:lang w:val="it-IT"/>
              </w:rPr>
              <w:t xml:space="preserve">, G. GUANTI (2005). </w:t>
            </w:r>
            <w:r w:rsidRPr="002C68EC">
              <w:rPr>
                <w:rFonts w:ascii="Times New Roman" w:eastAsia="Times New Roman" w:hAnsi="Times New Roman"/>
                <w:b/>
                <w:bCs/>
                <w:sz w:val="20"/>
                <w:szCs w:val="20"/>
                <w:lang w:val="it-IT"/>
              </w:rPr>
              <w:t xml:space="preserve">Esiste un’influenza dei polimorfismi dell’enzima </w:t>
            </w:r>
            <w:proofErr w:type="spellStart"/>
            <w:r w:rsidRPr="002C68EC">
              <w:rPr>
                <w:rFonts w:ascii="Times New Roman" w:eastAsia="Times New Roman" w:hAnsi="Times New Roman"/>
                <w:b/>
                <w:bCs/>
                <w:sz w:val="20"/>
                <w:szCs w:val="20"/>
                <w:lang w:val="it-IT"/>
              </w:rPr>
              <w:t>epossi</w:t>
            </w:r>
            <w:proofErr w:type="spellEnd"/>
            <w:r w:rsidRPr="002C68EC">
              <w:rPr>
                <w:rFonts w:ascii="Times New Roman" w:eastAsia="Times New Roman" w:hAnsi="Times New Roman"/>
                <w:b/>
                <w:bCs/>
                <w:sz w:val="20"/>
                <w:szCs w:val="20"/>
                <w:lang w:val="it-IT"/>
              </w:rPr>
              <w:t xml:space="preserve"> idrolasi </w:t>
            </w:r>
            <w:proofErr w:type="spellStart"/>
            <w:r w:rsidRPr="002C68EC">
              <w:rPr>
                <w:rFonts w:ascii="Times New Roman" w:eastAsia="Times New Roman" w:hAnsi="Times New Roman"/>
                <w:b/>
                <w:bCs/>
                <w:sz w:val="20"/>
                <w:szCs w:val="20"/>
                <w:lang w:val="it-IT"/>
              </w:rPr>
              <w:t>microsomiale</w:t>
            </w:r>
            <w:proofErr w:type="spellEnd"/>
            <w:r w:rsidRPr="002C68EC">
              <w:rPr>
                <w:rFonts w:ascii="Times New Roman" w:eastAsia="Times New Roman" w:hAnsi="Times New Roman"/>
                <w:b/>
                <w:bCs/>
                <w:sz w:val="20"/>
                <w:szCs w:val="20"/>
                <w:lang w:val="it-IT"/>
              </w:rPr>
              <w:t xml:space="preserve"> (</w:t>
            </w:r>
            <w:proofErr w:type="spellStart"/>
            <w:r w:rsidRPr="002C68EC">
              <w:rPr>
                <w:rFonts w:ascii="Times New Roman" w:eastAsia="Times New Roman" w:hAnsi="Times New Roman"/>
                <w:b/>
                <w:bCs/>
                <w:sz w:val="20"/>
                <w:szCs w:val="20"/>
                <w:lang w:val="it-IT"/>
              </w:rPr>
              <w:t>m</w:t>
            </w:r>
            <w:r w:rsidR="009511BF" w:rsidRPr="002C68EC">
              <w:rPr>
                <w:rFonts w:ascii="Times New Roman" w:eastAsia="Times New Roman" w:hAnsi="Times New Roman"/>
                <w:b/>
                <w:bCs/>
                <w:sz w:val="20"/>
                <w:szCs w:val="20"/>
                <w:lang w:val="it-IT"/>
              </w:rPr>
              <w:t>EH</w:t>
            </w:r>
            <w:proofErr w:type="spellEnd"/>
            <w:r w:rsidRPr="002C68EC">
              <w:rPr>
                <w:rFonts w:ascii="Times New Roman" w:eastAsia="Times New Roman" w:hAnsi="Times New Roman"/>
                <w:b/>
                <w:bCs/>
                <w:sz w:val="20"/>
                <w:szCs w:val="20"/>
                <w:lang w:val="it-IT"/>
              </w:rPr>
              <w:t xml:space="preserve">)sui marcatori citogenetici di danno </w:t>
            </w:r>
            <w:proofErr w:type="gramStart"/>
            <w:r w:rsidRPr="002C68EC">
              <w:rPr>
                <w:rFonts w:ascii="Times New Roman" w:eastAsia="Times New Roman" w:hAnsi="Times New Roman"/>
                <w:b/>
                <w:bCs/>
                <w:sz w:val="20"/>
                <w:szCs w:val="20"/>
                <w:lang w:val="it-IT"/>
              </w:rPr>
              <w:t>genotossico?</w:t>
            </w:r>
            <w:r w:rsidRPr="002C68EC">
              <w:rPr>
                <w:rFonts w:ascii="Times New Roman" w:eastAsia="Times New Roman" w:hAnsi="Times New Roman"/>
                <w:sz w:val="20"/>
                <w:szCs w:val="20"/>
                <w:lang w:val="it-IT"/>
              </w:rPr>
              <w:t>.</w:t>
            </w:r>
            <w:proofErr w:type="gramEnd"/>
            <w:r w:rsidRPr="002C68EC">
              <w:rPr>
                <w:rFonts w:ascii="Times New Roman" w:eastAsia="Times New Roman" w:hAnsi="Times New Roman"/>
                <w:sz w:val="20"/>
                <w:szCs w:val="20"/>
                <w:lang w:val="it-IT"/>
              </w:rPr>
              <w:t xml:space="preserve"> In: Atti Del VIII Congresso Nazionale Della SOCIETÀ ITALIANA DI GENETICA UMANA (S.I.G.U). </w:t>
            </w:r>
            <w:r w:rsidRPr="002C68EC">
              <w:rPr>
                <w:rFonts w:ascii="Times New Roman" w:eastAsia="Times New Roman" w:hAnsi="Times New Roman"/>
                <w:sz w:val="20"/>
                <w:szCs w:val="20"/>
              </w:rPr>
              <w:t xml:space="preserve">28-30 SETTEMBRE 2005 </w:t>
            </w:r>
          </w:p>
          <w:p w14:paraId="09289A8D" w14:textId="77777777" w:rsidR="00607ABB" w:rsidRPr="002C68EC" w:rsidRDefault="0072516C" w:rsidP="0043205F">
            <w:pPr>
              <w:numPr>
                <w:ilvl w:val="0"/>
                <w:numId w:val="8"/>
              </w:numPr>
              <w:spacing w:before="100" w:beforeAutospacing="1" w:after="0"/>
              <w:jc w:val="both"/>
              <w:rPr>
                <w:rFonts w:ascii="Times New Roman" w:eastAsia="Times New Roman" w:hAnsi="Times New Roman"/>
                <w:sz w:val="20"/>
                <w:szCs w:val="20"/>
                <w:lang w:val="it-IT"/>
              </w:rPr>
            </w:pPr>
            <w:r w:rsidRPr="002C68EC">
              <w:rPr>
                <w:rFonts w:ascii="Times New Roman" w:eastAsia="Times New Roman" w:hAnsi="Times New Roman"/>
                <w:sz w:val="20"/>
                <w:szCs w:val="20"/>
                <w:lang w:val="it-IT"/>
              </w:rPr>
              <w:t xml:space="preserve">P. LOVREGLIO, N. BUKVIC, S. FUSTINONI, </w:t>
            </w:r>
            <w:r w:rsidRPr="002C68EC">
              <w:rPr>
                <w:rFonts w:ascii="Times New Roman" w:eastAsia="Times New Roman" w:hAnsi="Times New Roman"/>
                <w:b/>
                <w:bCs/>
                <w:sz w:val="20"/>
                <w:szCs w:val="20"/>
                <w:lang w:val="it-IT"/>
              </w:rPr>
              <w:t>BALLINI A</w:t>
            </w:r>
            <w:r w:rsidRPr="002C68EC">
              <w:rPr>
                <w:rFonts w:ascii="Times New Roman" w:eastAsia="Times New Roman" w:hAnsi="Times New Roman"/>
                <w:sz w:val="20"/>
                <w:szCs w:val="20"/>
                <w:lang w:val="it-IT"/>
              </w:rPr>
              <w:t xml:space="preserve">., I. DRAGO, V. FOA, G. GUANTI, </w:t>
            </w:r>
            <w:proofErr w:type="gramStart"/>
            <w:r w:rsidRPr="002C68EC">
              <w:rPr>
                <w:rFonts w:ascii="Times New Roman" w:eastAsia="Times New Roman" w:hAnsi="Times New Roman"/>
                <w:sz w:val="20"/>
                <w:szCs w:val="20"/>
                <w:lang w:val="it-IT"/>
              </w:rPr>
              <w:t>L.SOLEO</w:t>
            </w:r>
            <w:proofErr w:type="gramEnd"/>
            <w:r w:rsidRPr="002C68EC">
              <w:rPr>
                <w:rFonts w:ascii="Times New Roman" w:eastAsia="Times New Roman" w:hAnsi="Times New Roman"/>
                <w:sz w:val="20"/>
                <w:szCs w:val="20"/>
                <w:lang w:val="it-IT"/>
              </w:rPr>
              <w:t xml:space="preserve"> (2005). </w:t>
            </w:r>
            <w:r w:rsidRPr="002C68EC">
              <w:rPr>
                <w:rFonts w:ascii="Times New Roman" w:eastAsia="Times New Roman" w:hAnsi="Times New Roman"/>
                <w:b/>
                <w:bCs/>
                <w:sz w:val="20"/>
                <w:szCs w:val="20"/>
                <w:lang w:val="it-IT"/>
              </w:rPr>
              <w:t>Aberrazioni cromosomiche (CA), scambi tra cromatidi fratelli (SCE) e cellule con alta frequenza di SCE (HCF) in lavoratori esposti a dosi molto base di 1,3 butadiene.</w:t>
            </w:r>
            <w:r w:rsidRPr="002C68EC">
              <w:rPr>
                <w:rFonts w:ascii="Times New Roman" w:eastAsia="Times New Roman" w:hAnsi="Times New Roman"/>
                <w:sz w:val="20"/>
                <w:szCs w:val="20"/>
                <w:lang w:val="it-IT"/>
              </w:rPr>
              <w:t xml:space="preserve"> In: 68° Congresso Nazionale della Società Italiana di Medicina del Lavoro ed Igiene Industriale. </w:t>
            </w:r>
            <w:r w:rsidR="009511BF" w:rsidRPr="002C68EC">
              <w:rPr>
                <w:rFonts w:ascii="Times New Roman" w:eastAsia="Times New Roman" w:hAnsi="Times New Roman"/>
                <w:sz w:val="20"/>
                <w:szCs w:val="20"/>
                <w:lang w:val="it-IT"/>
              </w:rPr>
              <w:t xml:space="preserve">In: "Medicina del Lavoro: tra acquisizioni e nuove frontiere” ISBN 88-7847-050-3 Monte Università Parma editore. </w:t>
            </w:r>
            <w:r w:rsidRPr="002C68EC">
              <w:rPr>
                <w:rFonts w:ascii="Times New Roman" w:eastAsia="Times New Roman" w:hAnsi="Times New Roman"/>
                <w:sz w:val="20"/>
                <w:szCs w:val="20"/>
                <w:lang w:val="it-IT"/>
              </w:rPr>
              <w:t xml:space="preserve">Parma, 5-8 ottobre 2005 </w:t>
            </w:r>
            <w:bookmarkEnd w:id="40"/>
          </w:p>
        </w:tc>
      </w:tr>
    </w:tbl>
    <w:p w14:paraId="0E14C057" w14:textId="77777777" w:rsidR="004304AF" w:rsidRPr="009511BF" w:rsidRDefault="004304AF" w:rsidP="00E1061E">
      <w:pPr>
        <w:spacing w:line="240" w:lineRule="auto"/>
        <w:rPr>
          <w:sz w:val="8"/>
          <w:szCs w:val="8"/>
          <w:lang w:val="it-IT"/>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8"/>
        <w:gridCol w:w="6658"/>
      </w:tblGrid>
      <w:tr w:rsidR="0072516C" w:rsidRPr="008A4702" w14:paraId="3D6E8A58" w14:textId="77777777" w:rsidTr="00A34589">
        <w:tc>
          <w:tcPr>
            <w:tcW w:w="3798" w:type="dxa"/>
          </w:tcPr>
          <w:p w14:paraId="4D2372E4" w14:textId="77777777" w:rsidR="0072516C" w:rsidRPr="00F00C6B" w:rsidRDefault="00341CAF" w:rsidP="00E1061E">
            <w:pPr>
              <w:spacing w:after="0" w:line="240" w:lineRule="auto"/>
              <w:rPr>
                <w:rFonts w:ascii="Times New Roman" w:hAnsi="Times New Roman"/>
                <w:b/>
                <w:sz w:val="20"/>
                <w:szCs w:val="20"/>
                <w:lang w:val="en-GB"/>
              </w:rPr>
            </w:pPr>
            <w:r w:rsidRPr="00F00C6B">
              <w:rPr>
                <w:rFonts w:ascii="Times New Roman" w:hAnsi="Times New Roman"/>
                <w:b/>
                <w:sz w:val="20"/>
                <w:szCs w:val="20"/>
                <w:lang w:val="en-GB"/>
              </w:rPr>
              <w:t>ATTIVITÀ PROGETTUALE</w:t>
            </w:r>
          </w:p>
        </w:tc>
        <w:tc>
          <w:tcPr>
            <w:tcW w:w="6658" w:type="dxa"/>
          </w:tcPr>
          <w:p w14:paraId="63FB71E3" w14:textId="77777777" w:rsidR="009D03EF" w:rsidRPr="009D03EF" w:rsidRDefault="009D03EF" w:rsidP="009D03EF">
            <w:pPr>
              <w:jc w:val="both"/>
              <w:rPr>
                <w:rFonts w:ascii="Times New Roman" w:hAnsi="Times New Roman"/>
                <w:b/>
                <w:sz w:val="20"/>
                <w:szCs w:val="20"/>
                <w:u w:val="single"/>
                <w:lang w:val="it-IT"/>
              </w:rPr>
            </w:pPr>
            <w:bookmarkStart w:id="41" w:name="_Hlk197028654"/>
            <w:r w:rsidRPr="009D03EF">
              <w:rPr>
                <w:rFonts w:ascii="Times New Roman" w:hAnsi="Times New Roman"/>
                <w:b/>
                <w:sz w:val="20"/>
                <w:szCs w:val="20"/>
                <w:u w:val="single"/>
                <w:lang w:val="it-IT"/>
              </w:rPr>
              <w:t>PARTECIPAZIONE IN QUALITA' DI INVITED REVIEWER PROGETTI DI RICERCA DI INTERESSE INTERNAZIONALE.</w:t>
            </w:r>
          </w:p>
          <w:p w14:paraId="404D023B" w14:textId="77777777" w:rsidR="009D03EF" w:rsidRDefault="009D03EF" w:rsidP="002C0E71">
            <w:pPr>
              <w:numPr>
                <w:ilvl w:val="0"/>
                <w:numId w:val="27"/>
              </w:numPr>
              <w:jc w:val="both"/>
              <w:rPr>
                <w:rFonts w:ascii="Times New Roman" w:hAnsi="Times New Roman"/>
                <w:sz w:val="20"/>
                <w:szCs w:val="20"/>
              </w:rPr>
            </w:pPr>
            <w:proofErr w:type="spellStart"/>
            <w:r w:rsidRPr="00286BEB">
              <w:rPr>
                <w:rFonts w:ascii="Times New Roman" w:hAnsi="Times New Roman"/>
                <w:i/>
                <w:iCs/>
                <w:sz w:val="20"/>
                <w:szCs w:val="20"/>
              </w:rPr>
              <w:t>Revisore</w:t>
            </w:r>
            <w:proofErr w:type="spellEnd"/>
            <w:r w:rsidRPr="00286BEB">
              <w:rPr>
                <w:rFonts w:ascii="Times New Roman" w:hAnsi="Times New Roman"/>
                <w:i/>
                <w:iCs/>
                <w:sz w:val="20"/>
                <w:szCs w:val="20"/>
              </w:rPr>
              <w:t xml:space="preserve"> </w:t>
            </w:r>
            <w:proofErr w:type="spellStart"/>
            <w:r w:rsidRPr="00286BEB">
              <w:rPr>
                <w:rFonts w:ascii="Times New Roman" w:hAnsi="Times New Roman"/>
                <w:i/>
                <w:iCs/>
                <w:sz w:val="20"/>
                <w:szCs w:val="20"/>
              </w:rPr>
              <w:t>su</w:t>
            </w:r>
            <w:proofErr w:type="spellEnd"/>
            <w:r w:rsidRPr="00286BEB">
              <w:rPr>
                <w:rFonts w:ascii="Times New Roman" w:hAnsi="Times New Roman"/>
                <w:i/>
                <w:iCs/>
                <w:sz w:val="20"/>
                <w:szCs w:val="20"/>
              </w:rPr>
              <w:t xml:space="preserve"> </w:t>
            </w:r>
            <w:proofErr w:type="spellStart"/>
            <w:r w:rsidRPr="00286BEB">
              <w:rPr>
                <w:rFonts w:ascii="Times New Roman" w:hAnsi="Times New Roman"/>
                <w:i/>
                <w:iCs/>
                <w:sz w:val="20"/>
                <w:szCs w:val="20"/>
              </w:rPr>
              <w:t>invito</w:t>
            </w:r>
            <w:proofErr w:type="spellEnd"/>
            <w:r w:rsidRPr="00286BEB">
              <w:rPr>
                <w:rFonts w:ascii="Times New Roman" w:hAnsi="Times New Roman"/>
                <w:i/>
                <w:iCs/>
                <w:sz w:val="20"/>
                <w:szCs w:val="20"/>
              </w:rPr>
              <w:t xml:space="preserve"> per </w:t>
            </w:r>
            <w:proofErr w:type="spellStart"/>
            <w:r w:rsidRPr="00286BEB">
              <w:rPr>
                <w:rFonts w:ascii="Times New Roman" w:hAnsi="Times New Roman"/>
                <w:i/>
                <w:iCs/>
                <w:sz w:val="20"/>
                <w:szCs w:val="20"/>
              </w:rPr>
              <w:t>progetto</w:t>
            </w:r>
            <w:proofErr w:type="spellEnd"/>
            <w:r w:rsidRPr="00286BEB">
              <w:rPr>
                <w:rFonts w:ascii="Times New Roman" w:hAnsi="Times New Roman"/>
                <w:i/>
                <w:iCs/>
                <w:sz w:val="20"/>
                <w:szCs w:val="20"/>
              </w:rPr>
              <w:t xml:space="preserve"> (scientific proposal),</w:t>
            </w:r>
            <w:r>
              <w:rPr>
                <w:rFonts w:ascii="Times New Roman" w:hAnsi="Times New Roman"/>
                <w:sz w:val="20"/>
                <w:szCs w:val="20"/>
              </w:rPr>
              <w:t xml:space="preserve"> founded by</w:t>
            </w:r>
            <w:r w:rsidRPr="004B395C">
              <w:rPr>
                <w:rFonts w:ascii="Times New Roman" w:hAnsi="Times New Roman"/>
                <w:sz w:val="20"/>
                <w:szCs w:val="20"/>
              </w:rPr>
              <w:t xml:space="preserve"> </w:t>
            </w:r>
            <w:r>
              <w:rPr>
                <w:rFonts w:ascii="Times New Roman" w:hAnsi="Times New Roman"/>
                <w:sz w:val="20"/>
                <w:szCs w:val="20"/>
              </w:rPr>
              <w:t>t</w:t>
            </w:r>
            <w:r w:rsidRPr="004B395C">
              <w:rPr>
                <w:rFonts w:ascii="Times New Roman" w:hAnsi="Times New Roman"/>
                <w:sz w:val="20"/>
                <w:szCs w:val="20"/>
              </w:rPr>
              <w:t>he Croatian Science Foundation (HRZZ) and Ministry of Science and Education Croatia project proposal submitted within CROATIA-CHINA SCIENTIFIC AND TECHNOLOGICAL COOPERATION Call for Project Proposals for R&amp;D projects</w:t>
            </w:r>
            <w:r w:rsidR="00C821E7">
              <w:rPr>
                <w:rFonts w:ascii="Times New Roman" w:hAnsi="Times New Roman"/>
                <w:sz w:val="20"/>
                <w:szCs w:val="20"/>
              </w:rPr>
              <w:t xml:space="preserve"> (file project ID number: 1-05/10-22-48)</w:t>
            </w:r>
          </w:p>
          <w:p w14:paraId="655B796F" w14:textId="77777777" w:rsidR="009D03EF" w:rsidRDefault="009D03EF" w:rsidP="009D03EF">
            <w:pPr>
              <w:jc w:val="both"/>
              <w:rPr>
                <w:rFonts w:ascii="Times New Roman" w:hAnsi="Times New Roman"/>
                <w:b/>
                <w:i/>
                <w:iCs/>
                <w:sz w:val="20"/>
                <w:szCs w:val="20"/>
                <w:lang w:val="hr-HR"/>
              </w:rPr>
            </w:pPr>
            <w:r w:rsidRPr="004B395C">
              <w:rPr>
                <w:rFonts w:ascii="Times New Roman" w:hAnsi="Times New Roman"/>
                <w:b/>
                <w:sz w:val="20"/>
                <w:szCs w:val="20"/>
                <w:lang w:val="hr-HR"/>
              </w:rPr>
              <w:t xml:space="preserve">PROJECT PROPOSAL: </w:t>
            </w:r>
            <w:r w:rsidRPr="004B395C">
              <w:rPr>
                <w:rFonts w:ascii="Times New Roman" w:hAnsi="Times New Roman"/>
                <w:b/>
                <w:i/>
                <w:iCs/>
                <w:sz w:val="20"/>
                <w:szCs w:val="20"/>
                <w:lang w:val="hr-HR"/>
              </w:rPr>
              <w:t>Uncertainty and management strategies of COVID-19 in Croatia and China</w:t>
            </w:r>
          </w:p>
          <w:p w14:paraId="014E75AA" w14:textId="77777777" w:rsidR="009D03EF" w:rsidRPr="009D03EF" w:rsidRDefault="009D03EF" w:rsidP="009D03EF">
            <w:pPr>
              <w:spacing w:before="100" w:beforeAutospacing="1" w:after="0" w:line="240" w:lineRule="auto"/>
              <w:jc w:val="both"/>
              <w:rPr>
                <w:rFonts w:ascii="Times New Roman" w:eastAsia="Times New Roman" w:hAnsi="Times New Roman"/>
                <w:b/>
                <w:bCs/>
                <w:color w:val="000000"/>
                <w:sz w:val="20"/>
                <w:szCs w:val="20"/>
                <w:u w:val="single"/>
              </w:rPr>
            </w:pPr>
            <w:r w:rsidRPr="004B395C">
              <w:rPr>
                <w:rFonts w:ascii="Times New Roman" w:hAnsi="Times New Roman"/>
                <w:b/>
                <w:sz w:val="20"/>
                <w:szCs w:val="20"/>
                <w:lang w:val="hr-HR"/>
              </w:rPr>
              <w:t xml:space="preserve">PI CROATIA: </w:t>
            </w:r>
            <w:r w:rsidRPr="004B395C">
              <w:rPr>
                <w:rFonts w:ascii="Times New Roman" w:hAnsi="Times New Roman"/>
                <w:sz w:val="20"/>
                <w:szCs w:val="20"/>
                <w:lang w:val="hr-HR"/>
              </w:rPr>
              <w:t>Ivan Pristaš, PhD, MD, Croatian Institute of Public Health</w:t>
            </w:r>
            <w:r w:rsidRPr="004B395C">
              <w:rPr>
                <w:rFonts w:ascii="Times New Roman" w:hAnsi="Times New Roman"/>
                <w:sz w:val="20"/>
                <w:szCs w:val="20"/>
                <w:lang w:val="hr-HR"/>
              </w:rPr>
              <w:br/>
            </w:r>
            <w:r w:rsidRPr="004B395C">
              <w:rPr>
                <w:rFonts w:ascii="Times New Roman" w:hAnsi="Times New Roman"/>
                <w:b/>
                <w:sz w:val="20"/>
                <w:szCs w:val="20"/>
                <w:lang w:val="hr-HR"/>
              </w:rPr>
              <w:t xml:space="preserve">PI CHINA: </w:t>
            </w:r>
            <w:r w:rsidRPr="004B395C">
              <w:rPr>
                <w:rFonts w:ascii="Times New Roman" w:hAnsi="Times New Roman"/>
                <w:sz w:val="20"/>
                <w:szCs w:val="20"/>
                <w:lang w:val="hr-HR"/>
              </w:rPr>
              <w:t>Shouli Li, Lanzhou University</w:t>
            </w:r>
          </w:p>
          <w:p w14:paraId="3A04A22C" w14:textId="77777777" w:rsidR="00716E9B" w:rsidRDefault="00716E9B" w:rsidP="002C0E71">
            <w:pPr>
              <w:numPr>
                <w:ilvl w:val="0"/>
                <w:numId w:val="27"/>
              </w:numPr>
              <w:spacing w:before="100" w:beforeAutospacing="1" w:after="0" w:line="240" w:lineRule="auto"/>
              <w:jc w:val="both"/>
              <w:rPr>
                <w:rFonts w:ascii="Times New Roman" w:eastAsia="Times New Roman" w:hAnsi="Times New Roman"/>
                <w:color w:val="000000"/>
                <w:sz w:val="20"/>
                <w:szCs w:val="20"/>
              </w:rPr>
            </w:pPr>
            <w:proofErr w:type="spellStart"/>
            <w:r w:rsidRPr="00286BEB">
              <w:rPr>
                <w:rFonts w:ascii="Times New Roman" w:hAnsi="Times New Roman"/>
                <w:i/>
                <w:iCs/>
                <w:sz w:val="20"/>
                <w:szCs w:val="20"/>
              </w:rPr>
              <w:t>Revisore</w:t>
            </w:r>
            <w:proofErr w:type="spellEnd"/>
            <w:r w:rsidRPr="00286BEB">
              <w:rPr>
                <w:rFonts w:ascii="Times New Roman" w:hAnsi="Times New Roman"/>
                <w:i/>
                <w:iCs/>
                <w:sz w:val="20"/>
                <w:szCs w:val="20"/>
              </w:rPr>
              <w:t xml:space="preserve"> </w:t>
            </w:r>
            <w:proofErr w:type="spellStart"/>
            <w:r w:rsidRPr="00286BEB">
              <w:rPr>
                <w:rFonts w:ascii="Times New Roman" w:hAnsi="Times New Roman"/>
                <w:i/>
                <w:iCs/>
                <w:sz w:val="20"/>
                <w:szCs w:val="20"/>
              </w:rPr>
              <w:t>su</w:t>
            </w:r>
            <w:proofErr w:type="spellEnd"/>
            <w:r w:rsidRPr="00286BEB">
              <w:rPr>
                <w:rFonts w:ascii="Times New Roman" w:hAnsi="Times New Roman"/>
                <w:i/>
                <w:iCs/>
                <w:sz w:val="20"/>
                <w:szCs w:val="20"/>
              </w:rPr>
              <w:t xml:space="preserve"> </w:t>
            </w:r>
            <w:proofErr w:type="spellStart"/>
            <w:r w:rsidRPr="00286BEB">
              <w:rPr>
                <w:rFonts w:ascii="Times New Roman" w:hAnsi="Times New Roman"/>
                <w:i/>
                <w:iCs/>
                <w:sz w:val="20"/>
                <w:szCs w:val="20"/>
              </w:rPr>
              <w:t>invito</w:t>
            </w:r>
            <w:proofErr w:type="spellEnd"/>
            <w:r w:rsidRPr="00286BEB">
              <w:rPr>
                <w:rFonts w:ascii="Times New Roman" w:hAnsi="Times New Roman"/>
                <w:i/>
                <w:iCs/>
                <w:sz w:val="20"/>
                <w:szCs w:val="20"/>
              </w:rPr>
              <w:t xml:space="preserve"> per </w:t>
            </w:r>
            <w:proofErr w:type="spellStart"/>
            <w:r w:rsidRPr="00286BEB">
              <w:rPr>
                <w:rFonts w:ascii="Times New Roman" w:hAnsi="Times New Roman"/>
                <w:i/>
                <w:iCs/>
                <w:sz w:val="20"/>
                <w:szCs w:val="20"/>
              </w:rPr>
              <w:t>progetto</w:t>
            </w:r>
            <w:proofErr w:type="spellEnd"/>
            <w:r w:rsidRPr="00286BEB">
              <w:rPr>
                <w:rFonts w:ascii="Times New Roman" w:hAnsi="Times New Roman"/>
                <w:i/>
                <w:iCs/>
                <w:sz w:val="20"/>
                <w:szCs w:val="20"/>
              </w:rPr>
              <w:t xml:space="preserve"> (</w:t>
            </w:r>
            <w:r w:rsidRPr="00716E9B">
              <w:rPr>
                <w:rFonts w:ascii="Times New Roman" w:hAnsi="Times New Roman"/>
                <w:i/>
                <w:iCs/>
                <w:sz w:val="20"/>
                <w:szCs w:val="20"/>
              </w:rPr>
              <w:t>Grant Evaluation</w:t>
            </w:r>
            <w:r w:rsidRPr="00286BEB">
              <w:rPr>
                <w:rFonts w:ascii="Times New Roman" w:hAnsi="Times New Roman"/>
                <w:i/>
                <w:iCs/>
                <w:sz w:val="20"/>
                <w:szCs w:val="20"/>
              </w:rPr>
              <w:t>),</w:t>
            </w:r>
            <w:r>
              <w:rPr>
                <w:rFonts w:ascii="Times New Roman" w:hAnsi="Times New Roman"/>
                <w:sz w:val="20"/>
                <w:szCs w:val="20"/>
              </w:rPr>
              <w:t xml:space="preserve"> </w:t>
            </w:r>
            <w:r w:rsidRPr="00716E9B">
              <w:rPr>
                <w:rFonts w:ascii="Times New Roman" w:eastAsia="Times New Roman" w:hAnsi="Times New Roman"/>
                <w:color w:val="000000"/>
                <w:sz w:val="20"/>
                <w:szCs w:val="20"/>
              </w:rPr>
              <w:t xml:space="preserve">founded </w:t>
            </w:r>
            <w:r>
              <w:rPr>
                <w:rFonts w:ascii="Times New Roman" w:eastAsia="Times New Roman" w:hAnsi="Times New Roman"/>
                <w:color w:val="000000"/>
                <w:sz w:val="20"/>
                <w:szCs w:val="20"/>
              </w:rPr>
              <w:t>da</w:t>
            </w:r>
            <w:r w:rsidRPr="00716E9B">
              <w:rPr>
                <w:rFonts w:ascii="Times New Roman" w:eastAsia="Times New Roman" w:hAnsi="Times New Roman"/>
                <w:color w:val="000000"/>
                <w:sz w:val="20"/>
                <w:szCs w:val="20"/>
              </w:rPr>
              <w:t xml:space="preserve"> European Science Foundation</w:t>
            </w:r>
            <w:r>
              <w:rPr>
                <w:rFonts w:ascii="Times New Roman" w:eastAsia="Times New Roman" w:hAnsi="Times New Roman"/>
                <w:color w:val="000000"/>
                <w:sz w:val="20"/>
                <w:szCs w:val="20"/>
              </w:rPr>
              <w:t xml:space="preserve"> (ESF). P</w:t>
            </w:r>
            <w:r w:rsidRPr="00716E9B">
              <w:rPr>
                <w:rFonts w:ascii="Times New Roman" w:eastAsia="Times New Roman" w:hAnsi="Times New Roman"/>
                <w:color w:val="000000"/>
                <w:sz w:val="20"/>
                <w:szCs w:val="20"/>
              </w:rPr>
              <w:t>roject</w:t>
            </w:r>
            <w:r>
              <w:rPr>
                <w:rFonts w:ascii="Times New Roman" w:eastAsia="Times New Roman" w:hAnsi="Times New Roman"/>
                <w:color w:val="000000"/>
                <w:sz w:val="20"/>
                <w:szCs w:val="20"/>
              </w:rPr>
              <w:t>:</w:t>
            </w:r>
            <w:r w:rsidRPr="00716E9B">
              <w:rPr>
                <w:rFonts w:ascii="Times New Roman" w:eastAsia="Times New Roman" w:hAnsi="Times New Roman"/>
                <w:color w:val="000000"/>
                <w:sz w:val="20"/>
                <w:szCs w:val="20"/>
              </w:rPr>
              <w:t xml:space="preserve"> 23-FWO-PDOC-0834 entitled </w:t>
            </w:r>
            <w:r>
              <w:rPr>
                <w:rFonts w:ascii="Times New Roman" w:eastAsia="Times New Roman" w:hAnsi="Times New Roman"/>
                <w:color w:val="000000"/>
                <w:sz w:val="20"/>
                <w:szCs w:val="20"/>
              </w:rPr>
              <w:t>“</w:t>
            </w:r>
            <w:r w:rsidRPr="00716E9B">
              <w:rPr>
                <w:rFonts w:ascii="Times New Roman" w:eastAsia="Times New Roman" w:hAnsi="Times New Roman"/>
                <w:color w:val="000000"/>
                <w:sz w:val="20"/>
                <w:szCs w:val="20"/>
              </w:rPr>
              <w:t>Delivery of Orally Adapted Multi-Species Probiotics via Slow-Release Devices as a novel treatment concept for Microbial Oral Management</w:t>
            </w:r>
            <w:r>
              <w:rPr>
                <w:rFonts w:ascii="Times New Roman" w:eastAsia="Times New Roman" w:hAnsi="Times New Roman"/>
                <w:color w:val="000000"/>
                <w:sz w:val="20"/>
                <w:szCs w:val="20"/>
              </w:rPr>
              <w:t xml:space="preserve">”. Grant type: </w:t>
            </w:r>
            <w:r w:rsidRPr="00716E9B">
              <w:rPr>
                <w:rFonts w:ascii="Times New Roman" w:eastAsia="Times New Roman" w:hAnsi="Times New Roman"/>
                <w:color w:val="000000"/>
                <w:sz w:val="20"/>
                <w:szCs w:val="20"/>
              </w:rPr>
              <w:t>Postdoctoral Fellowship Junior</w:t>
            </w:r>
            <w:r>
              <w:rPr>
                <w:rFonts w:ascii="Times New Roman" w:eastAsia="Times New Roman" w:hAnsi="Times New Roman"/>
                <w:color w:val="000000"/>
                <w:sz w:val="20"/>
                <w:szCs w:val="20"/>
              </w:rPr>
              <w:t>.</w:t>
            </w:r>
          </w:p>
          <w:p w14:paraId="59DC04CA" w14:textId="2BE52AF3" w:rsidR="008066CB" w:rsidRDefault="00EE4D95" w:rsidP="00716E9B">
            <w:pPr>
              <w:spacing w:before="100" w:beforeAutospacing="1" w:after="0" w:line="240" w:lineRule="auto"/>
              <w:jc w:val="both"/>
              <w:rPr>
                <w:rFonts w:ascii="Times New Roman" w:eastAsia="Times New Roman" w:hAnsi="Times New Roman"/>
                <w:b/>
                <w:bCs/>
                <w:color w:val="000000"/>
                <w:sz w:val="20"/>
                <w:szCs w:val="20"/>
              </w:rPr>
            </w:pPr>
            <w:r w:rsidRPr="00CA264D">
              <w:rPr>
                <w:rFonts w:ascii="Times New Roman" w:eastAsia="Times New Roman" w:hAnsi="Times New Roman"/>
                <w:i/>
                <w:iCs/>
                <w:color w:val="000000"/>
                <w:sz w:val="20"/>
                <w:szCs w:val="20"/>
              </w:rPr>
              <w:t>Applicant name:</w:t>
            </w:r>
            <w:r>
              <w:rPr>
                <w:rFonts w:ascii="Times New Roman" w:eastAsia="Times New Roman" w:hAnsi="Times New Roman"/>
                <w:b/>
                <w:bCs/>
                <w:color w:val="000000"/>
                <w:sz w:val="20"/>
                <w:szCs w:val="20"/>
              </w:rPr>
              <w:t xml:space="preserve"> </w:t>
            </w:r>
            <w:r w:rsidR="00716E9B" w:rsidRPr="00716E9B">
              <w:rPr>
                <w:rFonts w:ascii="Times New Roman" w:eastAsia="Times New Roman" w:hAnsi="Times New Roman"/>
                <w:b/>
                <w:bCs/>
                <w:color w:val="000000"/>
                <w:sz w:val="20"/>
                <w:szCs w:val="20"/>
              </w:rPr>
              <w:t>Wannes</w:t>
            </w:r>
            <w:r>
              <w:rPr>
                <w:rFonts w:ascii="Times New Roman" w:eastAsia="Times New Roman" w:hAnsi="Times New Roman"/>
                <w:b/>
                <w:bCs/>
                <w:color w:val="000000"/>
                <w:sz w:val="20"/>
                <w:szCs w:val="20"/>
              </w:rPr>
              <w:t xml:space="preserve"> </w:t>
            </w:r>
            <w:r w:rsidRPr="00EE4D95">
              <w:rPr>
                <w:rFonts w:ascii="Times New Roman" w:eastAsia="Times New Roman" w:hAnsi="Times New Roman"/>
                <w:b/>
                <w:bCs/>
                <w:color w:val="000000"/>
                <w:sz w:val="20"/>
                <w:szCs w:val="20"/>
              </w:rPr>
              <w:t>Van Holm</w:t>
            </w:r>
            <w:r>
              <w:rPr>
                <w:rFonts w:ascii="Times New Roman" w:eastAsia="Times New Roman" w:hAnsi="Times New Roman"/>
                <w:b/>
                <w:bCs/>
                <w:color w:val="000000"/>
                <w:sz w:val="20"/>
                <w:szCs w:val="20"/>
              </w:rPr>
              <w:t>;</w:t>
            </w:r>
            <w:r>
              <w:t xml:space="preserve"> </w:t>
            </w:r>
            <w:r w:rsidRPr="00EE4D95">
              <w:rPr>
                <w:rFonts w:ascii="Times New Roman" w:hAnsi="Times New Roman"/>
                <w:i/>
                <w:iCs/>
                <w:sz w:val="20"/>
                <w:szCs w:val="20"/>
              </w:rPr>
              <w:t>University:</w:t>
            </w:r>
            <w:r>
              <w:t xml:space="preserve"> </w:t>
            </w:r>
            <w:r w:rsidRPr="00EE4D95">
              <w:rPr>
                <w:rFonts w:ascii="Times New Roman" w:eastAsia="Times New Roman" w:hAnsi="Times New Roman"/>
                <w:b/>
                <w:bCs/>
                <w:color w:val="000000"/>
                <w:sz w:val="20"/>
                <w:szCs w:val="20"/>
              </w:rPr>
              <w:t>KU Leuven</w:t>
            </w:r>
            <w:r>
              <w:rPr>
                <w:rFonts w:ascii="Times New Roman" w:eastAsia="Times New Roman" w:hAnsi="Times New Roman"/>
                <w:b/>
                <w:bCs/>
                <w:color w:val="000000"/>
                <w:sz w:val="20"/>
                <w:szCs w:val="20"/>
              </w:rPr>
              <w:t xml:space="preserve">; </w:t>
            </w:r>
            <w:r w:rsidRPr="00EE4D95">
              <w:rPr>
                <w:rFonts w:ascii="Times New Roman" w:eastAsia="Times New Roman" w:hAnsi="Times New Roman"/>
                <w:i/>
                <w:iCs/>
                <w:color w:val="000000"/>
                <w:sz w:val="20"/>
                <w:szCs w:val="20"/>
              </w:rPr>
              <w:t>Country</w:t>
            </w:r>
            <w:r>
              <w:rPr>
                <w:rFonts w:ascii="Times New Roman" w:eastAsia="Times New Roman" w:hAnsi="Times New Roman"/>
                <w:b/>
                <w:bCs/>
                <w:color w:val="000000"/>
                <w:sz w:val="20"/>
                <w:szCs w:val="20"/>
              </w:rPr>
              <w:t>: Belgium.</w:t>
            </w:r>
          </w:p>
          <w:p w14:paraId="66EE1FDB" w14:textId="298BDEF5" w:rsidR="008066CB" w:rsidRPr="008066CB" w:rsidRDefault="008066CB" w:rsidP="008066CB">
            <w:pPr>
              <w:pStyle w:val="Paragrafoelenco"/>
              <w:numPr>
                <w:ilvl w:val="0"/>
                <w:numId w:val="27"/>
              </w:numPr>
              <w:spacing w:before="100" w:beforeAutospacing="1"/>
              <w:jc w:val="both"/>
              <w:rPr>
                <w:b/>
                <w:bCs/>
                <w:color w:val="000000"/>
                <w:sz w:val="20"/>
                <w:szCs w:val="20"/>
                <w:lang w:val="en-GB"/>
              </w:rPr>
            </w:pPr>
            <w:proofErr w:type="spellStart"/>
            <w:r w:rsidRPr="008066CB">
              <w:rPr>
                <w:i/>
                <w:iCs/>
                <w:sz w:val="20"/>
                <w:szCs w:val="20"/>
                <w:lang w:val="en-GB"/>
              </w:rPr>
              <w:t>Revisore</w:t>
            </w:r>
            <w:proofErr w:type="spellEnd"/>
            <w:r w:rsidRPr="008066CB">
              <w:rPr>
                <w:i/>
                <w:iCs/>
                <w:sz w:val="20"/>
                <w:szCs w:val="20"/>
                <w:lang w:val="en-GB"/>
              </w:rPr>
              <w:t xml:space="preserve"> </w:t>
            </w:r>
            <w:proofErr w:type="spellStart"/>
            <w:r w:rsidRPr="008066CB">
              <w:rPr>
                <w:i/>
                <w:iCs/>
                <w:sz w:val="20"/>
                <w:szCs w:val="20"/>
                <w:lang w:val="en-GB"/>
              </w:rPr>
              <w:t>su</w:t>
            </w:r>
            <w:proofErr w:type="spellEnd"/>
            <w:r w:rsidRPr="008066CB">
              <w:rPr>
                <w:i/>
                <w:iCs/>
                <w:sz w:val="20"/>
                <w:szCs w:val="20"/>
                <w:lang w:val="en-GB"/>
              </w:rPr>
              <w:t xml:space="preserve"> </w:t>
            </w:r>
            <w:proofErr w:type="spellStart"/>
            <w:r w:rsidRPr="008066CB">
              <w:rPr>
                <w:i/>
                <w:iCs/>
                <w:sz w:val="20"/>
                <w:szCs w:val="20"/>
                <w:lang w:val="en-GB"/>
              </w:rPr>
              <w:t>invito</w:t>
            </w:r>
            <w:proofErr w:type="spellEnd"/>
            <w:r w:rsidRPr="008066CB">
              <w:rPr>
                <w:i/>
                <w:iCs/>
                <w:sz w:val="20"/>
                <w:szCs w:val="20"/>
                <w:lang w:val="en-GB"/>
              </w:rPr>
              <w:t xml:space="preserve"> per </w:t>
            </w:r>
            <w:r w:rsidR="00377163">
              <w:rPr>
                <w:i/>
                <w:iCs/>
                <w:sz w:val="20"/>
                <w:szCs w:val="20"/>
                <w:lang w:val="en-GB"/>
              </w:rPr>
              <w:t>Progetto/Review Panel</w:t>
            </w:r>
            <w:r w:rsidRPr="008066CB">
              <w:rPr>
                <w:i/>
                <w:iCs/>
                <w:sz w:val="20"/>
                <w:szCs w:val="20"/>
                <w:lang w:val="en-GB"/>
              </w:rPr>
              <w:t xml:space="preserve"> (Academy Project funding),</w:t>
            </w:r>
            <w:r w:rsidRPr="008066CB">
              <w:rPr>
                <w:sz w:val="20"/>
                <w:szCs w:val="20"/>
                <w:lang w:val="en-GB"/>
              </w:rPr>
              <w:t xml:space="preserve"> </w:t>
            </w:r>
            <w:r w:rsidRPr="008066CB">
              <w:rPr>
                <w:color w:val="000000"/>
                <w:sz w:val="20"/>
                <w:szCs w:val="20"/>
                <w:lang w:val="en-GB"/>
              </w:rPr>
              <w:t xml:space="preserve">founded da </w:t>
            </w:r>
            <w:r w:rsidRPr="008066CB">
              <w:rPr>
                <w:b/>
                <w:bCs/>
                <w:color w:val="000000"/>
                <w:sz w:val="20"/>
                <w:szCs w:val="20"/>
                <w:lang w:val="en-GB"/>
              </w:rPr>
              <w:t>Research Council of Finland</w:t>
            </w:r>
            <w:r w:rsidRPr="008066CB">
              <w:rPr>
                <w:color w:val="000000"/>
                <w:sz w:val="20"/>
                <w:szCs w:val="20"/>
                <w:lang w:val="en-GB"/>
              </w:rPr>
              <w:t xml:space="preserve">. </w:t>
            </w:r>
            <w:r w:rsidRPr="008066CB">
              <w:rPr>
                <w:color w:val="000000"/>
                <w:sz w:val="20"/>
                <w:szCs w:val="20"/>
                <w:lang w:val="en-US" w:eastAsia="en-US"/>
              </w:rPr>
              <w:t>RC26_31 “One Health, Food Sciences and Animals” review panel</w:t>
            </w:r>
            <w:r>
              <w:rPr>
                <w:color w:val="000000"/>
                <w:sz w:val="20"/>
                <w:szCs w:val="20"/>
                <w:lang w:val="en-US" w:eastAsia="en-US"/>
              </w:rPr>
              <w:t xml:space="preserve">. </w:t>
            </w:r>
            <w:r w:rsidRPr="008066CB">
              <w:rPr>
                <w:color w:val="000000"/>
                <w:sz w:val="20"/>
                <w:szCs w:val="20"/>
                <w:lang w:val="en-GB"/>
              </w:rPr>
              <w:t xml:space="preserve">Project: </w:t>
            </w:r>
            <w:r w:rsidRPr="008066CB">
              <w:rPr>
                <w:color w:val="000000"/>
                <w:sz w:val="20"/>
                <w:szCs w:val="20"/>
                <w:lang w:val="en-US" w:eastAsia="en-US"/>
              </w:rPr>
              <w:t>377777</w:t>
            </w:r>
            <w:r>
              <w:rPr>
                <w:color w:val="000000"/>
                <w:sz w:val="20"/>
                <w:szCs w:val="20"/>
                <w:lang w:val="en-US" w:eastAsia="en-US"/>
              </w:rPr>
              <w:t xml:space="preserve">. Research topic: </w:t>
            </w:r>
            <w:r w:rsidRPr="008066CB">
              <w:rPr>
                <w:color w:val="000000"/>
                <w:sz w:val="20"/>
                <w:szCs w:val="20"/>
                <w:lang w:val="en-US" w:eastAsia="en-US"/>
              </w:rPr>
              <w:t>Periodontitis, low-grade systemic inflammation and liver dysfunction</w:t>
            </w:r>
            <w:r>
              <w:rPr>
                <w:color w:val="000000"/>
                <w:sz w:val="20"/>
                <w:szCs w:val="20"/>
                <w:lang w:val="en-US" w:eastAsia="en-US"/>
              </w:rPr>
              <w:t>.</w:t>
            </w:r>
          </w:p>
          <w:p w14:paraId="0759F4F7" w14:textId="58490A7F" w:rsidR="008066CB" w:rsidRPr="00377163" w:rsidRDefault="008066CB" w:rsidP="00377163">
            <w:pPr>
              <w:spacing w:before="100" w:beforeAutospacing="1"/>
              <w:jc w:val="both"/>
              <w:rPr>
                <w:rFonts w:ascii="Times New Roman" w:hAnsi="Times New Roman"/>
                <w:b/>
                <w:bCs/>
                <w:color w:val="000000"/>
                <w:sz w:val="20"/>
                <w:szCs w:val="20"/>
                <w:lang w:val="en-GB"/>
              </w:rPr>
            </w:pPr>
            <w:r w:rsidRPr="00377163">
              <w:rPr>
                <w:rFonts w:ascii="Times New Roman" w:hAnsi="Times New Roman"/>
                <w:i/>
                <w:iCs/>
                <w:color w:val="000000"/>
                <w:sz w:val="20"/>
                <w:szCs w:val="20"/>
                <w:lang w:val="en-GB"/>
              </w:rPr>
              <w:lastRenderedPageBreak/>
              <w:t>Applicant and organisation</w:t>
            </w:r>
            <w:r w:rsidRPr="00377163">
              <w:rPr>
                <w:rFonts w:ascii="Times New Roman" w:hAnsi="Times New Roman"/>
                <w:b/>
                <w:bCs/>
                <w:color w:val="000000"/>
                <w:sz w:val="20"/>
                <w:szCs w:val="20"/>
                <w:lang w:val="en-GB"/>
              </w:rPr>
              <w:t xml:space="preserve">: Ulvi Gursoy, University of Turku, Institute </w:t>
            </w:r>
            <w:proofErr w:type="spellStart"/>
            <w:r w:rsidRPr="00377163">
              <w:rPr>
                <w:rFonts w:ascii="Times New Roman" w:hAnsi="Times New Roman"/>
                <w:b/>
                <w:bCs/>
                <w:color w:val="000000"/>
                <w:sz w:val="20"/>
                <w:szCs w:val="20"/>
                <w:lang w:val="en-GB"/>
              </w:rPr>
              <w:t>od</w:t>
            </w:r>
            <w:proofErr w:type="spellEnd"/>
            <w:r w:rsidRPr="00377163">
              <w:rPr>
                <w:rFonts w:ascii="Times New Roman" w:hAnsi="Times New Roman"/>
                <w:b/>
                <w:bCs/>
                <w:color w:val="000000"/>
                <w:sz w:val="20"/>
                <w:szCs w:val="20"/>
                <w:lang w:val="en-GB"/>
              </w:rPr>
              <w:t xml:space="preserve"> Dentistry</w:t>
            </w:r>
          </w:p>
          <w:p w14:paraId="289F190D" w14:textId="001DB032" w:rsidR="0072516C" w:rsidRPr="00546C62" w:rsidRDefault="00F87D35" w:rsidP="00E1061E">
            <w:pPr>
              <w:spacing w:before="100" w:beforeAutospacing="1" w:after="0" w:line="240" w:lineRule="auto"/>
              <w:jc w:val="both"/>
              <w:rPr>
                <w:rFonts w:ascii="Times New Roman" w:eastAsia="Times New Roman" w:hAnsi="Times New Roman"/>
                <w:sz w:val="20"/>
                <w:szCs w:val="20"/>
                <w:lang w:val="it-IT"/>
              </w:rPr>
            </w:pPr>
            <w:bookmarkStart w:id="42" w:name="_Hlk197028688"/>
            <w:bookmarkEnd w:id="41"/>
            <w:r>
              <w:rPr>
                <w:rFonts w:ascii="Times New Roman" w:eastAsia="Times New Roman" w:hAnsi="Times New Roman"/>
                <w:b/>
                <w:bCs/>
                <w:color w:val="000000"/>
                <w:sz w:val="20"/>
                <w:szCs w:val="20"/>
                <w:u w:val="single"/>
                <w:lang w:val="it-IT"/>
              </w:rPr>
              <w:t xml:space="preserve">PARTECIPAZIONE E DIREZIONE </w:t>
            </w:r>
            <w:r w:rsidR="00546C62" w:rsidRPr="009B484F">
              <w:rPr>
                <w:rFonts w:ascii="Times New Roman" w:eastAsia="Times New Roman" w:hAnsi="Times New Roman"/>
                <w:b/>
                <w:bCs/>
                <w:color w:val="000000"/>
                <w:sz w:val="20"/>
                <w:szCs w:val="20"/>
                <w:u w:val="single"/>
                <w:lang w:val="it-IT"/>
              </w:rPr>
              <w:t>PROGETTI DI RICERCA D</w:t>
            </w:r>
            <w:r w:rsidR="00546C62" w:rsidRPr="00546C62">
              <w:rPr>
                <w:rFonts w:ascii="Times New Roman" w:eastAsia="Times New Roman" w:hAnsi="Times New Roman"/>
                <w:b/>
                <w:bCs/>
                <w:color w:val="000000"/>
                <w:sz w:val="20"/>
                <w:szCs w:val="20"/>
                <w:u w:val="single"/>
                <w:lang w:val="it-IT"/>
              </w:rPr>
              <w:t>I INTERESSE NAZIONALE</w:t>
            </w:r>
            <w:r w:rsidR="00546C62">
              <w:rPr>
                <w:rFonts w:ascii="Times New Roman" w:eastAsia="Times New Roman" w:hAnsi="Times New Roman"/>
                <w:b/>
                <w:bCs/>
                <w:color w:val="000000"/>
                <w:sz w:val="20"/>
                <w:szCs w:val="20"/>
                <w:u w:val="single"/>
                <w:lang w:val="it-IT"/>
              </w:rPr>
              <w:t>, INTERNAZIONALE</w:t>
            </w:r>
            <w:r w:rsidR="00546C62" w:rsidRPr="00546C62">
              <w:rPr>
                <w:rFonts w:ascii="Times New Roman" w:eastAsia="Times New Roman" w:hAnsi="Times New Roman"/>
                <w:b/>
                <w:bCs/>
                <w:color w:val="000000"/>
                <w:sz w:val="20"/>
                <w:szCs w:val="20"/>
                <w:u w:val="single"/>
                <w:lang w:val="it-IT"/>
              </w:rPr>
              <w:t xml:space="preserve"> E LOCALE</w:t>
            </w:r>
          </w:p>
          <w:p w14:paraId="15794CAD" w14:textId="5D072D16" w:rsidR="007F4461" w:rsidRDefault="004510D7" w:rsidP="00954D86">
            <w:pPr>
              <w:numPr>
                <w:ilvl w:val="0"/>
                <w:numId w:val="9"/>
              </w:numPr>
              <w:spacing w:before="100" w:beforeAutospacing="1" w:after="0" w:line="240" w:lineRule="auto"/>
              <w:ind w:right="567"/>
              <w:jc w:val="both"/>
              <w:rPr>
                <w:rFonts w:ascii="Times New Roman" w:eastAsia="Times New Roman" w:hAnsi="Times New Roman"/>
                <w:bCs/>
                <w:sz w:val="20"/>
                <w:szCs w:val="20"/>
                <w:lang w:val="it-IT"/>
              </w:rPr>
            </w:pPr>
            <w:bookmarkStart w:id="43" w:name="_Hlk197028710"/>
            <w:bookmarkEnd w:id="42"/>
            <w:r>
              <w:rPr>
                <w:rFonts w:ascii="Times New Roman" w:eastAsia="Times New Roman" w:hAnsi="Times New Roman"/>
                <w:bCs/>
                <w:sz w:val="20"/>
                <w:szCs w:val="20"/>
                <w:lang w:val="it-IT"/>
              </w:rPr>
              <w:t xml:space="preserve">2025: </w:t>
            </w:r>
            <w:bookmarkStart w:id="44" w:name="_Hlk217126623"/>
            <w:r w:rsidRPr="00BF36A7">
              <w:rPr>
                <w:rFonts w:ascii="Times New Roman" w:hAnsi="Times New Roman"/>
                <w:sz w:val="20"/>
                <w:szCs w:val="20"/>
                <w:lang w:val="it-IT"/>
              </w:rPr>
              <w:t xml:space="preserve">Partecipante in qualità di </w:t>
            </w:r>
            <w:r w:rsidRPr="00BF36A7">
              <w:rPr>
                <w:rFonts w:ascii="Times New Roman" w:hAnsi="Times New Roman"/>
                <w:b/>
                <w:bCs/>
                <w:sz w:val="20"/>
                <w:szCs w:val="20"/>
                <w:lang w:val="it-IT"/>
              </w:rPr>
              <w:t>Co</w:t>
            </w:r>
            <w:r w:rsidRPr="00BF36A7">
              <w:rPr>
                <w:rFonts w:ascii="Times New Roman" w:hAnsi="Times New Roman"/>
                <w:sz w:val="20"/>
                <w:szCs w:val="20"/>
                <w:lang w:val="it-IT"/>
              </w:rPr>
              <w:t>-</w:t>
            </w:r>
            <w:r w:rsidRPr="00BF36A7">
              <w:rPr>
                <w:rFonts w:ascii="Times New Roman" w:hAnsi="Times New Roman"/>
                <w:b/>
                <w:sz w:val="20"/>
                <w:szCs w:val="20"/>
                <w:lang w:val="it-IT"/>
              </w:rPr>
              <w:t>Investigator (Co-PI)</w:t>
            </w:r>
            <w:r>
              <w:rPr>
                <w:rFonts w:ascii="Times New Roman" w:hAnsi="Times New Roman"/>
                <w:b/>
                <w:sz w:val="20"/>
                <w:szCs w:val="20"/>
                <w:lang w:val="it-IT"/>
              </w:rPr>
              <w:t xml:space="preserve"> al progetto</w:t>
            </w:r>
            <w:r>
              <w:rPr>
                <w:rFonts w:ascii="Times New Roman" w:eastAsia="Times New Roman" w:hAnsi="Times New Roman"/>
                <w:bCs/>
                <w:sz w:val="20"/>
                <w:szCs w:val="20"/>
                <w:lang w:val="it-IT"/>
              </w:rPr>
              <w:t xml:space="preserve"> </w:t>
            </w:r>
            <w:bookmarkStart w:id="45" w:name="_Hlk230464151"/>
            <w:r w:rsidRPr="004510D7">
              <w:rPr>
                <w:rFonts w:ascii="Times New Roman" w:eastAsia="Times New Roman" w:hAnsi="Times New Roman"/>
                <w:bCs/>
                <w:sz w:val="20"/>
                <w:szCs w:val="20"/>
                <w:lang w:val="it-IT"/>
              </w:rPr>
              <w:t>“</w:t>
            </w:r>
            <w:proofErr w:type="spellStart"/>
            <w:r w:rsidRPr="00913195">
              <w:rPr>
                <w:rFonts w:ascii="Times New Roman" w:eastAsia="Times New Roman" w:hAnsi="Times New Roman"/>
                <w:b/>
                <w:i/>
                <w:iCs/>
                <w:sz w:val="20"/>
                <w:szCs w:val="20"/>
                <w:lang w:val="it-IT"/>
              </w:rPr>
              <w:t>Salivaomics</w:t>
            </w:r>
            <w:proofErr w:type="spellEnd"/>
            <w:r w:rsidRPr="00913195">
              <w:rPr>
                <w:rFonts w:ascii="Times New Roman" w:eastAsia="Times New Roman" w:hAnsi="Times New Roman"/>
                <w:b/>
                <w:i/>
                <w:iCs/>
                <w:sz w:val="20"/>
                <w:szCs w:val="20"/>
                <w:lang w:val="it-IT"/>
              </w:rPr>
              <w:t xml:space="preserve"> as a non-</w:t>
            </w:r>
            <w:proofErr w:type="spellStart"/>
            <w:r w:rsidRPr="00913195">
              <w:rPr>
                <w:rFonts w:ascii="Times New Roman" w:eastAsia="Times New Roman" w:hAnsi="Times New Roman"/>
                <w:b/>
                <w:i/>
                <w:iCs/>
                <w:sz w:val="20"/>
                <w:szCs w:val="20"/>
                <w:lang w:val="it-IT"/>
              </w:rPr>
              <w:t>invAsive</w:t>
            </w:r>
            <w:proofErr w:type="spellEnd"/>
            <w:r w:rsidRPr="00913195">
              <w:rPr>
                <w:rFonts w:ascii="Times New Roman" w:eastAsia="Times New Roman" w:hAnsi="Times New Roman"/>
                <w:b/>
                <w:i/>
                <w:iCs/>
                <w:sz w:val="20"/>
                <w:szCs w:val="20"/>
                <w:lang w:val="it-IT"/>
              </w:rPr>
              <w:t xml:space="preserve"> Liquid </w:t>
            </w:r>
            <w:proofErr w:type="spellStart"/>
            <w:r w:rsidRPr="00913195">
              <w:rPr>
                <w:rFonts w:ascii="Times New Roman" w:eastAsia="Times New Roman" w:hAnsi="Times New Roman"/>
                <w:b/>
                <w:i/>
                <w:iCs/>
                <w:sz w:val="20"/>
                <w:szCs w:val="20"/>
                <w:lang w:val="it-IT"/>
              </w:rPr>
              <w:t>biopsy</w:t>
            </w:r>
            <w:proofErr w:type="spellEnd"/>
            <w:r w:rsidRPr="00913195">
              <w:rPr>
                <w:rFonts w:ascii="Times New Roman" w:eastAsia="Times New Roman" w:hAnsi="Times New Roman"/>
                <w:b/>
                <w:i/>
                <w:iCs/>
                <w:sz w:val="20"/>
                <w:szCs w:val="20"/>
                <w:lang w:val="it-IT"/>
              </w:rPr>
              <w:t xml:space="preserve"> for Precision </w:t>
            </w:r>
            <w:proofErr w:type="spellStart"/>
            <w:r w:rsidRPr="00913195">
              <w:rPr>
                <w:rFonts w:ascii="Times New Roman" w:eastAsia="Times New Roman" w:hAnsi="Times New Roman"/>
                <w:b/>
                <w:i/>
                <w:iCs/>
                <w:sz w:val="20"/>
                <w:szCs w:val="20"/>
                <w:lang w:val="it-IT"/>
              </w:rPr>
              <w:t>diagnostics</w:t>
            </w:r>
            <w:proofErr w:type="spellEnd"/>
            <w:r w:rsidRPr="00913195">
              <w:rPr>
                <w:rFonts w:ascii="Times New Roman" w:eastAsia="Times New Roman" w:hAnsi="Times New Roman"/>
                <w:b/>
                <w:i/>
                <w:iCs/>
                <w:sz w:val="20"/>
                <w:szCs w:val="20"/>
                <w:lang w:val="it-IT"/>
              </w:rPr>
              <w:t xml:space="preserve"> in </w:t>
            </w:r>
            <w:proofErr w:type="spellStart"/>
            <w:r w:rsidRPr="00913195">
              <w:rPr>
                <w:rFonts w:ascii="Times New Roman" w:eastAsia="Times New Roman" w:hAnsi="Times New Roman"/>
                <w:b/>
                <w:i/>
                <w:iCs/>
                <w:sz w:val="20"/>
                <w:szCs w:val="20"/>
                <w:lang w:val="it-IT"/>
              </w:rPr>
              <w:t>oraL</w:t>
            </w:r>
            <w:proofErr w:type="spellEnd"/>
            <w:r w:rsidRPr="00913195">
              <w:rPr>
                <w:rFonts w:ascii="Times New Roman" w:eastAsia="Times New Roman" w:hAnsi="Times New Roman"/>
                <w:b/>
                <w:i/>
                <w:iCs/>
                <w:sz w:val="20"/>
                <w:szCs w:val="20"/>
                <w:lang w:val="it-IT"/>
              </w:rPr>
              <w:t xml:space="preserve"> </w:t>
            </w:r>
            <w:proofErr w:type="spellStart"/>
            <w:r w:rsidRPr="00913195">
              <w:rPr>
                <w:rFonts w:ascii="Times New Roman" w:eastAsia="Times New Roman" w:hAnsi="Times New Roman"/>
                <w:b/>
                <w:i/>
                <w:iCs/>
                <w:sz w:val="20"/>
                <w:szCs w:val="20"/>
                <w:lang w:val="it-IT"/>
              </w:rPr>
              <w:t>cancer</w:t>
            </w:r>
            <w:proofErr w:type="spellEnd"/>
            <w:r w:rsidRPr="004510D7">
              <w:rPr>
                <w:rFonts w:ascii="Times New Roman" w:eastAsia="Times New Roman" w:hAnsi="Times New Roman"/>
                <w:b/>
                <w:sz w:val="20"/>
                <w:szCs w:val="20"/>
                <w:lang w:val="it-IT"/>
              </w:rPr>
              <w:t>” (acronimo “SCALPEL”)</w:t>
            </w:r>
            <w:r>
              <w:rPr>
                <w:rFonts w:ascii="Times New Roman" w:eastAsia="Times New Roman" w:hAnsi="Times New Roman"/>
                <w:bCs/>
                <w:sz w:val="20"/>
                <w:szCs w:val="20"/>
                <w:lang w:val="it-IT"/>
              </w:rPr>
              <w:t xml:space="preserve">, </w:t>
            </w:r>
            <w:bookmarkEnd w:id="45"/>
            <w:r w:rsidRPr="004510D7">
              <w:rPr>
                <w:rFonts w:ascii="Times New Roman" w:eastAsia="Times New Roman" w:hAnsi="Times New Roman"/>
                <w:bCs/>
                <w:sz w:val="20"/>
                <w:szCs w:val="20"/>
                <w:lang w:val="it-IT"/>
              </w:rPr>
              <w:t>- CUP: B53C2200612000</w:t>
            </w:r>
            <w:r>
              <w:rPr>
                <w:rFonts w:ascii="Times New Roman" w:eastAsia="Times New Roman" w:hAnsi="Times New Roman"/>
                <w:bCs/>
                <w:sz w:val="20"/>
                <w:szCs w:val="20"/>
                <w:lang w:val="it-IT"/>
              </w:rPr>
              <w:t>,</w:t>
            </w:r>
            <w:r w:rsidRPr="004510D7">
              <w:rPr>
                <w:rFonts w:ascii="Times New Roman" w:eastAsia="Times New Roman" w:hAnsi="Times New Roman"/>
                <w:bCs/>
                <w:sz w:val="20"/>
                <w:szCs w:val="20"/>
                <w:lang w:val="it-IT"/>
              </w:rPr>
              <w:t xml:space="preserve"> </w:t>
            </w:r>
            <w:r>
              <w:rPr>
                <w:rFonts w:ascii="Times New Roman" w:eastAsia="Times New Roman" w:hAnsi="Times New Roman"/>
                <w:bCs/>
                <w:sz w:val="20"/>
                <w:szCs w:val="20"/>
                <w:lang w:val="it-IT"/>
              </w:rPr>
              <w:t>“</w:t>
            </w:r>
            <w:r w:rsidRPr="004510D7">
              <w:rPr>
                <w:rFonts w:ascii="Times New Roman" w:eastAsia="Times New Roman" w:hAnsi="Times New Roman"/>
                <w:bCs/>
                <w:sz w:val="20"/>
                <w:szCs w:val="20"/>
                <w:lang w:val="it-IT"/>
              </w:rPr>
              <w:t xml:space="preserve">Bando cascata Sapienza”, finanziato a valere sulle risorse previste dal Fondo Complementare al Piano Nazionale di Ripresa e Resilienza, Linea di investimento PNC-I.1, Programma PNC, D.M. MEF 15 Luglio 2021, “Iniziative di Ricerca per Tecnologie e Percorsi Innovativi in ambito Sanitario e Assistenziale” (progetto domanda prot. </w:t>
            </w:r>
            <w:r w:rsidRPr="002B3232">
              <w:rPr>
                <w:rFonts w:ascii="Times New Roman" w:eastAsia="Times New Roman" w:hAnsi="Times New Roman"/>
                <w:bCs/>
                <w:sz w:val="20"/>
                <w:szCs w:val="20"/>
                <w:lang w:val="it-IT"/>
              </w:rPr>
              <w:t xml:space="preserve">0013 del 28/02/2025 - Digital </w:t>
            </w:r>
            <w:proofErr w:type="spellStart"/>
            <w:r w:rsidRPr="002B3232">
              <w:rPr>
                <w:rFonts w:ascii="Times New Roman" w:eastAsia="Times New Roman" w:hAnsi="Times New Roman"/>
                <w:bCs/>
                <w:sz w:val="20"/>
                <w:szCs w:val="20"/>
                <w:lang w:val="it-IT"/>
              </w:rPr>
              <w:t>Driven</w:t>
            </w:r>
            <w:proofErr w:type="spellEnd"/>
            <w:r w:rsidRPr="002B3232">
              <w:rPr>
                <w:rFonts w:ascii="Times New Roman" w:eastAsia="Times New Roman" w:hAnsi="Times New Roman"/>
                <w:bCs/>
                <w:sz w:val="20"/>
                <w:szCs w:val="20"/>
                <w:lang w:val="it-IT"/>
              </w:rPr>
              <w:t xml:space="preserve"> </w:t>
            </w:r>
            <w:proofErr w:type="spellStart"/>
            <w:r w:rsidRPr="002B3232">
              <w:rPr>
                <w:rFonts w:ascii="Times New Roman" w:eastAsia="Times New Roman" w:hAnsi="Times New Roman"/>
                <w:bCs/>
                <w:sz w:val="20"/>
                <w:szCs w:val="20"/>
                <w:lang w:val="it-IT"/>
              </w:rPr>
              <w:t>Diagnostics</w:t>
            </w:r>
            <w:proofErr w:type="spellEnd"/>
            <w:r w:rsidRPr="002B3232">
              <w:rPr>
                <w:rFonts w:ascii="Times New Roman" w:eastAsia="Times New Roman" w:hAnsi="Times New Roman"/>
                <w:bCs/>
                <w:sz w:val="20"/>
                <w:szCs w:val="20"/>
                <w:lang w:val="it-IT"/>
              </w:rPr>
              <w:t xml:space="preserve">, </w:t>
            </w:r>
            <w:proofErr w:type="spellStart"/>
            <w:r w:rsidRPr="002B3232">
              <w:rPr>
                <w:rFonts w:ascii="Times New Roman" w:eastAsia="Times New Roman" w:hAnsi="Times New Roman"/>
                <w:bCs/>
                <w:sz w:val="20"/>
                <w:szCs w:val="20"/>
                <w:lang w:val="it-IT"/>
              </w:rPr>
              <w:t>prognostics</w:t>
            </w:r>
            <w:proofErr w:type="spellEnd"/>
            <w:r w:rsidRPr="002B3232">
              <w:rPr>
                <w:rFonts w:ascii="Times New Roman" w:eastAsia="Times New Roman" w:hAnsi="Times New Roman"/>
                <w:bCs/>
                <w:sz w:val="20"/>
                <w:szCs w:val="20"/>
                <w:lang w:val="it-IT"/>
              </w:rPr>
              <w:t xml:space="preserve"> and </w:t>
            </w:r>
            <w:proofErr w:type="spellStart"/>
            <w:r w:rsidRPr="002B3232">
              <w:rPr>
                <w:rFonts w:ascii="Times New Roman" w:eastAsia="Times New Roman" w:hAnsi="Times New Roman"/>
                <w:bCs/>
                <w:sz w:val="20"/>
                <w:szCs w:val="20"/>
                <w:lang w:val="it-IT"/>
              </w:rPr>
              <w:t>therapeutics</w:t>
            </w:r>
            <w:proofErr w:type="spellEnd"/>
            <w:r w:rsidRPr="002B3232">
              <w:rPr>
                <w:rFonts w:ascii="Times New Roman" w:eastAsia="Times New Roman" w:hAnsi="Times New Roman"/>
                <w:bCs/>
                <w:sz w:val="20"/>
                <w:szCs w:val="20"/>
                <w:lang w:val="it-IT"/>
              </w:rPr>
              <w:t xml:space="preserve"> for </w:t>
            </w:r>
            <w:proofErr w:type="spellStart"/>
            <w:r w:rsidRPr="002B3232">
              <w:rPr>
                <w:rFonts w:ascii="Times New Roman" w:eastAsia="Times New Roman" w:hAnsi="Times New Roman"/>
                <w:bCs/>
                <w:sz w:val="20"/>
                <w:szCs w:val="20"/>
                <w:lang w:val="it-IT"/>
              </w:rPr>
              <w:t>sustainable</w:t>
            </w:r>
            <w:proofErr w:type="spellEnd"/>
            <w:r w:rsidRPr="002B3232">
              <w:rPr>
                <w:rFonts w:ascii="Times New Roman" w:eastAsia="Times New Roman" w:hAnsi="Times New Roman"/>
                <w:bCs/>
                <w:sz w:val="20"/>
                <w:szCs w:val="20"/>
                <w:lang w:val="it-IT"/>
              </w:rPr>
              <w:t xml:space="preserve"> Health care - Iniziativa PNC_0000001 - CUP: B53C22006120001 - SPOKE 3) </w:t>
            </w:r>
            <w:r w:rsidRPr="004510D7">
              <w:rPr>
                <w:rFonts w:ascii="Times New Roman" w:eastAsia="Times New Roman" w:hAnsi="Times New Roman"/>
                <w:bCs/>
                <w:sz w:val="20"/>
                <w:szCs w:val="20"/>
                <w:lang w:val="it-IT"/>
              </w:rPr>
              <w:t>Approvato con Decreto Rettorale n. 2360/2025 Prot. n. 117278 del 31/07/</w:t>
            </w:r>
            <w:proofErr w:type="gramStart"/>
            <w:r w:rsidRPr="004510D7">
              <w:rPr>
                <w:rFonts w:ascii="Times New Roman" w:eastAsia="Times New Roman" w:hAnsi="Times New Roman"/>
                <w:bCs/>
                <w:sz w:val="20"/>
                <w:szCs w:val="20"/>
                <w:lang w:val="it-IT"/>
              </w:rPr>
              <w:t>2025 ,</w:t>
            </w:r>
            <w:proofErr w:type="gramEnd"/>
            <w:r w:rsidRPr="004510D7">
              <w:rPr>
                <w:rFonts w:ascii="Times New Roman" w:eastAsia="Times New Roman" w:hAnsi="Times New Roman"/>
                <w:bCs/>
                <w:sz w:val="20"/>
                <w:szCs w:val="20"/>
                <w:lang w:val="it-IT"/>
              </w:rPr>
              <w:t xml:space="preserve"> Sapienza Università di Roma</w:t>
            </w:r>
            <w:bookmarkEnd w:id="44"/>
            <w:r w:rsidR="002B3232">
              <w:rPr>
                <w:rFonts w:ascii="Times New Roman" w:eastAsia="Times New Roman" w:hAnsi="Times New Roman"/>
                <w:bCs/>
                <w:sz w:val="20"/>
                <w:szCs w:val="20"/>
                <w:lang w:val="it-IT"/>
              </w:rPr>
              <w:t>.</w:t>
            </w:r>
          </w:p>
          <w:p w14:paraId="7A90DE56" w14:textId="0F270010" w:rsidR="00954D86" w:rsidRDefault="00954D86" w:rsidP="00954D86">
            <w:pPr>
              <w:numPr>
                <w:ilvl w:val="0"/>
                <w:numId w:val="9"/>
              </w:numPr>
              <w:spacing w:before="100" w:beforeAutospacing="1" w:after="0" w:line="240" w:lineRule="auto"/>
              <w:ind w:right="567"/>
              <w:jc w:val="both"/>
              <w:rPr>
                <w:rFonts w:ascii="Times New Roman" w:eastAsia="Times New Roman" w:hAnsi="Times New Roman"/>
                <w:bCs/>
                <w:sz w:val="20"/>
                <w:szCs w:val="20"/>
                <w:lang w:val="it-IT"/>
              </w:rPr>
            </w:pPr>
            <w:r w:rsidRPr="00BF36A7">
              <w:rPr>
                <w:rFonts w:ascii="Times New Roman" w:eastAsia="Times New Roman" w:hAnsi="Times New Roman"/>
                <w:bCs/>
                <w:sz w:val="20"/>
                <w:szCs w:val="20"/>
                <w:lang w:val="it-IT"/>
              </w:rPr>
              <w:t xml:space="preserve">2023: </w:t>
            </w:r>
            <w:r w:rsidRPr="00BF36A7">
              <w:rPr>
                <w:rFonts w:ascii="Times New Roman" w:hAnsi="Times New Roman"/>
                <w:sz w:val="20"/>
                <w:szCs w:val="20"/>
                <w:lang w:val="it-IT"/>
              </w:rPr>
              <w:t xml:space="preserve">Partecipante in qualità di </w:t>
            </w:r>
            <w:r w:rsidRPr="00BF36A7">
              <w:rPr>
                <w:rFonts w:ascii="Times New Roman" w:hAnsi="Times New Roman"/>
                <w:b/>
                <w:bCs/>
                <w:sz w:val="20"/>
                <w:szCs w:val="20"/>
                <w:lang w:val="it-IT"/>
              </w:rPr>
              <w:t>Co</w:t>
            </w:r>
            <w:r w:rsidRPr="00BF36A7">
              <w:rPr>
                <w:rFonts w:ascii="Times New Roman" w:hAnsi="Times New Roman"/>
                <w:sz w:val="20"/>
                <w:szCs w:val="20"/>
                <w:lang w:val="it-IT"/>
              </w:rPr>
              <w:t>-</w:t>
            </w:r>
            <w:r w:rsidRPr="00BF36A7">
              <w:rPr>
                <w:rFonts w:ascii="Times New Roman" w:hAnsi="Times New Roman"/>
                <w:b/>
                <w:sz w:val="20"/>
                <w:szCs w:val="20"/>
                <w:lang w:val="it-IT"/>
              </w:rPr>
              <w:t>Investigator (Co-PI)</w:t>
            </w:r>
            <w:r w:rsidR="00E15D1A">
              <w:rPr>
                <w:rFonts w:ascii="Times New Roman" w:hAnsi="Times New Roman"/>
                <w:b/>
                <w:sz w:val="20"/>
                <w:szCs w:val="20"/>
                <w:lang w:val="it-IT"/>
              </w:rPr>
              <w:t xml:space="preserve"> al progetto</w:t>
            </w:r>
            <w:r w:rsidRPr="00BF36A7">
              <w:rPr>
                <w:rFonts w:ascii="Times New Roman" w:hAnsi="Times New Roman"/>
                <w:sz w:val="20"/>
                <w:szCs w:val="20"/>
                <w:lang w:val="it-IT"/>
              </w:rPr>
              <w:t xml:space="preserve"> “</w:t>
            </w:r>
            <w:r w:rsidRPr="00BF36A7">
              <w:rPr>
                <w:rFonts w:ascii="Times New Roman" w:eastAsia="Times New Roman" w:hAnsi="Times New Roman"/>
                <w:b/>
                <w:i/>
                <w:iCs/>
                <w:sz w:val="20"/>
                <w:szCs w:val="20"/>
                <w:lang w:val="it-IT"/>
              </w:rPr>
              <w:t xml:space="preserve">Head and neck </w:t>
            </w:r>
            <w:proofErr w:type="spellStart"/>
            <w:r w:rsidRPr="00BF36A7">
              <w:rPr>
                <w:rFonts w:ascii="Times New Roman" w:eastAsia="Times New Roman" w:hAnsi="Times New Roman"/>
                <w:b/>
                <w:i/>
                <w:iCs/>
                <w:sz w:val="20"/>
                <w:szCs w:val="20"/>
                <w:lang w:val="it-IT"/>
              </w:rPr>
              <w:t>Oncological</w:t>
            </w:r>
            <w:proofErr w:type="spellEnd"/>
            <w:r w:rsidRPr="00BF36A7">
              <w:rPr>
                <w:rFonts w:ascii="Times New Roman" w:eastAsia="Times New Roman" w:hAnsi="Times New Roman"/>
                <w:b/>
                <w:i/>
                <w:iCs/>
                <w:sz w:val="20"/>
                <w:szCs w:val="20"/>
                <w:lang w:val="it-IT"/>
              </w:rPr>
              <w:t xml:space="preserve"> </w:t>
            </w:r>
            <w:proofErr w:type="spellStart"/>
            <w:r w:rsidRPr="00BF36A7">
              <w:rPr>
                <w:rFonts w:ascii="Times New Roman" w:eastAsia="Times New Roman" w:hAnsi="Times New Roman"/>
                <w:b/>
                <w:i/>
                <w:iCs/>
                <w:sz w:val="20"/>
                <w:szCs w:val="20"/>
                <w:lang w:val="it-IT"/>
              </w:rPr>
              <w:t>Personalized</w:t>
            </w:r>
            <w:proofErr w:type="spellEnd"/>
            <w:r w:rsidRPr="00BF36A7">
              <w:rPr>
                <w:rFonts w:ascii="Times New Roman" w:eastAsia="Times New Roman" w:hAnsi="Times New Roman"/>
                <w:b/>
                <w:i/>
                <w:iCs/>
                <w:sz w:val="20"/>
                <w:szCs w:val="20"/>
                <w:lang w:val="it-IT"/>
              </w:rPr>
              <w:t xml:space="preserve"> </w:t>
            </w:r>
            <w:proofErr w:type="spellStart"/>
            <w:r w:rsidRPr="00BF36A7">
              <w:rPr>
                <w:rFonts w:ascii="Times New Roman" w:eastAsia="Times New Roman" w:hAnsi="Times New Roman"/>
                <w:b/>
                <w:i/>
                <w:iCs/>
                <w:sz w:val="20"/>
                <w:szCs w:val="20"/>
                <w:lang w:val="it-IT"/>
              </w:rPr>
              <w:t>outcomE</w:t>
            </w:r>
            <w:proofErr w:type="spellEnd"/>
            <w:r w:rsidRPr="00BF36A7">
              <w:rPr>
                <w:rFonts w:ascii="Times New Roman" w:eastAsia="Times New Roman" w:hAnsi="Times New Roman"/>
                <w:b/>
                <w:i/>
                <w:iCs/>
                <w:sz w:val="20"/>
                <w:szCs w:val="20"/>
                <w:lang w:val="it-IT"/>
              </w:rPr>
              <w:t xml:space="preserve"> by </w:t>
            </w:r>
            <w:proofErr w:type="spellStart"/>
            <w:r w:rsidRPr="00BF36A7">
              <w:rPr>
                <w:rFonts w:ascii="Times New Roman" w:eastAsia="Times New Roman" w:hAnsi="Times New Roman"/>
                <w:b/>
                <w:i/>
                <w:iCs/>
                <w:sz w:val="20"/>
                <w:szCs w:val="20"/>
                <w:lang w:val="it-IT"/>
              </w:rPr>
              <w:t>Atificial</w:t>
            </w:r>
            <w:proofErr w:type="spellEnd"/>
            <w:r w:rsidRPr="00BF36A7">
              <w:rPr>
                <w:rFonts w:ascii="Times New Roman" w:eastAsia="Times New Roman" w:hAnsi="Times New Roman"/>
                <w:b/>
                <w:i/>
                <w:iCs/>
                <w:sz w:val="20"/>
                <w:szCs w:val="20"/>
                <w:lang w:val="it-IT"/>
              </w:rPr>
              <w:t xml:space="preserve"> Intelligence </w:t>
            </w:r>
            <w:proofErr w:type="spellStart"/>
            <w:r w:rsidRPr="00BF36A7">
              <w:rPr>
                <w:rFonts w:ascii="Times New Roman" w:eastAsia="Times New Roman" w:hAnsi="Times New Roman"/>
                <w:b/>
                <w:i/>
                <w:iCs/>
                <w:sz w:val="20"/>
                <w:szCs w:val="20"/>
                <w:lang w:val="it-IT"/>
              </w:rPr>
              <w:t>genoMic</w:t>
            </w:r>
            <w:proofErr w:type="spellEnd"/>
            <w:r w:rsidRPr="00BF36A7">
              <w:rPr>
                <w:rFonts w:ascii="Times New Roman" w:eastAsia="Times New Roman" w:hAnsi="Times New Roman"/>
                <w:b/>
                <w:i/>
                <w:iCs/>
                <w:sz w:val="20"/>
                <w:szCs w:val="20"/>
                <w:lang w:val="it-IT"/>
              </w:rPr>
              <w:t xml:space="preserve"> </w:t>
            </w:r>
            <w:proofErr w:type="spellStart"/>
            <w:r w:rsidRPr="00BF36A7">
              <w:rPr>
                <w:rFonts w:ascii="Times New Roman" w:eastAsia="Times New Roman" w:hAnsi="Times New Roman"/>
                <w:b/>
                <w:i/>
                <w:iCs/>
                <w:sz w:val="20"/>
                <w:szCs w:val="20"/>
                <w:lang w:val="it-IT"/>
              </w:rPr>
              <w:t>analysiS</w:t>
            </w:r>
            <w:proofErr w:type="spellEnd"/>
            <w:r w:rsidRPr="00BF36A7">
              <w:rPr>
                <w:rFonts w:ascii="Times New Roman" w:eastAsia="Times New Roman" w:hAnsi="Times New Roman"/>
                <w:b/>
                <w:i/>
                <w:iCs/>
                <w:sz w:val="20"/>
                <w:szCs w:val="20"/>
                <w:lang w:val="it-IT"/>
              </w:rPr>
              <w:t xml:space="preserve"> (acronimo: HOPE</w:t>
            </w:r>
            <w:r w:rsidRPr="00BF36A7">
              <w:rPr>
                <w:rFonts w:ascii="Times New Roman" w:eastAsia="Times New Roman" w:hAnsi="Times New Roman"/>
                <w:b/>
                <w:sz w:val="20"/>
                <w:szCs w:val="20"/>
                <w:lang w:val="it-IT"/>
              </w:rPr>
              <w:t>-AIMS</w:t>
            </w:r>
            <w:r w:rsidR="00315B51" w:rsidRPr="00BF36A7">
              <w:rPr>
                <w:rFonts w:ascii="Times New Roman" w:eastAsia="Times New Roman" w:hAnsi="Times New Roman"/>
                <w:b/>
                <w:sz w:val="20"/>
                <w:szCs w:val="20"/>
                <w:lang w:val="it-IT"/>
              </w:rPr>
              <w:t>)”</w:t>
            </w:r>
            <w:r w:rsidRPr="00BF36A7">
              <w:rPr>
                <w:rFonts w:ascii="Times New Roman" w:eastAsia="Times New Roman" w:hAnsi="Times New Roman"/>
                <w:bCs/>
                <w:sz w:val="20"/>
                <w:szCs w:val="20"/>
                <w:lang w:val="it-IT"/>
              </w:rPr>
              <w:t xml:space="preserve">. </w:t>
            </w:r>
            <w:bookmarkStart w:id="46" w:name="_Hlk217123901"/>
            <w:r>
              <w:rPr>
                <w:rFonts w:ascii="Times New Roman" w:eastAsia="Times New Roman" w:hAnsi="Times New Roman"/>
                <w:bCs/>
                <w:sz w:val="20"/>
                <w:szCs w:val="20"/>
                <w:lang w:val="it-IT"/>
              </w:rPr>
              <w:t xml:space="preserve">Studio Approvato dal </w:t>
            </w:r>
            <w:r w:rsidRPr="00235B64">
              <w:rPr>
                <w:rFonts w:ascii="Times New Roman" w:eastAsia="Times New Roman" w:hAnsi="Times New Roman"/>
                <w:b/>
                <w:sz w:val="20"/>
                <w:szCs w:val="20"/>
                <w:lang w:val="it-IT"/>
              </w:rPr>
              <w:t>Comitato Etic</w:t>
            </w:r>
            <w:r>
              <w:rPr>
                <w:rFonts w:ascii="Times New Roman" w:eastAsia="Times New Roman" w:hAnsi="Times New Roman"/>
                <w:b/>
                <w:sz w:val="20"/>
                <w:szCs w:val="20"/>
                <w:lang w:val="it-IT"/>
              </w:rPr>
              <w:t>o Locale -Azienda O</w:t>
            </w:r>
            <w:r w:rsidR="004510D7">
              <w:rPr>
                <w:rFonts w:ascii="Times New Roman" w:eastAsia="Times New Roman" w:hAnsi="Times New Roman"/>
                <w:b/>
                <w:sz w:val="20"/>
                <w:szCs w:val="20"/>
                <w:lang w:val="it-IT"/>
              </w:rPr>
              <w:t>s</w:t>
            </w:r>
            <w:r>
              <w:rPr>
                <w:rFonts w:ascii="Times New Roman" w:eastAsia="Times New Roman" w:hAnsi="Times New Roman"/>
                <w:b/>
                <w:sz w:val="20"/>
                <w:szCs w:val="20"/>
                <w:lang w:val="it-IT"/>
              </w:rPr>
              <w:t>pedaliero</w:t>
            </w:r>
            <w:r w:rsidR="00735243">
              <w:rPr>
                <w:rFonts w:ascii="Times New Roman" w:eastAsia="Times New Roman" w:hAnsi="Times New Roman"/>
                <w:b/>
                <w:sz w:val="20"/>
                <w:szCs w:val="20"/>
                <w:lang w:val="it-IT"/>
              </w:rPr>
              <w:t>-U</w:t>
            </w:r>
            <w:r>
              <w:rPr>
                <w:rFonts w:ascii="Times New Roman" w:eastAsia="Times New Roman" w:hAnsi="Times New Roman"/>
                <w:b/>
                <w:sz w:val="20"/>
                <w:szCs w:val="20"/>
                <w:lang w:val="it-IT"/>
              </w:rPr>
              <w:t>niversitaria “Policlinico Foggia”</w:t>
            </w:r>
            <w:r w:rsidRPr="00235B64">
              <w:rPr>
                <w:rFonts w:ascii="Times New Roman" w:eastAsia="Times New Roman" w:hAnsi="Times New Roman"/>
                <w:b/>
                <w:sz w:val="20"/>
                <w:szCs w:val="20"/>
                <w:lang w:val="it-IT"/>
              </w:rPr>
              <w:t xml:space="preserve"> </w:t>
            </w:r>
            <w:r>
              <w:rPr>
                <w:rFonts w:ascii="Times New Roman" w:eastAsia="Times New Roman" w:hAnsi="Times New Roman"/>
                <w:bCs/>
                <w:sz w:val="20"/>
                <w:szCs w:val="20"/>
                <w:lang w:val="it-IT"/>
              </w:rPr>
              <w:t>(Parere n. 127/CE/2023 del 26.07.2023).</w:t>
            </w:r>
            <w:bookmarkEnd w:id="46"/>
          </w:p>
          <w:p w14:paraId="22AE888C" w14:textId="77777777" w:rsidR="001720A0" w:rsidRDefault="001720A0" w:rsidP="00954D86">
            <w:pPr>
              <w:numPr>
                <w:ilvl w:val="0"/>
                <w:numId w:val="9"/>
              </w:numPr>
              <w:spacing w:before="100" w:beforeAutospacing="1" w:after="0" w:line="240" w:lineRule="auto"/>
              <w:ind w:right="567"/>
              <w:jc w:val="both"/>
              <w:rPr>
                <w:rFonts w:ascii="Times New Roman" w:eastAsia="Times New Roman" w:hAnsi="Times New Roman"/>
                <w:bCs/>
                <w:sz w:val="20"/>
                <w:szCs w:val="20"/>
                <w:lang w:val="it-IT"/>
              </w:rPr>
            </w:pPr>
            <w:r w:rsidRPr="001720A0">
              <w:rPr>
                <w:rFonts w:ascii="Times New Roman" w:eastAsia="Times New Roman" w:hAnsi="Times New Roman"/>
                <w:bCs/>
                <w:sz w:val="20"/>
                <w:szCs w:val="20"/>
                <w:lang w:val="it-IT"/>
              </w:rPr>
              <w:t xml:space="preserve">2023: </w:t>
            </w:r>
            <w:r w:rsidRPr="001720A0">
              <w:rPr>
                <w:rFonts w:ascii="Times New Roman" w:hAnsi="Times New Roman"/>
                <w:sz w:val="20"/>
                <w:szCs w:val="20"/>
                <w:lang w:val="it-IT"/>
              </w:rPr>
              <w:t xml:space="preserve">Partecipante in qualità di </w:t>
            </w:r>
            <w:r>
              <w:rPr>
                <w:rFonts w:ascii="Times New Roman" w:hAnsi="Times New Roman"/>
                <w:b/>
                <w:bCs/>
                <w:sz w:val="20"/>
                <w:szCs w:val="20"/>
                <w:lang w:val="it-IT"/>
              </w:rPr>
              <w:t>Ricercatore, per l’Università degli studi di Foggia, nel progetto</w:t>
            </w:r>
            <w:r w:rsidRPr="001720A0">
              <w:rPr>
                <w:rFonts w:ascii="Times New Roman" w:hAnsi="Times New Roman"/>
                <w:b/>
                <w:sz w:val="20"/>
                <w:szCs w:val="20"/>
                <w:lang w:val="it-IT"/>
              </w:rPr>
              <w:t xml:space="preserve"> </w:t>
            </w:r>
            <w:r w:rsidRPr="00895A8C">
              <w:rPr>
                <w:rFonts w:ascii="Times New Roman" w:eastAsia="Times New Roman" w:hAnsi="Times New Roman"/>
                <w:sz w:val="19"/>
                <w:szCs w:val="19"/>
                <w:lang w:val="it-IT" w:eastAsia="it-IT"/>
              </w:rPr>
              <w:t xml:space="preserve">“HEAL ITALIA – health </w:t>
            </w:r>
            <w:proofErr w:type="spellStart"/>
            <w:r w:rsidRPr="00895A8C">
              <w:rPr>
                <w:rFonts w:ascii="Times New Roman" w:eastAsia="Times New Roman" w:hAnsi="Times New Roman"/>
                <w:sz w:val="19"/>
                <w:szCs w:val="19"/>
                <w:lang w:val="it-IT" w:eastAsia="it-IT"/>
              </w:rPr>
              <w:t>extended</w:t>
            </w:r>
            <w:proofErr w:type="spellEnd"/>
            <w:r w:rsidRPr="00895A8C">
              <w:rPr>
                <w:rFonts w:ascii="Times New Roman" w:eastAsia="Times New Roman" w:hAnsi="Times New Roman"/>
                <w:sz w:val="19"/>
                <w:szCs w:val="19"/>
                <w:lang w:val="it-IT" w:eastAsia="it-IT"/>
              </w:rPr>
              <w:t xml:space="preserve"> </w:t>
            </w:r>
            <w:proofErr w:type="spellStart"/>
            <w:r w:rsidRPr="00895A8C">
              <w:rPr>
                <w:rFonts w:ascii="Times New Roman" w:eastAsia="Times New Roman" w:hAnsi="Times New Roman"/>
                <w:sz w:val="19"/>
                <w:szCs w:val="19"/>
                <w:lang w:val="it-IT" w:eastAsia="it-IT"/>
              </w:rPr>
              <w:t>alliance</w:t>
            </w:r>
            <w:proofErr w:type="spellEnd"/>
            <w:r w:rsidRPr="00895A8C">
              <w:rPr>
                <w:rFonts w:ascii="Times New Roman" w:eastAsia="Times New Roman" w:hAnsi="Times New Roman"/>
                <w:sz w:val="19"/>
                <w:szCs w:val="19"/>
                <w:lang w:val="it-IT" w:eastAsia="it-IT"/>
              </w:rPr>
              <w:t xml:space="preserve"> for innovative therapies, </w:t>
            </w:r>
            <w:proofErr w:type="spellStart"/>
            <w:r w:rsidRPr="00895A8C">
              <w:rPr>
                <w:rFonts w:ascii="Times New Roman" w:eastAsia="Times New Roman" w:hAnsi="Times New Roman"/>
                <w:sz w:val="19"/>
                <w:szCs w:val="19"/>
                <w:lang w:val="it-IT" w:eastAsia="it-IT"/>
              </w:rPr>
              <w:t>advanced</w:t>
            </w:r>
            <w:proofErr w:type="spellEnd"/>
            <w:r w:rsidRPr="00895A8C">
              <w:rPr>
                <w:rFonts w:ascii="Times New Roman" w:eastAsia="Times New Roman" w:hAnsi="Times New Roman"/>
                <w:sz w:val="19"/>
                <w:szCs w:val="19"/>
                <w:lang w:val="it-IT" w:eastAsia="it-IT"/>
              </w:rPr>
              <w:t xml:space="preserve"> lab-</w:t>
            </w:r>
            <w:proofErr w:type="spellStart"/>
            <w:r w:rsidRPr="00895A8C">
              <w:rPr>
                <w:rFonts w:ascii="Times New Roman" w:eastAsia="Times New Roman" w:hAnsi="Times New Roman"/>
                <w:sz w:val="19"/>
                <w:szCs w:val="19"/>
                <w:lang w:val="it-IT" w:eastAsia="it-IT"/>
              </w:rPr>
              <w:t>research</w:t>
            </w:r>
            <w:proofErr w:type="spellEnd"/>
            <w:r w:rsidRPr="00895A8C">
              <w:rPr>
                <w:rFonts w:ascii="Times New Roman" w:eastAsia="Times New Roman" w:hAnsi="Times New Roman"/>
                <w:sz w:val="19"/>
                <w:szCs w:val="19"/>
                <w:lang w:val="it-IT" w:eastAsia="it-IT"/>
              </w:rPr>
              <w:t xml:space="preserve">, and </w:t>
            </w:r>
            <w:proofErr w:type="spellStart"/>
            <w:r w:rsidRPr="00895A8C">
              <w:rPr>
                <w:rFonts w:ascii="Times New Roman" w:eastAsia="Times New Roman" w:hAnsi="Times New Roman"/>
                <w:sz w:val="19"/>
                <w:szCs w:val="19"/>
                <w:lang w:val="it-IT" w:eastAsia="it-IT"/>
              </w:rPr>
              <w:t>integraded</w:t>
            </w:r>
            <w:proofErr w:type="spellEnd"/>
            <w:r w:rsidRPr="00895A8C">
              <w:rPr>
                <w:rFonts w:ascii="Times New Roman" w:eastAsia="Times New Roman" w:hAnsi="Times New Roman"/>
                <w:sz w:val="19"/>
                <w:szCs w:val="19"/>
                <w:lang w:val="it-IT" w:eastAsia="it-IT"/>
              </w:rPr>
              <w:t xml:space="preserve"> </w:t>
            </w:r>
            <w:proofErr w:type="spellStart"/>
            <w:r w:rsidRPr="00895A8C">
              <w:rPr>
                <w:rFonts w:ascii="Times New Roman" w:eastAsia="Times New Roman" w:hAnsi="Times New Roman"/>
                <w:sz w:val="19"/>
                <w:szCs w:val="19"/>
                <w:lang w:val="it-IT" w:eastAsia="it-IT"/>
              </w:rPr>
              <w:t>approaches</w:t>
            </w:r>
            <w:proofErr w:type="spellEnd"/>
            <w:r w:rsidRPr="00895A8C">
              <w:rPr>
                <w:rFonts w:ascii="Times New Roman" w:eastAsia="Times New Roman" w:hAnsi="Times New Roman"/>
                <w:sz w:val="19"/>
                <w:szCs w:val="19"/>
                <w:lang w:val="it-IT" w:eastAsia="it-IT"/>
              </w:rPr>
              <w:t xml:space="preserve"> of </w:t>
            </w:r>
            <w:proofErr w:type="spellStart"/>
            <w:r w:rsidRPr="00895A8C">
              <w:rPr>
                <w:rFonts w:ascii="Times New Roman" w:eastAsia="Times New Roman" w:hAnsi="Times New Roman"/>
                <w:sz w:val="19"/>
                <w:szCs w:val="19"/>
                <w:lang w:val="it-IT" w:eastAsia="it-IT"/>
              </w:rPr>
              <w:t>precision</w:t>
            </w:r>
            <w:proofErr w:type="spellEnd"/>
            <w:r w:rsidRPr="00895A8C">
              <w:rPr>
                <w:rFonts w:ascii="Times New Roman" w:eastAsia="Times New Roman" w:hAnsi="Times New Roman"/>
                <w:sz w:val="19"/>
                <w:szCs w:val="19"/>
                <w:lang w:val="it-IT" w:eastAsia="it-IT"/>
              </w:rPr>
              <w:t xml:space="preserve"> medicine” (codice identificativo: PE00000019 - CUP D73C22001230006), area tematica 6 “diagnostica e terapie innovative nella medicina di precision</w:t>
            </w:r>
            <w:r w:rsidR="000E3F30">
              <w:rPr>
                <w:rFonts w:ascii="Times New Roman" w:eastAsia="Times New Roman" w:hAnsi="Times New Roman"/>
                <w:sz w:val="19"/>
                <w:szCs w:val="19"/>
                <w:lang w:val="it-IT" w:eastAsia="it-IT"/>
              </w:rPr>
              <w:t>e</w:t>
            </w:r>
            <w:r w:rsidRPr="00895A8C">
              <w:rPr>
                <w:rFonts w:ascii="Times New Roman" w:eastAsia="Times New Roman" w:hAnsi="Times New Roman"/>
                <w:sz w:val="19"/>
                <w:szCs w:val="19"/>
                <w:lang w:val="it-IT" w:eastAsia="it-IT"/>
              </w:rPr>
              <w:t xml:space="preserve">”, </w:t>
            </w:r>
            <w:r>
              <w:rPr>
                <w:rFonts w:ascii="Times New Roman" w:eastAsia="Times New Roman" w:hAnsi="Times New Roman"/>
                <w:sz w:val="19"/>
                <w:szCs w:val="19"/>
                <w:lang w:val="it-IT" w:eastAsia="it-IT"/>
              </w:rPr>
              <w:t>(</w:t>
            </w:r>
            <w:proofErr w:type="spellStart"/>
            <w:r>
              <w:rPr>
                <w:rFonts w:ascii="Times New Roman" w:eastAsia="Times New Roman" w:hAnsi="Times New Roman"/>
                <w:sz w:val="19"/>
                <w:szCs w:val="19"/>
                <w:lang w:val="it-IT" w:eastAsia="it-IT"/>
              </w:rPr>
              <w:t>Spoke</w:t>
            </w:r>
            <w:proofErr w:type="spellEnd"/>
            <w:r>
              <w:rPr>
                <w:rFonts w:ascii="Times New Roman" w:eastAsia="Times New Roman" w:hAnsi="Times New Roman"/>
                <w:sz w:val="19"/>
                <w:szCs w:val="19"/>
                <w:lang w:val="it-IT" w:eastAsia="it-IT"/>
              </w:rPr>
              <w:t xml:space="preserve"> 7-</w:t>
            </w:r>
            <w:r w:rsidRPr="001720A0">
              <w:rPr>
                <w:lang w:val="it-IT"/>
              </w:rPr>
              <w:t xml:space="preserve"> </w:t>
            </w:r>
            <w:proofErr w:type="spellStart"/>
            <w:r w:rsidRPr="001720A0">
              <w:rPr>
                <w:rFonts w:ascii="Times New Roman" w:eastAsia="Times New Roman" w:hAnsi="Times New Roman"/>
                <w:sz w:val="19"/>
                <w:szCs w:val="19"/>
                <w:lang w:val="it-IT" w:eastAsia="it-IT"/>
              </w:rPr>
              <w:t>Prevention</w:t>
            </w:r>
            <w:proofErr w:type="spellEnd"/>
            <w:r w:rsidRPr="001720A0">
              <w:rPr>
                <w:rFonts w:ascii="Times New Roman" w:eastAsia="Times New Roman" w:hAnsi="Times New Roman"/>
                <w:sz w:val="19"/>
                <w:szCs w:val="19"/>
                <w:lang w:val="it-IT" w:eastAsia="it-IT"/>
              </w:rPr>
              <w:t xml:space="preserve"> Strategies</w:t>
            </w:r>
            <w:r>
              <w:rPr>
                <w:rFonts w:ascii="Times New Roman" w:eastAsia="Times New Roman" w:hAnsi="Times New Roman"/>
                <w:sz w:val="19"/>
                <w:szCs w:val="19"/>
                <w:lang w:val="it-IT" w:eastAsia="it-IT"/>
              </w:rPr>
              <w:t xml:space="preserve">), </w:t>
            </w:r>
            <w:r w:rsidRPr="00895A8C">
              <w:rPr>
                <w:rFonts w:ascii="Times New Roman" w:eastAsia="Times New Roman" w:hAnsi="Times New Roman"/>
                <w:sz w:val="19"/>
                <w:szCs w:val="19"/>
                <w:lang w:val="it-IT" w:eastAsia="it-IT"/>
              </w:rPr>
              <w:t>presentato in risposta all’Avviso pubblico del MUR adottato con D.D. n. 341 del 15.3.2022</w:t>
            </w:r>
            <w:r>
              <w:rPr>
                <w:rFonts w:ascii="Times New Roman" w:eastAsia="Times New Roman" w:hAnsi="Times New Roman"/>
                <w:sz w:val="19"/>
                <w:szCs w:val="19"/>
                <w:lang w:val="it-IT" w:eastAsia="it-IT"/>
              </w:rPr>
              <w:t xml:space="preserve"> (</w:t>
            </w:r>
            <w:r w:rsidRPr="001720A0">
              <w:rPr>
                <w:rFonts w:ascii="Times New Roman" w:eastAsia="Times New Roman" w:hAnsi="Times New Roman"/>
                <w:sz w:val="19"/>
                <w:szCs w:val="19"/>
                <w:lang w:val="it-IT" w:eastAsia="it-IT"/>
              </w:rPr>
              <w:t>Piano nazionale di ripresa e resilienza</w:t>
            </w:r>
            <w:r>
              <w:rPr>
                <w:rFonts w:ascii="Times New Roman" w:eastAsia="Times New Roman" w:hAnsi="Times New Roman"/>
                <w:sz w:val="19"/>
                <w:szCs w:val="19"/>
                <w:lang w:val="it-IT" w:eastAsia="it-IT"/>
              </w:rPr>
              <w:t>-</w:t>
            </w:r>
            <w:r w:rsidRPr="001720A0">
              <w:rPr>
                <w:rFonts w:ascii="Times New Roman" w:eastAsia="Times New Roman" w:hAnsi="Times New Roman"/>
                <w:sz w:val="19"/>
                <w:szCs w:val="19"/>
                <w:lang w:val="it-IT" w:eastAsia="it-IT"/>
              </w:rPr>
              <w:t>PNRR)</w:t>
            </w:r>
            <w:r w:rsidRPr="00895A8C">
              <w:rPr>
                <w:rFonts w:ascii="Times New Roman" w:eastAsia="Times New Roman" w:hAnsi="Times New Roman"/>
                <w:sz w:val="19"/>
                <w:szCs w:val="19"/>
                <w:lang w:val="it-IT" w:eastAsia="it-IT"/>
              </w:rPr>
              <w:t>. Responsabile Scientifico: prof. Lorenzo LO MUZIO</w:t>
            </w:r>
            <w:r w:rsidR="00315B51">
              <w:rPr>
                <w:rFonts w:ascii="Times New Roman" w:eastAsia="Times New Roman" w:hAnsi="Times New Roman"/>
                <w:sz w:val="19"/>
                <w:szCs w:val="19"/>
                <w:lang w:val="it-IT" w:eastAsia="it-IT"/>
              </w:rPr>
              <w:t>.</w:t>
            </w:r>
          </w:p>
          <w:p w14:paraId="1CB92DB7" w14:textId="131A879A" w:rsidR="009D03EF" w:rsidRPr="00954D86" w:rsidRDefault="009D03EF" w:rsidP="00954D86">
            <w:pPr>
              <w:numPr>
                <w:ilvl w:val="0"/>
                <w:numId w:val="9"/>
              </w:numPr>
              <w:spacing w:before="100" w:beforeAutospacing="1" w:after="0" w:line="240" w:lineRule="auto"/>
              <w:ind w:right="567"/>
              <w:jc w:val="both"/>
              <w:rPr>
                <w:rFonts w:ascii="Times New Roman" w:eastAsia="Times New Roman" w:hAnsi="Times New Roman"/>
                <w:bCs/>
                <w:sz w:val="20"/>
                <w:szCs w:val="20"/>
                <w:lang w:val="it-IT"/>
              </w:rPr>
            </w:pPr>
            <w:r w:rsidRPr="00954D86">
              <w:rPr>
                <w:rFonts w:ascii="Times New Roman" w:eastAsia="Times New Roman" w:hAnsi="Times New Roman"/>
                <w:bCs/>
                <w:sz w:val="20"/>
                <w:szCs w:val="20"/>
                <w:lang w:val="it-IT"/>
              </w:rPr>
              <w:t xml:space="preserve">2022: </w:t>
            </w:r>
            <w:r w:rsidRPr="00954D86">
              <w:rPr>
                <w:rFonts w:ascii="Times New Roman" w:eastAsia="Times New Roman" w:hAnsi="Times New Roman"/>
                <w:sz w:val="20"/>
                <w:szCs w:val="20"/>
                <w:lang w:val="it-IT"/>
              </w:rPr>
              <w:t xml:space="preserve">Partecipante al </w:t>
            </w:r>
            <w:r w:rsidRPr="00954D86">
              <w:rPr>
                <w:rFonts w:ascii="Times New Roman" w:eastAsia="Times New Roman" w:hAnsi="Times New Roman"/>
                <w:b/>
                <w:bCs/>
                <w:i/>
                <w:iCs/>
                <w:sz w:val="20"/>
                <w:szCs w:val="20"/>
                <w:lang w:val="it-IT"/>
              </w:rPr>
              <w:t>Progetto di Ricerca finanziabile con fondi Regionali (POR) - Regione Campania</w:t>
            </w:r>
            <w:r w:rsidRPr="00954D86">
              <w:rPr>
                <w:rFonts w:ascii="Times New Roman" w:eastAsia="Times New Roman" w:hAnsi="Times New Roman"/>
                <w:bCs/>
                <w:iCs/>
                <w:sz w:val="20"/>
                <w:szCs w:val="20"/>
                <w:lang w:val="it-IT"/>
              </w:rPr>
              <w:t xml:space="preserve"> (Asse I del POR Campania FESR 2014-2020. AVVISO PUBBLICO PER L'ACQUISIZIONE DI MANIFESTAZIONI DI INTERESSE PER LA REALIZZAZIONE DI SERVIZI DI RICERCA E SVILUPPO PER LA LOTTA CONTRO IL COVID-19 - DECRETO DIRIGENZIALE N. 19/2022. N. 40 VALUTAZIONE PROGETTO PG/2022/361255 DEL 12/07/2022).</w:t>
            </w:r>
            <w:r w:rsidR="00FE3F90">
              <w:rPr>
                <w:rFonts w:ascii="Times New Roman" w:eastAsia="Times New Roman" w:hAnsi="Times New Roman"/>
                <w:bCs/>
                <w:iCs/>
                <w:sz w:val="20"/>
                <w:szCs w:val="20"/>
                <w:lang w:val="it-IT"/>
              </w:rPr>
              <w:t xml:space="preserve"> Titolo progetto: </w:t>
            </w:r>
            <w:r w:rsidR="00E15D1A">
              <w:rPr>
                <w:rFonts w:ascii="Times New Roman" w:eastAsia="Times New Roman" w:hAnsi="Times New Roman"/>
                <w:bCs/>
                <w:iCs/>
                <w:sz w:val="20"/>
                <w:szCs w:val="20"/>
                <w:lang w:val="it-IT"/>
              </w:rPr>
              <w:t>“</w:t>
            </w:r>
            <w:r w:rsidR="00FE3F90" w:rsidRPr="00E15D1A">
              <w:rPr>
                <w:rFonts w:ascii="Times New Roman" w:eastAsia="Times New Roman" w:hAnsi="Times New Roman"/>
                <w:bCs/>
                <w:i/>
                <w:sz w:val="20"/>
                <w:szCs w:val="20"/>
                <w:lang w:val="it-IT"/>
              </w:rPr>
              <w:t>Analisi molecolare e tipizzazione linfocitaria finalizzata al monitoraggio della memoria immunitaria nell’infezione da SARS-CoV-2</w:t>
            </w:r>
            <w:r w:rsidR="00E15D1A">
              <w:rPr>
                <w:rFonts w:ascii="Times New Roman" w:eastAsia="Times New Roman" w:hAnsi="Times New Roman"/>
                <w:bCs/>
                <w:iCs/>
                <w:sz w:val="20"/>
                <w:szCs w:val="20"/>
                <w:lang w:val="it-IT"/>
              </w:rPr>
              <w:t>”</w:t>
            </w:r>
            <w:r w:rsidR="00A85478">
              <w:rPr>
                <w:rFonts w:ascii="Times New Roman" w:eastAsia="Times New Roman" w:hAnsi="Times New Roman"/>
                <w:bCs/>
                <w:iCs/>
                <w:sz w:val="20"/>
                <w:szCs w:val="20"/>
                <w:lang w:val="it-IT"/>
              </w:rPr>
              <w:t>.</w:t>
            </w:r>
          </w:p>
          <w:p w14:paraId="071B8A91" w14:textId="77777777" w:rsidR="006D6508" w:rsidRDefault="009D03EF" w:rsidP="006D6508">
            <w:pPr>
              <w:numPr>
                <w:ilvl w:val="0"/>
                <w:numId w:val="9"/>
              </w:numPr>
              <w:spacing w:before="100" w:beforeAutospacing="1" w:after="0" w:line="240" w:lineRule="auto"/>
              <w:ind w:right="567"/>
              <w:jc w:val="both"/>
              <w:rPr>
                <w:rFonts w:ascii="Times New Roman" w:eastAsia="Times New Roman" w:hAnsi="Times New Roman"/>
                <w:bCs/>
                <w:sz w:val="20"/>
                <w:szCs w:val="20"/>
                <w:lang w:val="it-IT"/>
              </w:rPr>
            </w:pPr>
            <w:r>
              <w:rPr>
                <w:rFonts w:ascii="Times New Roman" w:eastAsia="Times New Roman" w:hAnsi="Times New Roman"/>
                <w:bCs/>
                <w:sz w:val="20"/>
                <w:szCs w:val="20"/>
                <w:lang w:val="it-IT"/>
              </w:rPr>
              <w:t xml:space="preserve">2022: </w:t>
            </w:r>
            <w:proofErr w:type="spellStart"/>
            <w:r w:rsidR="006D6508" w:rsidRPr="006D6508">
              <w:rPr>
                <w:rFonts w:ascii="Times New Roman" w:eastAsia="Times New Roman" w:hAnsi="Times New Roman"/>
                <w:bCs/>
                <w:sz w:val="20"/>
                <w:szCs w:val="20"/>
                <w:lang w:val="it-IT"/>
              </w:rPr>
              <w:t>Research</w:t>
            </w:r>
            <w:proofErr w:type="spellEnd"/>
            <w:r w:rsidR="006D6508" w:rsidRPr="006D6508">
              <w:rPr>
                <w:rFonts w:ascii="Times New Roman" w:eastAsia="Times New Roman" w:hAnsi="Times New Roman"/>
                <w:bCs/>
                <w:sz w:val="20"/>
                <w:szCs w:val="20"/>
                <w:lang w:val="it-IT"/>
              </w:rPr>
              <w:t xml:space="preserve"> Fellow nel </w:t>
            </w:r>
            <w:r w:rsidR="006D6508" w:rsidRPr="009C01D0">
              <w:rPr>
                <w:rFonts w:ascii="Times New Roman" w:eastAsia="Times New Roman" w:hAnsi="Times New Roman"/>
                <w:b/>
                <w:bCs/>
                <w:sz w:val="20"/>
                <w:szCs w:val="20"/>
                <w:lang w:val="it-IT"/>
              </w:rPr>
              <w:t>Programma Operativo Nazionale (PON)</w:t>
            </w:r>
            <w:r w:rsidR="006D6508" w:rsidRPr="006D6508">
              <w:rPr>
                <w:rFonts w:ascii="Times New Roman" w:eastAsia="Times New Roman" w:hAnsi="Times New Roman"/>
                <w:bCs/>
                <w:sz w:val="20"/>
                <w:szCs w:val="20"/>
                <w:lang w:val="it-IT"/>
              </w:rPr>
              <w:t xml:space="preserve"> Ricerca e Innovazione gestito dal Ministero dell'Università e della Ricerca (MUR), </w:t>
            </w:r>
            <w:r w:rsidR="009C01D0">
              <w:rPr>
                <w:rFonts w:ascii="Times New Roman" w:eastAsia="Times New Roman" w:hAnsi="Times New Roman"/>
                <w:b/>
                <w:bCs/>
                <w:i/>
                <w:sz w:val="20"/>
                <w:szCs w:val="20"/>
                <w:lang w:val="it-IT"/>
              </w:rPr>
              <w:t>Progetto PON</w:t>
            </w:r>
            <w:r w:rsidR="006D6508" w:rsidRPr="006D6508">
              <w:rPr>
                <w:rFonts w:ascii="Times New Roman" w:eastAsia="Times New Roman" w:hAnsi="Times New Roman"/>
                <w:b/>
                <w:bCs/>
                <w:i/>
                <w:sz w:val="20"/>
                <w:szCs w:val="20"/>
                <w:lang w:val="it-IT"/>
              </w:rPr>
              <w:t xml:space="preserve">RI </w:t>
            </w:r>
            <w:r w:rsidR="006D6508">
              <w:rPr>
                <w:rFonts w:ascii="Times New Roman" w:eastAsia="Times New Roman" w:hAnsi="Times New Roman"/>
                <w:b/>
                <w:bCs/>
                <w:i/>
                <w:sz w:val="20"/>
                <w:szCs w:val="20"/>
                <w:lang w:val="it-IT"/>
              </w:rPr>
              <w:t>ARS01_01205 CONTACT-</w:t>
            </w:r>
            <w:proofErr w:type="spellStart"/>
            <w:r w:rsidR="006D6508">
              <w:rPr>
                <w:rFonts w:ascii="Times New Roman" w:eastAsia="Times New Roman" w:hAnsi="Times New Roman"/>
                <w:b/>
                <w:bCs/>
                <w:i/>
                <w:sz w:val="20"/>
                <w:szCs w:val="20"/>
                <w:lang w:val="it-IT"/>
              </w:rPr>
              <w:t>CustOm</w:t>
            </w:r>
            <w:proofErr w:type="spellEnd"/>
            <w:r w:rsidR="006D6508">
              <w:rPr>
                <w:rFonts w:ascii="Times New Roman" w:eastAsia="Times New Roman" w:hAnsi="Times New Roman"/>
                <w:b/>
                <w:bCs/>
                <w:i/>
                <w:sz w:val="20"/>
                <w:szCs w:val="20"/>
                <w:lang w:val="it-IT"/>
              </w:rPr>
              <w:t>-</w:t>
            </w:r>
            <w:proofErr w:type="spellStart"/>
            <w:r w:rsidR="006D6508">
              <w:rPr>
                <w:rFonts w:ascii="Times New Roman" w:eastAsia="Times New Roman" w:hAnsi="Times New Roman"/>
                <w:b/>
                <w:bCs/>
                <w:i/>
                <w:sz w:val="20"/>
                <w:szCs w:val="20"/>
                <w:lang w:val="it-IT"/>
              </w:rPr>
              <w:t>made</w:t>
            </w:r>
            <w:r w:rsidR="006D6508" w:rsidRPr="006D6508">
              <w:rPr>
                <w:rFonts w:ascii="Times New Roman" w:eastAsia="Times New Roman" w:hAnsi="Times New Roman"/>
                <w:b/>
                <w:bCs/>
                <w:i/>
                <w:sz w:val="20"/>
                <w:szCs w:val="20"/>
                <w:lang w:val="it-IT"/>
              </w:rPr>
              <w:t>aNTibacterical</w:t>
            </w:r>
            <w:proofErr w:type="spellEnd"/>
            <w:r w:rsidR="006D6508" w:rsidRPr="006D6508">
              <w:rPr>
                <w:rFonts w:ascii="Times New Roman" w:eastAsia="Times New Roman" w:hAnsi="Times New Roman"/>
                <w:b/>
                <w:bCs/>
                <w:i/>
                <w:sz w:val="20"/>
                <w:szCs w:val="20"/>
                <w:lang w:val="it-IT"/>
              </w:rPr>
              <w:t>/</w:t>
            </w:r>
            <w:proofErr w:type="spellStart"/>
            <w:r w:rsidR="006D6508" w:rsidRPr="006D6508">
              <w:rPr>
                <w:rFonts w:ascii="Times New Roman" w:eastAsia="Times New Roman" w:hAnsi="Times New Roman"/>
                <w:b/>
                <w:bCs/>
                <w:i/>
                <w:sz w:val="20"/>
                <w:szCs w:val="20"/>
                <w:lang w:val="it-IT"/>
              </w:rPr>
              <w:t>bioActive</w:t>
            </w:r>
            <w:proofErr w:type="spellEnd"/>
            <w:r w:rsidR="006D6508" w:rsidRPr="006D6508">
              <w:rPr>
                <w:rFonts w:ascii="Times New Roman" w:eastAsia="Times New Roman" w:hAnsi="Times New Roman"/>
                <w:b/>
                <w:bCs/>
                <w:i/>
                <w:sz w:val="20"/>
                <w:szCs w:val="20"/>
                <w:lang w:val="it-IT"/>
              </w:rPr>
              <w:t>/</w:t>
            </w:r>
            <w:proofErr w:type="spellStart"/>
            <w:r w:rsidR="006D6508" w:rsidRPr="006D6508">
              <w:rPr>
                <w:rFonts w:ascii="Times New Roman" w:eastAsia="Times New Roman" w:hAnsi="Times New Roman"/>
                <w:b/>
                <w:bCs/>
                <w:i/>
                <w:sz w:val="20"/>
                <w:szCs w:val="20"/>
                <w:lang w:val="it-IT"/>
              </w:rPr>
              <w:t>bioCoated</w:t>
            </w:r>
            <w:proofErr w:type="spellEnd"/>
            <w:r w:rsidR="006D6508" w:rsidRPr="006D6508">
              <w:rPr>
                <w:rFonts w:ascii="Times New Roman" w:eastAsia="Times New Roman" w:hAnsi="Times New Roman"/>
                <w:b/>
                <w:bCs/>
                <w:i/>
                <w:sz w:val="20"/>
                <w:szCs w:val="20"/>
                <w:lang w:val="it-IT"/>
              </w:rPr>
              <w:t xml:space="preserve"> </w:t>
            </w:r>
            <w:proofErr w:type="spellStart"/>
            <w:r w:rsidR="006D6508" w:rsidRPr="006D6508">
              <w:rPr>
                <w:rFonts w:ascii="Times New Roman" w:eastAsia="Times New Roman" w:hAnsi="Times New Roman"/>
                <w:b/>
                <w:bCs/>
                <w:i/>
                <w:sz w:val="20"/>
                <w:szCs w:val="20"/>
                <w:lang w:val="it-IT"/>
              </w:rPr>
              <w:t>prosTheses</w:t>
            </w:r>
            <w:proofErr w:type="spellEnd"/>
            <w:r w:rsidR="009C01D0">
              <w:rPr>
                <w:rFonts w:ascii="Times New Roman" w:eastAsia="Times New Roman" w:hAnsi="Times New Roman"/>
                <w:bCs/>
                <w:sz w:val="20"/>
                <w:szCs w:val="20"/>
                <w:lang w:val="it-IT"/>
              </w:rPr>
              <w:t>,</w:t>
            </w:r>
            <w:r w:rsidR="00954D86">
              <w:rPr>
                <w:rFonts w:ascii="Times New Roman" w:eastAsia="Times New Roman" w:hAnsi="Times New Roman"/>
                <w:bCs/>
                <w:sz w:val="20"/>
                <w:szCs w:val="20"/>
                <w:lang w:val="it-IT"/>
              </w:rPr>
              <w:t xml:space="preserve"> </w:t>
            </w:r>
            <w:r w:rsidR="006D6508" w:rsidRPr="006D6508">
              <w:rPr>
                <w:rFonts w:ascii="Times New Roman" w:eastAsia="Times New Roman" w:hAnsi="Times New Roman"/>
                <w:bCs/>
                <w:sz w:val="20"/>
                <w:szCs w:val="20"/>
                <w:lang w:val="it-IT"/>
              </w:rPr>
              <w:t>dal titolo “</w:t>
            </w:r>
            <w:r w:rsidR="006D6508" w:rsidRPr="009C01D0">
              <w:rPr>
                <w:rFonts w:ascii="Times New Roman" w:eastAsia="Times New Roman" w:hAnsi="Times New Roman"/>
                <w:bCs/>
                <w:i/>
                <w:sz w:val="20"/>
                <w:szCs w:val="20"/>
                <w:lang w:val="it-IT"/>
              </w:rPr>
              <w:t>Validazione sperimentale di modelli numerici per applicazioni biomedicali</w:t>
            </w:r>
            <w:r w:rsidR="006D6508" w:rsidRPr="006D6508">
              <w:rPr>
                <w:rFonts w:ascii="Times New Roman" w:eastAsia="Times New Roman" w:hAnsi="Times New Roman"/>
                <w:bCs/>
                <w:sz w:val="20"/>
                <w:szCs w:val="20"/>
                <w:lang w:val="it-IT"/>
              </w:rPr>
              <w:t>”</w:t>
            </w:r>
            <w:r w:rsidR="006D6508">
              <w:rPr>
                <w:rFonts w:ascii="Times New Roman" w:eastAsia="Times New Roman" w:hAnsi="Times New Roman"/>
                <w:bCs/>
                <w:sz w:val="20"/>
                <w:szCs w:val="20"/>
                <w:lang w:val="it-IT"/>
              </w:rPr>
              <w:t>.</w:t>
            </w:r>
          </w:p>
          <w:p w14:paraId="469FA249" w14:textId="77777777" w:rsidR="00315D63" w:rsidRPr="006D6508" w:rsidRDefault="00315D63" w:rsidP="006D6508">
            <w:pPr>
              <w:numPr>
                <w:ilvl w:val="0"/>
                <w:numId w:val="9"/>
              </w:numPr>
              <w:spacing w:before="100" w:beforeAutospacing="1" w:after="0" w:line="240" w:lineRule="auto"/>
              <w:ind w:right="567"/>
              <w:jc w:val="both"/>
              <w:rPr>
                <w:rFonts w:ascii="Times New Roman" w:eastAsia="Times New Roman" w:hAnsi="Times New Roman"/>
                <w:bCs/>
                <w:sz w:val="20"/>
                <w:szCs w:val="20"/>
                <w:lang w:val="it-IT"/>
              </w:rPr>
            </w:pPr>
            <w:r>
              <w:rPr>
                <w:rFonts w:ascii="Times New Roman" w:eastAsia="Times New Roman" w:hAnsi="Times New Roman"/>
                <w:bCs/>
                <w:sz w:val="20"/>
                <w:szCs w:val="20"/>
                <w:lang w:val="it-IT"/>
              </w:rPr>
              <w:lastRenderedPageBreak/>
              <w:t xml:space="preserve">2021: </w:t>
            </w:r>
            <w:r w:rsidR="00C721E3" w:rsidRPr="00000932">
              <w:rPr>
                <w:rFonts w:ascii="Times New Roman" w:hAnsi="Times New Roman"/>
                <w:sz w:val="20"/>
                <w:szCs w:val="20"/>
                <w:lang w:val="it-IT"/>
              </w:rPr>
              <w:t xml:space="preserve">Partecipante in qualità di </w:t>
            </w:r>
            <w:r w:rsidR="00954D86">
              <w:rPr>
                <w:rFonts w:ascii="Times New Roman" w:hAnsi="Times New Roman"/>
                <w:b/>
                <w:sz w:val="20"/>
                <w:szCs w:val="20"/>
                <w:lang w:val="it-IT"/>
              </w:rPr>
              <w:t>Co-</w:t>
            </w:r>
            <w:r w:rsidR="00C721E3" w:rsidRPr="00000932">
              <w:rPr>
                <w:rFonts w:ascii="Times New Roman" w:hAnsi="Times New Roman"/>
                <w:b/>
                <w:sz w:val="20"/>
                <w:szCs w:val="20"/>
                <w:lang w:val="it-IT"/>
              </w:rPr>
              <w:t>Investigator (</w:t>
            </w:r>
            <w:r w:rsidR="00954D86">
              <w:rPr>
                <w:rFonts w:ascii="Times New Roman" w:hAnsi="Times New Roman"/>
                <w:b/>
                <w:sz w:val="20"/>
                <w:szCs w:val="20"/>
                <w:lang w:val="it-IT"/>
              </w:rPr>
              <w:t>Co-</w:t>
            </w:r>
            <w:r w:rsidR="00C721E3" w:rsidRPr="00000932">
              <w:rPr>
                <w:rFonts w:ascii="Times New Roman" w:hAnsi="Times New Roman"/>
                <w:b/>
                <w:sz w:val="20"/>
                <w:szCs w:val="20"/>
                <w:lang w:val="it-IT"/>
              </w:rPr>
              <w:t>PI)</w:t>
            </w:r>
            <w:r w:rsidR="00C721E3" w:rsidRPr="00000932">
              <w:rPr>
                <w:rFonts w:ascii="Times New Roman" w:hAnsi="Times New Roman"/>
                <w:sz w:val="20"/>
                <w:szCs w:val="20"/>
                <w:lang w:val="it-IT"/>
              </w:rPr>
              <w:t xml:space="preserve"> </w:t>
            </w:r>
            <w:r w:rsidR="00235B64">
              <w:rPr>
                <w:rFonts w:ascii="Times New Roman" w:hAnsi="Times New Roman"/>
                <w:sz w:val="20"/>
                <w:szCs w:val="20"/>
                <w:lang w:val="it-IT"/>
              </w:rPr>
              <w:t>“</w:t>
            </w:r>
            <w:r w:rsidRPr="00235B64">
              <w:rPr>
                <w:rFonts w:ascii="Times New Roman" w:eastAsia="Times New Roman" w:hAnsi="Times New Roman"/>
                <w:b/>
                <w:i/>
                <w:iCs/>
                <w:sz w:val="20"/>
                <w:szCs w:val="20"/>
                <w:lang w:val="it-IT"/>
              </w:rPr>
              <w:t>Studio Osservazionale. Valutazione della cavità orale in pazienti affetti da SARS-CoV-2</w:t>
            </w:r>
            <w:r w:rsidR="00235B64">
              <w:rPr>
                <w:rFonts w:ascii="Times New Roman" w:eastAsia="Times New Roman" w:hAnsi="Times New Roman"/>
                <w:b/>
                <w:i/>
                <w:iCs/>
                <w:sz w:val="20"/>
                <w:szCs w:val="20"/>
                <w:lang w:val="it-IT"/>
              </w:rPr>
              <w:t>”</w:t>
            </w:r>
            <w:r>
              <w:rPr>
                <w:rFonts w:ascii="Times New Roman" w:eastAsia="Times New Roman" w:hAnsi="Times New Roman"/>
                <w:bCs/>
                <w:sz w:val="20"/>
                <w:szCs w:val="20"/>
                <w:lang w:val="it-IT"/>
              </w:rPr>
              <w:t xml:space="preserve">. </w:t>
            </w:r>
            <w:r w:rsidR="00C721E3">
              <w:rPr>
                <w:rFonts w:ascii="Times New Roman" w:eastAsia="Times New Roman" w:hAnsi="Times New Roman"/>
                <w:bCs/>
                <w:sz w:val="20"/>
                <w:szCs w:val="20"/>
                <w:lang w:val="it-IT"/>
              </w:rPr>
              <w:t xml:space="preserve">Studio Approvato dal </w:t>
            </w:r>
            <w:r w:rsidR="00C721E3" w:rsidRPr="00235B64">
              <w:rPr>
                <w:rFonts w:ascii="Times New Roman" w:eastAsia="Times New Roman" w:hAnsi="Times New Roman"/>
                <w:b/>
                <w:sz w:val="20"/>
                <w:szCs w:val="20"/>
                <w:lang w:val="it-IT"/>
              </w:rPr>
              <w:t>Comitato Indipendente di Etica Medica-ASL Brindisi</w:t>
            </w:r>
            <w:r w:rsidR="00C721E3">
              <w:rPr>
                <w:rFonts w:ascii="Times New Roman" w:eastAsia="Times New Roman" w:hAnsi="Times New Roman"/>
                <w:bCs/>
                <w:sz w:val="20"/>
                <w:szCs w:val="20"/>
                <w:lang w:val="it-IT"/>
              </w:rPr>
              <w:t xml:space="preserve"> (Prot n. 57058 del 29.06.2021).</w:t>
            </w:r>
          </w:p>
          <w:p w14:paraId="75219A8A" w14:textId="77777777" w:rsidR="006162FE" w:rsidRPr="006162FE" w:rsidRDefault="006162FE" w:rsidP="006162FE">
            <w:pPr>
              <w:numPr>
                <w:ilvl w:val="0"/>
                <w:numId w:val="9"/>
              </w:numPr>
              <w:spacing w:before="100" w:beforeAutospacing="1" w:after="0" w:line="240" w:lineRule="auto"/>
              <w:ind w:right="567"/>
              <w:jc w:val="both"/>
              <w:rPr>
                <w:rFonts w:ascii="Times New Roman" w:eastAsia="Times New Roman" w:hAnsi="Times New Roman"/>
                <w:b/>
                <w:bCs/>
                <w:i/>
                <w:sz w:val="20"/>
                <w:szCs w:val="20"/>
                <w:lang w:val="it-IT"/>
              </w:rPr>
            </w:pPr>
            <w:r>
              <w:rPr>
                <w:rFonts w:ascii="Times New Roman" w:eastAsia="Times New Roman" w:hAnsi="Times New Roman"/>
                <w:bCs/>
                <w:sz w:val="20"/>
                <w:szCs w:val="20"/>
                <w:lang w:val="it-IT"/>
              </w:rPr>
              <w:t>2019</w:t>
            </w:r>
            <w:r w:rsidRPr="004874C6">
              <w:rPr>
                <w:rFonts w:ascii="Times New Roman" w:eastAsia="Times New Roman" w:hAnsi="Times New Roman"/>
                <w:bCs/>
                <w:sz w:val="20"/>
                <w:szCs w:val="20"/>
                <w:lang w:val="it-IT"/>
              </w:rPr>
              <w:t xml:space="preserve">: </w:t>
            </w:r>
            <w:r w:rsidRPr="00000932">
              <w:rPr>
                <w:rFonts w:ascii="Times New Roman" w:hAnsi="Times New Roman"/>
                <w:sz w:val="20"/>
                <w:szCs w:val="20"/>
                <w:lang w:val="it-IT"/>
              </w:rPr>
              <w:t xml:space="preserve">Partecipante in qualità di </w:t>
            </w:r>
            <w:r w:rsidR="00C721E3">
              <w:rPr>
                <w:rFonts w:ascii="Times New Roman" w:hAnsi="Times New Roman"/>
                <w:b/>
                <w:sz w:val="20"/>
                <w:szCs w:val="20"/>
                <w:lang w:val="it-IT"/>
              </w:rPr>
              <w:t>Co-</w:t>
            </w:r>
            <w:r w:rsidRPr="00000932">
              <w:rPr>
                <w:rFonts w:ascii="Times New Roman" w:hAnsi="Times New Roman"/>
                <w:b/>
                <w:sz w:val="20"/>
                <w:szCs w:val="20"/>
                <w:lang w:val="it-IT"/>
              </w:rPr>
              <w:t>Investigator (</w:t>
            </w:r>
            <w:r w:rsidR="00C721E3">
              <w:rPr>
                <w:rFonts w:ascii="Times New Roman" w:hAnsi="Times New Roman"/>
                <w:b/>
                <w:sz w:val="20"/>
                <w:szCs w:val="20"/>
                <w:lang w:val="it-IT"/>
              </w:rPr>
              <w:t>Co-</w:t>
            </w:r>
            <w:r w:rsidRPr="00000932">
              <w:rPr>
                <w:rFonts w:ascii="Times New Roman" w:hAnsi="Times New Roman"/>
                <w:b/>
                <w:sz w:val="20"/>
                <w:szCs w:val="20"/>
                <w:lang w:val="it-IT"/>
              </w:rPr>
              <w:t>PI)</w:t>
            </w:r>
            <w:r w:rsidRPr="00000932">
              <w:rPr>
                <w:rFonts w:ascii="Times New Roman" w:hAnsi="Times New Roman"/>
                <w:sz w:val="20"/>
                <w:szCs w:val="20"/>
                <w:lang w:val="it-IT"/>
              </w:rPr>
              <w:t xml:space="preserve"> e vincitore dal Progetto di Ricerca/Premio di Ricerca bandito </w:t>
            </w:r>
            <w:proofErr w:type="spellStart"/>
            <w:proofErr w:type="gramStart"/>
            <w:r w:rsidRPr="00000932">
              <w:rPr>
                <w:rFonts w:ascii="Times New Roman" w:hAnsi="Times New Roman"/>
                <w:sz w:val="20"/>
                <w:szCs w:val="20"/>
                <w:lang w:val="it-IT"/>
              </w:rPr>
              <w:t>dalla</w:t>
            </w:r>
            <w:r w:rsidRPr="00546C62">
              <w:rPr>
                <w:rFonts w:ascii="Times New Roman" w:hAnsi="Times New Roman"/>
                <w:b/>
                <w:i/>
                <w:sz w:val="20"/>
                <w:szCs w:val="20"/>
                <w:lang w:val="it-IT"/>
              </w:rPr>
              <w:t>“</w:t>
            </w:r>
            <w:proofErr w:type="gramEnd"/>
            <w:r w:rsidRPr="00546C62">
              <w:rPr>
                <w:rFonts w:ascii="Times New Roman" w:hAnsi="Times New Roman"/>
                <w:b/>
                <w:i/>
                <w:sz w:val="20"/>
                <w:szCs w:val="20"/>
                <w:lang w:val="it-IT"/>
              </w:rPr>
              <w:t>Innovative-Biological-Research</w:t>
            </w:r>
            <w:proofErr w:type="spellEnd"/>
            <w:r w:rsidRPr="00546C62">
              <w:rPr>
                <w:rFonts w:ascii="Times New Roman" w:hAnsi="Times New Roman"/>
                <w:b/>
                <w:i/>
                <w:sz w:val="20"/>
                <w:szCs w:val="20"/>
                <w:lang w:val="it-IT"/>
              </w:rPr>
              <w:t>”</w:t>
            </w:r>
            <w:r>
              <w:rPr>
                <w:rFonts w:ascii="Times New Roman" w:hAnsi="Times New Roman"/>
                <w:b/>
                <w:i/>
                <w:sz w:val="20"/>
                <w:szCs w:val="20"/>
                <w:lang w:val="it-IT"/>
              </w:rPr>
              <w:t xml:space="preserve"> -</w:t>
            </w:r>
            <w:r w:rsidRPr="00546C62">
              <w:rPr>
                <w:rFonts w:ascii="Times New Roman" w:hAnsi="Times New Roman"/>
                <w:b/>
                <w:i/>
                <w:sz w:val="20"/>
                <w:szCs w:val="20"/>
                <w:lang w:val="it-IT"/>
              </w:rPr>
              <w:t xml:space="preserve"> INNBIORES</w:t>
            </w:r>
            <w:r w:rsidRPr="00E426FF">
              <w:rPr>
                <w:rFonts w:ascii="Times New Roman" w:hAnsi="Times New Roman"/>
                <w:b/>
                <w:i/>
                <w:sz w:val="20"/>
                <w:szCs w:val="20"/>
                <w:lang w:val="it-IT"/>
              </w:rPr>
              <w:t xml:space="preserve">® </w:t>
            </w:r>
            <w:r w:rsidRPr="00546C62">
              <w:rPr>
                <w:rFonts w:ascii="Times New Roman" w:hAnsi="Times New Roman"/>
                <w:b/>
                <w:i/>
                <w:sz w:val="20"/>
                <w:szCs w:val="20"/>
                <w:lang w:val="it-IT"/>
              </w:rPr>
              <w:t>RESEARCH INCENTIVE AWARD</w:t>
            </w:r>
            <w:r>
              <w:rPr>
                <w:rFonts w:ascii="Times New Roman" w:hAnsi="Times New Roman"/>
                <w:b/>
                <w:i/>
                <w:sz w:val="20"/>
                <w:szCs w:val="20"/>
                <w:lang w:val="it-IT"/>
              </w:rPr>
              <w:t xml:space="preserve"> 2018 </w:t>
            </w:r>
            <w:r w:rsidRPr="00EC3E55">
              <w:rPr>
                <w:rFonts w:ascii="Times New Roman" w:hAnsi="Times New Roman"/>
                <w:i/>
                <w:sz w:val="20"/>
                <w:szCs w:val="20"/>
                <w:lang w:val="it-IT"/>
              </w:rPr>
              <w:t>dal titolo</w:t>
            </w:r>
            <w:r>
              <w:rPr>
                <w:rFonts w:ascii="Times New Roman" w:hAnsi="Times New Roman"/>
                <w:i/>
                <w:sz w:val="20"/>
                <w:szCs w:val="20"/>
                <w:lang w:val="it-IT"/>
              </w:rPr>
              <w:t xml:space="preserve"> </w:t>
            </w:r>
            <w:r w:rsidRPr="004874C6">
              <w:rPr>
                <w:rFonts w:ascii="Times New Roman" w:eastAsia="Times New Roman" w:hAnsi="Times New Roman"/>
                <w:b/>
                <w:bCs/>
                <w:i/>
                <w:sz w:val="20"/>
                <w:szCs w:val="20"/>
                <w:lang w:val="it-IT"/>
              </w:rPr>
              <w:t>"</w:t>
            </w:r>
            <w:proofErr w:type="spellStart"/>
            <w:r>
              <w:rPr>
                <w:rFonts w:ascii="Times New Roman" w:eastAsia="Times New Roman" w:hAnsi="Times New Roman"/>
                <w:b/>
                <w:bCs/>
                <w:i/>
                <w:sz w:val="20"/>
                <w:szCs w:val="20"/>
                <w:lang w:val="it-IT"/>
              </w:rPr>
              <w:t>Prebiotics</w:t>
            </w:r>
            <w:proofErr w:type="spellEnd"/>
            <w:r>
              <w:rPr>
                <w:rFonts w:ascii="Times New Roman" w:eastAsia="Times New Roman" w:hAnsi="Times New Roman"/>
                <w:b/>
                <w:bCs/>
                <w:i/>
                <w:sz w:val="20"/>
                <w:szCs w:val="20"/>
                <w:lang w:val="it-IT"/>
              </w:rPr>
              <w:t xml:space="preserve"> And </w:t>
            </w:r>
            <w:proofErr w:type="spellStart"/>
            <w:r>
              <w:rPr>
                <w:rFonts w:ascii="Times New Roman" w:eastAsia="Times New Roman" w:hAnsi="Times New Roman"/>
                <w:b/>
                <w:bCs/>
                <w:i/>
                <w:sz w:val="20"/>
                <w:szCs w:val="20"/>
                <w:lang w:val="it-IT"/>
              </w:rPr>
              <w:t>Probiotics</w:t>
            </w:r>
            <w:proofErr w:type="spellEnd"/>
            <w:r>
              <w:rPr>
                <w:rFonts w:ascii="Times New Roman" w:eastAsia="Times New Roman" w:hAnsi="Times New Roman"/>
                <w:b/>
                <w:bCs/>
                <w:i/>
                <w:sz w:val="20"/>
                <w:szCs w:val="20"/>
                <w:lang w:val="it-IT"/>
              </w:rPr>
              <w:t xml:space="preserve"> In Health</w:t>
            </w:r>
            <w:r w:rsidRPr="004874C6">
              <w:rPr>
                <w:rFonts w:ascii="Times New Roman" w:eastAsia="Times New Roman" w:hAnsi="Times New Roman"/>
                <w:b/>
                <w:bCs/>
                <w:i/>
                <w:sz w:val="20"/>
                <w:szCs w:val="20"/>
                <w:lang w:val="it-IT"/>
              </w:rPr>
              <w:t>".</w:t>
            </w:r>
            <w:r>
              <w:rPr>
                <w:rFonts w:ascii="Times New Roman" w:eastAsia="Times New Roman" w:hAnsi="Times New Roman"/>
                <w:b/>
                <w:bCs/>
                <w:i/>
                <w:sz w:val="20"/>
                <w:szCs w:val="20"/>
                <w:lang w:val="it-IT"/>
              </w:rPr>
              <w:t xml:space="preserve"> </w:t>
            </w:r>
            <w:r>
              <w:rPr>
                <w:rFonts w:ascii="Times New Roman" w:hAnsi="Times New Roman"/>
                <w:b/>
                <w:i/>
                <w:sz w:val="20"/>
                <w:szCs w:val="20"/>
                <w:lang w:val="it-IT"/>
              </w:rPr>
              <w:t>Project I</w:t>
            </w:r>
            <w:r w:rsidRPr="00775C93">
              <w:rPr>
                <w:rFonts w:ascii="Times New Roman" w:hAnsi="Times New Roman"/>
                <w:b/>
                <w:i/>
                <w:sz w:val="20"/>
                <w:szCs w:val="20"/>
                <w:lang w:val="it-IT"/>
              </w:rPr>
              <w:t>D:</w:t>
            </w:r>
            <w:r>
              <w:rPr>
                <w:rFonts w:ascii="Times New Roman" w:hAnsi="Times New Roman"/>
                <w:b/>
                <w:i/>
                <w:sz w:val="20"/>
                <w:szCs w:val="20"/>
                <w:lang w:val="it-IT"/>
              </w:rPr>
              <w:t xml:space="preserve"> NPIA16</w:t>
            </w:r>
          </w:p>
          <w:p w14:paraId="2532A00A" w14:textId="77777777" w:rsidR="004874C6" w:rsidRPr="004874C6" w:rsidRDefault="004874C6" w:rsidP="00E1061E">
            <w:pPr>
              <w:numPr>
                <w:ilvl w:val="0"/>
                <w:numId w:val="9"/>
              </w:numPr>
              <w:spacing w:before="100" w:beforeAutospacing="1" w:after="0" w:line="240" w:lineRule="auto"/>
              <w:ind w:right="567"/>
              <w:jc w:val="both"/>
              <w:rPr>
                <w:rFonts w:ascii="Times New Roman" w:eastAsia="Times New Roman" w:hAnsi="Times New Roman"/>
                <w:b/>
                <w:bCs/>
                <w:i/>
                <w:sz w:val="20"/>
                <w:szCs w:val="20"/>
                <w:lang w:val="it-IT"/>
              </w:rPr>
            </w:pPr>
            <w:r w:rsidRPr="004874C6">
              <w:rPr>
                <w:rFonts w:ascii="Times New Roman" w:eastAsia="Times New Roman" w:hAnsi="Times New Roman"/>
                <w:bCs/>
                <w:sz w:val="20"/>
                <w:szCs w:val="20"/>
                <w:lang w:val="it-IT"/>
              </w:rPr>
              <w:t xml:space="preserve">2018: </w:t>
            </w:r>
            <w:r w:rsidRPr="00000932">
              <w:rPr>
                <w:rFonts w:ascii="Times New Roman" w:hAnsi="Times New Roman"/>
                <w:sz w:val="20"/>
                <w:szCs w:val="20"/>
                <w:lang w:val="it-IT"/>
              </w:rPr>
              <w:t xml:space="preserve">Partecipante in qualità di </w:t>
            </w:r>
            <w:r w:rsidRPr="00000932">
              <w:rPr>
                <w:rFonts w:ascii="Times New Roman" w:hAnsi="Times New Roman"/>
                <w:b/>
                <w:sz w:val="20"/>
                <w:szCs w:val="20"/>
                <w:lang w:val="it-IT"/>
              </w:rPr>
              <w:t>Principal Investigator (PI)</w:t>
            </w:r>
            <w:r w:rsidRPr="00000932">
              <w:rPr>
                <w:rFonts w:ascii="Times New Roman" w:hAnsi="Times New Roman"/>
                <w:sz w:val="20"/>
                <w:szCs w:val="20"/>
                <w:lang w:val="it-IT"/>
              </w:rPr>
              <w:t xml:space="preserve"> e vincitore dal Progetto di Ricerca/Premio di Ricerca bandito </w:t>
            </w:r>
            <w:proofErr w:type="spellStart"/>
            <w:proofErr w:type="gramStart"/>
            <w:r w:rsidRPr="00000932">
              <w:rPr>
                <w:rFonts w:ascii="Times New Roman" w:hAnsi="Times New Roman"/>
                <w:sz w:val="20"/>
                <w:szCs w:val="20"/>
                <w:lang w:val="it-IT"/>
              </w:rPr>
              <w:t>dalla</w:t>
            </w:r>
            <w:r w:rsidRPr="00546C62">
              <w:rPr>
                <w:rFonts w:ascii="Times New Roman" w:hAnsi="Times New Roman"/>
                <w:b/>
                <w:i/>
                <w:sz w:val="20"/>
                <w:szCs w:val="20"/>
                <w:lang w:val="it-IT"/>
              </w:rPr>
              <w:t>“</w:t>
            </w:r>
            <w:proofErr w:type="gramEnd"/>
            <w:r w:rsidRPr="00546C62">
              <w:rPr>
                <w:rFonts w:ascii="Times New Roman" w:hAnsi="Times New Roman"/>
                <w:b/>
                <w:i/>
                <w:sz w:val="20"/>
                <w:szCs w:val="20"/>
                <w:lang w:val="it-IT"/>
              </w:rPr>
              <w:t>Innovative-Biological-Research</w:t>
            </w:r>
            <w:proofErr w:type="spellEnd"/>
            <w:r w:rsidRPr="00546C62">
              <w:rPr>
                <w:rFonts w:ascii="Times New Roman" w:hAnsi="Times New Roman"/>
                <w:b/>
                <w:i/>
                <w:sz w:val="20"/>
                <w:szCs w:val="20"/>
                <w:lang w:val="it-IT"/>
              </w:rPr>
              <w:t>”</w:t>
            </w:r>
            <w:r>
              <w:rPr>
                <w:rFonts w:ascii="Times New Roman" w:hAnsi="Times New Roman"/>
                <w:b/>
                <w:i/>
                <w:sz w:val="20"/>
                <w:szCs w:val="20"/>
                <w:lang w:val="it-IT"/>
              </w:rPr>
              <w:t xml:space="preserve"> -</w:t>
            </w:r>
            <w:r w:rsidRPr="00546C62">
              <w:rPr>
                <w:rFonts w:ascii="Times New Roman" w:hAnsi="Times New Roman"/>
                <w:b/>
                <w:i/>
                <w:sz w:val="20"/>
                <w:szCs w:val="20"/>
                <w:lang w:val="it-IT"/>
              </w:rPr>
              <w:t xml:space="preserve"> INNBIORES</w:t>
            </w:r>
            <w:r w:rsidRPr="00E426FF">
              <w:rPr>
                <w:rFonts w:ascii="Times New Roman" w:hAnsi="Times New Roman"/>
                <w:b/>
                <w:i/>
                <w:sz w:val="20"/>
                <w:szCs w:val="20"/>
                <w:lang w:val="it-IT"/>
              </w:rPr>
              <w:t xml:space="preserve">® </w:t>
            </w:r>
            <w:r w:rsidRPr="00546C62">
              <w:rPr>
                <w:rFonts w:ascii="Times New Roman" w:hAnsi="Times New Roman"/>
                <w:b/>
                <w:i/>
                <w:sz w:val="20"/>
                <w:szCs w:val="20"/>
                <w:lang w:val="it-IT"/>
              </w:rPr>
              <w:t>RESEARCH INCENTIVE AWARD</w:t>
            </w:r>
            <w:r>
              <w:rPr>
                <w:rFonts w:ascii="Times New Roman" w:hAnsi="Times New Roman"/>
                <w:b/>
                <w:i/>
                <w:sz w:val="20"/>
                <w:szCs w:val="20"/>
                <w:lang w:val="it-IT"/>
              </w:rPr>
              <w:t xml:space="preserve"> 2017 </w:t>
            </w:r>
            <w:r w:rsidRPr="00EC3E55">
              <w:rPr>
                <w:rFonts w:ascii="Times New Roman" w:hAnsi="Times New Roman"/>
                <w:i/>
                <w:sz w:val="20"/>
                <w:szCs w:val="20"/>
                <w:lang w:val="it-IT"/>
              </w:rPr>
              <w:t>dal titolo</w:t>
            </w:r>
            <w:r>
              <w:rPr>
                <w:rFonts w:ascii="Times New Roman" w:hAnsi="Times New Roman"/>
                <w:i/>
                <w:sz w:val="20"/>
                <w:szCs w:val="20"/>
                <w:lang w:val="it-IT"/>
              </w:rPr>
              <w:t xml:space="preserve"> </w:t>
            </w:r>
            <w:r w:rsidRPr="004874C6">
              <w:rPr>
                <w:rFonts w:ascii="Times New Roman" w:eastAsia="Times New Roman" w:hAnsi="Times New Roman"/>
                <w:b/>
                <w:bCs/>
                <w:i/>
                <w:sz w:val="20"/>
                <w:szCs w:val="20"/>
                <w:lang w:val="it-IT"/>
              </w:rPr>
              <w:t>"</w:t>
            </w:r>
            <w:proofErr w:type="spellStart"/>
            <w:r w:rsidRPr="004874C6">
              <w:rPr>
                <w:rFonts w:ascii="Times New Roman" w:eastAsia="Times New Roman" w:hAnsi="Times New Roman"/>
                <w:b/>
                <w:bCs/>
                <w:i/>
                <w:sz w:val="20"/>
                <w:szCs w:val="20"/>
                <w:lang w:val="it-IT"/>
              </w:rPr>
              <w:t>Combined</w:t>
            </w:r>
            <w:proofErr w:type="spellEnd"/>
            <w:r w:rsidRPr="004874C6">
              <w:rPr>
                <w:rFonts w:ascii="Times New Roman" w:eastAsia="Times New Roman" w:hAnsi="Times New Roman"/>
                <w:b/>
                <w:bCs/>
                <w:i/>
                <w:sz w:val="20"/>
                <w:szCs w:val="20"/>
                <w:lang w:val="it-IT"/>
              </w:rPr>
              <w:t xml:space="preserve"> </w:t>
            </w:r>
            <w:proofErr w:type="spellStart"/>
            <w:r w:rsidRPr="004874C6">
              <w:rPr>
                <w:rFonts w:ascii="Times New Roman" w:eastAsia="Times New Roman" w:hAnsi="Times New Roman"/>
                <w:b/>
                <w:bCs/>
                <w:i/>
                <w:sz w:val="20"/>
                <w:szCs w:val="20"/>
                <w:lang w:val="it-IT"/>
              </w:rPr>
              <w:t>sea</w:t>
            </w:r>
            <w:proofErr w:type="spellEnd"/>
            <w:r w:rsidRPr="004874C6">
              <w:rPr>
                <w:rFonts w:ascii="Times New Roman" w:eastAsia="Times New Roman" w:hAnsi="Times New Roman"/>
                <w:b/>
                <w:bCs/>
                <w:i/>
                <w:sz w:val="20"/>
                <w:szCs w:val="20"/>
                <w:lang w:val="it-IT"/>
              </w:rPr>
              <w:t xml:space="preserve"> </w:t>
            </w:r>
            <w:proofErr w:type="spellStart"/>
            <w:r w:rsidRPr="004874C6">
              <w:rPr>
                <w:rFonts w:ascii="Times New Roman" w:eastAsia="Times New Roman" w:hAnsi="Times New Roman"/>
                <w:b/>
                <w:bCs/>
                <w:i/>
                <w:sz w:val="20"/>
                <w:szCs w:val="20"/>
                <w:lang w:val="it-IT"/>
              </w:rPr>
              <w:t>salt</w:t>
            </w:r>
            <w:proofErr w:type="spellEnd"/>
            <w:r w:rsidRPr="004874C6">
              <w:rPr>
                <w:rFonts w:ascii="Times New Roman" w:eastAsia="Times New Roman" w:hAnsi="Times New Roman"/>
                <w:b/>
                <w:bCs/>
                <w:i/>
                <w:sz w:val="20"/>
                <w:szCs w:val="20"/>
                <w:lang w:val="it-IT"/>
              </w:rPr>
              <w:t xml:space="preserve"> </w:t>
            </w:r>
            <w:proofErr w:type="spellStart"/>
            <w:r w:rsidRPr="004874C6">
              <w:rPr>
                <w:rFonts w:ascii="Times New Roman" w:eastAsia="Times New Roman" w:hAnsi="Times New Roman"/>
                <w:b/>
                <w:bCs/>
                <w:i/>
                <w:sz w:val="20"/>
                <w:szCs w:val="20"/>
                <w:lang w:val="it-IT"/>
              </w:rPr>
              <w:t>based</w:t>
            </w:r>
            <w:proofErr w:type="spellEnd"/>
            <w:r w:rsidRPr="004874C6">
              <w:rPr>
                <w:rFonts w:ascii="Times New Roman" w:eastAsia="Times New Roman" w:hAnsi="Times New Roman"/>
                <w:b/>
                <w:bCs/>
                <w:i/>
                <w:sz w:val="20"/>
                <w:szCs w:val="20"/>
                <w:lang w:val="it-IT"/>
              </w:rPr>
              <w:t xml:space="preserve"> </w:t>
            </w:r>
            <w:proofErr w:type="spellStart"/>
            <w:r w:rsidRPr="004874C6">
              <w:rPr>
                <w:rFonts w:ascii="Times New Roman" w:eastAsia="Times New Roman" w:hAnsi="Times New Roman"/>
                <w:b/>
                <w:bCs/>
                <w:i/>
                <w:sz w:val="20"/>
                <w:szCs w:val="20"/>
                <w:lang w:val="it-IT"/>
              </w:rPr>
              <w:t>oral</w:t>
            </w:r>
            <w:proofErr w:type="spellEnd"/>
            <w:r w:rsidRPr="004874C6">
              <w:rPr>
                <w:rFonts w:ascii="Times New Roman" w:eastAsia="Times New Roman" w:hAnsi="Times New Roman"/>
                <w:b/>
                <w:bCs/>
                <w:i/>
                <w:sz w:val="20"/>
                <w:szCs w:val="20"/>
                <w:lang w:val="it-IT"/>
              </w:rPr>
              <w:t xml:space="preserve"> </w:t>
            </w:r>
            <w:proofErr w:type="spellStart"/>
            <w:r w:rsidRPr="004874C6">
              <w:rPr>
                <w:rFonts w:ascii="Times New Roman" w:eastAsia="Times New Roman" w:hAnsi="Times New Roman"/>
                <w:b/>
                <w:bCs/>
                <w:i/>
                <w:sz w:val="20"/>
                <w:szCs w:val="20"/>
                <w:lang w:val="it-IT"/>
              </w:rPr>
              <w:t>rinse</w:t>
            </w:r>
            <w:proofErr w:type="spellEnd"/>
            <w:r w:rsidRPr="004874C6">
              <w:rPr>
                <w:rFonts w:ascii="Times New Roman" w:eastAsia="Times New Roman" w:hAnsi="Times New Roman"/>
                <w:b/>
                <w:bCs/>
                <w:i/>
                <w:sz w:val="20"/>
                <w:szCs w:val="20"/>
                <w:lang w:val="it-IT"/>
              </w:rPr>
              <w:t xml:space="preserve"> with </w:t>
            </w:r>
            <w:proofErr w:type="spellStart"/>
            <w:r w:rsidRPr="004874C6">
              <w:rPr>
                <w:rFonts w:ascii="Times New Roman" w:eastAsia="Times New Roman" w:hAnsi="Times New Roman"/>
                <w:b/>
                <w:bCs/>
                <w:i/>
                <w:sz w:val="20"/>
                <w:szCs w:val="20"/>
                <w:lang w:val="it-IT"/>
              </w:rPr>
              <w:t>xylitol</w:t>
            </w:r>
            <w:proofErr w:type="spellEnd"/>
            <w:r w:rsidRPr="004874C6">
              <w:rPr>
                <w:rFonts w:ascii="Times New Roman" w:eastAsia="Times New Roman" w:hAnsi="Times New Roman"/>
                <w:b/>
                <w:bCs/>
                <w:i/>
                <w:sz w:val="20"/>
                <w:szCs w:val="20"/>
                <w:lang w:val="it-IT"/>
              </w:rPr>
              <w:t xml:space="preserve"> in </w:t>
            </w:r>
            <w:proofErr w:type="spellStart"/>
            <w:r w:rsidRPr="004874C6">
              <w:rPr>
                <w:rFonts w:ascii="Times New Roman" w:eastAsia="Times New Roman" w:hAnsi="Times New Roman"/>
                <w:b/>
                <w:bCs/>
                <w:i/>
                <w:sz w:val="20"/>
                <w:szCs w:val="20"/>
                <w:lang w:val="it-IT"/>
              </w:rPr>
              <w:t>orthodontic</w:t>
            </w:r>
            <w:proofErr w:type="spellEnd"/>
            <w:r w:rsidRPr="004874C6">
              <w:rPr>
                <w:rFonts w:ascii="Times New Roman" w:eastAsia="Times New Roman" w:hAnsi="Times New Roman"/>
                <w:b/>
                <w:bCs/>
                <w:i/>
                <w:sz w:val="20"/>
                <w:szCs w:val="20"/>
                <w:lang w:val="it-IT"/>
              </w:rPr>
              <w:t xml:space="preserve"> </w:t>
            </w:r>
            <w:proofErr w:type="spellStart"/>
            <w:r w:rsidRPr="004874C6">
              <w:rPr>
                <w:rFonts w:ascii="Times New Roman" w:eastAsia="Times New Roman" w:hAnsi="Times New Roman"/>
                <w:b/>
                <w:bCs/>
                <w:i/>
                <w:sz w:val="20"/>
                <w:szCs w:val="20"/>
                <w:lang w:val="it-IT"/>
              </w:rPr>
              <w:t>patients</w:t>
            </w:r>
            <w:proofErr w:type="spellEnd"/>
            <w:r w:rsidRPr="004874C6">
              <w:rPr>
                <w:rFonts w:ascii="Times New Roman" w:eastAsia="Times New Roman" w:hAnsi="Times New Roman"/>
                <w:b/>
                <w:bCs/>
                <w:i/>
                <w:sz w:val="20"/>
                <w:szCs w:val="20"/>
                <w:lang w:val="it-IT"/>
              </w:rPr>
              <w:t xml:space="preserve">: clinical and </w:t>
            </w:r>
            <w:proofErr w:type="spellStart"/>
            <w:r w:rsidRPr="004874C6">
              <w:rPr>
                <w:rFonts w:ascii="Times New Roman" w:eastAsia="Times New Roman" w:hAnsi="Times New Roman"/>
                <w:b/>
                <w:bCs/>
                <w:i/>
                <w:sz w:val="20"/>
                <w:szCs w:val="20"/>
                <w:lang w:val="it-IT"/>
              </w:rPr>
              <w:t>microbiological</w:t>
            </w:r>
            <w:proofErr w:type="spellEnd"/>
            <w:r w:rsidRPr="004874C6">
              <w:rPr>
                <w:rFonts w:ascii="Times New Roman" w:eastAsia="Times New Roman" w:hAnsi="Times New Roman"/>
                <w:b/>
                <w:bCs/>
                <w:i/>
                <w:sz w:val="20"/>
                <w:szCs w:val="20"/>
                <w:lang w:val="it-IT"/>
              </w:rPr>
              <w:t xml:space="preserve"> study".</w:t>
            </w:r>
            <w:r>
              <w:rPr>
                <w:rFonts w:ascii="Times New Roman" w:eastAsia="Times New Roman" w:hAnsi="Times New Roman"/>
                <w:b/>
                <w:bCs/>
                <w:i/>
                <w:sz w:val="20"/>
                <w:szCs w:val="20"/>
                <w:lang w:val="it-IT"/>
              </w:rPr>
              <w:t xml:space="preserve"> </w:t>
            </w:r>
            <w:r>
              <w:rPr>
                <w:rFonts w:ascii="Times New Roman" w:hAnsi="Times New Roman"/>
                <w:b/>
                <w:i/>
                <w:sz w:val="20"/>
                <w:szCs w:val="20"/>
                <w:lang w:val="it-IT"/>
              </w:rPr>
              <w:t>Project I</w:t>
            </w:r>
            <w:r w:rsidRPr="00775C93">
              <w:rPr>
                <w:rFonts w:ascii="Times New Roman" w:hAnsi="Times New Roman"/>
                <w:b/>
                <w:i/>
                <w:sz w:val="20"/>
                <w:szCs w:val="20"/>
                <w:lang w:val="it-IT"/>
              </w:rPr>
              <w:t>D:</w:t>
            </w:r>
            <w:r>
              <w:rPr>
                <w:rFonts w:ascii="Times New Roman" w:hAnsi="Times New Roman"/>
                <w:b/>
                <w:i/>
                <w:sz w:val="20"/>
                <w:szCs w:val="20"/>
                <w:lang w:val="it-IT"/>
              </w:rPr>
              <w:t xml:space="preserve"> NPID700</w:t>
            </w:r>
          </w:p>
          <w:p w14:paraId="22325582" w14:textId="77777777" w:rsidR="00EC3E55" w:rsidRPr="00EC3E55" w:rsidRDefault="00EC3E55" w:rsidP="00E1061E">
            <w:pPr>
              <w:numPr>
                <w:ilvl w:val="0"/>
                <w:numId w:val="9"/>
              </w:numPr>
              <w:spacing w:before="100" w:beforeAutospacing="1" w:after="0" w:line="240" w:lineRule="auto"/>
              <w:ind w:right="567"/>
              <w:jc w:val="both"/>
              <w:rPr>
                <w:rFonts w:ascii="Times New Roman" w:eastAsia="Times New Roman" w:hAnsi="Times New Roman"/>
                <w:b/>
                <w:bCs/>
                <w:sz w:val="20"/>
                <w:szCs w:val="20"/>
                <w:lang w:val="it-IT"/>
              </w:rPr>
            </w:pPr>
            <w:r w:rsidRPr="00000932">
              <w:rPr>
                <w:rFonts w:ascii="Times New Roman" w:hAnsi="Times New Roman"/>
                <w:iCs/>
                <w:sz w:val="20"/>
                <w:szCs w:val="20"/>
                <w:lang w:val="it-IT"/>
              </w:rPr>
              <w:t>201</w:t>
            </w:r>
            <w:r>
              <w:rPr>
                <w:rFonts w:ascii="Times New Roman" w:hAnsi="Times New Roman"/>
                <w:iCs/>
                <w:sz w:val="20"/>
                <w:szCs w:val="20"/>
                <w:lang w:val="it-IT"/>
              </w:rPr>
              <w:t xml:space="preserve">7: </w:t>
            </w:r>
            <w:r w:rsidRPr="00000932">
              <w:rPr>
                <w:rFonts w:ascii="Times New Roman" w:hAnsi="Times New Roman"/>
                <w:sz w:val="20"/>
                <w:szCs w:val="20"/>
                <w:lang w:val="it-IT"/>
              </w:rPr>
              <w:t xml:space="preserve">Partecipante in qualità di </w:t>
            </w:r>
            <w:r w:rsidRPr="00000932">
              <w:rPr>
                <w:rFonts w:ascii="Times New Roman" w:hAnsi="Times New Roman"/>
                <w:b/>
                <w:sz w:val="20"/>
                <w:szCs w:val="20"/>
                <w:lang w:val="it-IT"/>
              </w:rPr>
              <w:t>Principal Investigator (PI)</w:t>
            </w:r>
            <w:r w:rsidRPr="00000932">
              <w:rPr>
                <w:rFonts w:ascii="Times New Roman" w:hAnsi="Times New Roman"/>
                <w:sz w:val="20"/>
                <w:szCs w:val="20"/>
                <w:lang w:val="it-IT"/>
              </w:rPr>
              <w:t xml:space="preserve"> e vincitore dal Progetto di Ricerca/Premio di Ricerca bandito </w:t>
            </w:r>
            <w:proofErr w:type="spellStart"/>
            <w:proofErr w:type="gramStart"/>
            <w:r w:rsidRPr="00000932">
              <w:rPr>
                <w:rFonts w:ascii="Times New Roman" w:hAnsi="Times New Roman"/>
                <w:sz w:val="20"/>
                <w:szCs w:val="20"/>
                <w:lang w:val="it-IT"/>
              </w:rPr>
              <w:t>dalla</w:t>
            </w:r>
            <w:r w:rsidRPr="00546C62">
              <w:rPr>
                <w:rFonts w:ascii="Times New Roman" w:hAnsi="Times New Roman"/>
                <w:b/>
                <w:i/>
                <w:sz w:val="20"/>
                <w:szCs w:val="20"/>
                <w:lang w:val="it-IT"/>
              </w:rPr>
              <w:t>“</w:t>
            </w:r>
            <w:proofErr w:type="gramEnd"/>
            <w:r w:rsidRPr="00546C62">
              <w:rPr>
                <w:rFonts w:ascii="Times New Roman" w:hAnsi="Times New Roman"/>
                <w:b/>
                <w:i/>
                <w:sz w:val="20"/>
                <w:szCs w:val="20"/>
                <w:lang w:val="it-IT"/>
              </w:rPr>
              <w:t>Innovative-Biological-Research</w:t>
            </w:r>
            <w:proofErr w:type="spellEnd"/>
            <w:r w:rsidRPr="00546C62">
              <w:rPr>
                <w:rFonts w:ascii="Times New Roman" w:hAnsi="Times New Roman"/>
                <w:b/>
                <w:i/>
                <w:sz w:val="20"/>
                <w:szCs w:val="20"/>
                <w:lang w:val="it-IT"/>
              </w:rPr>
              <w:t>”</w:t>
            </w:r>
            <w:r>
              <w:rPr>
                <w:rFonts w:ascii="Times New Roman" w:hAnsi="Times New Roman"/>
                <w:b/>
                <w:i/>
                <w:sz w:val="20"/>
                <w:szCs w:val="20"/>
                <w:lang w:val="it-IT"/>
              </w:rPr>
              <w:t xml:space="preserve"> -</w:t>
            </w:r>
            <w:r w:rsidRPr="00546C62">
              <w:rPr>
                <w:rFonts w:ascii="Times New Roman" w:hAnsi="Times New Roman"/>
                <w:b/>
                <w:i/>
                <w:sz w:val="20"/>
                <w:szCs w:val="20"/>
                <w:lang w:val="it-IT"/>
              </w:rPr>
              <w:t xml:space="preserve"> INNBIORES</w:t>
            </w:r>
            <w:r w:rsidR="00BC2035" w:rsidRPr="00E426FF">
              <w:rPr>
                <w:rFonts w:ascii="Times New Roman" w:hAnsi="Times New Roman"/>
                <w:b/>
                <w:i/>
                <w:sz w:val="20"/>
                <w:szCs w:val="20"/>
                <w:lang w:val="it-IT"/>
              </w:rPr>
              <w:t xml:space="preserve">® </w:t>
            </w:r>
            <w:r w:rsidRPr="00546C62">
              <w:rPr>
                <w:rFonts w:ascii="Times New Roman" w:hAnsi="Times New Roman"/>
                <w:b/>
                <w:i/>
                <w:sz w:val="20"/>
                <w:szCs w:val="20"/>
                <w:lang w:val="it-IT"/>
              </w:rPr>
              <w:t>RESEARCH INCENTIVE AWARD</w:t>
            </w:r>
            <w:r>
              <w:rPr>
                <w:rFonts w:ascii="Times New Roman" w:hAnsi="Times New Roman"/>
                <w:b/>
                <w:i/>
                <w:sz w:val="20"/>
                <w:szCs w:val="20"/>
                <w:lang w:val="it-IT"/>
              </w:rPr>
              <w:t xml:space="preserve"> 2017 </w:t>
            </w:r>
            <w:r w:rsidRPr="00EC3E55">
              <w:rPr>
                <w:rFonts w:ascii="Times New Roman" w:hAnsi="Times New Roman"/>
                <w:i/>
                <w:sz w:val="20"/>
                <w:szCs w:val="20"/>
                <w:lang w:val="it-IT"/>
              </w:rPr>
              <w:t xml:space="preserve">dal titolo: </w:t>
            </w:r>
            <w:r>
              <w:rPr>
                <w:rFonts w:ascii="Times New Roman" w:hAnsi="Times New Roman"/>
                <w:i/>
                <w:sz w:val="20"/>
                <w:szCs w:val="20"/>
                <w:lang w:val="it-IT"/>
              </w:rPr>
              <w:t>"</w:t>
            </w:r>
            <w:proofErr w:type="spellStart"/>
            <w:r w:rsidRPr="00EC3E55">
              <w:rPr>
                <w:rFonts w:ascii="Times New Roman" w:hAnsi="Times New Roman"/>
                <w:b/>
                <w:i/>
                <w:sz w:val="20"/>
                <w:szCs w:val="20"/>
                <w:lang w:val="it-IT"/>
              </w:rPr>
              <w:t>Improvement</w:t>
            </w:r>
            <w:proofErr w:type="spellEnd"/>
            <w:r w:rsidRPr="00EC3E55">
              <w:rPr>
                <w:rFonts w:ascii="Times New Roman" w:hAnsi="Times New Roman"/>
                <w:b/>
                <w:i/>
                <w:sz w:val="20"/>
                <w:szCs w:val="20"/>
                <w:lang w:val="it-IT"/>
              </w:rPr>
              <w:t xml:space="preserve"> Of </w:t>
            </w:r>
            <w:proofErr w:type="spellStart"/>
            <w:r w:rsidRPr="00EC3E55">
              <w:rPr>
                <w:rFonts w:ascii="Times New Roman" w:hAnsi="Times New Roman"/>
                <w:b/>
                <w:i/>
                <w:sz w:val="20"/>
                <w:szCs w:val="20"/>
                <w:lang w:val="it-IT"/>
              </w:rPr>
              <w:t>Periodontal</w:t>
            </w:r>
            <w:proofErr w:type="spellEnd"/>
            <w:r w:rsidRPr="00EC3E55">
              <w:rPr>
                <w:rFonts w:ascii="Times New Roman" w:hAnsi="Times New Roman"/>
                <w:b/>
                <w:i/>
                <w:sz w:val="20"/>
                <w:szCs w:val="20"/>
                <w:lang w:val="it-IT"/>
              </w:rPr>
              <w:t xml:space="preserve"> </w:t>
            </w:r>
            <w:proofErr w:type="spellStart"/>
            <w:r w:rsidRPr="00EC3E55">
              <w:rPr>
                <w:rFonts w:ascii="Times New Roman" w:hAnsi="Times New Roman"/>
                <w:b/>
                <w:i/>
                <w:sz w:val="20"/>
                <w:szCs w:val="20"/>
                <w:lang w:val="it-IT"/>
              </w:rPr>
              <w:t>Condition</w:t>
            </w:r>
            <w:proofErr w:type="spellEnd"/>
            <w:r w:rsidRPr="00EC3E55">
              <w:rPr>
                <w:rFonts w:ascii="Times New Roman" w:hAnsi="Times New Roman"/>
                <w:b/>
                <w:i/>
                <w:sz w:val="20"/>
                <w:szCs w:val="20"/>
                <w:lang w:val="it-IT"/>
              </w:rPr>
              <w:t xml:space="preserve"> By Administration Of Oral </w:t>
            </w:r>
            <w:proofErr w:type="spellStart"/>
            <w:r w:rsidRPr="00EC3E55">
              <w:rPr>
                <w:rFonts w:ascii="Times New Roman" w:hAnsi="Times New Roman"/>
                <w:b/>
                <w:i/>
                <w:sz w:val="20"/>
                <w:szCs w:val="20"/>
                <w:lang w:val="it-IT"/>
              </w:rPr>
              <w:t>Probiotics</w:t>
            </w:r>
            <w:proofErr w:type="spellEnd"/>
            <w:r>
              <w:rPr>
                <w:rFonts w:ascii="Times New Roman" w:hAnsi="Times New Roman"/>
                <w:b/>
                <w:i/>
                <w:sz w:val="20"/>
                <w:szCs w:val="20"/>
                <w:lang w:val="it-IT"/>
              </w:rPr>
              <w:t>"</w:t>
            </w:r>
            <w:r w:rsidRPr="00EC3E55">
              <w:rPr>
                <w:rFonts w:ascii="Times New Roman" w:hAnsi="Times New Roman"/>
                <w:b/>
                <w:i/>
                <w:sz w:val="20"/>
                <w:szCs w:val="20"/>
                <w:lang w:val="it-IT"/>
              </w:rPr>
              <w:t>.</w:t>
            </w:r>
            <w:r w:rsidR="00775C93">
              <w:rPr>
                <w:rFonts w:ascii="Times New Roman" w:hAnsi="Times New Roman"/>
                <w:b/>
                <w:i/>
                <w:sz w:val="20"/>
                <w:szCs w:val="20"/>
                <w:lang w:val="it-IT"/>
              </w:rPr>
              <w:t xml:space="preserve"> </w:t>
            </w:r>
            <w:r w:rsidR="00775C93" w:rsidRPr="00775C93">
              <w:rPr>
                <w:rFonts w:ascii="Times New Roman" w:hAnsi="Times New Roman"/>
                <w:b/>
                <w:i/>
                <w:sz w:val="20"/>
                <w:szCs w:val="20"/>
                <w:lang w:val="it-IT"/>
              </w:rPr>
              <w:t xml:space="preserve">Project </w:t>
            </w:r>
            <w:proofErr w:type="spellStart"/>
            <w:r w:rsidR="00775C93" w:rsidRPr="00775C93">
              <w:rPr>
                <w:rFonts w:ascii="Times New Roman" w:hAnsi="Times New Roman"/>
                <w:b/>
                <w:i/>
                <w:sz w:val="20"/>
                <w:szCs w:val="20"/>
                <w:lang w:val="it-IT"/>
              </w:rPr>
              <w:t>lD</w:t>
            </w:r>
            <w:proofErr w:type="spellEnd"/>
            <w:r w:rsidR="00775C93" w:rsidRPr="00775C93">
              <w:rPr>
                <w:rFonts w:ascii="Times New Roman" w:hAnsi="Times New Roman"/>
                <w:b/>
                <w:i/>
                <w:sz w:val="20"/>
                <w:szCs w:val="20"/>
                <w:lang w:val="it-IT"/>
              </w:rPr>
              <w:t>: D0617</w:t>
            </w:r>
          </w:p>
          <w:p w14:paraId="000726B6" w14:textId="77777777" w:rsidR="00216F29" w:rsidRPr="00EA0C59" w:rsidRDefault="00216F29" w:rsidP="00E1061E">
            <w:pPr>
              <w:numPr>
                <w:ilvl w:val="0"/>
                <w:numId w:val="9"/>
              </w:numPr>
              <w:spacing w:before="100" w:beforeAutospacing="1" w:after="0" w:line="240" w:lineRule="auto"/>
              <w:ind w:right="567"/>
              <w:jc w:val="both"/>
              <w:rPr>
                <w:rFonts w:ascii="Times New Roman" w:eastAsia="Times New Roman" w:hAnsi="Times New Roman"/>
                <w:b/>
                <w:bCs/>
                <w:sz w:val="20"/>
                <w:szCs w:val="20"/>
                <w:lang w:val="it-IT"/>
              </w:rPr>
            </w:pPr>
            <w:r w:rsidRPr="00000932">
              <w:rPr>
                <w:rFonts w:ascii="Times New Roman" w:hAnsi="Times New Roman"/>
                <w:iCs/>
                <w:sz w:val="20"/>
                <w:szCs w:val="20"/>
                <w:lang w:val="it-IT"/>
              </w:rPr>
              <w:t>2015-</w:t>
            </w:r>
            <w:r w:rsidR="00A22DEB">
              <w:rPr>
                <w:rFonts w:ascii="Times New Roman" w:hAnsi="Times New Roman"/>
                <w:iCs/>
                <w:sz w:val="20"/>
                <w:szCs w:val="20"/>
                <w:lang w:val="it-IT"/>
              </w:rPr>
              <w:t>2016</w:t>
            </w:r>
            <w:r w:rsidR="00FB5BFC">
              <w:rPr>
                <w:rFonts w:ascii="Times New Roman" w:hAnsi="Times New Roman"/>
                <w:iCs/>
                <w:sz w:val="20"/>
                <w:szCs w:val="20"/>
                <w:lang w:val="it-IT"/>
              </w:rPr>
              <w:t xml:space="preserve">: </w:t>
            </w:r>
            <w:r w:rsidRPr="00000932">
              <w:rPr>
                <w:rFonts w:ascii="Times New Roman" w:hAnsi="Times New Roman"/>
                <w:sz w:val="20"/>
                <w:szCs w:val="20"/>
                <w:lang w:val="it-IT"/>
              </w:rPr>
              <w:t xml:space="preserve">Partecipante in qualità di </w:t>
            </w:r>
            <w:r w:rsidRPr="00000932">
              <w:rPr>
                <w:rFonts w:ascii="Times New Roman" w:hAnsi="Times New Roman"/>
                <w:b/>
                <w:sz w:val="20"/>
                <w:szCs w:val="20"/>
                <w:lang w:val="it-IT"/>
              </w:rPr>
              <w:t>Principal Investigator (PI)</w:t>
            </w:r>
            <w:r w:rsidRPr="00000932">
              <w:rPr>
                <w:rFonts w:ascii="Times New Roman" w:hAnsi="Times New Roman"/>
                <w:sz w:val="20"/>
                <w:szCs w:val="20"/>
                <w:lang w:val="it-IT"/>
              </w:rPr>
              <w:t xml:space="preserve"> e vincitore dal Progetto di Ricerca/Premio di Ricerca bandito dalla</w:t>
            </w:r>
            <w:r w:rsidR="00EC3E55">
              <w:rPr>
                <w:rFonts w:ascii="Times New Roman" w:hAnsi="Times New Roman"/>
                <w:sz w:val="20"/>
                <w:szCs w:val="20"/>
                <w:lang w:val="it-IT"/>
              </w:rPr>
              <w:t xml:space="preserve"> </w:t>
            </w:r>
            <w:r w:rsidRPr="00546C62">
              <w:rPr>
                <w:rFonts w:ascii="Times New Roman" w:hAnsi="Times New Roman"/>
                <w:b/>
                <w:i/>
                <w:sz w:val="20"/>
                <w:szCs w:val="20"/>
                <w:lang w:val="it-IT"/>
              </w:rPr>
              <w:t>“Innovative-</w:t>
            </w:r>
            <w:proofErr w:type="spellStart"/>
            <w:r w:rsidRPr="00546C62">
              <w:rPr>
                <w:rFonts w:ascii="Times New Roman" w:hAnsi="Times New Roman"/>
                <w:b/>
                <w:i/>
                <w:sz w:val="20"/>
                <w:szCs w:val="20"/>
                <w:lang w:val="it-IT"/>
              </w:rPr>
              <w:t>Biological</w:t>
            </w:r>
            <w:proofErr w:type="spellEnd"/>
            <w:r w:rsidRPr="00546C62">
              <w:rPr>
                <w:rFonts w:ascii="Times New Roman" w:hAnsi="Times New Roman"/>
                <w:b/>
                <w:i/>
                <w:sz w:val="20"/>
                <w:szCs w:val="20"/>
                <w:lang w:val="it-IT"/>
              </w:rPr>
              <w:t>-</w:t>
            </w:r>
            <w:proofErr w:type="spellStart"/>
            <w:r w:rsidRPr="00546C62">
              <w:rPr>
                <w:rFonts w:ascii="Times New Roman" w:hAnsi="Times New Roman"/>
                <w:b/>
                <w:i/>
                <w:sz w:val="20"/>
                <w:szCs w:val="20"/>
                <w:lang w:val="it-IT"/>
              </w:rPr>
              <w:t>Research</w:t>
            </w:r>
            <w:proofErr w:type="spellEnd"/>
            <w:r w:rsidRPr="00546C62">
              <w:rPr>
                <w:rFonts w:ascii="Times New Roman" w:hAnsi="Times New Roman"/>
                <w:b/>
                <w:i/>
                <w:sz w:val="20"/>
                <w:szCs w:val="20"/>
                <w:lang w:val="it-IT"/>
              </w:rPr>
              <w:t>”</w:t>
            </w:r>
            <w:r w:rsidR="00546C62">
              <w:rPr>
                <w:rFonts w:ascii="Times New Roman" w:hAnsi="Times New Roman"/>
                <w:b/>
                <w:i/>
                <w:sz w:val="20"/>
                <w:szCs w:val="20"/>
                <w:lang w:val="it-IT"/>
              </w:rPr>
              <w:t xml:space="preserve"> -</w:t>
            </w:r>
            <w:r w:rsidRPr="00546C62">
              <w:rPr>
                <w:rFonts w:ascii="Times New Roman" w:hAnsi="Times New Roman"/>
                <w:b/>
                <w:i/>
                <w:sz w:val="20"/>
                <w:szCs w:val="20"/>
                <w:lang w:val="it-IT"/>
              </w:rPr>
              <w:t xml:space="preserve"> </w:t>
            </w:r>
            <w:proofErr w:type="gramStart"/>
            <w:r w:rsidRPr="00546C62">
              <w:rPr>
                <w:rFonts w:ascii="Times New Roman" w:hAnsi="Times New Roman"/>
                <w:b/>
                <w:i/>
                <w:sz w:val="20"/>
                <w:szCs w:val="20"/>
                <w:lang w:val="it-IT"/>
              </w:rPr>
              <w:t>INNBIORES</w:t>
            </w:r>
            <w:r w:rsidRPr="00546C62">
              <w:rPr>
                <w:rFonts w:ascii="Times New Roman" w:hAnsi="Times New Roman"/>
                <w:b/>
                <w:i/>
                <w:sz w:val="20"/>
                <w:szCs w:val="20"/>
                <w:vertAlign w:val="superscript"/>
                <w:lang w:val="it-IT"/>
              </w:rPr>
              <w:t>TM</w:t>
            </w:r>
            <w:r w:rsidRPr="00546C62">
              <w:rPr>
                <w:rFonts w:ascii="Times New Roman" w:hAnsi="Times New Roman"/>
                <w:b/>
                <w:i/>
                <w:sz w:val="20"/>
                <w:szCs w:val="20"/>
                <w:lang w:val="it-IT"/>
              </w:rPr>
              <w:t> </w:t>
            </w:r>
            <w:r w:rsidR="00546C62">
              <w:rPr>
                <w:rFonts w:ascii="Times New Roman" w:hAnsi="Times New Roman"/>
                <w:b/>
                <w:i/>
                <w:sz w:val="20"/>
                <w:szCs w:val="20"/>
                <w:lang w:val="it-IT"/>
              </w:rPr>
              <w:t xml:space="preserve"> </w:t>
            </w:r>
            <w:r w:rsidR="00EC3E55">
              <w:rPr>
                <w:rFonts w:ascii="Times New Roman" w:hAnsi="Times New Roman"/>
                <w:b/>
                <w:i/>
                <w:sz w:val="20"/>
                <w:szCs w:val="20"/>
                <w:lang w:val="it-IT"/>
              </w:rPr>
              <w:t>RESEARCH</w:t>
            </w:r>
            <w:proofErr w:type="gramEnd"/>
            <w:r w:rsidR="00EC3E55">
              <w:rPr>
                <w:rFonts w:ascii="Times New Roman" w:hAnsi="Times New Roman"/>
                <w:b/>
                <w:i/>
                <w:sz w:val="20"/>
                <w:szCs w:val="20"/>
                <w:lang w:val="it-IT"/>
              </w:rPr>
              <w:t xml:space="preserve"> INCENTIVE AWARD </w:t>
            </w:r>
            <w:r w:rsidR="00EC3E55" w:rsidRPr="00EC3E55">
              <w:rPr>
                <w:rFonts w:ascii="Times New Roman" w:hAnsi="Times New Roman"/>
                <w:b/>
                <w:i/>
                <w:sz w:val="20"/>
                <w:szCs w:val="20"/>
                <w:lang w:val="it-IT"/>
              </w:rPr>
              <w:t xml:space="preserve">2015 </w:t>
            </w:r>
            <w:r w:rsidR="00EC3E55" w:rsidRPr="00EC3E55">
              <w:rPr>
                <w:rFonts w:ascii="Times New Roman" w:hAnsi="Times New Roman"/>
                <w:i/>
                <w:sz w:val="20"/>
                <w:szCs w:val="20"/>
                <w:lang w:val="it-IT"/>
              </w:rPr>
              <w:t xml:space="preserve">dal titolo: </w:t>
            </w:r>
            <w:r w:rsidR="00EC3E55" w:rsidRPr="00EC3E55">
              <w:rPr>
                <w:rFonts w:ascii="Times New Roman" w:hAnsi="Times New Roman"/>
                <w:b/>
                <w:i/>
                <w:sz w:val="20"/>
                <w:szCs w:val="20"/>
                <w:lang w:val="it-IT"/>
              </w:rPr>
              <w:t>"Anti-</w:t>
            </w:r>
            <w:proofErr w:type="spellStart"/>
            <w:r w:rsidR="00EC3E55" w:rsidRPr="00EC3E55">
              <w:rPr>
                <w:rFonts w:ascii="Times New Roman" w:hAnsi="Times New Roman"/>
                <w:b/>
                <w:i/>
                <w:sz w:val="20"/>
                <w:szCs w:val="20"/>
                <w:lang w:val="it-IT"/>
              </w:rPr>
              <w:t>Calculus</w:t>
            </w:r>
            <w:proofErr w:type="spellEnd"/>
            <w:r w:rsidR="00EC3E55" w:rsidRPr="00EC3E55">
              <w:rPr>
                <w:rFonts w:ascii="Times New Roman" w:hAnsi="Times New Roman"/>
                <w:b/>
                <w:i/>
                <w:sz w:val="20"/>
                <w:szCs w:val="20"/>
                <w:lang w:val="it-IT"/>
              </w:rPr>
              <w:t xml:space="preserve"> And </w:t>
            </w:r>
            <w:proofErr w:type="spellStart"/>
            <w:r w:rsidR="00EC3E55" w:rsidRPr="00EC3E55">
              <w:rPr>
                <w:rFonts w:ascii="Times New Roman" w:hAnsi="Times New Roman"/>
                <w:b/>
                <w:i/>
                <w:sz w:val="20"/>
                <w:szCs w:val="20"/>
                <w:lang w:val="it-IT"/>
              </w:rPr>
              <w:t>Antimicrobial</w:t>
            </w:r>
            <w:proofErr w:type="spellEnd"/>
            <w:r w:rsidR="00EC3E55" w:rsidRPr="00EC3E55">
              <w:rPr>
                <w:rFonts w:ascii="Times New Roman" w:hAnsi="Times New Roman"/>
                <w:b/>
                <w:i/>
                <w:sz w:val="20"/>
                <w:szCs w:val="20"/>
                <w:lang w:val="it-IT"/>
              </w:rPr>
              <w:t xml:space="preserve"> </w:t>
            </w:r>
            <w:proofErr w:type="spellStart"/>
            <w:r w:rsidR="00EC3E55" w:rsidRPr="00EC3E55">
              <w:rPr>
                <w:rFonts w:ascii="Times New Roman" w:hAnsi="Times New Roman"/>
                <w:b/>
                <w:i/>
                <w:sz w:val="20"/>
                <w:szCs w:val="20"/>
                <w:lang w:val="it-IT"/>
              </w:rPr>
              <w:t>Efficiency</w:t>
            </w:r>
            <w:proofErr w:type="spellEnd"/>
            <w:r w:rsidR="00EC3E55" w:rsidRPr="00EC3E55">
              <w:rPr>
                <w:rFonts w:ascii="Times New Roman" w:hAnsi="Times New Roman"/>
                <w:b/>
                <w:i/>
                <w:sz w:val="20"/>
                <w:szCs w:val="20"/>
                <w:lang w:val="it-IT"/>
              </w:rPr>
              <w:t xml:space="preserve"> Of PERIOGEN® </w:t>
            </w:r>
            <w:proofErr w:type="spellStart"/>
            <w:r w:rsidR="00EC3E55" w:rsidRPr="00EC3E55">
              <w:rPr>
                <w:rFonts w:ascii="Times New Roman" w:hAnsi="Times New Roman"/>
                <w:b/>
                <w:i/>
                <w:sz w:val="20"/>
                <w:szCs w:val="20"/>
                <w:lang w:val="it-IT"/>
              </w:rPr>
              <w:t>Mouthwash</w:t>
            </w:r>
            <w:proofErr w:type="spellEnd"/>
            <w:r w:rsidR="00EC3E55" w:rsidRPr="00EC3E55">
              <w:rPr>
                <w:rFonts w:ascii="Times New Roman" w:hAnsi="Times New Roman"/>
                <w:b/>
                <w:i/>
                <w:sz w:val="20"/>
                <w:szCs w:val="20"/>
                <w:lang w:val="it-IT"/>
              </w:rPr>
              <w:t xml:space="preserve"> In </w:t>
            </w:r>
            <w:proofErr w:type="spellStart"/>
            <w:r w:rsidR="00EC3E55" w:rsidRPr="00EC3E55">
              <w:rPr>
                <w:rFonts w:ascii="Times New Roman" w:hAnsi="Times New Roman"/>
                <w:b/>
                <w:i/>
                <w:sz w:val="20"/>
                <w:szCs w:val="20"/>
                <w:lang w:val="it-IT"/>
              </w:rPr>
              <w:t>Patients</w:t>
            </w:r>
            <w:proofErr w:type="spellEnd"/>
            <w:r w:rsidR="00EC3E55" w:rsidRPr="00EC3E55">
              <w:rPr>
                <w:rFonts w:ascii="Times New Roman" w:hAnsi="Times New Roman"/>
                <w:b/>
                <w:i/>
                <w:sz w:val="20"/>
                <w:szCs w:val="20"/>
                <w:lang w:val="it-IT"/>
              </w:rPr>
              <w:t xml:space="preserve"> </w:t>
            </w:r>
            <w:proofErr w:type="spellStart"/>
            <w:r w:rsidR="00EC3E55" w:rsidRPr="00EC3E55">
              <w:rPr>
                <w:rFonts w:ascii="Times New Roman" w:hAnsi="Times New Roman"/>
                <w:b/>
                <w:i/>
                <w:sz w:val="20"/>
                <w:szCs w:val="20"/>
                <w:lang w:val="it-IT"/>
              </w:rPr>
              <w:t>Affected</w:t>
            </w:r>
            <w:proofErr w:type="spellEnd"/>
            <w:r w:rsidR="00EC3E55" w:rsidRPr="00EC3E55">
              <w:rPr>
                <w:rFonts w:ascii="Times New Roman" w:hAnsi="Times New Roman"/>
                <w:b/>
                <w:i/>
                <w:sz w:val="20"/>
                <w:szCs w:val="20"/>
                <w:lang w:val="it-IT"/>
              </w:rPr>
              <w:t xml:space="preserve"> From Peri-</w:t>
            </w:r>
            <w:proofErr w:type="spellStart"/>
            <w:r w:rsidR="00EC3E55" w:rsidRPr="00EC3E55">
              <w:rPr>
                <w:rFonts w:ascii="Times New Roman" w:hAnsi="Times New Roman"/>
                <w:b/>
                <w:i/>
                <w:sz w:val="20"/>
                <w:szCs w:val="20"/>
                <w:lang w:val="it-IT"/>
              </w:rPr>
              <w:t>Implantitis</w:t>
            </w:r>
            <w:proofErr w:type="spellEnd"/>
            <w:r w:rsidR="00EC3E55" w:rsidRPr="00EC3E55">
              <w:rPr>
                <w:rFonts w:ascii="Times New Roman" w:hAnsi="Times New Roman"/>
                <w:b/>
                <w:i/>
                <w:sz w:val="20"/>
                <w:szCs w:val="20"/>
                <w:lang w:val="it-IT"/>
              </w:rPr>
              <w:t xml:space="preserve">, </w:t>
            </w:r>
            <w:proofErr w:type="spellStart"/>
            <w:r w:rsidR="00EC3E55" w:rsidRPr="00EC3E55">
              <w:rPr>
                <w:rFonts w:ascii="Times New Roman" w:hAnsi="Times New Roman"/>
                <w:b/>
                <w:i/>
                <w:sz w:val="20"/>
                <w:szCs w:val="20"/>
                <w:lang w:val="it-IT"/>
              </w:rPr>
              <w:t>Gingivitis</w:t>
            </w:r>
            <w:proofErr w:type="spellEnd"/>
            <w:r w:rsidR="00EC3E55" w:rsidRPr="00EC3E55">
              <w:rPr>
                <w:rFonts w:ascii="Times New Roman" w:hAnsi="Times New Roman"/>
                <w:b/>
                <w:i/>
                <w:sz w:val="20"/>
                <w:szCs w:val="20"/>
                <w:lang w:val="it-IT"/>
              </w:rPr>
              <w:t xml:space="preserve"> And </w:t>
            </w:r>
            <w:proofErr w:type="spellStart"/>
            <w:r w:rsidR="00EC3E55" w:rsidRPr="00EC3E55">
              <w:rPr>
                <w:rFonts w:ascii="Times New Roman" w:hAnsi="Times New Roman"/>
                <w:b/>
                <w:i/>
                <w:sz w:val="20"/>
                <w:szCs w:val="20"/>
                <w:lang w:val="it-IT"/>
              </w:rPr>
              <w:t>Periodontally</w:t>
            </w:r>
            <w:proofErr w:type="spellEnd"/>
            <w:r w:rsidR="00EC3E55" w:rsidRPr="00EC3E55">
              <w:rPr>
                <w:rFonts w:ascii="Times New Roman" w:hAnsi="Times New Roman"/>
                <w:b/>
                <w:i/>
                <w:sz w:val="20"/>
                <w:szCs w:val="20"/>
                <w:lang w:val="it-IT"/>
              </w:rPr>
              <w:t xml:space="preserve"> </w:t>
            </w:r>
            <w:proofErr w:type="spellStart"/>
            <w:r w:rsidR="00EC3E55" w:rsidRPr="00EC3E55">
              <w:rPr>
                <w:rFonts w:ascii="Times New Roman" w:hAnsi="Times New Roman"/>
                <w:b/>
                <w:i/>
                <w:sz w:val="20"/>
                <w:szCs w:val="20"/>
                <w:lang w:val="it-IT"/>
              </w:rPr>
              <w:t>Healthy</w:t>
            </w:r>
            <w:proofErr w:type="spellEnd"/>
            <w:r w:rsidR="00EC3E55" w:rsidRPr="00EC3E55">
              <w:rPr>
                <w:rFonts w:ascii="Times New Roman" w:hAnsi="Times New Roman"/>
                <w:b/>
                <w:i/>
                <w:sz w:val="20"/>
                <w:szCs w:val="20"/>
                <w:lang w:val="it-IT"/>
              </w:rPr>
              <w:t xml:space="preserve"> </w:t>
            </w:r>
            <w:proofErr w:type="spellStart"/>
            <w:r w:rsidR="00EC3E55" w:rsidRPr="00EC3E55">
              <w:rPr>
                <w:rFonts w:ascii="Times New Roman" w:hAnsi="Times New Roman"/>
                <w:b/>
                <w:i/>
                <w:sz w:val="20"/>
                <w:szCs w:val="20"/>
                <w:lang w:val="it-IT"/>
              </w:rPr>
              <w:t>Subjects</w:t>
            </w:r>
            <w:proofErr w:type="spellEnd"/>
            <w:r w:rsidR="00EC3E55" w:rsidRPr="00EC3E55">
              <w:rPr>
                <w:rFonts w:ascii="Times New Roman" w:hAnsi="Times New Roman"/>
                <w:b/>
                <w:i/>
                <w:sz w:val="20"/>
                <w:szCs w:val="20"/>
                <w:lang w:val="it-IT"/>
              </w:rPr>
              <w:t>".</w:t>
            </w:r>
            <w:r w:rsidR="00775C93">
              <w:rPr>
                <w:rFonts w:ascii="Times New Roman" w:hAnsi="Times New Roman"/>
                <w:b/>
                <w:i/>
                <w:sz w:val="20"/>
                <w:szCs w:val="20"/>
                <w:lang w:val="it-IT"/>
              </w:rPr>
              <w:t xml:space="preserve"> </w:t>
            </w:r>
            <w:r w:rsidR="00775C93" w:rsidRPr="00775C93">
              <w:rPr>
                <w:rFonts w:ascii="Times New Roman" w:hAnsi="Times New Roman"/>
                <w:b/>
                <w:i/>
                <w:sz w:val="20"/>
                <w:szCs w:val="20"/>
                <w:lang w:val="it-IT"/>
              </w:rPr>
              <w:t xml:space="preserve">Project </w:t>
            </w:r>
            <w:proofErr w:type="spellStart"/>
            <w:r w:rsidR="00775C93" w:rsidRPr="00775C93">
              <w:rPr>
                <w:rFonts w:ascii="Times New Roman" w:hAnsi="Times New Roman"/>
                <w:b/>
                <w:i/>
                <w:sz w:val="20"/>
                <w:szCs w:val="20"/>
                <w:lang w:val="it-IT"/>
              </w:rPr>
              <w:t>lD</w:t>
            </w:r>
            <w:proofErr w:type="spellEnd"/>
            <w:r w:rsidR="00775C93" w:rsidRPr="00775C93">
              <w:rPr>
                <w:rFonts w:ascii="Times New Roman" w:hAnsi="Times New Roman"/>
                <w:b/>
                <w:i/>
                <w:sz w:val="20"/>
                <w:szCs w:val="20"/>
                <w:lang w:val="it-IT"/>
              </w:rPr>
              <w:t>: D/OH/PGN/1</w:t>
            </w:r>
            <w:r w:rsidR="00775C93">
              <w:rPr>
                <w:rFonts w:ascii="Times New Roman" w:hAnsi="Times New Roman"/>
                <w:b/>
                <w:i/>
                <w:sz w:val="20"/>
                <w:szCs w:val="20"/>
                <w:lang w:val="it-IT"/>
              </w:rPr>
              <w:t>5</w:t>
            </w:r>
          </w:p>
          <w:p w14:paraId="2D64B65C" w14:textId="77777777" w:rsidR="00EA0C59" w:rsidRPr="00301497" w:rsidRDefault="00EA0C59" w:rsidP="00E1061E">
            <w:pPr>
              <w:numPr>
                <w:ilvl w:val="0"/>
                <w:numId w:val="9"/>
              </w:numPr>
              <w:spacing w:before="100" w:beforeAutospacing="1" w:after="0" w:line="240" w:lineRule="auto"/>
              <w:ind w:right="567"/>
              <w:jc w:val="both"/>
              <w:rPr>
                <w:rFonts w:ascii="Times New Roman" w:eastAsia="Times New Roman" w:hAnsi="Times New Roman"/>
                <w:b/>
                <w:bCs/>
                <w:sz w:val="20"/>
                <w:szCs w:val="20"/>
                <w:lang w:val="it-IT"/>
              </w:rPr>
            </w:pPr>
            <w:r w:rsidRPr="00301497">
              <w:rPr>
                <w:rFonts w:ascii="Times New Roman" w:hAnsi="Times New Roman"/>
                <w:sz w:val="20"/>
                <w:szCs w:val="20"/>
                <w:lang w:val="it-IT"/>
              </w:rPr>
              <w:t>2014:</w:t>
            </w:r>
            <w:r w:rsidRPr="00301497">
              <w:rPr>
                <w:rFonts w:ascii="Times New Roman" w:hAnsi="Times New Roman"/>
                <w:b/>
                <w:i/>
                <w:sz w:val="20"/>
                <w:szCs w:val="20"/>
                <w:lang w:val="it-IT"/>
              </w:rPr>
              <w:t xml:space="preserve"> </w:t>
            </w:r>
            <w:r w:rsidRPr="00301497">
              <w:rPr>
                <w:rFonts w:ascii="Times New Roman" w:eastAsia="Times New Roman" w:hAnsi="Times New Roman"/>
                <w:sz w:val="20"/>
                <w:szCs w:val="20"/>
                <w:lang w:val="it-IT"/>
              </w:rPr>
              <w:t xml:space="preserve">Partecipante al </w:t>
            </w:r>
            <w:r w:rsidRPr="00301497">
              <w:rPr>
                <w:rFonts w:ascii="Times New Roman" w:eastAsia="Times New Roman" w:hAnsi="Times New Roman"/>
                <w:b/>
                <w:bCs/>
                <w:i/>
                <w:iCs/>
                <w:sz w:val="20"/>
                <w:szCs w:val="20"/>
                <w:lang w:val="it-IT"/>
              </w:rPr>
              <w:t>Progetto di Ricerca finanziabile con Fondi di Ateneo – bando 2014 Università degli Studi di Bari</w:t>
            </w:r>
            <w:r w:rsidRPr="00301497">
              <w:rPr>
                <w:rFonts w:ascii="Times New Roman" w:eastAsia="Times New Roman" w:hAnsi="Times New Roman"/>
                <w:sz w:val="20"/>
                <w:szCs w:val="20"/>
                <w:lang w:val="it-IT"/>
              </w:rPr>
              <w:t xml:space="preserve"> </w:t>
            </w:r>
            <w:r w:rsidRPr="00301497">
              <w:rPr>
                <w:rFonts w:ascii="Times New Roman" w:eastAsia="Times New Roman" w:hAnsi="Times New Roman"/>
                <w:b/>
                <w:bCs/>
                <w:sz w:val="20"/>
                <w:szCs w:val="20"/>
                <w:lang w:val="it-IT"/>
              </w:rPr>
              <w:t>“Aldo Moro”</w:t>
            </w:r>
            <w:r w:rsidRPr="00301497">
              <w:rPr>
                <w:rFonts w:ascii="Times New Roman" w:eastAsia="Times New Roman" w:hAnsi="Times New Roman"/>
                <w:sz w:val="20"/>
                <w:szCs w:val="20"/>
                <w:lang w:val="it-IT"/>
              </w:rPr>
              <w:t xml:space="preserve"> dal titolo</w:t>
            </w:r>
            <w:r w:rsidRPr="00301497">
              <w:rPr>
                <w:rFonts w:ascii="Times New Roman" w:eastAsia="Times New Roman" w:hAnsi="Times New Roman"/>
                <w:b/>
                <w:bCs/>
                <w:i/>
                <w:iCs/>
                <w:sz w:val="20"/>
                <w:szCs w:val="20"/>
                <w:lang w:val="it-IT"/>
              </w:rPr>
              <w:t xml:space="preserve"> "</w:t>
            </w:r>
            <w:r w:rsidRPr="00301497">
              <w:rPr>
                <w:rFonts w:ascii="Times New Roman" w:hAnsi="Times New Roman"/>
                <w:b/>
                <w:sz w:val="20"/>
                <w:szCs w:val="20"/>
                <w:lang w:val="it-IT"/>
              </w:rPr>
              <w:t>Analisi Proteomica e Metabolica di Cellule di Carcinoma Epidermoide Orale. Effetto Di Retinoidi ed Agenti Ossidanti."</w:t>
            </w:r>
          </w:p>
          <w:p w14:paraId="0BB4C1A4" w14:textId="77777777" w:rsidR="00216F29" w:rsidRPr="00BF36A7" w:rsidRDefault="0072516C" w:rsidP="00E1061E">
            <w:pPr>
              <w:numPr>
                <w:ilvl w:val="0"/>
                <w:numId w:val="9"/>
              </w:numPr>
              <w:spacing w:before="100" w:beforeAutospacing="1" w:after="0" w:line="240" w:lineRule="auto"/>
              <w:ind w:right="567"/>
              <w:jc w:val="both"/>
              <w:rPr>
                <w:rFonts w:ascii="Times New Roman" w:eastAsia="Times New Roman" w:hAnsi="Times New Roman"/>
                <w:b/>
                <w:bCs/>
                <w:sz w:val="20"/>
                <w:szCs w:val="20"/>
                <w:lang w:val="it-IT"/>
              </w:rPr>
            </w:pPr>
            <w:r w:rsidRPr="00BF36A7">
              <w:rPr>
                <w:rFonts w:ascii="Times New Roman" w:eastAsia="Times New Roman" w:hAnsi="Times New Roman"/>
                <w:sz w:val="20"/>
                <w:szCs w:val="20"/>
                <w:lang w:val="it-IT"/>
              </w:rPr>
              <w:t>201</w:t>
            </w:r>
            <w:r w:rsidR="006D6508" w:rsidRPr="00BF36A7">
              <w:rPr>
                <w:rFonts w:ascii="Times New Roman" w:eastAsia="Times New Roman" w:hAnsi="Times New Roman"/>
                <w:sz w:val="20"/>
                <w:szCs w:val="20"/>
                <w:lang w:val="it-IT"/>
              </w:rPr>
              <w:t>4-2016</w:t>
            </w:r>
            <w:r w:rsidRPr="00BF36A7">
              <w:rPr>
                <w:rFonts w:ascii="Times New Roman" w:eastAsia="Times New Roman" w:hAnsi="Times New Roman"/>
                <w:sz w:val="20"/>
                <w:szCs w:val="20"/>
                <w:lang w:val="it-IT"/>
              </w:rPr>
              <w:t>: Partecipante</w:t>
            </w:r>
            <w:r w:rsidR="00A22DEB" w:rsidRPr="00BF36A7">
              <w:rPr>
                <w:rFonts w:ascii="Times New Roman" w:eastAsia="Times New Roman" w:hAnsi="Times New Roman"/>
                <w:sz w:val="20"/>
                <w:szCs w:val="20"/>
                <w:lang w:val="it-IT"/>
              </w:rPr>
              <w:t xml:space="preserve"> </w:t>
            </w:r>
            <w:r w:rsidR="003275DF" w:rsidRPr="00BF36A7">
              <w:rPr>
                <w:rFonts w:ascii="Times New Roman" w:eastAsia="Times New Roman" w:hAnsi="Times New Roman"/>
                <w:sz w:val="20"/>
                <w:szCs w:val="20"/>
                <w:lang w:val="it-IT"/>
              </w:rPr>
              <w:t xml:space="preserve">alla </w:t>
            </w:r>
            <w:proofErr w:type="spellStart"/>
            <w:r w:rsidR="00E61E2A" w:rsidRPr="00BF36A7">
              <w:rPr>
                <w:rFonts w:ascii="Times New Roman" w:eastAsia="Times New Roman" w:hAnsi="Times New Roman"/>
                <w:i/>
                <w:sz w:val="20"/>
                <w:szCs w:val="20"/>
                <w:lang w:val="it-IT"/>
              </w:rPr>
              <w:t>proposal</w:t>
            </w:r>
            <w:proofErr w:type="spellEnd"/>
            <w:r w:rsidR="00E61E2A" w:rsidRPr="00BF36A7">
              <w:rPr>
                <w:rFonts w:ascii="Times New Roman" w:eastAsia="Times New Roman" w:hAnsi="Times New Roman"/>
                <w:i/>
                <w:sz w:val="20"/>
                <w:szCs w:val="20"/>
                <w:lang w:val="it-IT"/>
              </w:rPr>
              <w:t xml:space="preserve"> </w:t>
            </w:r>
            <w:proofErr w:type="spellStart"/>
            <w:r w:rsidR="00546C62" w:rsidRPr="00BF36A7">
              <w:rPr>
                <w:rFonts w:ascii="Times New Roman" w:eastAsia="Times New Roman" w:hAnsi="Times New Roman"/>
                <w:i/>
                <w:sz w:val="20"/>
                <w:szCs w:val="20"/>
                <w:lang w:val="it-IT"/>
              </w:rPr>
              <w:t>submission</w:t>
            </w:r>
            <w:proofErr w:type="spellEnd"/>
            <w:r w:rsidR="00803C44" w:rsidRPr="00BF36A7">
              <w:rPr>
                <w:rFonts w:ascii="Times New Roman" w:eastAsia="Times New Roman" w:hAnsi="Times New Roman"/>
                <w:i/>
                <w:sz w:val="20"/>
                <w:szCs w:val="20"/>
                <w:lang w:val="it-IT"/>
              </w:rPr>
              <w:t xml:space="preserve"> </w:t>
            </w:r>
            <w:proofErr w:type="spellStart"/>
            <w:r w:rsidR="00803C44" w:rsidRPr="00BF36A7">
              <w:rPr>
                <w:rFonts w:ascii="Times New Roman" w:eastAsia="Times New Roman" w:hAnsi="Times New Roman"/>
                <w:i/>
                <w:sz w:val="20"/>
                <w:szCs w:val="20"/>
                <w:lang w:val="it-IT"/>
              </w:rPr>
              <w:t>phase</w:t>
            </w:r>
            <w:proofErr w:type="spellEnd"/>
            <w:r w:rsidR="00546C62" w:rsidRPr="00BF36A7">
              <w:rPr>
                <w:rFonts w:ascii="Times New Roman" w:eastAsia="Times New Roman" w:hAnsi="Times New Roman"/>
                <w:i/>
                <w:sz w:val="20"/>
                <w:szCs w:val="20"/>
                <w:lang w:val="it-IT"/>
              </w:rPr>
              <w:t xml:space="preserve"> 2012</w:t>
            </w:r>
            <w:r w:rsidR="006D6508" w:rsidRPr="00BF36A7">
              <w:rPr>
                <w:rFonts w:ascii="Times New Roman" w:eastAsia="Times New Roman" w:hAnsi="Times New Roman"/>
                <w:i/>
                <w:sz w:val="20"/>
                <w:szCs w:val="20"/>
                <w:lang w:val="it-IT"/>
              </w:rPr>
              <w:t>,</w:t>
            </w:r>
            <w:r w:rsidR="00124424" w:rsidRPr="00BF36A7">
              <w:rPr>
                <w:rFonts w:ascii="Times New Roman" w:eastAsia="Times New Roman" w:hAnsi="Times New Roman"/>
                <w:sz w:val="20"/>
                <w:szCs w:val="20"/>
                <w:lang w:val="it-IT"/>
              </w:rPr>
              <w:t xml:space="preserve"> </w:t>
            </w:r>
            <w:r w:rsidR="006D6508" w:rsidRPr="00BF36A7">
              <w:rPr>
                <w:rFonts w:ascii="Times New Roman" w:eastAsia="Times New Roman" w:hAnsi="Times New Roman"/>
                <w:sz w:val="20"/>
                <w:szCs w:val="20"/>
                <w:lang w:val="it-IT"/>
              </w:rPr>
              <w:t xml:space="preserve">ed attività correlate, </w:t>
            </w:r>
            <w:r w:rsidR="003275DF" w:rsidRPr="00BF36A7">
              <w:rPr>
                <w:rFonts w:ascii="Times New Roman" w:eastAsia="Times New Roman" w:hAnsi="Times New Roman"/>
                <w:sz w:val="20"/>
                <w:szCs w:val="20"/>
                <w:lang w:val="it-IT"/>
              </w:rPr>
              <w:t>de</w:t>
            </w:r>
            <w:r w:rsidRPr="00BF36A7">
              <w:rPr>
                <w:rFonts w:ascii="Times New Roman" w:eastAsia="Times New Roman" w:hAnsi="Times New Roman"/>
                <w:sz w:val="20"/>
                <w:szCs w:val="20"/>
                <w:lang w:val="it-IT"/>
              </w:rPr>
              <w:t xml:space="preserve">l Progetto </w:t>
            </w:r>
            <w:r w:rsidR="007E1527" w:rsidRPr="00BF36A7">
              <w:rPr>
                <w:rFonts w:ascii="Times New Roman" w:eastAsia="Times New Roman" w:hAnsi="Times New Roman"/>
                <w:sz w:val="20"/>
                <w:szCs w:val="20"/>
                <w:lang w:val="it-IT"/>
              </w:rPr>
              <w:t>"</w:t>
            </w:r>
            <w:r w:rsidRPr="00BF36A7">
              <w:rPr>
                <w:rFonts w:ascii="Times New Roman" w:eastAsia="Times New Roman" w:hAnsi="Times New Roman"/>
                <w:sz w:val="20"/>
                <w:szCs w:val="20"/>
                <w:lang w:val="it-IT"/>
              </w:rPr>
              <w:t>7</w:t>
            </w:r>
            <w:r w:rsidR="008C6848" w:rsidRPr="00BF36A7">
              <w:rPr>
                <w:rFonts w:ascii="Times New Roman" w:eastAsia="Times New Roman" w:hAnsi="Times New Roman"/>
                <w:sz w:val="20"/>
                <w:szCs w:val="20"/>
                <w:lang w:val="it-IT"/>
              </w:rPr>
              <w:t>°</w:t>
            </w:r>
            <w:r w:rsidRPr="00BF36A7">
              <w:rPr>
                <w:rFonts w:ascii="Times New Roman" w:eastAsia="Times New Roman" w:hAnsi="Times New Roman"/>
                <w:sz w:val="20"/>
                <w:szCs w:val="20"/>
                <w:lang w:val="it-IT"/>
              </w:rPr>
              <w:t xml:space="preserve"> Programma quadro</w:t>
            </w:r>
            <w:r w:rsidR="007E1527" w:rsidRPr="00BF36A7">
              <w:rPr>
                <w:rFonts w:ascii="Times New Roman" w:eastAsia="Times New Roman" w:hAnsi="Times New Roman"/>
                <w:sz w:val="20"/>
                <w:szCs w:val="20"/>
                <w:lang w:val="it-IT"/>
              </w:rPr>
              <w:t>"</w:t>
            </w:r>
            <w:r w:rsidR="00E61E2A" w:rsidRPr="00BF36A7">
              <w:rPr>
                <w:rFonts w:ascii="Times New Roman" w:eastAsia="Times New Roman" w:hAnsi="Times New Roman"/>
                <w:sz w:val="20"/>
                <w:szCs w:val="20"/>
                <w:lang w:val="it-IT"/>
              </w:rPr>
              <w:t xml:space="preserve"> </w:t>
            </w:r>
            <w:r w:rsidR="00AE7FDB" w:rsidRPr="00BF36A7">
              <w:rPr>
                <w:rFonts w:ascii="Times New Roman" w:eastAsia="Times New Roman" w:hAnsi="Times New Roman"/>
                <w:b/>
                <w:bCs/>
                <w:sz w:val="20"/>
                <w:szCs w:val="20"/>
                <w:lang w:val="it-IT"/>
              </w:rPr>
              <w:t xml:space="preserve">- </w:t>
            </w:r>
            <w:r w:rsidR="00AE7FDB" w:rsidRPr="00BF36A7">
              <w:rPr>
                <w:rFonts w:ascii="Times New Roman" w:eastAsia="Times New Roman" w:hAnsi="Times New Roman"/>
                <w:bCs/>
                <w:sz w:val="20"/>
                <w:szCs w:val="20"/>
                <w:lang w:val="it-IT"/>
              </w:rPr>
              <w:t>Bando 2012 per</w:t>
            </w:r>
            <w:r w:rsidRPr="00BF36A7">
              <w:rPr>
                <w:rFonts w:ascii="Times New Roman" w:eastAsia="Times New Roman" w:hAnsi="Times New Roman"/>
                <w:sz w:val="20"/>
                <w:szCs w:val="20"/>
                <w:lang w:val="it-IT"/>
              </w:rPr>
              <w:t xml:space="preserve"> </w:t>
            </w:r>
            <w:r w:rsidRPr="00BF36A7">
              <w:rPr>
                <w:rFonts w:ascii="Times New Roman" w:eastAsia="Times New Roman" w:hAnsi="Times New Roman"/>
                <w:i/>
                <w:sz w:val="20"/>
                <w:szCs w:val="20"/>
                <w:lang w:val="it-IT"/>
              </w:rPr>
              <w:t>Industry-Academia Partnerships and Pathways (IAPP)-</w:t>
            </w:r>
            <w:r w:rsidRPr="00BF36A7">
              <w:rPr>
                <w:i/>
                <w:sz w:val="20"/>
                <w:szCs w:val="20"/>
                <w:lang w:val="it-IT"/>
              </w:rPr>
              <w:t xml:space="preserve"> </w:t>
            </w:r>
            <w:r w:rsidRPr="00BF36A7">
              <w:rPr>
                <w:rFonts w:ascii="Times New Roman" w:eastAsia="Times New Roman" w:hAnsi="Times New Roman"/>
                <w:i/>
                <w:sz w:val="20"/>
                <w:szCs w:val="20"/>
                <w:lang w:val="it-IT"/>
              </w:rPr>
              <w:t>FP7-PEOPLE-2012-IAPP</w:t>
            </w:r>
            <w:r w:rsidRPr="00BF36A7">
              <w:rPr>
                <w:rFonts w:ascii="Times New Roman" w:eastAsia="Times New Roman" w:hAnsi="Times New Roman"/>
                <w:sz w:val="20"/>
                <w:szCs w:val="20"/>
                <w:lang w:val="it-IT"/>
              </w:rPr>
              <w:t xml:space="preserve"> “</w:t>
            </w:r>
            <w:proofErr w:type="gramStart"/>
            <w:r w:rsidRPr="00BF36A7">
              <w:rPr>
                <w:rFonts w:ascii="Times New Roman" w:eastAsia="Times New Roman" w:hAnsi="Times New Roman"/>
                <w:sz w:val="20"/>
                <w:szCs w:val="20"/>
                <w:lang w:val="it-IT"/>
              </w:rPr>
              <w:t>LUSTRE”-</w:t>
            </w:r>
            <w:proofErr w:type="gramEnd"/>
            <w:r w:rsidRPr="00BF36A7">
              <w:rPr>
                <w:rFonts w:ascii="Times New Roman" w:eastAsia="Times New Roman" w:hAnsi="Times New Roman"/>
                <w:sz w:val="20"/>
                <w:szCs w:val="20"/>
                <w:lang w:val="it-IT"/>
              </w:rPr>
              <w:t xml:space="preserve"> </w:t>
            </w:r>
            <w:r w:rsidRPr="00BF36A7">
              <w:rPr>
                <w:rFonts w:ascii="Times New Roman" w:eastAsia="Times New Roman" w:hAnsi="Times New Roman"/>
                <w:b/>
                <w:bCs/>
                <w:sz w:val="20"/>
                <w:szCs w:val="20"/>
                <w:lang w:val="it-IT"/>
              </w:rPr>
              <w:t xml:space="preserve">Ultra-fast Laser </w:t>
            </w:r>
            <w:proofErr w:type="spellStart"/>
            <w:r w:rsidRPr="00BF36A7">
              <w:rPr>
                <w:rFonts w:ascii="Times New Roman" w:eastAsia="Times New Roman" w:hAnsi="Times New Roman"/>
                <w:b/>
                <w:bCs/>
                <w:sz w:val="20"/>
                <w:szCs w:val="20"/>
                <w:lang w:val="it-IT"/>
              </w:rPr>
              <w:t>Surfacing</w:t>
            </w:r>
            <w:proofErr w:type="spellEnd"/>
            <w:r w:rsidRPr="00BF36A7">
              <w:rPr>
                <w:rFonts w:ascii="Times New Roman" w:eastAsia="Times New Roman" w:hAnsi="Times New Roman"/>
                <w:b/>
                <w:bCs/>
                <w:sz w:val="20"/>
                <w:szCs w:val="20"/>
                <w:lang w:val="it-IT"/>
              </w:rPr>
              <w:t xml:space="preserve"> of </w:t>
            </w:r>
            <w:proofErr w:type="spellStart"/>
            <w:r w:rsidRPr="00BF36A7">
              <w:rPr>
                <w:rFonts w:ascii="Times New Roman" w:eastAsia="Times New Roman" w:hAnsi="Times New Roman"/>
                <w:b/>
                <w:bCs/>
                <w:sz w:val="20"/>
                <w:szCs w:val="20"/>
                <w:lang w:val="it-IT"/>
              </w:rPr>
              <w:t>Teeth</w:t>
            </w:r>
            <w:proofErr w:type="spellEnd"/>
            <w:r w:rsidRPr="00BF36A7">
              <w:rPr>
                <w:rFonts w:ascii="Times New Roman" w:eastAsia="Times New Roman" w:hAnsi="Times New Roman"/>
                <w:b/>
                <w:bCs/>
                <w:sz w:val="20"/>
                <w:szCs w:val="20"/>
                <w:lang w:val="it-IT"/>
              </w:rPr>
              <w:t xml:space="preserve"> for </w:t>
            </w:r>
            <w:proofErr w:type="spellStart"/>
            <w:r w:rsidRPr="00BF36A7">
              <w:rPr>
                <w:rFonts w:ascii="Times New Roman" w:eastAsia="Times New Roman" w:hAnsi="Times New Roman"/>
                <w:b/>
                <w:bCs/>
                <w:sz w:val="20"/>
                <w:szCs w:val="20"/>
                <w:lang w:val="it-IT"/>
              </w:rPr>
              <w:t>Resistance</w:t>
            </w:r>
            <w:proofErr w:type="spellEnd"/>
            <w:r w:rsidRPr="00BF36A7">
              <w:rPr>
                <w:rFonts w:ascii="Times New Roman" w:eastAsia="Times New Roman" w:hAnsi="Times New Roman"/>
                <w:b/>
                <w:bCs/>
                <w:sz w:val="20"/>
                <w:szCs w:val="20"/>
                <w:lang w:val="it-IT"/>
              </w:rPr>
              <w:t xml:space="preserve"> to </w:t>
            </w:r>
            <w:proofErr w:type="spellStart"/>
            <w:r w:rsidRPr="00BF36A7">
              <w:rPr>
                <w:rFonts w:ascii="Times New Roman" w:eastAsia="Times New Roman" w:hAnsi="Times New Roman"/>
                <w:b/>
                <w:bCs/>
                <w:sz w:val="20"/>
                <w:szCs w:val="20"/>
                <w:lang w:val="it-IT"/>
              </w:rPr>
              <w:t>Erosion</w:t>
            </w:r>
            <w:proofErr w:type="spellEnd"/>
            <w:r w:rsidR="009646AC" w:rsidRPr="00BF36A7">
              <w:rPr>
                <w:rFonts w:ascii="Times New Roman" w:eastAsia="Times New Roman" w:hAnsi="Times New Roman"/>
                <w:b/>
                <w:bCs/>
                <w:sz w:val="20"/>
                <w:szCs w:val="20"/>
                <w:lang w:val="it-IT"/>
              </w:rPr>
              <w:t xml:space="preserve"> (</w:t>
            </w:r>
            <w:proofErr w:type="spellStart"/>
            <w:r w:rsidR="009646AC" w:rsidRPr="00BF36A7">
              <w:rPr>
                <w:rFonts w:ascii="Times New Roman" w:eastAsia="Times New Roman" w:hAnsi="Times New Roman"/>
                <w:b/>
                <w:bCs/>
                <w:sz w:val="20"/>
                <w:szCs w:val="20"/>
                <w:lang w:val="it-IT"/>
              </w:rPr>
              <w:t>grant</w:t>
            </w:r>
            <w:proofErr w:type="spellEnd"/>
            <w:r w:rsidR="009646AC" w:rsidRPr="00BF36A7">
              <w:rPr>
                <w:rFonts w:ascii="Times New Roman" w:eastAsia="Times New Roman" w:hAnsi="Times New Roman"/>
                <w:b/>
                <w:bCs/>
                <w:sz w:val="20"/>
                <w:szCs w:val="20"/>
                <w:lang w:val="it-IT"/>
              </w:rPr>
              <w:t xml:space="preserve"> from 2014-01-01 to 2017-12-31 - Project </w:t>
            </w:r>
            <w:proofErr w:type="spellStart"/>
            <w:r w:rsidR="009646AC" w:rsidRPr="00BF36A7">
              <w:rPr>
                <w:rFonts w:ascii="Times New Roman" w:eastAsia="Times New Roman" w:hAnsi="Times New Roman"/>
                <w:b/>
                <w:bCs/>
                <w:sz w:val="20"/>
                <w:szCs w:val="20"/>
                <w:lang w:val="it-IT"/>
              </w:rPr>
              <w:t>reference</w:t>
            </w:r>
            <w:proofErr w:type="spellEnd"/>
            <w:r w:rsidR="009646AC" w:rsidRPr="00BF36A7">
              <w:rPr>
                <w:rFonts w:ascii="Times New Roman" w:eastAsia="Times New Roman" w:hAnsi="Times New Roman"/>
                <w:b/>
                <w:bCs/>
                <w:sz w:val="20"/>
                <w:szCs w:val="20"/>
                <w:lang w:val="it-IT"/>
              </w:rPr>
              <w:t>: 324538).</w:t>
            </w:r>
          </w:p>
          <w:p w14:paraId="30756601" w14:textId="77777777" w:rsidR="0072516C" w:rsidRPr="00A52290" w:rsidRDefault="0072516C" w:rsidP="00E1061E">
            <w:pPr>
              <w:numPr>
                <w:ilvl w:val="0"/>
                <w:numId w:val="9"/>
              </w:numPr>
              <w:spacing w:before="100" w:beforeAutospacing="1" w:after="0" w:line="240" w:lineRule="auto"/>
              <w:ind w:right="567"/>
              <w:jc w:val="both"/>
              <w:rPr>
                <w:rFonts w:ascii="Times New Roman" w:eastAsia="Times New Roman" w:hAnsi="Times New Roman"/>
                <w:sz w:val="24"/>
                <w:szCs w:val="24"/>
                <w:lang w:val="it-IT"/>
              </w:rPr>
            </w:pPr>
            <w:r w:rsidRPr="00A52290">
              <w:rPr>
                <w:rFonts w:ascii="Times New Roman" w:eastAsia="Times New Roman" w:hAnsi="Times New Roman"/>
                <w:sz w:val="20"/>
                <w:szCs w:val="20"/>
                <w:lang w:val="it-IT"/>
              </w:rPr>
              <w:t xml:space="preserve">2011—2013: Partecipante al </w:t>
            </w:r>
            <w:r w:rsidRPr="00A52290">
              <w:rPr>
                <w:rFonts w:ascii="Times New Roman" w:eastAsia="Times New Roman" w:hAnsi="Times New Roman"/>
                <w:b/>
                <w:bCs/>
                <w:i/>
                <w:iCs/>
                <w:sz w:val="20"/>
                <w:szCs w:val="20"/>
                <w:lang w:val="it-IT"/>
              </w:rPr>
              <w:t xml:space="preserve">Progetto di Ricerca d’Interesse Nazionale (PRIN)– bando 2009 </w:t>
            </w:r>
            <w:r w:rsidRPr="00A52290">
              <w:rPr>
                <w:rFonts w:ascii="Times New Roman" w:eastAsia="Times New Roman" w:hAnsi="Times New Roman"/>
                <w:sz w:val="20"/>
                <w:szCs w:val="20"/>
                <w:lang w:val="it-IT"/>
              </w:rPr>
              <w:t>dal titolo</w:t>
            </w:r>
            <w:proofErr w:type="gramStart"/>
            <w:r w:rsidRPr="00A52290">
              <w:rPr>
                <w:rFonts w:ascii="Times New Roman" w:eastAsia="Times New Roman" w:hAnsi="Times New Roman"/>
                <w:sz w:val="20"/>
                <w:szCs w:val="20"/>
                <w:lang w:val="it-IT"/>
              </w:rPr>
              <w:t>:</w:t>
            </w:r>
            <w:r w:rsidRPr="00A52290">
              <w:rPr>
                <w:rFonts w:ascii="Times New Roman" w:eastAsia="Times New Roman" w:hAnsi="Times New Roman"/>
                <w:b/>
                <w:bCs/>
                <w:sz w:val="20"/>
                <w:szCs w:val="20"/>
                <w:lang w:val="it-IT"/>
              </w:rPr>
              <w:t xml:space="preserve"> ”Cellule</w:t>
            </w:r>
            <w:proofErr w:type="gramEnd"/>
            <w:r w:rsidRPr="00A52290">
              <w:rPr>
                <w:rFonts w:ascii="Times New Roman" w:eastAsia="Times New Roman" w:hAnsi="Times New Roman"/>
                <w:b/>
                <w:bCs/>
                <w:sz w:val="20"/>
                <w:szCs w:val="20"/>
                <w:lang w:val="it-IT"/>
              </w:rPr>
              <w:t xml:space="preserve"> staminali post-natali derivanti da tessuti di origine dentaria: selezione, colture cellulari e rigenerazione dell'osseo alveolare con cellule staminali mesenchimali e plasma ricco di piastrine (PRP), e relativa valutazione radiografica, istologica e clinica.”</w:t>
            </w:r>
          </w:p>
          <w:p w14:paraId="22D6FB66" w14:textId="77777777" w:rsidR="0072516C" w:rsidRPr="00301497" w:rsidRDefault="0072516C" w:rsidP="00E1061E">
            <w:pPr>
              <w:numPr>
                <w:ilvl w:val="0"/>
                <w:numId w:val="9"/>
              </w:numPr>
              <w:spacing w:before="100" w:beforeAutospacing="1" w:after="0" w:line="240" w:lineRule="auto"/>
              <w:ind w:right="567"/>
              <w:jc w:val="both"/>
              <w:rPr>
                <w:rFonts w:ascii="Times New Roman" w:eastAsia="Times New Roman" w:hAnsi="Times New Roman"/>
                <w:sz w:val="24"/>
                <w:szCs w:val="24"/>
                <w:lang w:val="it-IT"/>
              </w:rPr>
            </w:pPr>
            <w:r w:rsidRPr="00301497">
              <w:rPr>
                <w:rFonts w:ascii="Times New Roman" w:eastAsia="Times New Roman" w:hAnsi="Times New Roman"/>
                <w:sz w:val="20"/>
                <w:szCs w:val="20"/>
                <w:lang w:val="it-IT"/>
              </w:rPr>
              <w:t xml:space="preserve">2010 - Partecipante al </w:t>
            </w:r>
            <w:r w:rsidRPr="00301497">
              <w:rPr>
                <w:rFonts w:ascii="Times New Roman" w:eastAsia="Times New Roman" w:hAnsi="Times New Roman"/>
                <w:b/>
                <w:bCs/>
                <w:i/>
                <w:iCs/>
                <w:sz w:val="20"/>
                <w:szCs w:val="20"/>
                <w:lang w:val="it-IT"/>
              </w:rPr>
              <w:t>Progetto di Ricerca finanziabile con in Fondi di Ateneo – bando 2010 Università degli Studi di Bari</w:t>
            </w:r>
            <w:r w:rsidRPr="00301497">
              <w:rPr>
                <w:rFonts w:ascii="Times New Roman" w:eastAsia="Times New Roman" w:hAnsi="Times New Roman"/>
                <w:sz w:val="20"/>
                <w:szCs w:val="20"/>
                <w:lang w:val="it-IT"/>
              </w:rPr>
              <w:t xml:space="preserve"> </w:t>
            </w:r>
            <w:r w:rsidRPr="00301497">
              <w:rPr>
                <w:rFonts w:ascii="Times New Roman" w:eastAsia="Times New Roman" w:hAnsi="Times New Roman"/>
                <w:b/>
                <w:bCs/>
                <w:sz w:val="20"/>
                <w:szCs w:val="20"/>
                <w:lang w:val="it-IT"/>
              </w:rPr>
              <w:t>“Aldo Moro”</w:t>
            </w:r>
            <w:r w:rsidRPr="00301497">
              <w:rPr>
                <w:rFonts w:ascii="Times New Roman" w:eastAsia="Times New Roman" w:hAnsi="Times New Roman"/>
                <w:sz w:val="20"/>
                <w:szCs w:val="20"/>
                <w:lang w:val="it-IT"/>
              </w:rPr>
              <w:t xml:space="preserve"> dal titolo</w:t>
            </w:r>
            <w:r w:rsidRPr="00301497">
              <w:rPr>
                <w:rFonts w:ascii="Times New Roman" w:eastAsia="Times New Roman" w:hAnsi="Times New Roman"/>
                <w:b/>
                <w:bCs/>
                <w:i/>
                <w:iCs/>
                <w:sz w:val="20"/>
                <w:szCs w:val="20"/>
                <w:lang w:val="it-IT"/>
              </w:rPr>
              <w:t xml:space="preserve"> </w:t>
            </w:r>
            <w:r w:rsidRPr="00301497">
              <w:rPr>
                <w:rFonts w:ascii="Times New Roman" w:eastAsia="Times New Roman" w:hAnsi="Times New Roman"/>
                <w:b/>
                <w:bCs/>
                <w:sz w:val="20"/>
                <w:szCs w:val="20"/>
                <w:lang w:val="it-IT"/>
              </w:rPr>
              <w:t>"Cellule staminali post-natali derivanti da tessuti di origine dentaria: studio genotipico e fenotipico."</w:t>
            </w:r>
          </w:p>
          <w:p w14:paraId="2C773306" w14:textId="77777777" w:rsidR="0072516C" w:rsidRPr="00301497" w:rsidRDefault="0072516C" w:rsidP="00E1061E">
            <w:pPr>
              <w:numPr>
                <w:ilvl w:val="0"/>
                <w:numId w:val="9"/>
              </w:numPr>
              <w:spacing w:before="100" w:beforeAutospacing="1" w:after="0" w:line="240" w:lineRule="auto"/>
              <w:ind w:right="567"/>
              <w:jc w:val="both"/>
              <w:rPr>
                <w:rFonts w:ascii="Times New Roman" w:eastAsia="Times New Roman" w:hAnsi="Times New Roman"/>
                <w:sz w:val="24"/>
                <w:szCs w:val="24"/>
                <w:lang w:val="it-IT"/>
              </w:rPr>
            </w:pPr>
            <w:r w:rsidRPr="00301497">
              <w:rPr>
                <w:rFonts w:ascii="Times New Roman" w:eastAsia="Times New Roman" w:hAnsi="Times New Roman"/>
                <w:sz w:val="20"/>
                <w:szCs w:val="20"/>
                <w:lang w:val="it-IT"/>
              </w:rPr>
              <w:t xml:space="preserve">2010 - Partecipante al </w:t>
            </w:r>
            <w:r w:rsidRPr="00301497">
              <w:rPr>
                <w:rFonts w:ascii="Times New Roman" w:eastAsia="Times New Roman" w:hAnsi="Times New Roman"/>
                <w:b/>
                <w:bCs/>
                <w:i/>
                <w:iCs/>
                <w:sz w:val="20"/>
                <w:szCs w:val="20"/>
                <w:lang w:val="it-IT"/>
              </w:rPr>
              <w:t>Progetto di Ricerca finanziabile con in Fondi di Ateneo – bando 2010 Università degli Studi di Bari</w:t>
            </w:r>
            <w:r w:rsidRPr="00301497">
              <w:rPr>
                <w:rFonts w:ascii="Times New Roman" w:eastAsia="Times New Roman" w:hAnsi="Times New Roman"/>
                <w:sz w:val="20"/>
                <w:szCs w:val="20"/>
                <w:lang w:val="it-IT"/>
              </w:rPr>
              <w:t xml:space="preserve"> </w:t>
            </w:r>
            <w:r w:rsidRPr="00301497">
              <w:rPr>
                <w:rFonts w:ascii="Times New Roman" w:eastAsia="Times New Roman" w:hAnsi="Times New Roman"/>
                <w:b/>
                <w:bCs/>
                <w:sz w:val="20"/>
                <w:szCs w:val="20"/>
                <w:lang w:val="it-IT"/>
              </w:rPr>
              <w:lastRenderedPageBreak/>
              <w:t>“Aldo Moro”</w:t>
            </w:r>
            <w:r w:rsidRPr="00301497">
              <w:rPr>
                <w:rFonts w:ascii="Times New Roman" w:eastAsia="Times New Roman" w:hAnsi="Times New Roman"/>
                <w:sz w:val="20"/>
                <w:szCs w:val="20"/>
                <w:lang w:val="it-IT"/>
              </w:rPr>
              <w:t xml:space="preserve"> dal titolo</w:t>
            </w:r>
            <w:r w:rsidRPr="00301497">
              <w:rPr>
                <w:rFonts w:ascii="Times New Roman" w:eastAsia="Times New Roman" w:hAnsi="Times New Roman"/>
                <w:b/>
                <w:bCs/>
                <w:i/>
                <w:iCs/>
                <w:sz w:val="20"/>
                <w:szCs w:val="20"/>
                <w:lang w:val="it-IT"/>
              </w:rPr>
              <w:t xml:space="preserve"> </w:t>
            </w:r>
            <w:r w:rsidRPr="00301497">
              <w:rPr>
                <w:rFonts w:ascii="Times New Roman" w:eastAsia="Times New Roman" w:hAnsi="Times New Roman"/>
                <w:b/>
                <w:bCs/>
                <w:sz w:val="20"/>
                <w:szCs w:val="20"/>
                <w:lang w:val="it-IT"/>
              </w:rPr>
              <w:t>"Ingegneria tissutale, cellule staminali e tecniche di imaging applicate alla biomeccanica in odontoiatra."</w:t>
            </w:r>
          </w:p>
          <w:p w14:paraId="73ED4525" w14:textId="77777777" w:rsidR="0072516C" w:rsidRPr="00E263FB" w:rsidRDefault="0072516C" w:rsidP="00E1061E">
            <w:pPr>
              <w:numPr>
                <w:ilvl w:val="0"/>
                <w:numId w:val="9"/>
              </w:numPr>
              <w:spacing w:before="100" w:beforeAutospacing="1" w:after="0" w:line="240" w:lineRule="auto"/>
              <w:ind w:right="567"/>
              <w:jc w:val="both"/>
              <w:rPr>
                <w:rFonts w:ascii="Times New Roman" w:eastAsia="Times New Roman" w:hAnsi="Times New Roman"/>
                <w:sz w:val="24"/>
                <w:szCs w:val="24"/>
                <w:lang w:val="it-IT"/>
              </w:rPr>
            </w:pPr>
            <w:r w:rsidRPr="00E263FB">
              <w:rPr>
                <w:rFonts w:ascii="Times New Roman" w:eastAsia="Times New Roman" w:hAnsi="Times New Roman"/>
                <w:sz w:val="20"/>
                <w:szCs w:val="20"/>
                <w:lang w:val="it-IT"/>
              </w:rPr>
              <w:t xml:space="preserve">2010 - Partecipante al </w:t>
            </w:r>
            <w:r w:rsidRPr="00E263FB">
              <w:rPr>
                <w:rFonts w:ascii="Times New Roman" w:eastAsia="Times New Roman" w:hAnsi="Times New Roman"/>
                <w:b/>
                <w:bCs/>
                <w:i/>
                <w:iCs/>
                <w:sz w:val="20"/>
                <w:szCs w:val="20"/>
                <w:lang w:val="it-IT"/>
              </w:rPr>
              <w:t>Progetto di Ricerca finanziabile con in Fondi di Ateneo – bando 2010 Università degli Studi di Bari</w:t>
            </w:r>
            <w:r w:rsidRPr="00E263FB">
              <w:rPr>
                <w:rFonts w:ascii="Times New Roman" w:eastAsia="Times New Roman" w:hAnsi="Times New Roman"/>
                <w:sz w:val="20"/>
                <w:szCs w:val="20"/>
                <w:lang w:val="it-IT"/>
              </w:rPr>
              <w:t xml:space="preserve"> </w:t>
            </w:r>
            <w:r w:rsidRPr="00E263FB">
              <w:rPr>
                <w:rFonts w:ascii="Times New Roman" w:eastAsia="Times New Roman" w:hAnsi="Times New Roman"/>
                <w:b/>
                <w:bCs/>
                <w:sz w:val="20"/>
                <w:szCs w:val="20"/>
                <w:lang w:val="it-IT"/>
              </w:rPr>
              <w:t xml:space="preserve">“Aldo Moro” </w:t>
            </w:r>
            <w:r w:rsidRPr="00E263FB">
              <w:rPr>
                <w:rFonts w:ascii="Times New Roman" w:eastAsia="Times New Roman" w:hAnsi="Times New Roman"/>
                <w:sz w:val="20"/>
                <w:szCs w:val="20"/>
                <w:lang w:val="it-IT"/>
              </w:rPr>
              <w:t xml:space="preserve">dal titolo </w:t>
            </w:r>
            <w:r w:rsidR="00535EB3" w:rsidRPr="00E263FB">
              <w:rPr>
                <w:rFonts w:ascii="Times New Roman" w:eastAsia="Times New Roman" w:hAnsi="Times New Roman"/>
                <w:b/>
                <w:bCs/>
                <w:sz w:val="20"/>
                <w:szCs w:val="20"/>
                <w:lang w:val="it-IT"/>
              </w:rPr>
              <w:t>“Impiego</w:t>
            </w:r>
            <w:r w:rsidRPr="00E263FB">
              <w:rPr>
                <w:rFonts w:ascii="Times New Roman" w:eastAsia="Times New Roman" w:hAnsi="Times New Roman"/>
                <w:b/>
                <w:bCs/>
                <w:sz w:val="20"/>
                <w:szCs w:val="20"/>
                <w:lang w:val="it-IT"/>
              </w:rPr>
              <w:t xml:space="preserve"> dell’</w:t>
            </w:r>
            <w:proofErr w:type="spellStart"/>
            <w:r w:rsidRPr="00E263FB">
              <w:rPr>
                <w:rFonts w:ascii="Times New Roman" w:eastAsia="Times New Roman" w:hAnsi="Times New Roman"/>
                <w:b/>
                <w:bCs/>
                <w:sz w:val="20"/>
                <w:szCs w:val="20"/>
                <w:lang w:val="it-IT"/>
              </w:rPr>
              <w:t>autofluorescenza</w:t>
            </w:r>
            <w:proofErr w:type="spellEnd"/>
            <w:r w:rsidRPr="00E263FB">
              <w:rPr>
                <w:rFonts w:ascii="Times New Roman" w:eastAsia="Times New Roman" w:hAnsi="Times New Roman"/>
                <w:b/>
                <w:bCs/>
                <w:sz w:val="20"/>
                <w:szCs w:val="20"/>
                <w:lang w:val="it-IT"/>
              </w:rPr>
              <w:t xml:space="preserve"> come ausilio diagnostico ambulatoriale nella diagnosi precoce del carcinoma squamocellulare del cavo orale: studio pilota monocentrico.”</w:t>
            </w:r>
          </w:p>
          <w:p w14:paraId="70827FB8" w14:textId="77777777" w:rsidR="0072516C" w:rsidRPr="00301497" w:rsidRDefault="0072516C" w:rsidP="00E1061E">
            <w:pPr>
              <w:numPr>
                <w:ilvl w:val="0"/>
                <w:numId w:val="9"/>
              </w:numPr>
              <w:spacing w:before="100" w:beforeAutospacing="1" w:after="0" w:line="240" w:lineRule="auto"/>
              <w:ind w:right="567"/>
              <w:jc w:val="both"/>
              <w:rPr>
                <w:rFonts w:ascii="Times New Roman" w:eastAsia="Times New Roman" w:hAnsi="Times New Roman"/>
                <w:sz w:val="24"/>
                <w:szCs w:val="24"/>
                <w:lang w:val="it-IT"/>
              </w:rPr>
            </w:pPr>
            <w:r w:rsidRPr="00301497">
              <w:rPr>
                <w:rFonts w:ascii="Times New Roman" w:eastAsia="Times New Roman" w:hAnsi="Times New Roman"/>
                <w:sz w:val="20"/>
                <w:szCs w:val="20"/>
                <w:lang w:val="it-IT"/>
              </w:rPr>
              <w:t xml:space="preserve">2009 - Partecipante al </w:t>
            </w:r>
            <w:r w:rsidRPr="00301497">
              <w:rPr>
                <w:rFonts w:ascii="Times New Roman" w:eastAsia="Times New Roman" w:hAnsi="Times New Roman"/>
                <w:b/>
                <w:bCs/>
                <w:i/>
                <w:iCs/>
                <w:sz w:val="20"/>
                <w:szCs w:val="20"/>
                <w:lang w:val="it-IT"/>
              </w:rPr>
              <w:t>Progetto di Ricerca finanziabile con in Fondi di Ateneo – bando 2009</w:t>
            </w:r>
            <w:r w:rsidR="00301497" w:rsidRPr="00301497">
              <w:rPr>
                <w:rFonts w:ascii="Times New Roman" w:eastAsia="Times New Roman" w:hAnsi="Times New Roman"/>
                <w:b/>
                <w:bCs/>
                <w:i/>
                <w:iCs/>
                <w:sz w:val="20"/>
                <w:szCs w:val="20"/>
                <w:lang w:val="it-IT"/>
              </w:rPr>
              <w:t xml:space="preserve"> </w:t>
            </w:r>
            <w:r w:rsidRPr="00301497">
              <w:rPr>
                <w:rFonts w:ascii="Times New Roman" w:eastAsia="Times New Roman" w:hAnsi="Times New Roman"/>
                <w:b/>
                <w:bCs/>
                <w:i/>
                <w:iCs/>
                <w:sz w:val="20"/>
                <w:szCs w:val="20"/>
                <w:lang w:val="it-IT"/>
              </w:rPr>
              <w:t>Università degli Studi di Bari</w:t>
            </w:r>
            <w:r w:rsidRPr="00301497">
              <w:rPr>
                <w:rFonts w:ascii="Times New Roman" w:eastAsia="Times New Roman" w:hAnsi="Times New Roman"/>
                <w:sz w:val="20"/>
                <w:szCs w:val="20"/>
                <w:lang w:val="it-IT"/>
              </w:rPr>
              <w:t xml:space="preserve"> </w:t>
            </w:r>
            <w:r w:rsidRPr="00301497">
              <w:rPr>
                <w:rFonts w:ascii="Times New Roman" w:eastAsia="Times New Roman" w:hAnsi="Times New Roman"/>
                <w:b/>
                <w:bCs/>
                <w:sz w:val="20"/>
                <w:szCs w:val="20"/>
                <w:lang w:val="it-IT"/>
              </w:rPr>
              <w:t xml:space="preserve">“Aldo Moro” </w:t>
            </w:r>
            <w:r w:rsidRPr="00301497">
              <w:rPr>
                <w:rFonts w:ascii="Times New Roman" w:eastAsia="Times New Roman" w:hAnsi="Times New Roman"/>
                <w:sz w:val="20"/>
                <w:szCs w:val="20"/>
                <w:lang w:val="it-IT"/>
              </w:rPr>
              <w:t xml:space="preserve">dal </w:t>
            </w:r>
            <w:proofErr w:type="gramStart"/>
            <w:r w:rsidRPr="00301497">
              <w:rPr>
                <w:rFonts w:ascii="Times New Roman" w:eastAsia="Times New Roman" w:hAnsi="Times New Roman"/>
                <w:sz w:val="20"/>
                <w:szCs w:val="20"/>
                <w:lang w:val="it-IT"/>
              </w:rPr>
              <w:t xml:space="preserve">titolo </w:t>
            </w:r>
            <w:r w:rsidRPr="00301497">
              <w:rPr>
                <w:rFonts w:ascii="Times New Roman" w:eastAsia="Times New Roman" w:hAnsi="Times New Roman"/>
                <w:b/>
                <w:bCs/>
                <w:sz w:val="20"/>
                <w:szCs w:val="20"/>
                <w:lang w:val="it-IT"/>
              </w:rPr>
              <w:t>”</w:t>
            </w:r>
            <w:proofErr w:type="gramEnd"/>
            <w:r w:rsidRPr="00301497">
              <w:rPr>
                <w:rFonts w:ascii="Times New Roman" w:eastAsia="Times New Roman" w:hAnsi="Times New Roman"/>
                <w:b/>
                <w:bCs/>
                <w:sz w:val="20"/>
                <w:szCs w:val="20"/>
                <w:lang w:val="it-IT"/>
              </w:rPr>
              <w:t xml:space="preserve"> SNP’s e osteonecrosi da bifosfonati delle ossa mascellari: studio clinico sperimentale retrospettivo.”</w:t>
            </w:r>
          </w:p>
          <w:p w14:paraId="596AA99B" w14:textId="77777777" w:rsidR="0072516C" w:rsidRPr="00301497" w:rsidRDefault="0072516C" w:rsidP="00301497">
            <w:pPr>
              <w:numPr>
                <w:ilvl w:val="0"/>
                <w:numId w:val="9"/>
              </w:numPr>
              <w:spacing w:before="100" w:beforeAutospacing="1" w:after="0" w:line="240" w:lineRule="auto"/>
              <w:ind w:right="567"/>
              <w:jc w:val="both"/>
              <w:rPr>
                <w:rFonts w:ascii="Times New Roman" w:eastAsia="Times New Roman" w:hAnsi="Times New Roman"/>
                <w:sz w:val="24"/>
                <w:szCs w:val="24"/>
                <w:lang w:val="it-IT"/>
              </w:rPr>
            </w:pPr>
            <w:r w:rsidRPr="00301497">
              <w:rPr>
                <w:rFonts w:ascii="Times New Roman" w:eastAsia="Times New Roman" w:hAnsi="Times New Roman"/>
                <w:sz w:val="20"/>
                <w:szCs w:val="20"/>
                <w:lang w:val="it-IT"/>
              </w:rPr>
              <w:t xml:space="preserve">2009 - Partecipante al </w:t>
            </w:r>
            <w:r w:rsidRPr="00301497">
              <w:rPr>
                <w:rFonts w:ascii="Times New Roman" w:eastAsia="Times New Roman" w:hAnsi="Times New Roman"/>
                <w:b/>
                <w:bCs/>
                <w:i/>
                <w:iCs/>
                <w:sz w:val="20"/>
                <w:szCs w:val="20"/>
                <w:lang w:val="it-IT"/>
              </w:rPr>
              <w:t>Progetto di Ricerca finanziabile con in Fondi di Ateneo – bando 2009 Università degli Studi di Bari</w:t>
            </w:r>
            <w:r w:rsidRPr="00301497">
              <w:rPr>
                <w:rFonts w:ascii="Times New Roman" w:eastAsia="Times New Roman" w:hAnsi="Times New Roman"/>
                <w:sz w:val="20"/>
                <w:szCs w:val="20"/>
                <w:lang w:val="it-IT"/>
              </w:rPr>
              <w:t xml:space="preserve"> </w:t>
            </w:r>
            <w:r w:rsidRPr="00301497">
              <w:rPr>
                <w:rFonts w:ascii="Times New Roman" w:eastAsia="Times New Roman" w:hAnsi="Times New Roman"/>
                <w:b/>
                <w:bCs/>
                <w:sz w:val="20"/>
                <w:szCs w:val="20"/>
                <w:lang w:val="it-IT"/>
              </w:rPr>
              <w:t>“Aldo Moro”</w:t>
            </w:r>
            <w:r w:rsidRPr="00301497">
              <w:rPr>
                <w:rFonts w:ascii="Times New Roman" w:eastAsia="Times New Roman" w:hAnsi="Times New Roman"/>
                <w:sz w:val="20"/>
                <w:szCs w:val="20"/>
                <w:lang w:val="it-IT"/>
              </w:rPr>
              <w:t xml:space="preserve"> dal titolo: </w:t>
            </w:r>
            <w:r w:rsidRPr="00301497">
              <w:rPr>
                <w:rFonts w:ascii="Times New Roman" w:eastAsia="Times New Roman" w:hAnsi="Times New Roman"/>
                <w:b/>
                <w:bCs/>
                <w:sz w:val="20"/>
                <w:szCs w:val="20"/>
                <w:lang w:val="it-IT"/>
              </w:rPr>
              <w:t xml:space="preserve">“Ricerca di </w:t>
            </w:r>
            <w:proofErr w:type="spellStart"/>
            <w:r w:rsidRPr="00301497">
              <w:rPr>
                <w:rFonts w:ascii="Times New Roman" w:eastAsia="Times New Roman" w:hAnsi="Times New Roman"/>
                <w:b/>
                <w:bCs/>
                <w:sz w:val="20"/>
                <w:szCs w:val="20"/>
                <w:lang w:val="it-IT"/>
              </w:rPr>
              <w:t>SNPs</w:t>
            </w:r>
            <w:proofErr w:type="spellEnd"/>
            <w:r w:rsidRPr="00301497">
              <w:rPr>
                <w:rFonts w:ascii="Times New Roman" w:eastAsia="Times New Roman" w:hAnsi="Times New Roman"/>
                <w:b/>
                <w:bCs/>
                <w:sz w:val="20"/>
                <w:szCs w:val="20"/>
                <w:lang w:val="it-IT"/>
              </w:rPr>
              <w:t xml:space="preserve"> (single nucleotide </w:t>
            </w:r>
            <w:proofErr w:type="spellStart"/>
            <w:r w:rsidRPr="00301497">
              <w:rPr>
                <w:rFonts w:ascii="Times New Roman" w:eastAsia="Times New Roman" w:hAnsi="Times New Roman"/>
                <w:b/>
                <w:bCs/>
                <w:sz w:val="20"/>
                <w:szCs w:val="20"/>
                <w:lang w:val="it-IT"/>
              </w:rPr>
              <w:t>polymorphims</w:t>
            </w:r>
            <w:proofErr w:type="spellEnd"/>
            <w:r w:rsidRPr="00301497">
              <w:rPr>
                <w:rFonts w:ascii="Times New Roman" w:eastAsia="Times New Roman" w:hAnsi="Times New Roman"/>
                <w:b/>
                <w:bCs/>
                <w:sz w:val="20"/>
                <w:szCs w:val="20"/>
                <w:lang w:val="it-IT"/>
              </w:rPr>
              <w:t>) in pazienti pugliesi affetti da Malattia Parodontale. Associazione tra genotipo e parametri clinici."</w:t>
            </w:r>
          </w:p>
          <w:p w14:paraId="6BF99192" w14:textId="77777777" w:rsidR="0072516C" w:rsidRPr="00301497" w:rsidRDefault="0072516C" w:rsidP="00E1061E">
            <w:pPr>
              <w:numPr>
                <w:ilvl w:val="0"/>
                <w:numId w:val="9"/>
              </w:numPr>
              <w:spacing w:before="100" w:beforeAutospacing="1" w:after="0" w:line="240" w:lineRule="auto"/>
              <w:ind w:right="567"/>
              <w:jc w:val="both"/>
              <w:rPr>
                <w:rFonts w:ascii="Times New Roman" w:eastAsia="Times New Roman" w:hAnsi="Times New Roman"/>
                <w:sz w:val="24"/>
                <w:szCs w:val="24"/>
                <w:lang w:val="it-IT"/>
              </w:rPr>
            </w:pPr>
            <w:r w:rsidRPr="00301497">
              <w:rPr>
                <w:rFonts w:ascii="Times New Roman" w:eastAsia="Times New Roman" w:hAnsi="Times New Roman"/>
                <w:sz w:val="20"/>
                <w:szCs w:val="20"/>
                <w:lang w:val="it-IT"/>
              </w:rPr>
              <w:t xml:space="preserve">2008 - Partecipante al </w:t>
            </w:r>
            <w:r w:rsidRPr="00301497">
              <w:rPr>
                <w:rFonts w:ascii="Times New Roman" w:eastAsia="Times New Roman" w:hAnsi="Times New Roman"/>
                <w:b/>
                <w:bCs/>
                <w:i/>
                <w:iCs/>
                <w:sz w:val="20"/>
                <w:szCs w:val="20"/>
                <w:lang w:val="it-IT"/>
              </w:rPr>
              <w:t>Progetto di Ricerca finanziabile con in Fondi di Ateneo – bando 2008 Università degli Studi di Bari</w:t>
            </w:r>
            <w:r w:rsidRPr="00301497">
              <w:rPr>
                <w:rFonts w:ascii="Times New Roman" w:eastAsia="Times New Roman" w:hAnsi="Times New Roman"/>
                <w:sz w:val="20"/>
                <w:szCs w:val="20"/>
                <w:lang w:val="it-IT"/>
              </w:rPr>
              <w:t xml:space="preserve"> dal titolo: </w:t>
            </w:r>
            <w:r w:rsidRPr="00301497">
              <w:rPr>
                <w:rFonts w:ascii="Times New Roman" w:eastAsia="Times New Roman" w:hAnsi="Times New Roman"/>
                <w:b/>
                <w:bCs/>
                <w:sz w:val="20"/>
                <w:szCs w:val="20"/>
                <w:lang w:val="it-IT"/>
              </w:rPr>
              <w:t>“Utilizzo di microtomografia a raggi X e microscopia a forza atomica per l’analisi interna e superficiale di scaffold ingegnerizzati con cellule staminali mesenchimali derivanti da polpa dentale e legamento parodontale”.</w:t>
            </w:r>
          </w:p>
          <w:p w14:paraId="60528E51" w14:textId="77777777" w:rsidR="0072516C" w:rsidRPr="00AE7FDB" w:rsidRDefault="0072516C" w:rsidP="00E1061E">
            <w:pPr>
              <w:numPr>
                <w:ilvl w:val="0"/>
                <w:numId w:val="9"/>
              </w:numPr>
              <w:spacing w:before="100" w:beforeAutospacing="1" w:after="0" w:line="240" w:lineRule="auto"/>
              <w:ind w:right="567"/>
              <w:jc w:val="both"/>
              <w:rPr>
                <w:rFonts w:ascii="Times New Roman" w:eastAsia="Times New Roman" w:hAnsi="Times New Roman"/>
                <w:sz w:val="24"/>
                <w:szCs w:val="24"/>
                <w:lang w:val="it-IT"/>
              </w:rPr>
            </w:pPr>
            <w:r w:rsidRPr="00AE7FDB">
              <w:rPr>
                <w:rFonts w:ascii="Times New Roman" w:eastAsia="Times New Roman" w:hAnsi="Times New Roman"/>
                <w:sz w:val="20"/>
                <w:szCs w:val="20"/>
                <w:lang w:val="it-IT"/>
              </w:rPr>
              <w:t xml:space="preserve">2007—2009: Partecipante al </w:t>
            </w:r>
            <w:r w:rsidRPr="00AE7FDB">
              <w:rPr>
                <w:rFonts w:ascii="Times New Roman" w:eastAsia="Times New Roman" w:hAnsi="Times New Roman"/>
                <w:b/>
                <w:bCs/>
                <w:i/>
                <w:iCs/>
                <w:sz w:val="20"/>
                <w:szCs w:val="20"/>
                <w:lang w:val="it-IT"/>
              </w:rPr>
              <w:t xml:space="preserve">Progetto di Ricerca d’Interesse Nazionale (PRIN)– bando 2007 </w:t>
            </w:r>
            <w:r w:rsidRPr="00AE7FDB">
              <w:rPr>
                <w:rFonts w:ascii="Times New Roman" w:eastAsia="Times New Roman" w:hAnsi="Times New Roman"/>
                <w:sz w:val="20"/>
                <w:szCs w:val="20"/>
                <w:lang w:val="it-IT"/>
              </w:rPr>
              <w:t>dal titolo</w:t>
            </w:r>
            <w:proofErr w:type="gramStart"/>
            <w:r w:rsidRPr="00AE7FDB">
              <w:rPr>
                <w:rFonts w:ascii="Times New Roman" w:eastAsia="Times New Roman" w:hAnsi="Times New Roman"/>
                <w:b/>
                <w:bCs/>
                <w:sz w:val="20"/>
                <w:szCs w:val="20"/>
                <w:lang w:val="it-IT"/>
              </w:rPr>
              <w:t>: ”</w:t>
            </w:r>
            <w:proofErr w:type="gramEnd"/>
            <w:r w:rsidRPr="00AE7FDB">
              <w:rPr>
                <w:rFonts w:ascii="Times New Roman" w:eastAsia="Times New Roman" w:hAnsi="Times New Roman"/>
                <w:b/>
                <w:bCs/>
                <w:sz w:val="20"/>
                <w:szCs w:val="20"/>
                <w:lang w:val="it-IT"/>
              </w:rPr>
              <w:t xml:space="preserve"> Nuovi approcci alla rigenerazione del tessuto parodontale con cellule staminali mesenchimali e plasma ricco di piastrine (PRP). Selezione e colture cellulari di tessuti parenchimali e connettivali in campo oro-maxillo-facciale e relative applicazioni in biomedicina”.</w:t>
            </w:r>
          </w:p>
          <w:p w14:paraId="5A2A9211" w14:textId="77777777" w:rsidR="0072516C" w:rsidRPr="00301497" w:rsidRDefault="0072516C" w:rsidP="00E1061E">
            <w:pPr>
              <w:numPr>
                <w:ilvl w:val="0"/>
                <w:numId w:val="9"/>
              </w:numPr>
              <w:spacing w:before="100" w:beforeAutospacing="1" w:after="0" w:line="240" w:lineRule="auto"/>
              <w:ind w:right="567"/>
              <w:jc w:val="both"/>
              <w:rPr>
                <w:rFonts w:ascii="Times New Roman" w:eastAsia="Times New Roman" w:hAnsi="Times New Roman"/>
                <w:sz w:val="24"/>
                <w:szCs w:val="24"/>
                <w:lang w:val="it-IT"/>
              </w:rPr>
            </w:pPr>
            <w:r w:rsidRPr="00301497">
              <w:rPr>
                <w:rFonts w:ascii="Times New Roman" w:eastAsia="Times New Roman" w:hAnsi="Times New Roman"/>
                <w:sz w:val="20"/>
                <w:szCs w:val="20"/>
                <w:lang w:val="it-IT"/>
              </w:rPr>
              <w:t xml:space="preserve">2007 - Partecipante al </w:t>
            </w:r>
            <w:r w:rsidRPr="00301497">
              <w:rPr>
                <w:rFonts w:ascii="Times New Roman" w:eastAsia="Times New Roman" w:hAnsi="Times New Roman"/>
                <w:b/>
                <w:bCs/>
                <w:i/>
                <w:iCs/>
                <w:sz w:val="20"/>
                <w:szCs w:val="20"/>
                <w:lang w:val="it-IT"/>
              </w:rPr>
              <w:t>Progetto di Ricerca finanziabile con in Fondi di Ateneo – bando 2007 Università degli Studi di Bari</w:t>
            </w:r>
            <w:r w:rsidRPr="00301497">
              <w:rPr>
                <w:rFonts w:ascii="Times New Roman" w:eastAsia="Times New Roman" w:hAnsi="Times New Roman"/>
                <w:sz w:val="20"/>
                <w:szCs w:val="20"/>
                <w:lang w:val="it-IT"/>
              </w:rPr>
              <w:t xml:space="preserve"> dal titolo</w:t>
            </w:r>
            <w:r w:rsidRPr="00301497">
              <w:rPr>
                <w:rFonts w:ascii="Times New Roman" w:eastAsia="Times New Roman" w:hAnsi="Times New Roman"/>
                <w:b/>
                <w:bCs/>
                <w:sz w:val="20"/>
                <w:szCs w:val="20"/>
                <w:lang w:val="it-IT"/>
              </w:rPr>
              <w:t xml:space="preserve">: “Utilizzo di tecniche di bioingegneria cellulare per </w:t>
            </w:r>
            <w:proofErr w:type="gramStart"/>
            <w:r w:rsidRPr="00301497">
              <w:rPr>
                <w:rFonts w:ascii="Times New Roman" w:eastAsia="Times New Roman" w:hAnsi="Times New Roman"/>
                <w:b/>
                <w:bCs/>
                <w:sz w:val="20"/>
                <w:szCs w:val="20"/>
                <w:lang w:val="it-IT"/>
              </w:rPr>
              <w:t>l’ applicazione</w:t>
            </w:r>
            <w:proofErr w:type="gramEnd"/>
            <w:r w:rsidRPr="00301497">
              <w:rPr>
                <w:rFonts w:ascii="Times New Roman" w:eastAsia="Times New Roman" w:hAnsi="Times New Roman"/>
                <w:b/>
                <w:bCs/>
                <w:sz w:val="20"/>
                <w:szCs w:val="20"/>
                <w:lang w:val="it-IT"/>
              </w:rPr>
              <w:t xml:space="preserve"> terapeutica nella rigenerazione tissutale attraverso cellule staminali post</w:t>
            </w:r>
            <w:r w:rsidR="008D2DCE" w:rsidRPr="00301497">
              <w:rPr>
                <w:rFonts w:ascii="Times New Roman" w:eastAsia="Times New Roman" w:hAnsi="Times New Roman"/>
                <w:b/>
                <w:bCs/>
                <w:sz w:val="20"/>
                <w:szCs w:val="20"/>
                <w:lang w:val="it-IT"/>
              </w:rPr>
              <w:t>n</w:t>
            </w:r>
            <w:r w:rsidRPr="00301497">
              <w:rPr>
                <w:rFonts w:ascii="Times New Roman" w:eastAsia="Times New Roman" w:hAnsi="Times New Roman"/>
                <w:b/>
                <w:bCs/>
                <w:sz w:val="20"/>
                <w:szCs w:val="20"/>
                <w:lang w:val="it-IT"/>
              </w:rPr>
              <w:t>atali da polpa dentale e legamento parodontale”</w:t>
            </w:r>
            <w:r w:rsidR="008D2DCE" w:rsidRPr="00301497">
              <w:rPr>
                <w:rFonts w:ascii="Times New Roman" w:eastAsia="Times New Roman" w:hAnsi="Times New Roman"/>
                <w:b/>
                <w:bCs/>
                <w:sz w:val="20"/>
                <w:szCs w:val="20"/>
                <w:lang w:val="it-IT"/>
              </w:rPr>
              <w:t>.</w:t>
            </w:r>
          </w:p>
          <w:p w14:paraId="2E326B72" w14:textId="77777777" w:rsidR="0072516C" w:rsidRPr="00AE7FDB" w:rsidRDefault="0072516C" w:rsidP="00E1061E">
            <w:pPr>
              <w:numPr>
                <w:ilvl w:val="0"/>
                <w:numId w:val="9"/>
              </w:numPr>
              <w:spacing w:before="100" w:beforeAutospacing="1" w:after="0" w:line="240" w:lineRule="auto"/>
              <w:ind w:right="567"/>
              <w:jc w:val="both"/>
              <w:rPr>
                <w:rFonts w:ascii="Times New Roman" w:eastAsia="Times New Roman" w:hAnsi="Times New Roman"/>
                <w:sz w:val="24"/>
                <w:szCs w:val="24"/>
                <w:lang w:val="it-IT"/>
              </w:rPr>
            </w:pPr>
            <w:r w:rsidRPr="00AE7FDB">
              <w:rPr>
                <w:rFonts w:ascii="Times New Roman" w:eastAsia="Times New Roman" w:hAnsi="Times New Roman"/>
                <w:sz w:val="20"/>
                <w:szCs w:val="20"/>
                <w:lang w:val="it-IT"/>
              </w:rPr>
              <w:t xml:space="preserve">2006 - Partecipante al </w:t>
            </w:r>
            <w:r w:rsidRPr="00AE7FDB">
              <w:rPr>
                <w:rFonts w:ascii="Times New Roman" w:eastAsia="Times New Roman" w:hAnsi="Times New Roman"/>
                <w:b/>
                <w:bCs/>
                <w:i/>
                <w:iCs/>
                <w:sz w:val="20"/>
                <w:szCs w:val="20"/>
                <w:lang w:val="it-IT"/>
              </w:rPr>
              <w:t>Progetto di Ricerca finanziabile con in Fondi di Ateneo – bando 2006 Università degli Studi di Bari</w:t>
            </w:r>
            <w:r w:rsidRPr="00AE7FDB">
              <w:rPr>
                <w:rFonts w:ascii="Times New Roman" w:eastAsia="Times New Roman" w:hAnsi="Times New Roman"/>
                <w:sz w:val="20"/>
                <w:szCs w:val="20"/>
                <w:lang w:val="it-IT"/>
              </w:rPr>
              <w:t xml:space="preserve"> dal titolo: </w:t>
            </w:r>
            <w:r w:rsidRPr="00AE7FDB">
              <w:rPr>
                <w:rFonts w:ascii="Times New Roman" w:eastAsia="Times New Roman" w:hAnsi="Times New Roman"/>
                <w:b/>
                <w:bCs/>
                <w:sz w:val="20"/>
                <w:szCs w:val="20"/>
                <w:lang w:val="it-IT"/>
              </w:rPr>
              <w:t>“Isolamento, caratterizzazione e differenziamento di cellule staminali derivanti da legamento parodontale umano”</w:t>
            </w:r>
            <w:r w:rsidR="008D2DCE">
              <w:rPr>
                <w:rFonts w:ascii="Times New Roman" w:eastAsia="Times New Roman" w:hAnsi="Times New Roman"/>
                <w:b/>
                <w:bCs/>
                <w:sz w:val="20"/>
                <w:szCs w:val="20"/>
                <w:lang w:val="it-IT"/>
              </w:rPr>
              <w:t>.</w:t>
            </w:r>
          </w:p>
          <w:p w14:paraId="5F50C303" w14:textId="08CA2346" w:rsidR="0072516C" w:rsidRPr="00AE7FDB" w:rsidRDefault="0072516C" w:rsidP="00E1061E">
            <w:pPr>
              <w:numPr>
                <w:ilvl w:val="0"/>
                <w:numId w:val="9"/>
              </w:numPr>
              <w:spacing w:before="100" w:beforeAutospacing="1" w:after="0" w:line="240" w:lineRule="auto"/>
              <w:ind w:right="567"/>
              <w:jc w:val="both"/>
              <w:rPr>
                <w:rFonts w:ascii="Times New Roman" w:eastAsia="Times New Roman" w:hAnsi="Times New Roman"/>
                <w:sz w:val="24"/>
                <w:szCs w:val="24"/>
                <w:lang w:val="it-IT"/>
              </w:rPr>
            </w:pPr>
            <w:r w:rsidRPr="00AE7FDB">
              <w:rPr>
                <w:rFonts w:ascii="Times New Roman" w:eastAsia="Times New Roman" w:hAnsi="Times New Roman"/>
                <w:sz w:val="20"/>
                <w:szCs w:val="20"/>
                <w:lang w:val="it-IT"/>
              </w:rPr>
              <w:t xml:space="preserve">2006- </w:t>
            </w:r>
            <w:r w:rsidR="002456B7">
              <w:rPr>
                <w:rFonts w:ascii="Times New Roman" w:eastAsia="Times New Roman" w:hAnsi="Times New Roman"/>
                <w:sz w:val="20"/>
                <w:szCs w:val="20"/>
                <w:lang w:val="it-IT"/>
              </w:rPr>
              <w:t>Co-investigator</w:t>
            </w:r>
            <w:r w:rsidRPr="00AE7FDB">
              <w:rPr>
                <w:rFonts w:ascii="Times New Roman" w:eastAsia="Times New Roman" w:hAnsi="Times New Roman"/>
                <w:sz w:val="20"/>
                <w:szCs w:val="20"/>
                <w:lang w:val="it-IT"/>
              </w:rPr>
              <w:t xml:space="preserve"> al CLUSTER </w:t>
            </w:r>
            <w:r w:rsidRPr="00AE7FDB">
              <w:rPr>
                <w:rFonts w:ascii="Times New Roman" w:eastAsia="Times New Roman" w:hAnsi="Times New Roman"/>
                <w:b/>
                <w:bCs/>
                <w:sz w:val="20"/>
                <w:szCs w:val="20"/>
                <w:lang w:val="it-IT"/>
              </w:rPr>
              <w:t>“Progetto integrato per la salvaguardia e la salute dell’uomo”</w:t>
            </w:r>
            <w:r w:rsidRPr="00AE7FDB">
              <w:rPr>
                <w:rFonts w:ascii="Times New Roman" w:eastAsia="Times New Roman" w:hAnsi="Times New Roman"/>
                <w:sz w:val="20"/>
                <w:szCs w:val="20"/>
                <w:lang w:val="it-IT"/>
              </w:rPr>
              <w:t xml:space="preserve"> finanziato dalla </w:t>
            </w:r>
            <w:r w:rsidRPr="00AE7FDB">
              <w:rPr>
                <w:rFonts w:ascii="Times New Roman" w:eastAsia="Times New Roman" w:hAnsi="Times New Roman"/>
                <w:b/>
                <w:bCs/>
                <w:i/>
                <w:iCs/>
                <w:sz w:val="20"/>
                <w:szCs w:val="20"/>
                <w:lang w:val="it-IT"/>
              </w:rPr>
              <w:t xml:space="preserve">FONDAZIONE CASSA DI RISPARMIO DI PUGLIA ANNO 2006 </w:t>
            </w:r>
            <w:r w:rsidRPr="00AE7FDB">
              <w:rPr>
                <w:rFonts w:ascii="Times New Roman" w:eastAsia="Times New Roman" w:hAnsi="Times New Roman"/>
                <w:b/>
                <w:bCs/>
                <w:sz w:val="20"/>
                <w:szCs w:val="20"/>
                <w:lang w:val="it-IT"/>
              </w:rPr>
              <w:t>-</w:t>
            </w:r>
            <w:r w:rsidRPr="00AE7FDB">
              <w:rPr>
                <w:rFonts w:ascii="Times New Roman" w:eastAsia="Times New Roman" w:hAnsi="Times New Roman"/>
                <w:sz w:val="20"/>
                <w:szCs w:val="20"/>
                <w:lang w:val="it-IT"/>
              </w:rPr>
              <w:t xml:space="preserve"> Titolo programma di Ricerca: </w:t>
            </w:r>
            <w:r w:rsidRPr="00AE7FDB">
              <w:rPr>
                <w:rFonts w:ascii="Times New Roman" w:eastAsia="Times New Roman" w:hAnsi="Times New Roman"/>
                <w:b/>
                <w:bCs/>
                <w:sz w:val="20"/>
                <w:szCs w:val="20"/>
                <w:lang w:val="it-IT"/>
              </w:rPr>
              <w:t xml:space="preserve">“Colture </w:t>
            </w:r>
            <w:proofErr w:type="spellStart"/>
            <w:r w:rsidRPr="00AE7FDB">
              <w:rPr>
                <w:rFonts w:ascii="Times New Roman" w:eastAsia="Times New Roman" w:hAnsi="Times New Roman"/>
                <w:b/>
                <w:bCs/>
                <w:sz w:val="20"/>
                <w:szCs w:val="20"/>
                <w:lang w:val="it-IT"/>
              </w:rPr>
              <w:t>clonogeniche</w:t>
            </w:r>
            <w:proofErr w:type="spellEnd"/>
            <w:r w:rsidRPr="00AE7FDB">
              <w:rPr>
                <w:rFonts w:ascii="Times New Roman" w:eastAsia="Times New Roman" w:hAnsi="Times New Roman"/>
                <w:b/>
                <w:bCs/>
                <w:sz w:val="20"/>
                <w:szCs w:val="20"/>
                <w:lang w:val="it-IT"/>
              </w:rPr>
              <w:t xml:space="preserve"> in vitro di popolazioni di cellule staminali derivanti da polpa dentaria umana e relativo isolamento, proliferazione e caratterizzazione per successivo differenziamento </w:t>
            </w:r>
            <w:proofErr w:type="spellStart"/>
            <w:proofErr w:type="gramStart"/>
            <w:r w:rsidRPr="00AE7FDB">
              <w:rPr>
                <w:rFonts w:ascii="Times New Roman" w:eastAsia="Times New Roman" w:hAnsi="Times New Roman"/>
                <w:b/>
                <w:bCs/>
                <w:sz w:val="20"/>
                <w:szCs w:val="20"/>
                <w:lang w:val="it-IT"/>
              </w:rPr>
              <w:t>osteogenico:dalla</w:t>
            </w:r>
            <w:proofErr w:type="spellEnd"/>
            <w:proofErr w:type="gramEnd"/>
            <w:r w:rsidRPr="00AE7FDB">
              <w:rPr>
                <w:rFonts w:ascii="Times New Roman" w:eastAsia="Times New Roman" w:hAnsi="Times New Roman"/>
                <w:b/>
                <w:bCs/>
                <w:sz w:val="20"/>
                <w:szCs w:val="20"/>
                <w:lang w:val="it-IT"/>
              </w:rPr>
              <w:t xml:space="preserve"> ricerca alla clinica”</w:t>
            </w:r>
          </w:p>
          <w:p w14:paraId="385638AF" w14:textId="77777777" w:rsidR="0072516C" w:rsidRPr="00AE7FDB" w:rsidRDefault="0072516C" w:rsidP="00E1061E">
            <w:pPr>
              <w:numPr>
                <w:ilvl w:val="0"/>
                <w:numId w:val="9"/>
              </w:numPr>
              <w:spacing w:before="100" w:beforeAutospacing="1" w:after="0" w:line="240" w:lineRule="auto"/>
              <w:ind w:right="567"/>
              <w:jc w:val="both"/>
              <w:rPr>
                <w:rFonts w:ascii="Times New Roman" w:eastAsia="Times New Roman" w:hAnsi="Times New Roman"/>
                <w:sz w:val="24"/>
                <w:szCs w:val="24"/>
                <w:lang w:val="it-IT"/>
              </w:rPr>
            </w:pPr>
            <w:r w:rsidRPr="00AE7FDB">
              <w:rPr>
                <w:rFonts w:ascii="Times New Roman" w:eastAsia="Times New Roman" w:hAnsi="Times New Roman"/>
                <w:sz w:val="20"/>
                <w:szCs w:val="20"/>
                <w:lang w:val="it-IT"/>
              </w:rPr>
              <w:t xml:space="preserve">2005 –2007: Partecipante al </w:t>
            </w:r>
            <w:r w:rsidRPr="00AE7FDB">
              <w:rPr>
                <w:rFonts w:ascii="Times New Roman" w:eastAsia="Times New Roman" w:hAnsi="Times New Roman"/>
                <w:b/>
                <w:bCs/>
                <w:i/>
                <w:iCs/>
                <w:sz w:val="20"/>
                <w:szCs w:val="20"/>
                <w:lang w:val="it-IT"/>
              </w:rPr>
              <w:t>Progetto di Ricerca d’Interesse Nazionale (PRIN)– bando 2005</w:t>
            </w:r>
            <w:r w:rsidRPr="00AE7FDB">
              <w:rPr>
                <w:rFonts w:ascii="Times New Roman" w:eastAsia="Times New Roman" w:hAnsi="Times New Roman"/>
                <w:sz w:val="20"/>
                <w:szCs w:val="20"/>
                <w:lang w:val="it-IT"/>
              </w:rPr>
              <w:t xml:space="preserve"> dal titolo: </w:t>
            </w:r>
            <w:r w:rsidRPr="00AE7FDB">
              <w:rPr>
                <w:rFonts w:ascii="Times New Roman" w:eastAsia="Times New Roman" w:hAnsi="Times New Roman"/>
                <w:b/>
                <w:bCs/>
                <w:sz w:val="20"/>
                <w:szCs w:val="20"/>
                <w:lang w:val="it-IT"/>
              </w:rPr>
              <w:t xml:space="preserve">“Cellule staminali e tumorali nella plasticità. Selezione e colture cellulari di </w:t>
            </w:r>
            <w:r w:rsidRPr="00AE7FDB">
              <w:rPr>
                <w:rFonts w:ascii="Times New Roman" w:eastAsia="Times New Roman" w:hAnsi="Times New Roman"/>
                <w:b/>
                <w:bCs/>
                <w:sz w:val="20"/>
                <w:szCs w:val="20"/>
                <w:lang w:val="it-IT"/>
              </w:rPr>
              <w:lastRenderedPageBreak/>
              <w:t>tessuti parenchimali e connettivali in campo oro-maxillo-facciale.”</w:t>
            </w:r>
          </w:p>
          <w:p w14:paraId="5EC96F4F" w14:textId="77777777" w:rsidR="0072516C" w:rsidRPr="00AE7FDB" w:rsidRDefault="0072516C" w:rsidP="00E1061E">
            <w:pPr>
              <w:numPr>
                <w:ilvl w:val="0"/>
                <w:numId w:val="9"/>
              </w:numPr>
              <w:spacing w:before="100" w:beforeAutospacing="1" w:after="0" w:line="240" w:lineRule="auto"/>
              <w:ind w:right="567"/>
              <w:jc w:val="both"/>
              <w:rPr>
                <w:rFonts w:ascii="Times New Roman" w:eastAsia="Times New Roman" w:hAnsi="Times New Roman"/>
                <w:sz w:val="24"/>
                <w:szCs w:val="24"/>
                <w:lang w:val="it-IT"/>
              </w:rPr>
            </w:pPr>
            <w:r w:rsidRPr="00AE7FDB">
              <w:rPr>
                <w:rFonts w:ascii="Times New Roman" w:eastAsia="Times New Roman" w:hAnsi="Times New Roman"/>
                <w:sz w:val="20"/>
                <w:szCs w:val="20"/>
                <w:lang w:val="it-IT"/>
              </w:rPr>
              <w:t xml:space="preserve">2004 - Partecipante al </w:t>
            </w:r>
            <w:r w:rsidRPr="00AE7FDB">
              <w:rPr>
                <w:rFonts w:ascii="Times New Roman" w:eastAsia="Times New Roman" w:hAnsi="Times New Roman"/>
                <w:b/>
                <w:bCs/>
                <w:i/>
                <w:iCs/>
                <w:sz w:val="20"/>
                <w:szCs w:val="20"/>
                <w:lang w:val="it-IT"/>
              </w:rPr>
              <w:t>Progetto di Ricerca finanziabile con in Fondi di Ateneo – bando 2004 Università degli Studi di Bari</w:t>
            </w:r>
            <w:r w:rsidRPr="00AE7FDB">
              <w:rPr>
                <w:rFonts w:ascii="Times New Roman" w:eastAsia="Times New Roman" w:hAnsi="Times New Roman"/>
                <w:sz w:val="20"/>
                <w:szCs w:val="20"/>
                <w:lang w:val="it-IT"/>
              </w:rPr>
              <w:t xml:space="preserve"> dal titolo: </w:t>
            </w:r>
            <w:r w:rsidRPr="00AE7FDB">
              <w:rPr>
                <w:rFonts w:ascii="Times New Roman" w:eastAsia="Times New Roman" w:hAnsi="Times New Roman"/>
                <w:b/>
                <w:bCs/>
                <w:sz w:val="20"/>
                <w:szCs w:val="20"/>
                <w:lang w:val="it-IT"/>
              </w:rPr>
              <w:t>“Meccanismi cellulari responsabili della distruzione di osso alveolare nelle malattie parodontali: interazione cellula-cellula e citochine coinvolte”</w:t>
            </w:r>
          </w:p>
          <w:p w14:paraId="70C00C74" w14:textId="77777777" w:rsidR="0072516C" w:rsidRPr="00597006" w:rsidRDefault="0072516C" w:rsidP="00597006">
            <w:pPr>
              <w:numPr>
                <w:ilvl w:val="0"/>
                <w:numId w:val="9"/>
              </w:numPr>
              <w:spacing w:before="100" w:beforeAutospacing="1" w:after="0" w:line="240" w:lineRule="auto"/>
              <w:ind w:right="567"/>
              <w:jc w:val="both"/>
              <w:rPr>
                <w:rFonts w:ascii="Times New Roman" w:eastAsia="Times New Roman" w:hAnsi="Times New Roman"/>
                <w:sz w:val="24"/>
                <w:szCs w:val="24"/>
                <w:lang w:val="it-IT"/>
              </w:rPr>
            </w:pPr>
            <w:r w:rsidRPr="00AE7FDB">
              <w:rPr>
                <w:rFonts w:ascii="Times New Roman" w:eastAsia="Times New Roman" w:hAnsi="Times New Roman"/>
                <w:sz w:val="20"/>
                <w:szCs w:val="20"/>
                <w:lang w:val="it-IT"/>
              </w:rPr>
              <w:t xml:space="preserve">2003 - Partecipante al </w:t>
            </w:r>
            <w:r w:rsidRPr="00AE7FDB">
              <w:rPr>
                <w:rFonts w:ascii="Times New Roman" w:eastAsia="Times New Roman" w:hAnsi="Times New Roman"/>
                <w:b/>
                <w:bCs/>
                <w:i/>
                <w:iCs/>
                <w:sz w:val="20"/>
                <w:szCs w:val="20"/>
                <w:lang w:val="it-IT"/>
              </w:rPr>
              <w:t>Progetto di Ricerca finanziabile con in Fondi di Ateneo – bando 2003 Università degli Studi di Bari</w:t>
            </w:r>
            <w:r w:rsidRPr="00AE7FDB">
              <w:rPr>
                <w:rFonts w:ascii="Times New Roman" w:eastAsia="Times New Roman" w:hAnsi="Times New Roman"/>
                <w:sz w:val="20"/>
                <w:szCs w:val="20"/>
                <w:lang w:val="it-IT"/>
              </w:rPr>
              <w:t xml:space="preserve"> dal titolo: </w:t>
            </w:r>
            <w:r w:rsidRPr="00AE7FDB">
              <w:rPr>
                <w:rFonts w:ascii="Times New Roman" w:eastAsia="Times New Roman" w:hAnsi="Times New Roman"/>
                <w:b/>
                <w:bCs/>
                <w:sz w:val="20"/>
                <w:szCs w:val="20"/>
                <w:lang w:val="it-IT"/>
              </w:rPr>
              <w:t xml:space="preserve">“Innesti ossei in chirurgia rigenerativa: valutazione clinica </w:t>
            </w:r>
            <w:proofErr w:type="gramStart"/>
            <w:r w:rsidRPr="00AE7FDB">
              <w:rPr>
                <w:rFonts w:ascii="Times New Roman" w:eastAsia="Times New Roman" w:hAnsi="Times New Roman"/>
                <w:b/>
                <w:bCs/>
                <w:sz w:val="20"/>
                <w:szCs w:val="20"/>
                <w:lang w:val="it-IT"/>
              </w:rPr>
              <w:t>dell’ uso</w:t>
            </w:r>
            <w:proofErr w:type="gramEnd"/>
            <w:r w:rsidRPr="00AE7FDB">
              <w:rPr>
                <w:rFonts w:ascii="Times New Roman" w:eastAsia="Times New Roman" w:hAnsi="Times New Roman"/>
                <w:b/>
                <w:bCs/>
                <w:sz w:val="20"/>
                <w:szCs w:val="20"/>
                <w:lang w:val="it-IT"/>
              </w:rPr>
              <w:t xml:space="preserve"> di fibre di acido ialuronico esterificato”</w:t>
            </w:r>
          </w:p>
          <w:p w14:paraId="12AAA76B" w14:textId="77777777" w:rsidR="0072516C" w:rsidRPr="00AE7FDB" w:rsidRDefault="0072516C" w:rsidP="00E1061E">
            <w:pPr>
              <w:numPr>
                <w:ilvl w:val="0"/>
                <w:numId w:val="9"/>
              </w:numPr>
              <w:spacing w:before="100" w:beforeAutospacing="1" w:after="0" w:line="240" w:lineRule="auto"/>
              <w:ind w:right="567"/>
              <w:jc w:val="both"/>
              <w:rPr>
                <w:rFonts w:ascii="Times New Roman" w:eastAsia="Times New Roman" w:hAnsi="Times New Roman"/>
                <w:sz w:val="24"/>
                <w:szCs w:val="24"/>
                <w:lang w:val="it-IT"/>
              </w:rPr>
            </w:pPr>
            <w:r w:rsidRPr="00AE7FDB">
              <w:rPr>
                <w:rFonts w:ascii="Times New Roman" w:eastAsia="Times New Roman" w:hAnsi="Times New Roman"/>
                <w:sz w:val="20"/>
                <w:szCs w:val="20"/>
                <w:lang w:val="it-IT"/>
              </w:rPr>
              <w:t xml:space="preserve">2003 - Partecipante al </w:t>
            </w:r>
            <w:r w:rsidRPr="00AE7FDB">
              <w:rPr>
                <w:rFonts w:ascii="Times New Roman" w:eastAsia="Times New Roman" w:hAnsi="Times New Roman"/>
                <w:b/>
                <w:bCs/>
                <w:i/>
                <w:iCs/>
                <w:sz w:val="20"/>
                <w:szCs w:val="20"/>
                <w:lang w:val="it-IT"/>
              </w:rPr>
              <w:t>Progetto di Ricerca finanziabile con in Fondi di Ateneo – bando 2003 Università degli Studi di Bari</w:t>
            </w:r>
            <w:r w:rsidRPr="00AE7FDB">
              <w:rPr>
                <w:rFonts w:ascii="Times New Roman" w:eastAsia="Times New Roman" w:hAnsi="Times New Roman"/>
                <w:sz w:val="20"/>
                <w:szCs w:val="20"/>
                <w:lang w:val="it-IT"/>
              </w:rPr>
              <w:t xml:space="preserve"> dal </w:t>
            </w:r>
            <w:proofErr w:type="gramStart"/>
            <w:r w:rsidRPr="00AE7FDB">
              <w:rPr>
                <w:rFonts w:ascii="Times New Roman" w:eastAsia="Times New Roman" w:hAnsi="Times New Roman"/>
                <w:sz w:val="20"/>
                <w:szCs w:val="20"/>
                <w:lang w:val="it-IT"/>
              </w:rPr>
              <w:t>titolo</w:t>
            </w:r>
            <w:r w:rsidRPr="00AE7FDB">
              <w:rPr>
                <w:rFonts w:ascii="Times New Roman" w:eastAsia="Times New Roman" w:hAnsi="Times New Roman"/>
                <w:b/>
                <w:bCs/>
                <w:sz w:val="20"/>
                <w:szCs w:val="20"/>
                <w:lang w:val="it-IT"/>
              </w:rPr>
              <w:t>:</w:t>
            </w:r>
            <w:r w:rsidRPr="00AE7FDB">
              <w:rPr>
                <w:rFonts w:ascii="Times New Roman" w:eastAsia="Times New Roman" w:hAnsi="Times New Roman"/>
                <w:color w:val="000000"/>
                <w:sz w:val="20"/>
                <w:szCs w:val="20"/>
                <w:lang w:val="it-IT"/>
              </w:rPr>
              <w:t>“</w:t>
            </w:r>
            <w:proofErr w:type="gramEnd"/>
            <w:r w:rsidRPr="00A22DEB">
              <w:rPr>
                <w:rFonts w:ascii="Times New Roman" w:eastAsia="Times New Roman" w:hAnsi="Times New Roman"/>
                <w:b/>
                <w:bCs/>
                <w:iCs/>
                <w:color w:val="000000"/>
                <w:sz w:val="20"/>
                <w:szCs w:val="20"/>
                <w:lang w:val="it-IT"/>
              </w:rPr>
              <w:t>Polimorfismi di sequenze codificanti e suscettibilità a malattie</w:t>
            </w:r>
            <w:r w:rsidRPr="00AE7FDB">
              <w:rPr>
                <w:rFonts w:ascii="Times New Roman" w:eastAsia="Times New Roman" w:hAnsi="Times New Roman"/>
                <w:b/>
                <w:bCs/>
                <w:color w:val="000000"/>
                <w:sz w:val="20"/>
                <w:szCs w:val="20"/>
                <w:lang w:val="it-IT"/>
              </w:rPr>
              <w:t>”</w:t>
            </w:r>
            <w:r w:rsidR="00597006">
              <w:rPr>
                <w:rFonts w:ascii="Times New Roman" w:eastAsia="Times New Roman" w:hAnsi="Times New Roman"/>
                <w:b/>
                <w:bCs/>
                <w:color w:val="000000"/>
                <w:sz w:val="20"/>
                <w:szCs w:val="20"/>
                <w:lang w:val="it-IT"/>
              </w:rPr>
              <w:t>.</w:t>
            </w:r>
            <w:r w:rsidRPr="00AE7FDB">
              <w:rPr>
                <w:rFonts w:ascii="Times New Roman" w:eastAsia="Times New Roman" w:hAnsi="Times New Roman"/>
                <w:b/>
                <w:bCs/>
                <w:color w:val="000000"/>
                <w:sz w:val="20"/>
                <w:szCs w:val="20"/>
                <w:lang w:val="it-IT"/>
              </w:rPr>
              <w:t xml:space="preserve"> Prosecuzione ricerca approvata in anno 2002.</w:t>
            </w:r>
          </w:p>
          <w:p w14:paraId="37E56F4A" w14:textId="77777777" w:rsidR="0072516C" w:rsidRPr="00AE7FDB" w:rsidRDefault="0072516C" w:rsidP="00E1061E">
            <w:pPr>
              <w:numPr>
                <w:ilvl w:val="0"/>
                <w:numId w:val="9"/>
              </w:numPr>
              <w:spacing w:before="100" w:beforeAutospacing="1" w:after="0" w:line="240" w:lineRule="auto"/>
              <w:ind w:right="567"/>
              <w:jc w:val="both"/>
              <w:rPr>
                <w:rFonts w:ascii="Times New Roman" w:eastAsia="Times New Roman" w:hAnsi="Times New Roman"/>
                <w:sz w:val="24"/>
                <w:szCs w:val="24"/>
                <w:lang w:val="it-IT"/>
              </w:rPr>
            </w:pPr>
            <w:r w:rsidRPr="00AE7FDB">
              <w:rPr>
                <w:rFonts w:ascii="Times New Roman" w:eastAsia="Times New Roman" w:hAnsi="Times New Roman"/>
                <w:sz w:val="20"/>
                <w:szCs w:val="20"/>
                <w:lang w:val="it-IT"/>
              </w:rPr>
              <w:t xml:space="preserve">2003: Partecipante al </w:t>
            </w:r>
            <w:r w:rsidRPr="00AE7FDB">
              <w:rPr>
                <w:rFonts w:ascii="Times New Roman" w:eastAsia="Times New Roman" w:hAnsi="Times New Roman"/>
                <w:b/>
                <w:bCs/>
                <w:i/>
                <w:iCs/>
                <w:sz w:val="20"/>
                <w:szCs w:val="20"/>
                <w:lang w:val="it-IT"/>
              </w:rPr>
              <w:t>Progetto di Ricerca d’Interesse Nazionale (COFIN)– bando 200</w:t>
            </w:r>
            <w:r w:rsidR="00392D08">
              <w:rPr>
                <w:rFonts w:ascii="Times New Roman" w:eastAsia="Times New Roman" w:hAnsi="Times New Roman"/>
                <w:b/>
                <w:bCs/>
                <w:i/>
                <w:iCs/>
                <w:sz w:val="20"/>
                <w:szCs w:val="20"/>
                <w:lang w:val="it-IT"/>
              </w:rPr>
              <w:t>1</w:t>
            </w:r>
            <w:r w:rsidRPr="00AE7FDB">
              <w:rPr>
                <w:rFonts w:ascii="Times New Roman" w:eastAsia="Times New Roman" w:hAnsi="Times New Roman"/>
                <w:b/>
                <w:bCs/>
                <w:i/>
                <w:iCs/>
                <w:sz w:val="20"/>
                <w:szCs w:val="20"/>
                <w:lang w:val="it-IT"/>
              </w:rPr>
              <w:t xml:space="preserve"> </w:t>
            </w:r>
            <w:r w:rsidRPr="00AE7FDB">
              <w:rPr>
                <w:rFonts w:ascii="Times New Roman" w:eastAsia="Times New Roman" w:hAnsi="Times New Roman"/>
                <w:sz w:val="20"/>
                <w:szCs w:val="20"/>
                <w:lang w:val="it-IT"/>
              </w:rPr>
              <w:t>dal titolo</w:t>
            </w:r>
            <w:r w:rsidRPr="00AE7FDB">
              <w:rPr>
                <w:rFonts w:ascii="Times New Roman" w:eastAsia="Times New Roman" w:hAnsi="Times New Roman"/>
                <w:b/>
                <w:bCs/>
                <w:sz w:val="20"/>
                <w:szCs w:val="20"/>
                <w:lang w:val="it-IT"/>
              </w:rPr>
              <w:t xml:space="preserve">: </w:t>
            </w:r>
            <w:r w:rsidRPr="00A22DEB">
              <w:rPr>
                <w:rFonts w:ascii="Times New Roman" w:eastAsia="Times New Roman" w:hAnsi="Times New Roman"/>
                <w:b/>
                <w:bCs/>
                <w:iCs/>
                <w:color w:val="000000"/>
                <w:sz w:val="20"/>
                <w:szCs w:val="20"/>
                <w:lang w:val="it-IT"/>
              </w:rPr>
              <w:t>Meccanismi molecolari di angiogenesi patologica in due malattie ereditarie del sistema vascolare: angioma cavernoso cerebrale e teleangectasia emorragica ereditaria.</w:t>
            </w:r>
          </w:p>
          <w:p w14:paraId="77EB454B" w14:textId="77777777" w:rsidR="0072516C" w:rsidRPr="00AE7FDB" w:rsidRDefault="0072516C" w:rsidP="00E1061E">
            <w:pPr>
              <w:numPr>
                <w:ilvl w:val="0"/>
                <w:numId w:val="9"/>
              </w:numPr>
              <w:spacing w:before="100" w:beforeAutospacing="1" w:after="0" w:line="240" w:lineRule="auto"/>
              <w:ind w:right="567"/>
              <w:jc w:val="both"/>
              <w:rPr>
                <w:rFonts w:ascii="Times New Roman" w:eastAsia="Times New Roman" w:hAnsi="Times New Roman"/>
                <w:sz w:val="24"/>
                <w:szCs w:val="24"/>
                <w:lang w:val="it-IT"/>
              </w:rPr>
            </w:pPr>
            <w:r w:rsidRPr="00AE7FDB">
              <w:rPr>
                <w:rFonts w:ascii="Times New Roman" w:eastAsia="Times New Roman" w:hAnsi="Times New Roman"/>
                <w:sz w:val="20"/>
                <w:szCs w:val="20"/>
                <w:lang w:val="it-IT"/>
              </w:rPr>
              <w:t xml:space="preserve">2002 - Partecipante al </w:t>
            </w:r>
            <w:r w:rsidRPr="00AE7FDB">
              <w:rPr>
                <w:rFonts w:ascii="Times New Roman" w:eastAsia="Times New Roman" w:hAnsi="Times New Roman"/>
                <w:b/>
                <w:bCs/>
                <w:i/>
                <w:iCs/>
                <w:sz w:val="20"/>
                <w:szCs w:val="20"/>
                <w:lang w:val="it-IT"/>
              </w:rPr>
              <w:t>Progetto di Ricerca finanziabile con in Fondi di Ateneo – bando 2002 Università degli Studi di Bari</w:t>
            </w:r>
            <w:r w:rsidRPr="00AE7FDB">
              <w:rPr>
                <w:rFonts w:ascii="Times New Roman" w:eastAsia="Times New Roman" w:hAnsi="Times New Roman"/>
                <w:sz w:val="20"/>
                <w:szCs w:val="20"/>
                <w:lang w:val="it-IT"/>
              </w:rPr>
              <w:t xml:space="preserve"> dal </w:t>
            </w:r>
            <w:proofErr w:type="gramStart"/>
            <w:r w:rsidRPr="00AE7FDB">
              <w:rPr>
                <w:rFonts w:ascii="Times New Roman" w:eastAsia="Times New Roman" w:hAnsi="Times New Roman"/>
                <w:sz w:val="20"/>
                <w:szCs w:val="20"/>
                <w:lang w:val="it-IT"/>
              </w:rPr>
              <w:t>titolo:</w:t>
            </w:r>
            <w:r w:rsidRPr="00AE7FDB">
              <w:rPr>
                <w:rFonts w:ascii="Times New Roman" w:eastAsia="Times New Roman" w:hAnsi="Times New Roman"/>
                <w:color w:val="000000"/>
                <w:sz w:val="20"/>
                <w:szCs w:val="20"/>
                <w:lang w:val="it-IT"/>
              </w:rPr>
              <w:t>“</w:t>
            </w:r>
            <w:proofErr w:type="gramEnd"/>
            <w:r w:rsidRPr="00AE7FDB">
              <w:rPr>
                <w:rFonts w:ascii="Times New Roman" w:eastAsia="Times New Roman" w:hAnsi="Times New Roman"/>
                <w:color w:val="000000"/>
                <w:sz w:val="20"/>
                <w:szCs w:val="20"/>
                <w:lang w:val="it-IT"/>
              </w:rPr>
              <w:t xml:space="preserve"> </w:t>
            </w:r>
            <w:r w:rsidRPr="00A22DEB">
              <w:rPr>
                <w:rFonts w:ascii="Times New Roman" w:eastAsia="Times New Roman" w:hAnsi="Times New Roman"/>
                <w:b/>
                <w:color w:val="000000"/>
                <w:sz w:val="20"/>
                <w:szCs w:val="20"/>
                <w:lang w:val="it-IT"/>
              </w:rPr>
              <w:t>Polimorfismi di sequenze codificanti e suscettibilità a malattie</w:t>
            </w:r>
            <w:r w:rsidRPr="00AE7FDB">
              <w:rPr>
                <w:rFonts w:ascii="Times New Roman" w:eastAsia="Times New Roman" w:hAnsi="Times New Roman"/>
                <w:color w:val="000000"/>
                <w:sz w:val="20"/>
                <w:szCs w:val="20"/>
                <w:lang w:val="it-IT"/>
              </w:rPr>
              <w:t>” .</w:t>
            </w:r>
          </w:p>
          <w:p w14:paraId="17CE3F2A" w14:textId="77777777" w:rsidR="0072516C" w:rsidRPr="00AE7FDB" w:rsidRDefault="0072516C" w:rsidP="00E1061E">
            <w:pPr>
              <w:numPr>
                <w:ilvl w:val="0"/>
                <w:numId w:val="9"/>
              </w:numPr>
              <w:spacing w:before="100" w:beforeAutospacing="1" w:after="0" w:line="240" w:lineRule="auto"/>
              <w:ind w:right="567"/>
              <w:jc w:val="both"/>
              <w:rPr>
                <w:rFonts w:ascii="Times New Roman" w:eastAsia="Times New Roman" w:hAnsi="Times New Roman"/>
                <w:sz w:val="24"/>
                <w:szCs w:val="24"/>
                <w:lang w:val="it-IT"/>
              </w:rPr>
            </w:pPr>
            <w:r w:rsidRPr="00AE7FDB">
              <w:rPr>
                <w:rFonts w:ascii="Times New Roman" w:eastAsia="Times New Roman" w:hAnsi="Times New Roman"/>
                <w:sz w:val="20"/>
                <w:szCs w:val="20"/>
                <w:lang w:val="it-IT"/>
              </w:rPr>
              <w:t xml:space="preserve">2001 - Partecipante al </w:t>
            </w:r>
            <w:r w:rsidRPr="00AE7FDB">
              <w:rPr>
                <w:rFonts w:ascii="Times New Roman" w:eastAsia="Times New Roman" w:hAnsi="Times New Roman"/>
                <w:b/>
                <w:bCs/>
                <w:i/>
                <w:iCs/>
                <w:sz w:val="20"/>
                <w:szCs w:val="20"/>
                <w:lang w:val="it-IT"/>
              </w:rPr>
              <w:t xml:space="preserve">Progetto di Ricerca “”Giovani Ricercatori” finanziabile con in Fondi di Ateneo – bando 2001 Università degli Studi di Bari </w:t>
            </w:r>
            <w:r w:rsidRPr="00AE7FDB">
              <w:rPr>
                <w:rFonts w:ascii="Times New Roman" w:eastAsia="Times New Roman" w:hAnsi="Times New Roman"/>
                <w:sz w:val="20"/>
                <w:szCs w:val="20"/>
                <w:lang w:val="it-IT"/>
              </w:rPr>
              <w:t>dal titolo</w:t>
            </w:r>
            <w:r w:rsidRPr="00AE7FDB">
              <w:rPr>
                <w:rFonts w:ascii="Times New Roman" w:eastAsia="Times New Roman" w:hAnsi="Times New Roman"/>
                <w:color w:val="000000"/>
                <w:sz w:val="20"/>
                <w:szCs w:val="20"/>
                <w:lang w:val="it-IT"/>
              </w:rPr>
              <w:t xml:space="preserve">: </w:t>
            </w:r>
            <w:proofErr w:type="gramStart"/>
            <w:r w:rsidRPr="00AE7FDB">
              <w:rPr>
                <w:rFonts w:ascii="Times New Roman" w:eastAsia="Times New Roman" w:hAnsi="Times New Roman"/>
                <w:b/>
                <w:bCs/>
                <w:i/>
                <w:iCs/>
                <w:sz w:val="20"/>
                <w:szCs w:val="20"/>
                <w:lang w:val="it-IT"/>
              </w:rPr>
              <w:t>“</w:t>
            </w:r>
            <w:r w:rsidRPr="00AE7FDB">
              <w:rPr>
                <w:rFonts w:ascii="Times New Roman" w:eastAsia="Times New Roman" w:hAnsi="Times New Roman"/>
                <w:b/>
                <w:bCs/>
                <w:i/>
                <w:iCs/>
                <w:color w:val="000000"/>
                <w:sz w:val="20"/>
                <w:szCs w:val="20"/>
                <w:lang w:val="it-IT"/>
              </w:rPr>
              <w:t xml:space="preserve"> </w:t>
            </w:r>
            <w:r w:rsidRPr="00A22DEB">
              <w:rPr>
                <w:rFonts w:ascii="Times New Roman" w:eastAsia="Times New Roman" w:hAnsi="Times New Roman"/>
                <w:b/>
                <w:bCs/>
                <w:iCs/>
                <w:color w:val="000000"/>
                <w:sz w:val="20"/>
                <w:szCs w:val="20"/>
                <w:lang w:val="it-IT"/>
              </w:rPr>
              <w:t>Polimorfismi</w:t>
            </w:r>
            <w:proofErr w:type="gramEnd"/>
            <w:r w:rsidRPr="00A22DEB">
              <w:rPr>
                <w:rFonts w:ascii="Times New Roman" w:eastAsia="Times New Roman" w:hAnsi="Times New Roman"/>
                <w:b/>
                <w:bCs/>
                <w:iCs/>
                <w:color w:val="000000"/>
                <w:sz w:val="20"/>
                <w:szCs w:val="20"/>
                <w:lang w:val="it-IT"/>
              </w:rPr>
              <w:t xml:space="preserve"> del gene MLH1 e sterilità maschile</w:t>
            </w:r>
            <w:r w:rsidRPr="00AE7FDB">
              <w:rPr>
                <w:rFonts w:ascii="Times New Roman" w:eastAsia="Times New Roman" w:hAnsi="Times New Roman"/>
                <w:b/>
                <w:bCs/>
                <w:i/>
                <w:iCs/>
                <w:color w:val="000000"/>
                <w:sz w:val="20"/>
                <w:szCs w:val="20"/>
                <w:lang w:val="it-IT"/>
              </w:rPr>
              <w:t>”.</w:t>
            </w:r>
          </w:p>
          <w:p w14:paraId="5E59FDE8" w14:textId="77777777" w:rsidR="00A22DEB" w:rsidRPr="00392D08" w:rsidRDefault="0072516C" w:rsidP="00392D08">
            <w:pPr>
              <w:numPr>
                <w:ilvl w:val="0"/>
                <w:numId w:val="9"/>
              </w:numPr>
              <w:spacing w:before="100" w:beforeAutospacing="1" w:after="0" w:line="240" w:lineRule="auto"/>
              <w:ind w:right="567"/>
              <w:jc w:val="both"/>
              <w:rPr>
                <w:rFonts w:ascii="Times New Roman" w:eastAsia="Times New Roman" w:hAnsi="Times New Roman"/>
                <w:sz w:val="24"/>
                <w:szCs w:val="24"/>
                <w:lang w:val="it-IT"/>
              </w:rPr>
            </w:pPr>
            <w:r w:rsidRPr="00AE7FDB">
              <w:rPr>
                <w:rFonts w:ascii="Times New Roman" w:eastAsia="Times New Roman" w:hAnsi="Times New Roman"/>
                <w:sz w:val="20"/>
                <w:szCs w:val="20"/>
                <w:lang w:val="it-IT"/>
              </w:rPr>
              <w:t xml:space="preserve">2000 - Partecipante al </w:t>
            </w:r>
            <w:r w:rsidRPr="00AE7FDB">
              <w:rPr>
                <w:rFonts w:ascii="Times New Roman" w:eastAsia="Times New Roman" w:hAnsi="Times New Roman"/>
                <w:b/>
                <w:bCs/>
                <w:i/>
                <w:iCs/>
                <w:sz w:val="20"/>
                <w:szCs w:val="20"/>
                <w:lang w:val="it-IT"/>
              </w:rPr>
              <w:t xml:space="preserve">Progetto di Ricerca “”Giovani Ricercatori” finanziabile con in Fondi di Ateneo – bando 2000 Università degli Studi di Bari </w:t>
            </w:r>
            <w:r w:rsidRPr="00AE7FDB">
              <w:rPr>
                <w:rFonts w:ascii="Times New Roman" w:eastAsia="Times New Roman" w:hAnsi="Times New Roman"/>
                <w:sz w:val="20"/>
                <w:szCs w:val="20"/>
                <w:lang w:val="it-IT"/>
              </w:rPr>
              <w:t>dal titolo</w:t>
            </w:r>
            <w:r w:rsidRPr="00AE7FDB">
              <w:rPr>
                <w:rFonts w:ascii="Times New Roman" w:eastAsia="Times New Roman" w:hAnsi="Times New Roman"/>
                <w:color w:val="000000"/>
                <w:sz w:val="20"/>
                <w:szCs w:val="20"/>
                <w:lang w:val="it-IT"/>
              </w:rPr>
              <w:t>:</w:t>
            </w:r>
            <w:r w:rsidRPr="00AE7FDB">
              <w:rPr>
                <w:rFonts w:ascii="Times New Roman" w:eastAsia="Times New Roman" w:hAnsi="Times New Roman"/>
                <w:sz w:val="20"/>
                <w:szCs w:val="20"/>
                <w:lang w:val="it-IT"/>
              </w:rPr>
              <w:t xml:space="preserve"> </w:t>
            </w:r>
            <w:r w:rsidRPr="00AE7FDB">
              <w:rPr>
                <w:rFonts w:ascii="Times New Roman" w:eastAsia="Times New Roman" w:hAnsi="Times New Roman"/>
                <w:b/>
                <w:bCs/>
                <w:i/>
                <w:iCs/>
                <w:sz w:val="20"/>
                <w:szCs w:val="20"/>
                <w:lang w:val="it-IT"/>
              </w:rPr>
              <w:t>“</w:t>
            </w:r>
            <w:r w:rsidRPr="00A22DEB">
              <w:rPr>
                <w:rFonts w:ascii="Times New Roman" w:eastAsia="Times New Roman" w:hAnsi="Times New Roman"/>
                <w:b/>
                <w:bCs/>
                <w:iCs/>
                <w:color w:val="000000"/>
                <w:sz w:val="20"/>
                <w:szCs w:val="20"/>
                <w:lang w:val="it-IT"/>
              </w:rPr>
              <w:t>Ruolo del complesso CDK9/ciclina T2 nel tessuto muscolare normale e nel rabdomiosarcoma</w:t>
            </w:r>
            <w:r w:rsidRPr="00AE7FDB">
              <w:rPr>
                <w:rFonts w:ascii="Times New Roman" w:eastAsia="Times New Roman" w:hAnsi="Times New Roman"/>
                <w:b/>
                <w:bCs/>
                <w:i/>
                <w:iCs/>
                <w:sz w:val="20"/>
                <w:szCs w:val="20"/>
                <w:lang w:val="it-IT"/>
              </w:rPr>
              <w:t>”.</w:t>
            </w:r>
            <w:bookmarkEnd w:id="43"/>
          </w:p>
        </w:tc>
      </w:tr>
    </w:tbl>
    <w:p w14:paraId="54BE1C5F" w14:textId="77777777" w:rsidR="00E06CCE" w:rsidRPr="00FB5BFC" w:rsidRDefault="00E06CCE" w:rsidP="00E1061E">
      <w:pPr>
        <w:spacing w:line="240" w:lineRule="auto"/>
        <w:rPr>
          <w:sz w:val="4"/>
          <w:szCs w:val="4"/>
          <w:lang w:val="it-IT"/>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8"/>
        <w:gridCol w:w="6658"/>
      </w:tblGrid>
      <w:tr w:rsidR="00E06CCE" w:rsidRPr="008A4702" w14:paraId="7D13FD97" w14:textId="77777777" w:rsidTr="00A34589">
        <w:tc>
          <w:tcPr>
            <w:tcW w:w="3798" w:type="dxa"/>
          </w:tcPr>
          <w:p w14:paraId="58D0696E" w14:textId="0202CC9B" w:rsidR="00FC5EBA" w:rsidRPr="00FC5EBA" w:rsidRDefault="00341CAF" w:rsidP="00FC5EBA">
            <w:pPr>
              <w:spacing w:line="240" w:lineRule="auto"/>
              <w:rPr>
                <w:rFonts w:ascii="Times New Roman" w:hAnsi="Times New Roman"/>
                <w:b/>
                <w:sz w:val="20"/>
                <w:szCs w:val="20"/>
                <w:lang w:val="it-IT"/>
              </w:rPr>
            </w:pPr>
            <w:bookmarkStart w:id="47" w:name="_Hlk197028902"/>
            <w:r w:rsidRPr="00C42623">
              <w:rPr>
                <w:rFonts w:ascii="Times New Roman" w:hAnsi="Times New Roman"/>
                <w:b/>
                <w:sz w:val="20"/>
                <w:szCs w:val="20"/>
                <w:lang w:val="it-IT"/>
              </w:rPr>
              <w:t>ATTIVITÀ DI RELATORE</w:t>
            </w:r>
            <w:r w:rsidR="00D97997">
              <w:rPr>
                <w:rFonts w:ascii="Times New Roman" w:hAnsi="Times New Roman"/>
                <w:b/>
                <w:sz w:val="20"/>
                <w:szCs w:val="20"/>
                <w:lang w:val="it-IT"/>
              </w:rPr>
              <w:t xml:space="preserve"> E COMPONENTE COMITATO OR</w:t>
            </w:r>
            <w:r w:rsidR="00FC5EBA">
              <w:rPr>
                <w:rFonts w:ascii="Times New Roman" w:hAnsi="Times New Roman"/>
                <w:b/>
                <w:sz w:val="20"/>
                <w:szCs w:val="20"/>
                <w:lang w:val="it-IT"/>
              </w:rPr>
              <w:t>G</w:t>
            </w:r>
            <w:r w:rsidR="00D97997">
              <w:rPr>
                <w:rFonts w:ascii="Times New Roman" w:hAnsi="Times New Roman"/>
                <w:b/>
                <w:sz w:val="20"/>
                <w:szCs w:val="20"/>
                <w:lang w:val="it-IT"/>
              </w:rPr>
              <w:t>A</w:t>
            </w:r>
            <w:r w:rsidR="00FC5EBA">
              <w:rPr>
                <w:rFonts w:ascii="Times New Roman" w:hAnsi="Times New Roman"/>
                <w:b/>
                <w:sz w:val="20"/>
                <w:szCs w:val="20"/>
                <w:lang w:val="it-IT"/>
              </w:rPr>
              <w:t>N</w:t>
            </w:r>
            <w:r w:rsidR="00D97997">
              <w:rPr>
                <w:rFonts w:ascii="Times New Roman" w:hAnsi="Times New Roman"/>
                <w:b/>
                <w:sz w:val="20"/>
                <w:szCs w:val="20"/>
                <w:lang w:val="it-IT"/>
              </w:rPr>
              <w:t>IZZATORE E/O SCIENTIFICO</w:t>
            </w:r>
            <w:r w:rsidR="00FC5EBA">
              <w:rPr>
                <w:rFonts w:ascii="Times New Roman" w:hAnsi="Times New Roman"/>
                <w:b/>
                <w:sz w:val="20"/>
                <w:szCs w:val="20"/>
                <w:lang w:val="it-IT"/>
              </w:rPr>
              <w:t xml:space="preserve"> </w:t>
            </w:r>
            <w:r w:rsidR="00FC5EBA" w:rsidRPr="00FC5EBA">
              <w:rPr>
                <w:rFonts w:ascii="Times New Roman" w:eastAsia="Times New Roman" w:hAnsi="Times New Roman"/>
                <w:b/>
                <w:bCs/>
                <w:color w:val="000000"/>
                <w:sz w:val="20"/>
                <w:szCs w:val="20"/>
                <w:lang w:val="it-IT"/>
              </w:rPr>
              <w:t xml:space="preserve">IN CONGRESSI DI RILIEVO NAZIONALE </w:t>
            </w:r>
            <w:r w:rsidR="00FC5EBA">
              <w:rPr>
                <w:rFonts w:ascii="Times New Roman" w:eastAsia="Times New Roman" w:hAnsi="Times New Roman"/>
                <w:b/>
                <w:bCs/>
                <w:color w:val="000000"/>
                <w:sz w:val="20"/>
                <w:szCs w:val="20"/>
                <w:lang w:val="it-IT"/>
              </w:rPr>
              <w:t xml:space="preserve">ED </w:t>
            </w:r>
            <w:r w:rsidR="00FC5EBA" w:rsidRPr="00FC5EBA">
              <w:rPr>
                <w:rFonts w:ascii="Times New Roman" w:eastAsia="Times New Roman" w:hAnsi="Times New Roman"/>
                <w:b/>
                <w:bCs/>
                <w:color w:val="000000"/>
                <w:sz w:val="20"/>
                <w:szCs w:val="20"/>
                <w:lang w:val="it-IT"/>
              </w:rPr>
              <w:t xml:space="preserve">INTERNAZIONALE </w:t>
            </w:r>
          </w:p>
          <w:bookmarkEnd w:id="47"/>
          <w:p w14:paraId="1C535084" w14:textId="0CFD7B74" w:rsidR="00FC5EBA" w:rsidRPr="00C42623" w:rsidRDefault="00FC5EBA" w:rsidP="00D97997">
            <w:pPr>
              <w:spacing w:line="240" w:lineRule="auto"/>
              <w:rPr>
                <w:rFonts w:ascii="Times New Roman" w:hAnsi="Times New Roman"/>
                <w:b/>
                <w:sz w:val="20"/>
                <w:szCs w:val="20"/>
                <w:lang w:val="it-IT"/>
              </w:rPr>
            </w:pPr>
          </w:p>
        </w:tc>
        <w:tc>
          <w:tcPr>
            <w:tcW w:w="6658" w:type="dxa"/>
          </w:tcPr>
          <w:p w14:paraId="43448FED" w14:textId="417E7B95" w:rsidR="000B55D9" w:rsidRPr="000B55D9" w:rsidRDefault="00594BED" w:rsidP="000B55D9">
            <w:pPr>
              <w:spacing w:before="100" w:beforeAutospacing="1" w:after="0" w:line="240" w:lineRule="auto"/>
              <w:jc w:val="both"/>
              <w:rPr>
                <w:rFonts w:ascii="Times New Roman" w:eastAsia="Times New Roman" w:hAnsi="Times New Roman"/>
                <w:b/>
                <w:bCs/>
                <w:color w:val="000000"/>
                <w:sz w:val="20"/>
                <w:szCs w:val="20"/>
                <w:u w:val="single"/>
                <w:lang w:val="it-IT"/>
              </w:rPr>
            </w:pPr>
            <w:r>
              <w:rPr>
                <w:rFonts w:ascii="Times New Roman" w:eastAsia="Times New Roman" w:hAnsi="Times New Roman"/>
                <w:b/>
                <w:bCs/>
                <w:color w:val="000000"/>
                <w:sz w:val="20"/>
                <w:szCs w:val="20"/>
                <w:u w:val="single"/>
                <w:lang w:val="it-IT"/>
              </w:rPr>
              <w:t>INVITED SPEAKER</w:t>
            </w:r>
            <w:r w:rsidR="00103C59">
              <w:rPr>
                <w:rFonts w:ascii="Times New Roman" w:eastAsia="Times New Roman" w:hAnsi="Times New Roman"/>
                <w:b/>
                <w:bCs/>
                <w:color w:val="000000"/>
                <w:sz w:val="20"/>
                <w:szCs w:val="20"/>
                <w:u w:val="single"/>
                <w:lang w:val="it-IT"/>
              </w:rPr>
              <w:t xml:space="preserve"> E COMPONENTE COMITATO SCIENTIFICO</w:t>
            </w:r>
            <w:r w:rsidR="00FC5EBA">
              <w:rPr>
                <w:rFonts w:ascii="Times New Roman" w:eastAsia="Times New Roman" w:hAnsi="Times New Roman"/>
                <w:b/>
                <w:bCs/>
                <w:color w:val="000000"/>
                <w:sz w:val="20"/>
                <w:szCs w:val="20"/>
                <w:u w:val="single"/>
                <w:lang w:val="it-IT"/>
              </w:rPr>
              <w:t>/ORGANIZZATORE</w:t>
            </w:r>
            <w:r w:rsidR="00103C59">
              <w:rPr>
                <w:rFonts w:ascii="Times New Roman" w:eastAsia="Times New Roman" w:hAnsi="Times New Roman"/>
                <w:b/>
                <w:bCs/>
                <w:color w:val="000000"/>
                <w:sz w:val="20"/>
                <w:szCs w:val="20"/>
                <w:u w:val="single"/>
                <w:lang w:val="it-IT"/>
              </w:rPr>
              <w:t xml:space="preserve"> IN</w:t>
            </w:r>
            <w:r w:rsidR="00103C59" w:rsidRPr="00C42623">
              <w:rPr>
                <w:rFonts w:ascii="Times New Roman" w:eastAsia="Times New Roman" w:hAnsi="Times New Roman"/>
                <w:b/>
                <w:bCs/>
                <w:color w:val="000000"/>
                <w:sz w:val="20"/>
                <w:szCs w:val="20"/>
                <w:u w:val="single"/>
                <w:lang w:val="it-IT"/>
              </w:rPr>
              <w:t xml:space="preserve"> CONGRESSI NAZIONALI ED INTERNAZIONALI</w:t>
            </w:r>
            <w:r>
              <w:rPr>
                <w:rFonts w:ascii="Times New Roman" w:eastAsia="Times New Roman" w:hAnsi="Times New Roman"/>
                <w:b/>
                <w:bCs/>
                <w:color w:val="000000"/>
                <w:sz w:val="20"/>
                <w:szCs w:val="20"/>
                <w:u w:val="single"/>
                <w:lang w:val="it-IT"/>
              </w:rPr>
              <w:t xml:space="preserve">) </w:t>
            </w:r>
          </w:p>
          <w:p w14:paraId="70C696C8" w14:textId="0E832898" w:rsidR="00913195" w:rsidRDefault="00913195" w:rsidP="00913195">
            <w:pPr>
              <w:numPr>
                <w:ilvl w:val="0"/>
                <w:numId w:val="10"/>
              </w:numPr>
              <w:spacing w:before="100" w:beforeAutospacing="1" w:after="0" w:line="240" w:lineRule="auto"/>
              <w:jc w:val="both"/>
              <w:rPr>
                <w:rFonts w:ascii="Times New Roman" w:hAnsi="Times New Roman"/>
                <w:sz w:val="19"/>
                <w:szCs w:val="19"/>
                <w:lang w:val="it-IT"/>
              </w:rPr>
            </w:pPr>
            <w:bookmarkStart w:id="48" w:name="_Hlk184019741"/>
            <w:bookmarkStart w:id="49" w:name="_Hlk197028970"/>
            <w:r>
              <w:rPr>
                <w:rFonts w:ascii="Times New Roman" w:hAnsi="Times New Roman"/>
                <w:sz w:val="19"/>
                <w:szCs w:val="19"/>
                <w:lang w:val="it-IT"/>
              </w:rPr>
              <w:t xml:space="preserve">2026 - Relatore al </w:t>
            </w:r>
            <w:r w:rsidRPr="00913195">
              <w:rPr>
                <w:rFonts w:ascii="Times New Roman" w:hAnsi="Times New Roman"/>
                <w:sz w:val="19"/>
                <w:szCs w:val="19"/>
                <w:lang w:val="it-IT"/>
              </w:rPr>
              <w:t>19° International Meeting</w:t>
            </w:r>
            <w:r>
              <w:rPr>
                <w:rFonts w:ascii="Times New Roman" w:hAnsi="Times New Roman"/>
                <w:sz w:val="19"/>
                <w:szCs w:val="19"/>
                <w:lang w:val="it-IT"/>
              </w:rPr>
              <w:t xml:space="preserve"> </w:t>
            </w:r>
            <w:r w:rsidRPr="00913195">
              <w:rPr>
                <w:rFonts w:ascii="Times New Roman" w:hAnsi="Times New Roman"/>
                <w:sz w:val="19"/>
                <w:szCs w:val="19"/>
                <w:lang w:val="it-IT"/>
              </w:rPr>
              <w:t>Accademia Il Chirone</w:t>
            </w:r>
            <w:r>
              <w:rPr>
                <w:rFonts w:ascii="Times New Roman" w:hAnsi="Times New Roman"/>
                <w:sz w:val="19"/>
                <w:szCs w:val="19"/>
                <w:lang w:val="it-IT"/>
              </w:rPr>
              <w:t xml:space="preserve"> “</w:t>
            </w:r>
            <w:r w:rsidRPr="00913195">
              <w:rPr>
                <w:rFonts w:ascii="Times New Roman" w:hAnsi="Times New Roman"/>
                <w:b/>
                <w:bCs/>
                <w:sz w:val="19"/>
                <w:szCs w:val="19"/>
                <w:lang w:val="it-IT"/>
              </w:rPr>
              <w:t xml:space="preserve">Salute orale e sport: determinanti clinici e modelli di prevenzione in un approccio </w:t>
            </w:r>
            <w:proofErr w:type="gramStart"/>
            <w:r w:rsidRPr="00913195">
              <w:rPr>
                <w:rFonts w:ascii="Times New Roman" w:hAnsi="Times New Roman"/>
                <w:b/>
                <w:bCs/>
                <w:sz w:val="19"/>
                <w:szCs w:val="19"/>
                <w:lang w:val="it-IT"/>
              </w:rPr>
              <w:t>multidisciplinare</w:t>
            </w:r>
            <w:r w:rsidRPr="00913195">
              <w:rPr>
                <w:rFonts w:ascii="Times New Roman" w:hAnsi="Times New Roman"/>
                <w:sz w:val="19"/>
                <w:szCs w:val="19"/>
                <w:lang w:val="it-IT"/>
              </w:rPr>
              <w:t>”</w:t>
            </w:r>
            <w:r>
              <w:rPr>
                <w:rFonts w:ascii="Times New Roman" w:hAnsi="Times New Roman"/>
                <w:sz w:val="19"/>
                <w:szCs w:val="19"/>
                <w:lang w:val="it-IT"/>
              </w:rPr>
              <w:t>-</w:t>
            </w:r>
            <w:proofErr w:type="gramEnd"/>
            <w:r>
              <w:rPr>
                <w:rFonts w:ascii="Times New Roman" w:hAnsi="Times New Roman"/>
                <w:sz w:val="19"/>
                <w:szCs w:val="19"/>
                <w:lang w:val="it-IT"/>
              </w:rPr>
              <w:t xml:space="preserve"> Titolo relazione: </w:t>
            </w:r>
            <w:proofErr w:type="spellStart"/>
            <w:r w:rsidRPr="00913195">
              <w:rPr>
                <w:rFonts w:ascii="Times New Roman" w:hAnsi="Times New Roman"/>
                <w:sz w:val="19"/>
                <w:szCs w:val="19"/>
                <w:lang w:val="it-IT"/>
              </w:rPr>
              <w:t>micobioma</w:t>
            </w:r>
            <w:proofErr w:type="spellEnd"/>
            <w:r w:rsidRPr="00913195">
              <w:rPr>
                <w:rFonts w:ascii="Times New Roman" w:hAnsi="Times New Roman"/>
                <w:sz w:val="19"/>
                <w:szCs w:val="19"/>
                <w:lang w:val="it-IT"/>
              </w:rPr>
              <w:t xml:space="preserve"> e </w:t>
            </w:r>
            <w:proofErr w:type="spellStart"/>
            <w:r w:rsidRPr="00913195">
              <w:rPr>
                <w:rFonts w:ascii="Times New Roman" w:hAnsi="Times New Roman"/>
                <w:sz w:val="19"/>
                <w:szCs w:val="19"/>
                <w:lang w:val="it-IT"/>
              </w:rPr>
              <w:t>viroma</w:t>
            </w:r>
            <w:proofErr w:type="spellEnd"/>
            <w:r w:rsidRPr="00913195">
              <w:rPr>
                <w:rFonts w:ascii="Times New Roman" w:hAnsi="Times New Roman"/>
                <w:sz w:val="19"/>
                <w:szCs w:val="19"/>
                <w:lang w:val="it-IT"/>
              </w:rPr>
              <w:t>:</w:t>
            </w:r>
            <w:r>
              <w:rPr>
                <w:rFonts w:ascii="Times New Roman" w:hAnsi="Times New Roman"/>
                <w:sz w:val="19"/>
                <w:szCs w:val="19"/>
                <w:lang w:val="it-IT"/>
              </w:rPr>
              <w:t xml:space="preserve"> </w:t>
            </w:r>
            <w:proofErr w:type="spellStart"/>
            <w:r w:rsidRPr="00913195">
              <w:rPr>
                <w:rFonts w:ascii="Times New Roman" w:hAnsi="Times New Roman"/>
                <w:sz w:val="19"/>
                <w:szCs w:val="19"/>
                <w:lang w:val="it-IT"/>
              </w:rPr>
              <w:t>what's</w:t>
            </w:r>
            <w:proofErr w:type="spellEnd"/>
            <w:r w:rsidRPr="00913195">
              <w:rPr>
                <w:rFonts w:ascii="Times New Roman" w:hAnsi="Times New Roman"/>
                <w:sz w:val="19"/>
                <w:szCs w:val="19"/>
                <w:lang w:val="it-IT"/>
              </w:rPr>
              <w:t xml:space="preserve"> new </w:t>
            </w:r>
            <w:proofErr w:type="spellStart"/>
            <w:r w:rsidRPr="00913195">
              <w:rPr>
                <w:rFonts w:ascii="Times New Roman" w:hAnsi="Times New Roman"/>
                <w:sz w:val="19"/>
                <w:szCs w:val="19"/>
                <w:lang w:val="it-IT"/>
              </w:rPr>
              <w:t>what's</w:t>
            </w:r>
            <w:proofErr w:type="spellEnd"/>
            <w:r w:rsidRPr="00913195">
              <w:rPr>
                <w:rFonts w:ascii="Times New Roman" w:hAnsi="Times New Roman"/>
                <w:sz w:val="19"/>
                <w:szCs w:val="19"/>
                <w:lang w:val="it-IT"/>
              </w:rPr>
              <w:t xml:space="preserve"> </w:t>
            </w:r>
            <w:proofErr w:type="spellStart"/>
            <w:r w:rsidRPr="00913195">
              <w:rPr>
                <w:rFonts w:ascii="Times New Roman" w:hAnsi="Times New Roman"/>
                <w:sz w:val="19"/>
                <w:szCs w:val="19"/>
                <w:lang w:val="it-IT"/>
              </w:rPr>
              <w:t>next</w:t>
            </w:r>
            <w:proofErr w:type="spellEnd"/>
            <w:r w:rsidRPr="00913195">
              <w:rPr>
                <w:rFonts w:ascii="Times New Roman" w:hAnsi="Times New Roman"/>
                <w:sz w:val="19"/>
                <w:szCs w:val="19"/>
                <w:lang w:val="it-IT"/>
              </w:rPr>
              <w:t xml:space="preserve">. </w:t>
            </w:r>
            <w:r>
              <w:rPr>
                <w:rFonts w:ascii="Times New Roman" w:hAnsi="Times New Roman"/>
                <w:sz w:val="19"/>
                <w:szCs w:val="19"/>
                <w:lang w:val="it-IT"/>
              </w:rPr>
              <w:t xml:space="preserve">Congresso Internazionale organizzato dal </w:t>
            </w:r>
            <w:r w:rsidRPr="00913195">
              <w:rPr>
                <w:rFonts w:ascii="Times New Roman" w:hAnsi="Times New Roman"/>
                <w:sz w:val="19"/>
                <w:szCs w:val="19"/>
                <w:lang w:val="it-IT"/>
              </w:rPr>
              <w:t>Dipartimento di Scienze Odontostomatologiche e</w:t>
            </w:r>
            <w:r>
              <w:rPr>
                <w:rFonts w:ascii="Times New Roman" w:hAnsi="Times New Roman"/>
                <w:sz w:val="19"/>
                <w:szCs w:val="19"/>
                <w:lang w:val="it-IT"/>
              </w:rPr>
              <w:t xml:space="preserve"> </w:t>
            </w:r>
            <w:proofErr w:type="spellStart"/>
            <w:r w:rsidRPr="00913195">
              <w:rPr>
                <w:rFonts w:ascii="Times New Roman" w:hAnsi="Times New Roman"/>
                <w:sz w:val="19"/>
                <w:szCs w:val="19"/>
                <w:lang w:val="it-IT"/>
              </w:rPr>
              <w:t>Maxillo</w:t>
            </w:r>
            <w:proofErr w:type="spellEnd"/>
            <w:r w:rsidRPr="00913195">
              <w:rPr>
                <w:rFonts w:ascii="Times New Roman" w:hAnsi="Times New Roman"/>
                <w:sz w:val="19"/>
                <w:szCs w:val="19"/>
                <w:lang w:val="it-IT"/>
              </w:rPr>
              <w:t xml:space="preserve"> Facciali </w:t>
            </w:r>
            <w:r>
              <w:rPr>
                <w:rFonts w:ascii="Times New Roman" w:hAnsi="Times New Roman"/>
                <w:sz w:val="19"/>
                <w:szCs w:val="19"/>
                <w:lang w:val="it-IT"/>
              </w:rPr>
              <w:t xml:space="preserve">- </w:t>
            </w:r>
            <w:r w:rsidRPr="00913195">
              <w:rPr>
                <w:rFonts w:ascii="Times New Roman" w:hAnsi="Times New Roman"/>
                <w:sz w:val="19"/>
                <w:szCs w:val="19"/>
                <w:lang w:val="it-IT"/>
              </w:rPr>
              <w:t>Sapienza Università di Roma</w:t>
            </w:r>
            <w:r>
              <w:rPr>
                <w:rFonts w:ascii="Times New Roman" w:hAnsi="Times New Roman"/>
                <w:sz w:val="19"/>
                <w:szCs w:val="19"/>
                <w:lang w:val="it-IT"/>
              </w:rPr>
              <w:t xml:space="preserve">. </w:t>
            </w:r>
            <w:r w:rsidRPr="00913195">
              <w:rPr>
                <w:rFonts w:ascii="Times New Roman" w:hAnsi="Times New Roman"/>
                <w:sz w:val="19"/>
                <w:szCs w:val="19"/>
                <w:lang w:val="it-IT"/>
              </w:rPr>
              <w:t>11-12 Settembre 2026, Roma, Italia</w:t>
            </w:r>
          </w:p>
          <w:p w14:paraId="5F3CB65F" w14:textId="58E7993E" w:rsidR="00403B4C" w:rsidRDefault="00BD41FE" w:rsidP="00403B4C">
            <w:pPr>
              <w:numPr>
                <w:ilvl w:val="0"/>
                <w:numId w:val="10"/>
              </w:numPr>
              <w:spacing w:before="100" w:beforeAutospacing="1" w:after="0" w:line="240" w:lineRule="auto"/>
              <w:jc w:val="both"/>
              <w:rPr>
                <w:rFonts w:ascii="Times New Roman" w:hAnsi="Times New Roman"/>
                <w:sz w:val="19"/>
                <w:szCs w:val="19"/>
                <w:lang w:val="it-IT"/>
              </w:rPr>
            </w:pPr>
            <w:r>
              <w:rPr>
                <w:rFonts w:ascii="Times New Roman" w:hAnsi="Times New Roman"/>
                <w:sz w:val="19"/>
                <w:szCs w:val="19"/>
                <w:lang w:val="it-IT"/>
              </w:rPr>
              <w:t xml:space="preserve">2026 - </w:t>
            </w:r>
            <w:r w:rsidRPr="00913195">
              <w:rPr>
                <w:rFonts w:ascii="Times New Roman" w:hAnsi="Times New Roman"/>
                <w:sz w:val="19"/>
                <w:szCs w:val="19"/>
                <w:lang w:val="it-IT"/>
              </w:rPr>
              <w:t xml:space="preserve">Componente Comitato Organizzatore </w:t>
            </w:r>
            <w:r>
              <w:rPr>
                <w:rFonts w:ascii="Times New Roman" w:hAnsi="Times New Roman"/>
                <w:sz w:val="19"/>
                <w:szCs w:val="19"/>
                <w:lang w:val="it-IT"/>
              </w:rPr>
              <w:t>per la “</w:t>
            </w:r>
            <w:r w:rsidRPr="00BD41FE">
              <w:rPr>
                <w:rFonts w:ascii="Times New Roman" w:hAnsi="Times New Roman"/>
                <w:b/>
                <w:bCs/>
                <w:sz w:val="19"/>
                <w:szCs w:val="19"/>
                <w:lang w:val="it-IT"/>
              </w:rPr>
              <w:t>Giornata della Prevenzione 2026: Human Papilloma Virus (HPV) e Salute Orale</w:t>
            </w:r>
            <w:r>
              <w:rPr>
                <w:rFonts w:ascii="Times New Roman" w:hAnsi="Times New Roman"/>
                <w:sz w:val="19"/>
                <w:szCs w:val="19"/>
                <w:lang w:val="it-IT"/>
              </w:rPr>
              <w:t>”</w:t>
            </w:r>
            <w:r w:rsidRPr="00BD41FE">
              <w:rPr>
                <w:rFonts w:ascii="Times New Roman" w:hAnsi="Times New Roman"/>
                <w:sz w:val="19"/>
                <w:szCs w:val="19"/>
                <w:lang w:val="it-IT"/>
              </w:rPr>
              <w:t>. E</w:t>
            </w:r>
            <w:r w:rsidR="00403B4C">
              <w:rPr>
                <w:rFonts w:ascii="Times New Roman" w:hAnsi="Times New Roman"/>
                <w:sz w:val="19"/>
                <w:szCs w:val="19"/>
                <w:lang w:val="it-IT"/>
              </w:rPr>
              <w:t>vento</w:t>
            </w:r>
            <w:r w:rsidRPr="00BD41FE">
              <w:rPr>
                <w:rFonts w:ascii="Times New Roman" w:hAnsi="Times New Roman"/>
                <w:sz w:val="19"/>
                <w:szCs w:val="19"/>
                <w:lang w:val="it-IT"/>
              </w:rPr>
              <w:t xml:space="preserve"> organizzato dall’Università degli Studi LINK CAMPUS, con il patrocinio </w:t>
            </w:r>
            <w:r w:rsidR="00403B4C">
              <w:rPr>
                <w:rFonts w:ascii="Times New Roman" w:hAnsi="Times New Roman"/>
                <w:sz w:val="19"/>
                <w:szCs w:val="19"/>
                <w:lang w:val="it-IT"/>
              </w:rPr>
              <w:t>della Società di Italiana di Patologia orale (</w:t>
            </w:r>
            <w:proofErr w:type="spellStart"/>
            <w:r w:rsidR="00403B4C">
              <w:rPr>
                <w:rFonts w:ascii="Times New Roman" w:hAnsi="Times New Roman"/>
                <w:sz w:val="19"/>
                <w:szCs w:val="19"/>
                <w:lang w:val="it-IT"/>
              </w:rPr>
              <w:t>SiPMO</w:t>
            </w:r>
            <w:proofErr w:type="spellEnd"/>
            <w:r w:rsidR="00403B4C">
              <w:rPr>
                <w:rFonts w:ascii="Times New Roman" w:hAnsi="Times New Roman"/>
                <w:sz w:val="19"/>
                <w:szCs w:val="19"/>
                <w:lang w:val="it-IT"/>
              </w:rPr>
              <w:t>) e dell’</w:t>
            </w:r>
            <w:r w:rsidR="00403B4C" w:rsidRPr="00403B4C">
              <w:rPr>
                <w:rFonts w:ascii="Times New Roman" w:hAnsi="Times New Roman"/>
                <w:sz w:val="19"/>
                <w:szCs w:val="19"/>
                <w:lang w:val="it-IT"/>
              </w:rPr>
              <w:t>Ordine dei Tecnici Sanitari di Radiologia Medica e delle Professioni Sanitarie Tecniche, della Riabilitazione e della Prevenzione di Perugia e Terni</w:t>
            </w:r>
            <w:r w:rsidR="00403B4C">
              <w:rPr>
                <w:rFonts w:ascii="Times New Roman" w:hAnsi="Times New Roman"/>
                <w:sz w:val="19"/>
                <w:szCs w:val="19"/>
                <w:lang w:val="it-IT"/>
              </w:rPr>
              <w:t xml:space="preserve">. </w:t>
            </w:r>
            <w:r w:rsidR="00403B4C" w:rsidRPr="00BD41FE">
              <w:rPr>
                <w:rFonts w:ascii="Times New Roman" w:hAnsi="Times New Roman"/>
                <w:sz w:val="19"/>
                <w:szCs w:val="19"/>
                <w:lang w:val="it-IT"/>
              </w:rPr>
              <w:t>6 giugno 2026</w:t>
            </w:r>
            <w:r w:rsidR="00403B4C">
              <w:rPr>
                <w:rFonts w:ascii="Times New Roman" w:hAnsi="Times New Roman"/>
                <w:sz w:val="19"/>
                <w:szCs w:val="19"/>
                <w:lang w:val="it-IT"/>
              </w:rPr>
              <w:t xml:space="preserve">, </w:t>
            </w:r>
            <w:r w:rsidRPr="00BD41FE">
              <w:rPr>
                <w:rFonts w:ascii="Times New Roman" w:hAnsi="Times New Roman"/>
                <w:sz w:val="19"/>
                <w:szCs w:val="19"/>
                <w:lang w:val="it-IT"/>
              </w:rPr>
              <w:t>Città di Castello (PG), Italia.</w:t>
            </w:r>
          </w:p>
          <w:p w14:paraId="03B3FB94" w14:textId="03F4BE7F" w:rsidR="00473478" w:rsidRPr="00403B4C" w:rsidRDefault="000F3AF6" w:rsidP="00403B4C">
            <w:pPr>
              <w:numPr>
                <w:ilvl w:val="0"/>
                <w:numId w:val="10"/>
              </w:numPr>
              <w:spacing w:before="100" w:beforeAutospacing="1" w:after="0" w:line="240" w:lineRule="auto"/>
              <w:jc w:val="both"/>
              <w:rPr>
                <w:rFonts w:ascii="Times New Roman" w:hAnsi="Times New Roman"/>
                <w:sz w:val="19"/>
                <w:szCs w:val="19"/>
                <w:lang w:val="it-IT"/>
              </w:rPr>
            </w:pPr>
            <w:r w:rsidRPr="00403B4C">
              <w:rPr>
                <w:rFonts w:ascii="Times New Roman" w:hAnsi="Times New Roman"/>
                <w:sz w:val="19"/>
                <w:szCs w:val="19"/>
                <w:lang w:val="it-IT"/>
              </w:rPr>
              <w:t>2025 - Compone</w:t>
            </w:r>
            <w:r w:rsidR="00A843A1" w:rsidRPr="00403B4C">
              <w:rPr>
                <w:rFonts w:ascii="Times New Roman" w:hAnsi="Times New Roman"/>
                <w:sz w:val="19"/>
                <w:szCs w:val="19"/>
                <w:lang w:val="it-IT"/>
              </w:rPr>
              <w:t>nt</w:t>
            </w:r>
            <w:r w:rsidRPr="00403B4C">
              <w:rPr>
                <w:rFonts w:ascii="Times New Roman" w:hAnsi="Times New Roman"/>
                <w:sz w:val="19"/>
                <w:szCs w:val="19"/>
                <w:lang w:val="it-IT"/>
              </w:rPr>
              <w:t xml:space="preserve">e </w:t>
            </w:r>
            <w:r w:rsidR="00A843A1" w:rsidRPr="00403B4C">
              <w:rPr>
                <w:rFonts w:ascii="Times New Roman" w:hAnsi="Times New Roman"/>
                <w:sz w:val="19"/>
                <w:szCs w:val="19"/>
                <w:lang w:val="it-IT"/>
              </w:rPr>
              <w:t>C</w:t>
            </w:r>
            <w:r w:rsidRPr="00403B4C">
              <w:rPr>
                <w:rFonts w:ascii="Times New Roman" w:hAnsi="Times New Roman"/>
                <w:sz w:val="19"/>
                <w:szCs w:val="19"/>
                <w:lang w:val="it-IT"/>
              </w:rPr>
              <w:t xml:space="preserve">omitato Organizzatore e Scientifico </w:t>
            </w:r>
            <w:r w:rsidR="00ED45F8" w:rsidRPr="00403B4C">
              <w:rPr>
                <w:rFonts w:ascii="Times New Roman" w:hAnsi="Times New Roman"/>
                <w:sz w:val="19"/>
                <w:szCs w:val="19"/>
                <w:lang w:val="it-IT"/>
              </w:rPr>
              <w:t xml:space="preserve">al </w:t>
            </w:r>
            <w:r w:rsidRPr="00403B4C">
              <w:rPr>
                <w:rFonts w:ascii="Times New Roman" w:hAnsi="Times New Roman"/>
                <w:sz w:val="19"/>
                <w:szCs w:val="19"/>
                <w:lang w:val="it-IT"/>
              </w:rPr>
              <w:t>“</w:t>
            </w:r>
            <w:r w:rsidRPr="00403B4C">
              <w:rPr>
                <w:rFonts w:ascii="Times New Roman" w:hAnsi="Times New Roman"/>
                <w:b/>
                <w:bCs/>
                <w:sz w:val="19"/>
                <w:szCs w:val="19"/>
                <w:lang w:val="it-IT"/>
              </w:rPr>
              <w:t xml:space="preserve">3rd International </w:t>
            </w:r>
            <w:proofErr w:type="spellStart"/>
            <w:r w:rsidRPr="00403B4C">
              <w:rPr>
                <w:rFonts w:ascii="Times New Roman" w:hAnsi="Times New Roman"/>
                <w:b/>
                <w:bCs/>
                <w:sz w:val="19"/>
                <w:szCs w:val="19"/>
                <w:lang w:val="it-IT"/>
              </w:rPr>
              <w:t>CIRLaM</w:t>
            </w:r>
            <w:proofErr w:type="spellEnd"/>
            <w:r w:rsidRPr="00403B4C">
              <w:rPr>
                <w:rFonts w:ascii="Times New Roman" w:hAnsi="Times New Roman"/>
                <w:b/>
                <w:bCs/>
                <w:sz w:val="19"/>
                <w:szCs w:val="19"/>
                <w:lang w:val="it-IT"/>
              </w:rPr>
              <w:t xml:space="preserve"> Conference</w:t>
            </w:r>
            <w:r w:rsidR="00746A6B" w:rsidRPr="00403B4C">
              <w:rPr>
                <w:rFonts w:ascii="Times New Roman" w:hAnsi="Times New Roman"/>
                <w:sz w:val="19"/>
                <w:szCs w:val="19"/>
                <w:lang w:val="it-IT"/>
              </w:rPr>
              <w:t>”</w:t>
            </w:r>
            <w:r w:rsidRPr="00403B4C">
              <w:rPr>
                <w:rFonts w:ascii="Times New Roman" w:hAnsi="Times New Roman"/>
                <w:sz w:val="19"/>
                <w:szCs w:val="19"/>
                <w:lang w:val="it-IT"/>
              </w:rPr>
              <w:t xml:space="preserve">, dal titolo” </w:t>
            </w:r>
            <w:proofErr w:type="spellStart"/>
            <w:r w:rsidRPr="00403B4C">
              <w:rPr>
                <w:rFonts w:ascii="Times New Roman" w:hAnsi="Times New Roman"/>
                <w:b/>
                <w:bCs/>
                <w:sz w:val="19"/>
                <w:szCs w:val="19"/>
                <w:lang w:val="it-IT"/>
              </w:rPr>
              <w:t>Artificial</w:t>
            </w:r>
            <w:proofErr w:type="spellEnd"/>
            <w:r w:rsidRPr="00403B4C">
              <w:rPr>
                <w:rFonts w:ascii="Times New Roman" w:hAnsi="Times New Roman"/>
                <w:b/>
                <w:bCs/>
                <w:sz w:val="19"/>
                <w:szCs w:val="19"/>
                <w:lang w:val="it-IT"/>
              </w:rPr>
              <w:t xml:space="preserve"> intelligence in </w:t>
            </w:r>
            <w:proofErr w:type="spellStart"/>
            <w:r w:rsidRPr="00403B4C">
              <w:rPr>
                <w:rFonts w:ascii="Times New Roman" w:hAnsi="Times New Roman"/>
                <w:b/>
                <w:bCs/>
                <w:sz w:val="19"/>
                <w:szCs w:val="19"/>
                <w:lang w:val="it-IT"/>
              </w:rPr>
              <w:t>medical</w:t>
            </w:r>
            <w:proofErr w:type="spellEnd"/>
            <w:r w:rsidRPr="00403B4C">
              <w:rPr>
                <w:rFonts w:ascii="Times New Roman" w:hAnsi="Times New Roman"/>
                <w:b/>
                <w:bCs/>
                <w:sz w:val="19"/>
                <w:szCs w:val="19"/>
                <w:lang w:val="it-IT"/>
              </w:rPr>
              <w:t xml:space="preserve"> </w:t>
            </w:r>
            <w:proofErr w:type="spellStart"/>
            <w:r w:rsidRPr="00403B4C">
              <w:rPr>
                <w:rFonts w:ascii="Times New Roman" w:hAnsi="Times New Roman"/>
                <w:b/>
                <w:bCs/>
                <w:sz w:val="19"/>
                <w:szCs w:val="19"/>
                <w:lang w:val="it-IT"/>
              </w:rPr>
              <w:t>communication</w:t>
            </w:r>
            <w:proofErr w:type="spellEnd"/>
            <w:r w:rsidRPr="00403B4C">
              <w:rPr>
                <w:rFonts w:ascii="Times New Roman" w:hAnsi="Times New Roman"/>
                <w:b/>
                <w:bCs/>
                <w:sz w:val="19"/>
                <w:szCs w:val="19"/>
                <w:lang w:val="it-IT"/>
              </w:rPr>
              <w:t xml:space="preserve">: </w:t>
            </w:r>
            <w:proofErr w:type="spellStart"/>
            <w:r w:rsidRPr="00403B4C">
              <w:rPr>
                <w:rFonts w:ascii="Times New Roman" w:hAnsi="Times New Roman"/>
                <w:b/>
                <w:bCs/>
                <w:sz w:val="19"/>
                <w:szCs w:val="19"/>
                <w:lang w:val="it-IT"/>
              </w:rPr>
              <w:t>current</w:t>
            </w:r>
            <w:proofErr w:type="spellEnd"/>
            <w:r w:rsidRPr="00403B4C">
              <w:rPr>
                <w:rFonts w:ascii="Times New Roman" w:hAnsi="Times New Roman"/>
                <w:b/>
                <w:bCs/>
                <w:sz w:val="19"/>
                <w:szCs w:val="19"/>
                <w:lang w:val="it-IT"/>
              </w:rPr>
              <w:t xml:space="preserve"> challenges, future </w:t>
            </w:r>
            <w:proofErr w:type="spellStart"/>
            <w:r w:rsidRPr="00403B4C">
              <w:rPr>
                <w:rFonts w:ascii="Times New Roman" w:hAnsi="Times New Roman"/>
                <w:b/>
                <w:bCs/>
                <w:sz w:val="19"/>
                <w:szCs w:val="19"/>
                <w:lang w:val="it-IT"/>
              </w:rPr>
              <w:t>directions</w:t>
            </w:r>
            <w:proofErr w:type="spellEnd"/>
            <w:r w:rsidRPr="00403B4C">
              <w:rPr>
                <w:rFonts w:ascii="Times New Roman" w:hAnsi="Times New Roman"/>
                <w:sz w:val="19"/>
                <w:szCs w:val="19"/>
                <w:lang w:val="it-IT"/>
              </w:rPr>
              <w:t>”</w:t>
            </w:r>
            <w:r w:rsidR="00CB4825" w:rsidRPr="00403B4C">
              <w:rPr>
                <w:rFonts w:ascii="Times New Roman" w:hAnsi="Times New Roman"/>
                <w:sz w:val="19"/>
                <w:szCs w:val="19"/>
                <w:lang w:val="it-IT"/>
              </w:rPr>
              <w:t xml:space="preserve">. Congresso internazionale organizzato </w:t>
            </w:r>
            <w:r w:rsidR="0077674F" w:rsidRPr="00403B4C">
              <w:rPr>
                <w:rFonts w:ascii="Times New Roman" w:hAnsi="Times New Roman"/>
                <w:sz w:val="19"/>
                <w:szCs w:val="19"/>
                <w:lang w:val="it-IT"/>
              </w:rPr>
              <w:t xml:space="preserve">dal “Centre for </w:t>
            </w:r>
            <w:proofErr w:type="spellStart"/>
            <w:r w:rsidR="0077674F" w:rsidRPr="00403B4C">
              <w:rPr>
                <w:rFonts w:ascii="Times New Roman" w:hAnsi="Times New Roman"/>
                <w:sz w:val="19"/>
                <w:szCs w:val="19"/>
                <w:lang w:val="it-IT"/>
              </w:rPr>
              <w:t>Interdisciplinary</w:t>
            </w:r>
            <w:proofErr w:type="spellEnd"/>
            <w:r w:rsidR="0077674F" w:rsidRPr="00403B4C">
              <w:rPr>
                <w:rFonts w:ascii="Times New Roman" w:hAnsi="Times New Roman"/>
                <w:sz w:val="19"/>
                <w:szCs w:val="19"/>
                <w:lang w:val="it-IT"/>
              </w:rPr>
              <w:t xml:space="preserve"> </w:t>
            </w:r>
            <w:proofErr w:type="spellStart"/>
            <w:r w:rsidR="0077674F" w:rsidRPr="00403B4C">
              <w:rPr>
                <w:rFonts w:ascii="Times New Roman" w:hAnsi="Times New Roman"/>
                <w:sz w:val="19"/>
                <w:szCs w:val="19"/>
                <w:lang w:val="it-IT"/>
              </w:rPr>
              <w:lastRenderedPageBreak/>
              <w:t>Research</w:t>
            </w:r>
            <w:proofErr w:type="spellEnd"/>
            <w:r w:rsidR="0077674F" w:rsidRPr="00403B4C">
              <w:rPr>
                <w:rFonts w:ascii="Times New Roman" w:hAnsi="Times New Roman"/>
                <w:sz w:val="19"/>
                <w:szCs w:val="19"/>
                <w:lang w:val="it-IT"/>
              </w:rPr>
              <w:t xml:space="preserve"> in Language and Medicine (</w:t>
            </w:r>
            <w:proofErr w:type="spellStart"/>
            <w:r w:rsidR="0077674F" w:rsidRPr="00403B4C">
              <w:rPr>
                <w:rFonts w:ascii="Times New Roman" w:hAnsi="Times New Roman"/>
                <w:sz w:val="19"/>
                <w:szCs w:val="19"/>
                <w:lang w:val="it-IT"/>
              </w:rPr>
              <w:t>CIRLaM</w:t>
            </w:r>
            <w:proofErr w:type="spellEnd"/>
            <w:r w:rsidR="0077674F" w:rsidRPr="00403B4C">
              <w:rPr>
                <w:rFonts w:ascii="Times New Roman" w:hAnsi="Times New Roman"/>
                <w:sz w:val="19"/>
                <w:szCs w:val="19"/>
                <w:lang w:val="it-IT"/>
              </w:rPr>
              <w:t xml:space="preserve">)” del Dipartimento di Medicina di Precisione </w:t>
            </w:r>
            <w:r w:rsidR="00CB4825" w:rsidRPr="00403B4C">
              <w:rPr>
                <w:rFonts w:ascii="Times New Roman" w:hAnsi="Times New Roman"/>
                <w:sz w:val="19"/>
                <w:szCs w:val="19"/>
                <w:lang w:val="it-IT"/>
              </w:rPr>
              <w:t>d</w:t>
            </w:r>
            <w:r w:rsidR="0077674F" w:rsidRPr="00403B4C">
              <w:rPr>
                <w:rFonts w:ascii="Times New Roman" w:hAnsi="Times New Roman"/>
                <w:sz w:val="19"/>
                <w:szCs w:val="19"/>
                <w:lang w:val="it-IT"/>
              </w:rPr>
              <w:t>e</w:t>
            </w:r>
            <w:r w:rsidR="00CB4825" w:rsidRPr="00403B4C">
              <w:rPr>
                <w:rFonts w:ascii="Times New Roman" w:hAnsi="Times New Roman"/>
                <w:sz w:val="19"/>
                <w:szCs w:val="19"/>
                <w:lang w:val="it-IT"/>
              </w:rPr>
              <w:t>ll’Università degli Studi della Campania “Luigi Vanvitelli”</w:t>
            </w:r>
            <w:r w:rsidR="0077674F" w:rsidRPr="00403B4C">
              <w:rPr>
                <w:rFonts w:ascii="Times New Roman" w:hAnsi="Times New Roman"/>
                <w:sz w:val="19"/>
                <w:szCs w:val="19"/>
                <w:lang w:val="it-IT"/>
              </w:rPr>
              <w:t>.</w:t>
            </w:r>
            <w:r w:rsidR="00DF1E95" w:rsidRPr="00403B4C">
              <w:rPr>
                <w:rFonts w:ascii="Times New Roman" w:hAnsi="Times New Roman"/>
                <w:sz w:val="19"/>
                <w:szCs w:val="19"/>
                <w:lang w:val="it-IT"/>
              </w:rPr>
              <w:t xml:space="preserve"> </w:t>
            </w:r>
            <w:r w:rsidRPr="00403B4C">
              <w:rPr>
                <w:rFonts w:ascii="Times New Roman" w:hAnsi="Times New Roman"/>
                <w:sz w:val="19"/>
                <w:szCs w:val="19"/>
                <w:lang w:val="it-IT"/>
              </w:rPr>
              <w:t>22-23-24 May 2025 Naples, Italy</w:t>
            </w:r>
            <w:r w:rsidR="00ED45F8" w:rsidRPr="00403B4C">
              <w:rPr>
                <w:rFonts w:ascii="Times New Roman" w:hAnsi="Times New Roman"/>
                <w:sz w:val="19"/>
                <w:szCs w:val="19"/>
                <w:lang w:val="it-IT"/>
              </w:rPr>
              <w:t>.</w:t>
            </w:r>
            <w:r w:rsidRPr="00403B4C">
              <w:rPr>
                <w:rFonts w:ascii="Times New Roman" w:hAnsi="Times New Roman"/>
                <w:sz w:val="19"/>
                <w:szCs w:val="19"/>
                <w:lang w:val="it-IT"/>
              </w:rPr>
              <w:t xml:space="preserve">    </w:t>
            </w:r>
          </w:p>
          <w:p w14:paraId="3FD6834D" w14:textId="1C41C4EB" w:rsidR="000F3AF6" w:rsidRDefault="00473478" w:rsidP="000F3AF6">
            <w:pPr>
              <w:numPr>
                <w:ilvl w:val="0"/>
                <w:numId w:val="10"/>
              </w:numPr>
              <w:spacing w:before="100" w:beforeAutospacing="1" w:after="0" w:line="240" w:lineRule="auto"/>
              <w:jc w:val="both"/>
              <w:rPr>
                <w:rFonts w:ascii="Times New Roman" w:hAnsi="Times New Roman"/>
                <w:sz w:val="19"/>
                <w:szCs w:val="19"/>
                <w:lang w:val="it-IT"/>
              </w:rPr>
            </w:pPr>
            <w:r>
              <w:rPr>
                <w:rFonts w:ascii="Times New Roman" w:hAnsi="Times New Roman"/>
                <w:sz w:val="19"/>
                <w:szCs w:val="19"/>
                <w:lang w:val="it-IT"/>
              </w:rPr>
              <w:t xml:space="preserve">2025 - </w:t>
            </w:r>
            <w:r w:rsidR="00A843A1" w:rsidRPr="00F64491">
              <w:rPr>
                <w:rFonts w:ascii="Times New Roman" w:hAnsi="Times New Roman"/>
                <w:sz w:val="19"/>
                <w:szCs w:val="19"/>
                <w:lang w:val="it-IT"/>
              </w:rPr>
              <w:t>Compone</w:t>
            </w:r>
            <w:r w:rsidR="00A843A1">
              <w:rPr>
                <w:rFonts w:ascii="Times New Roman" w:hAnsi="Times New Roman"/>
                <w:sz w:val="19"/>
                <w:szCs w:val="19"/>
                <w:lang w:val="it-IT"/>
              </w:rPr>
              <w:t>nt</w:t>
            </w:r>
            <w:r w:rsidR="00A843A1" w:rsidRPr="00F64491">
              <w:rPr>
                <w:rFonts w:ascii="Times New Roman" w:hAnsi="Times New Roman"/>
                <w:sz w:val="19"/>
                <w:szCs w:val="19"/>
                <w:lang w:val="it-IT"/>
              </w:rPr>
              <w:t>e</w:t>
            </w:r>
            <w:r>
              <w:rPr>
                <w:rFonts w:ascii="Times New Roman" w:hAnsi="Times New Roman"/>
                <w:sz w:val="19"/>
                <w:szCs w:val="19"/>
                <w:lang w:val="it-IT"/>
              </w:rPr>
              <w:t xml:space="preserve"> </w:t>
            </w:r>
            <w:r w:rsidR="00A843A1">
              <w:rPr>
                <w:rFonts w:ascii="Times New Roman" w:hAnsi="Times New Roman"/>
                <w:sz w:val="19"/>
                <w:szCs w:val="19"/>
                <w:lang w:val="it-IT"/>
              </w:rPr>
              <w:t>C</w:t>
            </w:r>
            <w:r>
              <w:rPr>
                <w:rFonts w:ascii="Times New Roman" w:hAnsi="Times New Roman"/>
                <w:sz w:val="19"/>
                <w:szCs w:val="19"/>
                <w:lang w:val="it-IT"/>
              </w:rPr>
              <w:t>omitato</w:t>
            </w:r>
            <w:r w:rsidRPr="00F64491">
              <w:rPr>
                <w:rFonts w:ascii="Times New Roman" w:hAnsi="Times New Roman"/>
                <w:sz w:val="19"/>
                <w:szCs w:val="19"/>
                <w:lang w:val="it-IT"/>
              </w:rPr>
              <w:t xml:space="preserve"> </w:t>
            </w:r>
            <w:r>
              <w:rPr>
                <w:rFonts w:ascii="Times New Roman" w:hAnsi="Times New Roman"/>
                <w:sz w:val="19"/>
                <w:szCs w:val="19"/>
                <w:lang w:val="it-IT"/>
              </w:rPr>
              <w:t xml:space="preserve">Organizzatore e </w:t>
            </w:r>
            <w:r w:rsidRPr="00F64491">
              <w:rPr>
                <w:rFonts w:ascii="Times New Roman" w:hAnsi="Times New Roman"/>
                <w:sz w:val="19"/>
                <w:szCs w:val="19"/>
                <w:lang w:val="it-IT"/>
              </w:rPr>
              <w:t>Scientifico</w:t>
            </w:r>
            <w:r w:rsidR="000F3AF6">
              <w:rPr>
                <w:rFonts w:ascii="Times New Roman" w:hAnsi="Times New Roman"/>
                <w:sz w:val="19"/>
                <w:szCs w:val="19"/>
                <w:lang w:val="it-IT"/>
              </w:rPr>
              <w:t xml:space="preserve"> </w:t>
            </w:r>
            <w:r w:rsidR="00ED45F8">
              <w:rPr>
                <w:rFonts w:ascii="Times New Roman" w:hAnsi="Times New Roman"/>
                <w:sz w:val="19"/>
                <w:szCs w:val="19"/>
                <w:lang w:val="it-IT"/>
              </w:rPr>
              <w:t>al Roadshow</w:t>
            </w:r>
            <w:r>
              <w:rPr>
                <w:rFonts w:ascii="Times New Roman" w:hAnsi="Times New Roman"/>
                <w:sz w:val="19"/>
                <w:szCs w:val="19"/>
                <w:lang w:val="it-IT"/>
              </w:rPr>
              <w:t xml:space="preserve"> “</w:t>
            </w:r>
            <w:r w:rsidRPr="00ED45F8">
              <w:rPr>
                <w:rFonts w:ascii="Times New Roman" w:hAnsi="Times New Roman"/>
                <w:b/>
                <w:bCs/>
                <w:sz w:val="19"/>
                <w:szCs w:val="19"/>
                <w:lang w:val="it-IT"/>
              </w:rPr>
              <w:t>Medicina di Precisione e Ricerca Traslazionale a servizio della Salute pubblica</w:t>
            </w:r>
            <w:r>
              <w:rPr>
                <w:rFonts w:ascii="Times New Roman" w:hAnsi="Times New Roman"/>
                <w:sz w:val="19"/>
                <w:szCs w:val="19"/>
                <w:lang w:val="it-IT"/>
              </w:rPr>
              <w:t>”</w:t>
            </w:r>
            <w:r w:rsidR="00ED45F8">
              <w:rPr>
                <w:rFonts w:ascii="Times New Roman" w:hAnsi="Times New Roman"/>
                <w:sz w:val="19"/>
                <w:szCs w:val="19"/>
                <w:lang w:val="it-IT"/>
              </w:rPr>
              <w:t>, Congresso organizzato dall’Un</w:t>
            </w:r>
            <w:r w:rsidR="009413AC">
              <w:rPr>
                <w:rFonts w:ascii="Times New Roman" w:hAnsi="Times New Roman"/>
                <w:sz w:val="19"/>
                <w:szCs w:val="19"/>
                <w:lang w:val="it-IT"/>
              </w:rPr>
              <w:t>i</w:t>
            </w:r>
            <w:r w:rsidR="00ED45F8">
              <w:rPr>
                <w:rFonts w:ascii="Times New Roman" w:hAnsi="Times New Roman"/>
                <w:sz w:val="19"/>
                <w:szCs w:val="19"/>
                <w:lang w:val="it-IT"/>
              </w:rPr>
              <w:t xml:space="preserve">versità di Foggia con la </w:t>
            </w:r>
            <w:r w:rsidR="009413AC">
              <w:rPr>
                <w:rFonts w:ascii="Times New Roman" w:hAnsi="Times New Roman"/>
                <w:sz w:val="19"/>
                <w:szCs w:val="19"/>
                <w:lang w:val="it-IT"/>
              </w:rPr>
              <w:t>“</w:t>
            </w:r>
            <w:r w:rsidR="00ED45F8">
              <w:rPr>
                <w:rFonts w:ascii="Times New Roman" w:hAnsi="Times New Roman"/>
                <w:sz w:val="19"/>
                <w:szCs w:val="19"/>
                <w:lang w:val="it-IT"/>
              </w:rPr>
              <w:t xml:space="preserve">Heal </w:t>
            </w:r>
            <w:proofErr w:type="gramStart"/>
            <w:r w:rsidR="00ED45F8">
              <w:rPr>
                <w:rFonts w:ascii="Times New Roman" w:hAnsi="Times New Roman"/>
                <w:sz w:val="19"/>
                <w:szCs w:val="19"/>
                <w:lang w:val="it-IT"/>
              </w:rPr>
              <w:t>Italia</w:t>
            </w:r>
            <w:r w:rsidR="000F3AF6">
              <w:rPr>
                <w:rFonts w:ascii="Times New Roman" w:hAnsi="Times New Roman"/>
                <w:sz w:val="19"/>
                <w:szCs w:val="19"/>
                <w:lang w:val="it-IT"/>
              </w:rPr>
              <w:t xml:space="preserve">  </w:t>
            </w:r>
            <w:r w:rsidR="00ED45F8">
              <w:rPr>
                <w:rFonts w:ascii="Times New Roman" w:hAnsi="Times New Roman"/>
                <w:sz w:val="19"/>
                <w:szCs w:val="19"/>
                <w:lang w:val="it-IT"/>
              </w:rPr>
              <w:t>Foundation</w:t>
            </w:r>
            <w:proofErr w:type="gramEnd"/>
            <w:r w:rsidR="009413AC">
              <w:rPr>
                <w:rFonts w:ascii="Times New Roman" w:hAnsi="Times New Roman"/>
                <w:sz w:val="19"/>
                <w:szCs w:val="19"/>
                <w:lang w:val="it-IT"/>
              </w:rPr>
              <w:t>”</w:t>
            </w:r>
            <w:r w:rsidR="00ED45F8">
              <w:rPr>
                <w:rFonts w:ascii="Times New Roman" w:hAnsi="Times New Roman"/>
                <w:sz w:val="19"/>
                <w:szCs w:val="19"/>
                <w:lang w:val="it-IT"/>
              </w:rPr>
              <w:t>. Foggia, 7 aprile 2025.</w:t>
            </w:r>
            <w:r w:rsidR="000F3AF6">
              <w:rPr>
                <w:rFonts w:ascii="Times New Roman" w:hAnsi="Times New Roman"/>
                <w:sz w:val="19"/>
                <w:szCs w:val="19"/>
                <w:lang w:val="it-IT"/>
              </w:rPr>
              <w:t xml:space="preserve">          </w:t>
            </w:r>
          </w:p>
          <w:p w14:paraId="0F1E1BA1" w14:textId="15943C8E" w:rsidR="00A85478" w:rsidRPr="000F3AF6" w:rsidRDefault="00A85478" w:rsidP="000F3AF6">
            <w:pPr>
              <w:numPr>
                <w:ilvl w:val="0"/>
                <w:numId w:val="10"/>
              </w:numPr>
              <w:spacing w:before="100" w:beforeAutospacing="1" w:after="0" w:line="240" w:lineRule="auto"/>
              <w:jc w:val="both"/>
              <w:rPr>
                <w:rFonts w:ascii="Times New Roman" w:hAnsi="Times New Roman"/>
                <w:sz w:val="19"/>
                <w:szCs w:val="19"/>
                <w:lang w:val="it-IT"/>
              </w:rPr>
            </w:pPr>
            <w:r w:rsidRPr="000F3AF6">
              <w:rPr>
                <w:rFonts w:ascii="Times New Roman" w:hAnsi="Times New Roman"/>
                <w:sz w:val="19"/>
                <w:szCs w:val="19"/>
                <w:lang w:val="it-IT"/>
              </w:rPr>
              <w:t>2025</w:t>
            </w:r>
            <w:r w:rsidR="000F3AF6" w:rsidRPr="000F3AF6">
              <w:rPr>
                <w:rFonts w:ascii="Times New Roman" w:hAnsi="Times New Roman"/>
                <w:sz w:val="19"/>
                <w:szCs w:val="19"/>
                <w:lang w:val="it-IT"/>
              </w:rPr>
              <w:t xml:space="preserve"> </w:t>
            </w:r>
            <w:r w:rsidRPr="000F3AF6">
              <w:rPr>
                <w:rFonts w:ascii="Times New Roman" w:hAnsi="Times New Roman"/>
                <w:sz w:val="19"/>
                <w:szCs w:val="19"/>
                <w:lang w:val="it-IT"/>
              </w:rPr>
              <w:t>- Compone</w:t>
            </w:r>
            <w:r w:rsidR="00A843A1">
              <w:rPr>
                <w:rFonts w:ascii="Times New Roman" w:hAnsi="Times New Roman"/>
                <w:sz w:val="19"/>
                <w:szCs w:val="19"/>
                <w:lang w:val="it-IT"/>
              </w:rPr>
              <w:t>n</w:t>
            </w:r>
            <w:r w:rsidRPr="000F3AF6">
              <w:rPr>
                <w:rFonts w:ascii="Times New Roman" w:hAnsi="Times New Roman"/>
                <w:sz w:val="19"/>
                <w:szCs w:val="19"/>
                <w:lang w:val="it-IT"/>
              </w:rPr>
              <w:t>te</w:t>
            </w:r>
            <w:r w:rsidR="000F3AF6" w:rsidRPr="000F3AF6">
              <w:rPr>
                <w:rFonts w:ascii="Times New Roman" w:hAnsi="Times New Roman"/>
                <w:sz w:val="19"/>
                <w:szCs w:val="19"/>
                <w:lang w:val="it-IT"/>
              </w:rPr>
              <w:t xml:space="preserve"> </w:t>
            </w:r>
            <w:r w:rsidR="00A843A1">
              <w:rPr>
                <w:rFonts w:ascii="Times New Roman" w:hAnsi="Times New Roman"/>
                <w:sz w:val="19"/>
                <w:szCs w:val="19"/>
                <w:lang w:val="it-IT"/>
              </w:rPr>
              <w:t>C</w:t>
            </w:r>
            <w:r w:rsidR="000F3AF6" w:rsidRPr="000F3AF6">
              <w:rPr>
                <w:rFonts w:ascii="Times New Roman" w:hAnsi="Times New Roman"/>
                <w:sz w:val="19"/>
                <w:szCs w:val="19"/>
                <w:lang w:val="it-IT"/>
              </w:rPr>
              <w:t>omitato</w:t>
            </w:r>
            <w:r w:rsidRPr="000F3AF6">
              <w:rPr>
                <w:rFonts w:ascii="Times New Roman" w:hAnsi="Times New Roman"/>
                <w:sz w:val="19"/>
                <w:szCs w:val="19"/>
                <w:lang w:val="it-IT"/>
              </w:rPr>
              <w:t xml:space="preserve"> Organizzatore e Scientifico al </w:t>
            </w:r>
            <w:r w:rsidR="00E34FDF" w:rsidRPr="000F3AF6">
              <w:rPr>
                <w:rFonts w:ascii="Times New Roman" w:hAnsi="Times New Roman"/>
                <w:sz w:val="19"/>
                <w:szCs w:val="19"/>
                <w:lang w:val="it-IT"/>
              </w:rPr>
              <w:t>II CONGRESSO SIRIO</w:t>
            </w:r>
            <w:r w:rsidR="0077674F">
              <w:rPr>
                <w:rFonts w:ascii="Times New Roman" w:hAnsi="Times New Roman"/>
                <w:sz w:val="19"/>
                <w:szCs w:val="19"/>
                <w:lang w:val="it-IT"/>
              </w:rPr>
              <w:t xml:space="preserve"> </w:t>
            </w:r>
            <w:r w:rsidR="00E34FDF" w:rsidRPr="000F3AF6">
              <w:rPr>
                <w:rFonts w:ascii="Times New Roman" w:hAnsi="Times New Roman"/>
                <w:sz w:val="19"/>
                <w:szCs w:val="19"/>
                <w:lang w:val="it-IT"/>
              </w:rPr>
              <w:t xml:space="preserve">PUGLIA </w:t>
            </w:r>
            <w:r w:rsidRPr="000F3AF6">
              <w:rPr>
                <w:rFonts w:ascii="Times New Roman" w:hAnsi="Times New Roman"/>
                <w:sz w:val="19"/>
                <w:szCs w:val="19"/>
                <w:lang w:val="it-IT"/>
              </w:rPr>
              <w:t>congresso d</w:t>
            </w:r>
            <w:r w:rsidR="000F3AF6" w:rsidRPr="000F3AF6">
              <w:rPr>
                <w:rFonts w:ascii="Times New Roman" w:hAnsi="Times New Roman"/>
                <w:sz w:val="19"/>
                <w:szCs w:val="19"/>
                <w:lang w:val="it-IT"/>
              </w:rPr>
              <w:t xml:space="preserve">al titolo </w:t>
            </w:r>
            <w:r w:rsidRPr="000F3AF6">
              <w:rPr>
                <w:rFonts w:ascii="Times New Roman" w:hAnsi="Times New Roman"/>
                <w:sz w:val="19"/>
                <w:szCs w:val="19"/>
                <w:lang w:val="it-IT"/>
              </w:rPr>
              <w:t>“</w:t>
            </w:r>
            <w:r w:rsidRPr="000F3AF6">
              <w:rPr>
                <w:rFonts w:ascii="Times New Roman" w:hAnsi="Times New Roman"/>
                <w:b/>
                <w:bCs/>
                <w:i/>
                <w:iCs/>
                <w:sz w:val="19"/>
                <w:szCs w:val="19"/>
                <w:lang w:val="it-IT"/>
              </w:rPr>
              <w:t xml:space="preserve">I Nuovi Approcci </w:t>
            </w:r>
            <w:proofErr w:type="spellStart"/>
            <w:r w:rsidRPr="000F3AF6">
              <w:rPr>
                <w:rFonts w:ascii="Times New Roman" w:hAnsi="Times New Roman"/>
                <w:b/>
                <w:bCs/>
                <w:i/>
                <w:iCs/>
                <w:sz w:val="19"/>
                <w:szCs w:val="19"/>
                <w:lang w:val="it-IT"/>
              </w:rPr>
              <w:t>Multisciplinari</w:t>
            </w:r>
            <w:proofErr w:type="spellEnd"/>
            <w:r w:rsidRPr="000F3AF6">
              <w:rPr>
                <w:rFonts w:ascii="Times New Roman" w:hAnsi="Times New Roman"/>
                <w:b/>
                <w:bCs/>
                <w:i/>
                <w:iCs/>
                <w:sz w:val="19"/>
                <w:szCs w:val="19"/>
                <w:lang w:val="it-IT"/>
              </w:rPr>
              <w:t xml:space="preserve"> Teorici Pratici nella Chirurgia Semplice e Complessa Associata alla Medicina Estetica”. </w:t>
            </w:r>
            <w:r w:rsidRPr="000F3AF6">
              <w:rPr>
                <w:rFonts w:ascii="Times New Roman" w:hAnsi="Times New Roman"/>
                <w:sz w:val="19"/>
                <w:szCs w:val="19"/>
                <w:lang w:val="it-IT"/>
              </w:rPr>
              <w:t xml:space="preserve">Congresso </w:t>
            </w:r>
            <w:proofErr w:type="spellStart"/>
            <w:r w:rsidRPr="000F3AF6">
              <w:rPr>
                <w:rFonts w:ascii="Times New Roman" w:hAnsi="Times New Roman"/>
                <w:sz w:val="19"/>
                <w:szCs w:val="19"/>
                <w:lang w:val="it-IT"/>
              </w:rPr>
              <w:t>organizzatto</w:t>
            </w:r>
            <w:proofErr w:type="spellEnd"/>
            <w:r w:rsidRPr="000F3AF6">
              <w:rPr>
                <w:rFonts w:ascii="Times New Roman" w:hAnsi="Times New Roman"/>
                <w:sz w:val="19"/>
                <w:szCs w:val="19"/>
                <w:lang w:val="it-IT"/>
              </w:rPr>
              <w:t xml:space="preserve"> dalla UNIVERSITA’ LUM “GIUSEPPE DEGENNARO e dalla</w:t>
            </w:r>
            <w:r w:rsidR="00E34FDF" w:rsidRPr="000F3AF6">
              <w:rPr>
                <w:rFonts w:ascii="Times New Roman" w:hAnsi="Times New Roman"/>
                <w:sz w:val="19"/>
                <w:szCs w:val="19"/>
                <w:lang w:val="it-IT"/>
              </w:rPr>
              <w:t xml:space="preserve"> Associazione Scientifica SIRIO Puglia. Casamassima (BA), 21-22 Marzo 2025.</w:t>
            </w:r>
          </w:p>
          <w:p w14:paraId="58B3B649" w14:textId="77777777" w:rsidR="000E22BA" w:rsidRDefault="00E34FDF" w:rsidP="000E22BA">
            <w:pPr>
              <w:numPr>
                <w:ilvl w:val="0"/>
                <w:numId w:val="10"/>
              </w:numPr>
              <w:spacing w:line="240" w:lineRule="auto"/>
              <w:jc w:val="both"/>
              <w:rPr>
                <w:rFonts w:ascii="Times New Roman" w:hAnsi="Times New Roman"/>
                <w:sz w:val="19"/>
                <w:szCs w:val="19"/>
                <w:lang w:val="it-IT"/>
              </w:rPr>
            </w:pPr>
            <w:r>
              <w:rPr>
                <w:rFonts w:ascii="Times New Roman" w:hAnsi="Times New Roman"/>
                <w:sz w:val="19"/>
                <w:szCs w:val="19"/>
                <w:lang w:val="it-IT"/>
              </w:rPr>
              <w:t>2025</w:t>
            </w:r>
            <w:r w:rsidR="000F3AF6">
              <w:rPr>
                <w:rFonts w:ascii="Times New Roman" w:hAnsi="Times New Roman"/>
                <w:sz w:val="19"/>
                <w:szCs w:val="19"/>
                <w:lang w:val="it-IT"/>
              </w:rPr>
              <w:t xml:space="preserve"> </w:t>
            </w:r>
            <w:r>
              <w:rPr>
                <w:rFonts w:ascii="Times New Roman" w:hAnsi="Times New Roman"/>
                <w:sz w:val="19"/>
                <w:szCs w:val="19"/>
                <w:lang w:val="it-IT"/>
              </w:rPr>
              <w:t>- Relatore Congresso dal titolo “</w:t>
            </w:r>
            <w:r w:rsidRPr="00E34FDF">
              <w:rPr>
                <w:rFonts w:ascii="Times New Roman" w:hAnsi="Times New Roman"/>
                <w:b/>
                <w:bCs/>
                <w:i/>
                <w:iCs/>
                <w:sz w:val="19"/>
                <w:szCs w:val="19"/>
                <w:lang w:val="it-IT"/>
              </w:rPr>
              <w:t>La salute orale nel paziente fragile-</w:t>
            </w:r>
            <w:r w:rsidRPr="00E34FDF">
              <w:rPr>
                <w:b/>
                <w:bCs/>
                <w:i/>
                <w:iCs/>
                <w:lang w:val="it-IT"/>
              </w:rPr>
              <w:t xml:space="preserve"> </w:t>
            </w:r>
            <w:r w:rsidRPr="00E34FDF">
              <w:rPr>
                <w:rFonts w:ascii="Times New Roman" w:hAnsi="Times New Roman"/>
                <w:b/>
                <w:bCs/>
                <w:i/>
                <w:iCs/>
                <w:sz w:val="19"/>
                <w:szCs w:val="19"/>
                <w:lang w:val="it-IT"/>
              </w:rPr>
              <w:t>Giornata SIOH Trentino Alto Adige</w:t>
            </w:r>
            <w:r>
              <w:rPr>
                <w:rFonts w:ascii="Times New Roman" w:hAnsi="Times New Roman"/>
                <w:sz w:val="19"/>
                <w:szCs w:val="19"/>
                <w:lang w:val="it-IT"/>
              </w:rPr>
              <w:t xml:space="preserve">”. Relazione dal titolo: “Microbiota e autismo” </w:t>
            </w:r>
            <w:r w:rsidRPr="00E34FDF">
              <w:rPr>
                <w:rFonts w:ascii="Times New Roman" w:hAnsi="Times New Roman"/>
                <w:sz w:val="19"/>
                <w:szCs w:val="19"/>
                <w:lang w:val="it-IT"/>
              </w:rPr>
              <w:t>Congresso organizzato dalla Società Italiana di</w:t>
            </w:r>
            <w:r>
              <w:rPr>
                <w:rFonts w:ascii="Times New Roman" w:hAnsi="Times New Roman"/>
                <w:sz w:val="19"/>
                <w:szCs w:val="19"/>
                <w:lang w:val="it-IT"/>
              </w:rPr>
              <w:t xml:space="preserve"> </w:t>
            </w:r>
            <w:r w:rsidRPr="00E34FDF">
              <w:rPr>
                <w:rFonts w:ascii="Times New Roman" w:hAnsi="Times New Roman"/>
                <w:sz w:val="19"/>
                <w:szCs w:val="19"/>
                <w:lang w:val="it-IT"/>
              </w:rPr>
              <w:t>Odontostomatologia per l’Handicap (SIOH)</w:t>
            </w:r>
            <w:r w:rsidR="000F3AF6">
              <w:rPr>
                <w:rFonts w:ascii="Times New Roman" w:hAnsi="Times New Roman"/>
                <w:sz w:val="19"/>
                <w:szCs w:val="19"/>
                <w:lang w:val="it-IT"/>
              </w:rPr>
              <w:t xml:space="preserve"> e dalla </w:t>
            </w:r>
            <w:r w:rsidR="000F3AF6" w:rsidRPr="000F3AF6">
              <w:rPr>
                <w:rFonts w:ascii="Times New Roman" w:hAnsi="Times New Roman"/>
                <w:sz w:val="19"/>
                <w:szCs w:val="19"/>
                <w:lang w:val="it-IT"/>
              </w:rPr>
              <w:t xml:space="preserve">Azienda Provinciale per i Servizi Sanitari </w:t>
            </w:r>
            <w:r w:rsidR="000F3AF6">
              <w:rPr>
                <w:rFonts w:ascii="Times New Roman" w:hAnsi="Times New Roman"/>
                <w:sz w:val="19"/>
                <w:szCs w:val="19"/>
                <w:lang w:val="it-IT"/>
              </w:rPr>
              <w:t xml:space="preserve">- Provincia di Trento. </w:t>
            </w:r>
            <w:r w:rsidRPr="000F3AF6">
              <w:rPr>
                <w:rFonts w:ascii="Times New Roman" w:hAnsi="Times New Roman"/>
                <w:sz w:val="19"/>
                <w:szCs w:val="19"/>
                <w:lang w:val="it-IT"/>
              </w:rPr>
              <w:t xml:space="preserve"> Trento</w:t>
            </w:r>
            <w:r w:rsidR="000F3AF6" w:rsidRPr="000F3AF6">
              <w:rPr>
                <w:rFonts w:ascii="Times New Roman" w:hAnsi="Times New Roman"/>
                <w:sz w:val="19"/>
                <w:szCs w:val="19"/>
                <w:lang w:val="it-IT"/>
              </w:rPr>
              <w:t>,</w:t>
            </w:r>
            <w:r w:rsidRPr="000F3AF6">
              <w:rPr>
                <w:rFonts w:ascii="Times New Roman" w:hAnsi="Times New Roman"/>
                <w:sz w:val="19"/>
                <w:szCs w:val="19"/>
                <w:lang w:val="it-IT"/>
              </w:rPr>
              <w:t xml:space="preserve"> 18 gennaio 2025.</w:t>
            </w:r>
          </w:p>
          <w:p w14:paraId="489FF91F" w14:textId="77777777" w:rsidR="000E22BA" w:rsidRPr="000E22BA" w:rsidRDefault="00F64491" w:rsidP="000E22BA">
            <w:pPr>
              <w:numPr>
                <w:ilvl w:val="0"/>
                <w:numId w:val="10"/>
              </w:numPr>
              <w:spacing w:line="240" w:lineRule="auto"/>
              <w:jc w:val="both"/>
              <w:rPr>
                <w:rFonts w:ascii="Times New Roman" w:hAnsi="Times New Roman"/>
                <w:sz w:val="19"/>
                <w:szCs w:val="19"/>
                <w:lang w:val="it-IT"/>
              </w:rPr>
            </w:pPr>
            <w:r w:rsidRPr="000E22BA">
              <w:rPr>
                <w:rFonts w:ascii="Times New Roman" w:hAnsi="Times New Roman"/>
                <w:sz w:val="19"/>
                <w:szCs w:val="19"/>
                <w:lang w:val="it-IT"/>
              </w:rPr>
              <w:t>2024</w:t>
            </w:r>
            <w:r w:rsidR="00E34FDF" w:rsidRPr="000E22BA">
              <w:rPr>
                <w:rFonts w:ascii="Times New Roman" w:hAnsi="Times New Roman"/>
                <w:sz w:val="19"/>
                <w:szCs w:val="19"/>
                <w:lang w:val="it-IT"/>
              </w:rPr>
              <w:t xml:space="preserve"> </w:t>
            </w:r>
            <w:r w:rsidRPr="000E22BA">
              <w:rPr>
                <w:rFonts w:ascii="Times New Roman" w:hAnsi="Times New Roman"/>
                <w:sz w:val="19"/>
                <w:szCs w:val="19"/>
                <w:lang w:val="it-IT"/>
              </w:rPr>
              <w:t>- Compone</w:t>
            </w:r>
            <w:r w:rsidR="00A843A1" w:rsidRPr="000E22BA">
              <w:rPr>
                <w:rFonts w:ascii="Times New Roman" w:hAnsi="Times New Roman"/>
                <w:sz w:val="19"/>
                <w:szCs w:val="19"/>
                <w:lang w:val="it-IT"/>
              </w:rPr>
              <w:t>n</w:t>
            </w:r>
            <w:r w:rsidRPr="000E22BA">
              <w:rPr>
                <w:rFonts w:ascii="Times New Roman" w:hAnsi="Times New Roman"/>
                <w:sz w:val="19"/>
                <w:szCs w:val="19"/>
                <w:lang w:val="it-IT"/>
              </w:rPr>
              <w:t xml:space="preserve">te </w:t>
            </w:r>
            <w:r w:rsidR="00A843A1" w:rsidRPr="000E22BA">
              <w:rPr>
                <w:rFonts w:ascii="Times New Roman" w:hAnsi="Times New Roman"/>
                <w:sz w:val="19"/>
                <w:szCs w:val="19"/>
                <w:lang w:val="it-IT"/>
              </w:rPr>
              <w:t>C</w:t>
            </w:r>
            <w:r w:rsidR="000F3AF6" w:rsidRPr="000E22BA">
              <w:rPr>
                <w:rFonts w:ascii="Times New Roman" w:hAnsi="Times New Roman"/>
                <w:sz w:val="19"/>
                <w:szCs w:val="19"/>
                <w:lang w:val="it-IT"/>
              </w:rPr>
              <w:t xml:space="preserve">omitato </w:t>
            </w:r>
            <w:r w:rsidRPr="000E22BA">
              <w:rPr>
                <w:rFonts w:ascii="Times New Roman" w:hAnsi="Times New Roman"/>
                <w:sz w:val="19"/>
                <w:szCs w:val="19"/>
                <w:lang w:val="it-IT"/>
              </w:rPr>
              <w:t xml:space="preserve">Scientifico e relatore al </w:t>
            </w:r>
            <w:r w:rsidR="00A843A1" w:rsidRPr="000E22BA">
              <w:rPr>
                <w:rFonts w:ascii="Times New Roman" w:hAnsi="Times New Roman"/>
                <w:sz w:val="19"/>
                <w:szCs w:val="19"/>
                <w:lang w:val="it-IT"/>
              </w:rPr>
              <w:t>C</w:t>
            </w:r>
            <w:r w:rsidRPr="000E22BA">
              <w:rPr>
                <w:rFonts w:ascii="Times New Roman" w:hAnsi="Times New Roman"/>
                <w:sz w:val="19"/>
                <w:szCs w:val="19"/>
                <w:lang w:val="it-IT"/>
              </w:rPr>
              <w:t xml:space="preserve">ongresso </w:t>
            </w:r>
            <w:r w:rsidR="00A843A1" w:rsidRPr="000E22BA">
              <w:rPr>
                <w:rFonts w:ascii="Times New Roman" w:hAnsi="Times New Roman"/>
                <w:sz w:val="19"/>
                <w:szCs w:val="19"/>
                <w:lang w:val="it-IT"/>
              </w:rPr>
              <w:t>I</w:t>
            </w:r>
            <w:r w:rsidR="000F3AF6" w:rsidRPr="000E22BA">
              <w:rPr>
                <w:rFonts w:ascii="Times New Roman" w:hAnsi="Times New Roman"/>
                <w:sz w:val="19"/>
                <w:szCs w:val="19"/>
                <w:lang w:val="it-IT"/>
              </w:rPr>
              <w:t xml:space="preserve">nternazionale </w:t>
            </w:r>
            <w:r w:rsidRPr="000E22BA">
              <w:rPr>
                <w:rFonts w:ascii="Times New Roman" w:hAnsi="Times New Roman"/>
                <w:sz w:val="19"/>
                <w:szCs w:val="19"/>
                <w:lang w:val="it-IT"/>
              </w:rPr>
              <w:t>dal titolo- “</w:t>
            </w:r>
            <w:proofErr w:type="spellStart"/>
            <w:r w:rsidRPr="000E22BA">
              <w:rPr>
                <w:rFonts w:ascii="Times New Roman" w:hAnsi="Times New Roman"/>
                <w:b/>
                <w:bCs/>
                <w:i/>
                <w:iCs/>
                <w:sz w:val="19"/>
                <w:szCs w:val="19"/>
                <w:lang w:val="it-IT"/>
              </w:rPr>
              <w:t>Translational</w:t>
            </w:r>
            <w:proofErr w:type="spellEnd"/>
            <w:r w:rsidRPr="000E22BA">
              <w:rPr>
                <w:rFonts w:ascii="Times New Roman" w:hAnsi="Times New Roman"/>
                <w:b/>
                <w:bCs/>
                <w:i/>
                <w:iCs/>
                <w:sz w:val="19"/>
                <w:szCs w:val="19"/>
                <w:lang w:val="it-IT"/>
              </w:rPr>
              <w:t xml:space="preserve"> Insights in Oral Precision Medicine- Internation</w:t>
            </w:r>
            <w:r w:rsidR="00003E9E" w:rsidRPr="000E22BA">
              <w:rPr>
                <w:rFonts w:ascii="Times New Roman" w:hAnsi="Times New Roman"/>
                <w:b/>
                <w:bCs/>
                <w:i/>
                <w:iCs/>
                <w:sz w:val="19"/>
                <w:szCs w:val="19"/>
                <w:lang w:val="it-IT"/>
              </w:rPr>
              <w:t>a</w:t>
            </w:r>
            <w:r w:rsidRPr="000E22BA">
              <w:rPr>
                <w:rFonts w:ascii="Times New Roman" w:hAnsi="Times New Roman"/>
                <w:b/>
                <w:bCs/>
                <w:i/>
                <w:iCs/>
                <w:sz w:val="19"/>
                <w:szCs w:val="19"/>
                <w:lang w:val="it-IT"/>
              </w:rPr>
              <w:t>l Conference”.</w:t>
            </w:r>
            <w:r w:rsidRPr="000E22BA">
              <w:rPr>
                <w:rFonts w:ascii="Times New Roman" w:hAnsi="Times New Roman"/>
                <w:sz w:val="19"/>
                <w:szCs w:val="19"/>
                <w:lang w:val="it-IT"/>
              </w:rPr>
              <w:t xml:space="preserve"> Congresso organizzato dal</w:t>
            </w:r>
            <w:r w:rsidRPr="000E22BA">
              <w:rPr>
                <w:rFonts w:ascii="Times New Roman" w:hAnsi="Times New Roman"/>
                <w:lang w:val="it-IT"/>
              </w:rPr>
              <w:t xml:space="preserve"> </w:t>
            </w:r>
            <w:r w:rsidRPr="000E22BA">
              <w:rPr>
                <w:rFonts w:ascii="Times New Roman" w:hAnsi="Times New Roman"/>
                <w:sz w:val="19"/>
                <w:szCs w:val="19"/>
                <w:lang w:val="it-IT"/>
              </w:rPr>
              <w:t xml:space="preserve">Consorzio </w:t>
            </w:r>
            <w:proofErr w:type="spellStart"/>
            <w:r w:rsidRPr="000E22BA">
              <w:rPr>
                <w:rFonts w:ascii="Times New Roman" w:hAnsi="Times New Roman"/>
                <w:sz w:val="19"/>
                <w:szCs w:val="19"/>
                <w:lang w:val="it-IT"/>
              </w:rPr>
              <w:t>I</w:t>
            </w:r>
            <w:r w:rsidR="00A85478" w:rsidRPr="000E22BA">
              <w:rPr>
                <w:rFonts w:ascii="Times New Roman" w:hAnsi="Times New Roman"/>
                <w:sz w:val="19"/>
                <w:szCs w:val="19"/>
                <w:lang w:val="it-IT"/>
              </w:rPr>
              <w:t>al</w:t>
            </w:r>
            <w:proofErr w:type="spellEnd"/>
            <w:r w:rsidR="00A85478" w:rsidRPr="000E22BA">
              <w:rPr>
                <w:rFonts w:ascii="Times New Roman" w:hAnsi="Times New Roman"/>
                <w:sz w:val="19"/>
                <w:szCs w:val="19"/>
                <w:lang w:val="it-IT"/>
              </w:rPr>
              <w:t xml:space="preserve"> titolo </w:t>
            </w:r>
            <w:proofErr w:type="spellStart"/>
            <w:r w:rsidRPr="000E22BA">
              <w:rPr>
                <w:rFonts w:ascii="Times New Roman" w:hAnsi="Times New Roman"/>
                <w:sz w:val="19"/>
                <w:szCs w:val="19"/>
                <w:lang w:val="it-IT"/>
              </w:rPr>
              <w:t>nteruniversitario</w:t>
            </w:r>
            <w:proofErr w:type="spellEnd"/>
            <w:r w:rsidRPr="000E22BA">
              <w:rPr>
                <w:rFonts w:ascii="Times New Roman" w:hAnsi="Times New Roman"/>
                <w:sz w:val="19"/>
                <w:szCs w:val="19"/>
                <w:lang w:val="it-IT"/>
              </w:rPr>
              <w:t xml:space="preserve"> Nazionale per la Bio-Oncologia (CINBO) dall’ Università di Foggia, Società Italiana di Odontostomatologia e Chirurgia </w:t>
            </w:r>
            <w:proofErr w:type="spellStart"/>
            <w:r w:rsidRPr="000E22BA">
              <w:rPr>
                <w:rFonts w:ascii="Times New Roman" w:hAnsi="Times New Roman"/>
                <w:sz w:val="19"/>
                <w:szCs w:val="19"/>
                <w:lang w:val="it-IT"/>
              </w:rPr>
              <w:t>Maxillo­Facciale</w:t>
            </w:r>
            <w:proofErr w:type="spellEnd"/>
            <w:r w:rsidRPr="000E22BA">
              <w:rPr>
                <w:rFonts w:ascii="Times New Roman" w:hAnsi="Times New Roman"/>
                <w:sz w:val="19"/>
                <w:szCs w:val="19"/>
                <w:lang w:val="it-IT"/>
              </w:rPr>
              <w:t xml:space="preserve"> (SIOCMF), e dalla Società Italiana di Patologia e Medicina Orale (SIPMO). </w:t>
            </w:r>
            <w:proofErr w:type="spellStart"/>
            <w:r w:rsidRPr="000E22BA">
              <w:rPr>
                <w:rFonts w:ascii="Times New Roman" w:hAnsi="Times New Roman"/>
                <w:sz w:val="19"/>
                <w:szCs w:val="19"/>
                <w:lang w:val="en-GB"/>
              </w:rPr>
              <w:t>Titolo</w:t>
            </w:r>
            <w:proofErr w:type="spellEnd"/>
            <w:r w:rsidRPr="000E22BA">
              <w:rPr>
                <w:rFonts w:ascii="Times New Roman" w:hAnsi="Times New Roman"/>
                <w:sz w:val="19"/>
                <w:szCs w:val="19"/>
                <w:lang w:val="en-GB"/>
              </w:rPr>
              <w:t xml:space="preserve"> </w:t>
            </w:r>
            <w:proofErr w:type="spellStart"/>
            <w:r w:rsidRPr="000E22BA">
              <w:rPr>
                <w:rFonts w:ascii="Times New Roman" w:hAnsi="Times New Roman"/>
                <w:sz w:val="19"/>
                <w:szCs w:val="19"/>
                <w:lang w:val="en-GB"/>
              </w:rPr>
              <w:t>relazione</w:t>
            </w:r>
            <w:proofErr w:type="spellEnd"/>
            <w:r w:rsidRPr="000E22BA">
              <w:rPr>
                <w:rFonts w:ascii="Times New Roman" w:hAnsi="Times New Roman"/>
                <w:sz w:val="19"/>
                <w:szCs w:val="19"/>
                <w:lang w:val="en-GB"/>
              </w:rPr>
              <w:t xml:space="preserve">: “The era of Personalized Medicine in oral health: OMICS Sciences and </w:t>
            </w:r>
            <w:proofErr w:type="spellStart"/>
            <w:r w:rsidRPr="000E22BA">
              <w:rPr>
                <w:rFonts w:ascii="Times New Roman" w:hAnsi="Times New Roman"/>
                <w:sz w:val="19"/>
                <w:szCs w:val="19"/>
                <w:lang w:val="en-GB"/>
              </w:rPr>
              <w:t>BioBanks</w:t>
            </w:r>
            <w:proofErr w:type="spellEnd"/>
            <w:r w:rsidRPr="000E22BA">
              <w:rPr>
                <w:rFonts w:ascii="Times New Roman" w:hAnsi="Times New Roman"/>
                <w:sz w:val="19"/>
                <w:szCs w:val="19"/>
                <w:lang w:val="en-GB"/>
              </w:rPr>
              <w:t xml:space="preserve">”. Foggia, Italy, 25 </w:t>
            </w:r>
            <w:proofErr w:type="spellStart"/>
            <w:r w:rsidRPr="000E22BA">
              <w:rPr>
                <w:rFonts w:ascii="Times New Roman" w:hAnsi="Times New Roman"/>
                <w:sz w:val="19"/>
                <w:szCs w:val="19"/>
                <w:lang w:val="en-GB"/>
              </w:rPr>
              <w:t>ottobre</w:t>
            </w:r>
            <w:proofErr w:type="spellEnd"/>
            <w:r w:rsidRPr="000E22BA">
              <w:rPr>
                <w:rFonts w:ascii="Times New Roman" w:hAnsi="Times New Roman"/>
                <w:sz w:val="19"/>
                <w:szCs w:val="19"/>
                <w:lang w:val="en-GB"/>
              </w:rPr>
              <w:t xml:space="preserve"> 2024.</w:t>
            </w:r>
          </w:p>
          <w:p w14:paraId="47290DAE" w14:textId="40639D8D" w:rsidR="00733C91" w:rsidRPr="000E22BA" w:rsidRDefault="002B360A" w:rsidP="000E22BA">
            <w:pPr>
              <w:numPr>
                <w:ilvl w:val="0"/>
                <w:numId w:val="10"/>
              </w:numPr>
              <w:spacing w:line="240" w:lineRule="auto"/>
              <w:jc w:val="both"/>
              <w:rPr>
                <w:rFonts w:ascii="Times New Roman" w:hAnsi="Times New Roman"/>
                <w:sz w:val="19"/>
                <w:szCs w:val="19"/>
                <w:lang w:val="it-IT"/>
              </w:rPr>
            </w:pPr>
            <w:r w:rsidRPr="000E22BA">
              <w:rPr>
                <w:rFonts w:ascii="Times New Roman" w:hAnsi="Times New Roman"/>
                <w:sz w:val="19"/>
                <w:szCs w:val="19"/>
                <w:lang w:val="it-IT"/>
              </w:rPr>
              <w:t xml:space="preserve">2024- </w:t>
            </w:r>
            <w:r w:rsidR="00733C91" w:rsidRPr="000E22BA">
              <w:rPr>
                <w:rFonts w:ascii="Times New Roman" w:hAnsi="Times New Roman"/>
                <w:sz w:val="19"/>
                <w:szCs w:val="19"/>
                <w:lang w:val="it-IT"/>
              </w:rPr>
              <w:t>Compone</w:t>
            </w:r>
            <w:r w:rsidR="00A843A1" w:rsidRPr="000E22BA">
              <w:rPr>
                <w:rFonts w:ascii="Times New Roman" w:hAnsi="Times New Roman"/>
                <w:sz w:val="19"/>
                <w:szCs w:val="19"/>
                <w:lang w:val="it-IT"/>
              </w:rPr>
              <w:t>n</w:t>
            </w:r>
            <w:r w:rsidR="00733C91" w:rsidRPr="000E22BA">
              <w:rPr>
                <w:rFonts w:ascii="Times New Roman" w:hAnsi="Times New Roman"/>
                <w:sz w:val="19"/>
                <w:szCs w:val="19"/>
                <w:lang w:val="it-IT"/>
              </w:rPr>
              <w:t>te</w:t>
            </w:r>
            <w:r w:rsidR="000F3AF6" w:rsidRPr="000E22BA">
              <w:rPr>
                <w:rFonts w:ascii="Times New Roman" w:hAnsi="Times New Roman"/>
                <w:sz w:val="19"/>
                <w:szCs w:val="19"/>
                <w:lang w:val="it-IT"/>
              </w:rPr>
              <w:t xml:space="preserve"> comitato</w:t>
            </w:r>
            <w:r w:rsidR="00733C91" w:rsidRPr="000E22BA">
              <w:rPr>
                <w:rFonts w:ascii="Times New Roman" w:hAnsi="Times New Roman"/>
                <w:sz w:val="19"/>
                <w:szCs w:val="19"/>
                <w:lang w:val="it-IT"/>
              </w:rPr>
              <w:t xml:space="preserve"> Scientifico e </w:t>
            </w:r>
            <w:r w:rsidR="00A843A1" w:rsidRPr="000E22BA">
              <w:rPr>
                <w:rFonts w:ascii="Times New Roman" w:hAnsi="Times New Roman"/>
                <w:sz w:val="19"/>
                <w:szCs w:val="19"/>
                <w:lang w:val="it-IT"/>
              </w:rPr>
              <w:t>R</w:t>
            </w:r>
            <w:r w:rsidR="00733C91" w:rsidRPr="000E22BA">
              <w:rPr>
                <w:rFonts w:ascii="Times New Roman" w:hAnsi="Times New Roman"/>
                <w:sz w:val="19"/>
                <w:szCs w:val="19"/>
                <w:lang w:val="it-IT"/>
              </w:rPr>
              <w:t xml:space="preserve">elatore al </w:t>
            </w:r>
            <w:proofErr w:type="spellStart"/>
            <w:r w:rsidR="00BF36A7" w:rsidRPr="000E22BA">
              <w:rPr>
                <w:rFonts w:ascii="Times New Roman" w:hAnsi="Times New Roman"/>
                <w:sz w:val="19"/>
                <w:szCs w:val="19"/>
                <w:lang w:val="it-IT"/>
              </w:rPr>
              <w:t>congress</w:t>
            </w:r>
            <w:proofErr w:type="spellEnd"/>
            <w:r w:rsidR="00BF36A7" w:rsidRPr="000E22BA">
              <w:rPr>
                <w:rFonts w:ascii="Times New Roman" w:hAnsi="Times New Roman"/>
                <w:sz w:val="19"/>
                <w:szCs w:val="19"/>
                <w:lang w:val="it-IT"/>
              </w:rPr>
              <w:t xml:space="preserve"> </w:t>
            </w:r>
            <w:r w:rsidR="000F3AF6" w:rsidRPr="000E22BA">
              <w:rPr>
                <w:rFonts w:ascii="Times New Roman" w:hAnsi="Times New Roman"/>
                <w:sz w:val="19"/>
                <w:szCs w:val="19"/>
                <w:lang w:val="it-IT"/>
              </w:rPr>
              <w:t>internazionale</w:t>
            </w:r>
            <w:r w:rsidR="00733C91" w:rsidRPr="000E22BA">
              <w:rPr>
                <w:rFonts w:ascii="Times New Roman" w:hAnsi="Times New Roman"/>
                <w:sz w:val="19"/>
                <w:szCs w:val="19"/>
                <w:lang w:val="it-IT"/>
              </w:rPr>
              <w:t xml:space="preserve"> dal titolo - </w:t>
            </w:r>
            <w:r w:rsidR="00733C91" w:rsidRPr="000E22BA">
              <w:rPr>
                <w:rFonts w:ascii="Times New Roman" w:hAnsi="Times New Roman"/>
                <w:b/>
                <w:bCs/>
                <w:sz w:val="19"/>
                <w:szCs w:val="19"/>
                <w:lang w:val="it-IT"/>
              </w:rPr>
              <w:t>1</w:t>
            </w:r>
            <w:r w:rsidR="00733C91" w:rsidRPr="000E22BA">
              <w:rPr>
                <w:rFonts w:ascii="Times New Roman" w:hAnsi="Times New Roman"/>
                <w:b/>
                <w:bCs/>
                <w:sz w:val="19"/>
                <w:szCs w:val="19"/>
                <w:vertAlign w:val="superscript"/>
                <w:lang w:val="it-IT"/>
              </w:rPr>
              <w:t>ST</w:t>
            </w:r>
            <w:r w:rsidR="00733C91" w:rsidRPr="000E22BA">
              <w:rPr>
                <w:rFonts w:ascii="Times New Roman" w:hAnsi="Times New Roman"/>
                <w:b/>
                <w:bCs/>
                <w:sz w:val="19"/>
                <w:szCs w:val="19"/>
                <w:lang w:val="it-IT"/>
              </w:rPr>
              <w:t xml:space="preserve"> International Conference</w:t>
            </w:r>
            <w:r w:rsidR="00733C91" w:rsidRPr="000E22BA">
              <w:rPr>
                <w:rFonts w:ascii="Times New Roman" w:hAnsi="Times New Roman"/>
                <w:sz w:val="19"/>
                <w:szCs w:val="19"/>
                <w:lang w:val="it-IT"/>
              </w:rPr>
              <w:t xml:space="preserve"> “</w:t>
            </w:r>
            <w:r w:rsidR="00733C91" w:rsidRPr="000E22BA">
              <w:rPr>
                <w:rFonts w:ascii="Times New Roman" w:hAnsi="Times New Roman"/>
                <w:b/>
                <w:bCs/>
                <w:i/>
                <w:iCs/>
                <w:sz w:val="19"/>
                <w:szCs w:val="19"/>
                <w:lang w:val="it-IT"/>
              </w:rPr>
              <w:t xml:space="preserve">Head and Neck </w:t>
            </w:r>
            <w:proofErr w:type="spellStart"/>
            <w:r w:rsidR="00733C91" w:rsidRPr="000E22BA">
              <w:rPr>
                <w:rFonts w:ascii="Times New Roman" w:hAnsi="Times New Roman"/>
                <w:b/>
                <w:bCs/>
                <w:i/>
                <w:iCs/>
                <w:sz w:val="19"/>
                <w:szCs w:val="19"/>
                <w:lang w:val="it-IT"/>
              </w:rPr>
              <w:t>Personalized</w:t>
            </w:r>
            <w:proofErr w:type="spellEnd"/>
            <w:r w:rsidR="00733C91" w:rsidRPr="000E22BA">
              <w:rPr>
                <w:rFonts w:ascii="Times New Roman" w:hAnsi="Times New Roman"/>
                <w:b/>
                <w:bCs/>
                <w:i/>
                <w:iCs/>
                <w:sz w:val="19"/>
                <w:szCs w:val="19"/>
                <w:lang w:val="it-IT"/>
              </w:rPr>
              <w:t xml:space="preserve"> </w:t>
            </w:r>
            <w:proofErr w:type="spellStart"/>
            <w:r w:rsidR="00733C91" w:rsidRPr="000E22BA">
              <w:rPr>
                <w:rFonts w:ascii="Times New Roman" w:hAnsi="Times New Roman"/>
                <w:b/>
                <w:bCs/>
                <w:i/>
                <w:iCs/>
                <w:sz w:val="19"/>
                <w:szCs w:val="19"/>
                <w:lang w:val="it-IT"/>
              </w:rPr>
              <w:t>outcomE</w:t>
            </w:r>
            <w:proofErr w:type="spellEnd"/>
            <w:r w:rsidR="00733C91" w:rsidRPr="000E22BA">
              <w:rPr>
                <w:rFonts w:ascii="Times New Roman" w:hAnsi="Times New Roman"/>
                <w:b/>
                <w:bCs/>
                <w:i/>
                <w:iCs/>
                <w:sz w:val="19"/>
                <w:szCs w:val="19"/>
                <w:lang w:val="it-IT"/>
              </w:rPr>
              <w:t xml:space="preserve"> by </w:t>
            </w:r>
            <w:proofErr w:type="spellStart"/>
            <w:r w:rsidR="00733C91" w:rsidRPr="000E22BA">
              <w:rPr>
                <w:rFonts w:ascii="Times New Roman" w:hAnsi="Times New Roman"/>
                <w:b/>
                <w:bCs/>
                <w:i/>
                <w:iCs/>
                <w:sz w:val="19"/>
                <w:szCs w:val="19"/>
                <w:lang w:val="it-IT"/>
              </w:rPr>
              <w:t>Artificial</w:t>
            </w:r>
            <w:proofErr w:type="spellEnd"/>
            <w:r w:rsidR="00733C91" w:rsidRPr="000E22BA">
              <w:rPr>
                <w:rFonts w:ascii="Times New Roman" w:hAnsi="Times New Roman"/>
                <w:b/>
                <w:bCs/>
                <w:i/>
                <w:iCs/>
                <w:sz w:val="19"/>
                <w:szCs w:val="19"/>
                <w:lang w:val="it-IT"/>
              </w:rPr>
              <w:t xml:space="preserve"> Intelligence </w:t>
            </w:r>
            <w:proofErr w:type="spellStart"/>
            <w:r w:rsidR="00733C91" w:rsidRPr="000E22BA">
              <w:rPr>
                <w:rFonts w:ascii="Times New Roman" w:hAnsi="Times New Roman"/>
                <w:b/>
                <w:bCs/>
                <w:i/>
                <w:iCs/>
                <w:sz w:val="19"/>
                <w:szCs w:val="19"/>
                <w:lang w:val="it-IT"/>
              </w:rPr>
              <w:t>genoMic</w:t>
            </w:r>
            <w:proofErr w:type="spellEnd"/>
            <w:r w:rsidR="00733C91" w:rsidRPr="000E22BA">
              <w:rPr>
                <w:rFonts w:ascii="Times New Roman" w:hAnsi="Times New Roman"/>
                <w:b/>
                <w:bCs/>
                <w:i/>
                <w:iCs/>
                <w:sz w:val="19"/>
                <w:szCs w:val="19"/>
                <w:lang w:val="it-IT"/>
              </w:rPr>
              <w:t xml:space="preserve"> </w:t>
            </w:r>
            <w:proofErr w:type="spellStart"/>
            <w:r w:rsidR="00733C91" w:rsidRPr="000E22BA">
              <w:rPr>
                <w:rFonts w:ascii="Times New Roman" w:hAnsi="Times New Roman"/>
                <w:b/>
                <w:bCs/>
                <w:i/>
                <w:iCs/>
                <w:sz w:val="19"/>
                <w:szCs w:val="19"/>
                <w:lang w:val="it-IT"/>
              </w:rPr>
              <w:t>analysiS</w:t>
            </w:r>
            <w:proofErr w:type="spellEnd"/>
            <w:r w:rsidR="00733C91" w:rsidRPr="000E22BA">
              <w:rPr>
                <w:rFonts w:ascii="Times New Roman" w:hAnsi="Times New Roman"/>
                <w:b/>
                <w:bCs/>
                <w:i/>
                <w:iCs/>
                <w:sz w:val="19"/>
                <w:szCs w:val="19"/>
                <w:lang w:val="it-IT"/>
              </w:rPr>
              <w:t>-</w:t>
            </w:r>
            <w:r w:rsidR="00733C91" w:rsidRPr="000E22BA">
              <w:rPr>
                <w:lang w:val="it-IT"/>
              </w:rPr>
              <w:t xml:space="preserve"> </w:t>
            </w:r>
            <w:r w:rsidR="00733C91" w:rsidRPr="000E22BA">
              <w:rPr>
                <w:rFonts w:ascii="Times New Roman" w:hAnsi="Times New Roman"/>
                <w:b/>
                <w:bCs/>
                <w:i/>
                <w:iCs/>
                <w:sz w:val="19"/>
                <w:szCs w:val="19"/>
                <w:lang w:val="it-IT"/>
              </w:rPr>
              <w:t>HOPE AIMS</w:t>
            </w:r>
            <w:r w:rsidR="00733C91" w:rsidRPr="000E22BA">
              <w:rPr>
                <w:rFonts w:ascii="Times New Roman" w:hAnsi="Times New Roman"/>
                <w:sz w:val="19"/>
                <w:szCs w:val="19"/>
                <w:lang w:val="it-IT"/>
              </w:rPr>
              <w:t>”.</w:t>
            </w:r>
            <w:r w:rsidR="00733C91" w:rsidRPr="000E22BA">
              <w:rPr>
                <w:lang w:val="it-IT"/>
              </w:rPr>
              <w:t xml:space="preserve"> </w:t>
            </w:r>
            <w:r w:rsidR="00733C91" w:rsidRPr="000E22BA">
              <w:rPr>
                <w:rFonts w:ascii="Times New Roman" w:hAnsi="Times New Roman"/>
                <w:sz w:val="19"/>
                <w:szCs w:val="19"/>
                <w:lang w:val="it-IT"/>
              </w:rPr>
              <w:t>Congresso organizzato dal</w:t>
            </w:r>
            <w:r w:rsidR="00733C91" w:rsidRPr="000E22BA">
              <w:rPr>
                <w:rFonts w:ascii="Times New Roman" w:hAnsi="Times New Roman"/>
                <w:lang w:val="it-IT"/>
              </w:rPr>
              <w:t xml:space="preserve"> </w:t>
            </w:r>
            <w:r w:rsidR="00733C91" w:rsidRPr="000E22BA">
              <w:rPr>
                <w:rFonts w:ascii="Times New Roman" w:hAnsi="Times New Roman"/>
                <w:sz w:val="19"/>
                <w:szCs w:val="19"/>
                <w:lang w:val="it-IT"/>
              </w:rPr>
              <w:t>Consorzio Interuniversitario Nazionale per la Bio-Oncologia (CINBO) dall’ Università di Foggia</w:t>
            </w:r>
            <w:r w:rsidRPr="000E22BA">
              <w:rPr>
                <w:rFonts w:ascii="Times New Roman" w:hAnsi="Times New Roman"/>
                <w:sz w:val="19"/>
                <w:szCs w:val="19"/>
                <w:lang w:val="it-IT"/>
              </w:rPr>
              <w:t>, e dalla Società Italiana di Patologia e Medicina Orale (SIPMO)</w:t>
            </w:r>
            <w:r w:rsidR="00733C91" w:rsidRPr="000E22BA">
              <w:rPr>
                <w:rFonts w:ascii="Times New Roman" w:hAnsi="Times New Roman"/>
                <w:sz w:val="19"/>
                <w:szCs w:val="19"/>
                <w:lang w:val="it-IT"/>
              </w:rPr>
              <w:t xml:space="preserve">. </w:t>
            </w:r>
            <w:proofErr w:type="spellStart"/>
            <w:r w:rsidR="00733C91" w:rsidRPr="000E22BA">
              <w:rPr>
                <w:rFonts w:ascii="Times New Roman" w:hAnsi="Times New Roman"/>
                <w:sz w:val="19"/>
                <w:szCs w:val="19"/>
                <w:lang w:val="en-GB"/>
              </w:rPr>
              <w:t>Titolo</w:t>
            </w:r>
            <w:proofErr w:type="spellEnd"/>
            <w:r w:rsidR="00733C91" w:rsidRPr="000E22BA">
              <w:rPr>
                <w:rFonts w:ascii="Times New Roman" w:hAnsi="Times New Roman"/>
                <w:sz w:val="19"/>
                <w:szCs w:val="19"/>
                <w:lang w:val="en-GB"/>
              </w:rPr>
              <w:t xml:space="preserve"> </w:t>
            </w:r>
            <w:proofErr w:type="spellStart"/>
            <w:r w:rsidR="00733C91" w:rsidRPr="000E22BA">
              <w:rPr>
                <w:rFonts w:ascii="Times New Roman" w:hAnsi="Times New Roman"/>
                <w:sz w:val="19"/>
                <w:szCs w:val="19"/>
                <w:lang w:val="en-GB"/>
              </w:rPr>
              <w:t>relazione</w:t>
            </w:r>
            <w:proofErr w:type="spellEnd"/>
            <w:r w:rsidR="0008507B" w:rsidRPr="000E22BA">
              <w:rPr>
                <w:rFonts w:ascii="Times New Roman" w:hAnsi="Times New Roman"/>
                <w:sz w:val="19"/>
                <w:szCs w:val="19"/>
                <w:lang w:val="en-GB"/>
              </w:rPr>
              <w:t xml:space="preserve">: </w:t>
            </w:r>
            <w:r w:rsidR="00F64491" w:rsidRPr="000E22BA">
              <w:rPr>
                <w:rFonts w:ascii="Times New Roman" w:hAnsi="Times New Roman"/>
                <w:sz w:val="19"/>
                <w:szCs w:val="19"/>
                <w:lang w:val="en-GB"/>
              </w:rPr>
              <w:t>“</w:t>
            </w:r>
            <w:r w:rsidRPr="000E22BA">
              <w:rPr>
                <w:rFonts w:ascii="Times New Roman" w:hAnsi="Times New Roman"/>
                <w:sz w:val="19"/>
                <w:szCs w:val="19"/>
                <w:lang w:val="en-GB"/>
              </w:rPr>
              <w:t>Extracellular vesicles under advanced investigation for head &amp; neck oncology: molecular and clinical implications</w:t>
            </w:r>
            <w:r w:rsidR="00F64491" w:rsidRPr="000E22BA">
              <w:rPr>
                <w:rFonts w:ascii="Times New Roman" w:hAnsi="Times New Roman"/>
                <w:sz w:val="19"/>
                <w:szCs w:val="19"/>
                <w:lang w:val="en-GB"/>
              </w:rPr>
              <w:t>”</w:t>
            </w:r>
            <w:r w:rsidR="0008507B" w:rsidRPr="000E22BA">
              <w:rPr>
                <w:rFonts w:ascii="Times New Roman" w:hAnsi="Times New Roman"/>
                <w:sz w:val="19"/>
                <w:szCs w:val="19"/>
                <w:lang w:val="en-GB"/>
              </w:rPr>
              <w:t>. Napoli, Ita</w:t>
            </w:r>
            <w:r w:rsidR="00521E2D" w:rsidRPr="000E22BA">
              <w:rPr>
                <w:rFonts w:ascii="Times New Roman" w:hAnsi="Times New Roman"/>
                <w:sz w:val="19"/>
                <w:szCs w:val="19"/>
                <w:lang w:val="en-GB"/>
              </w:rPr>
              <w:t>l</w:t>
            </w:r>
            <w:r w:rsidR="0008507B" w:rsidRPr="000E22BA">
              <w:rPr>
                <w:rFonts w:ascii="Times New Roman" w:hAnsi="Times New Roman"/>
                <w:sz w:val="19"/>
                <w:szCs w:val="19"/>
                <w:lang w:val="en-GB"/>
              </w:rPr>
              <w:t>y</w:t>
            </w:r>
            <w:r w:rsidR="00521E2D" w:rsidRPr="000E22BA">
              <w:rPr>
                <w:rFonts w:ascii="Times New Roman" w:hAnsi="Times New Roman"/>
                <w:sz w:val="19"/>
                <w:szCs w:val="19"/>
                <w:lang w:val="en-GB"/>
              </w:rPr>
              <w:t xml:space="preserve">, 10 </w:t>
            </w:r>
            <w:proofErr w:type="spellStart"/>
            <w:r w:rsidR="00521E2D" w:rsidRPr="000E22BA">
              <w:rPr>
                <w:rFonts w:ascii="Times New Roman" w:hAnsi="Times New Roman"/>
                <w:sz w:val="19"/>
                <w:szCs w:val="19"/>
                <w:lang w:val="en-GB"/>
              </w:rPr>
              <w:t>ottobre</w:t>
            </w:r>
            <w:proofErr w:type="spellEnd"/>
            <w:r w:rsidR="00521E2D" w:rsidRPr="000E22BA">
              <w:rPr>
                <w:rFonts w:ascii="Times New Roman" w:hAnsi="Times New Roman"/>
                <w:sz w:val="19"/>
                <w:szCs w:val="19"/>
                <w:lang w:val="en-GB"/>
              </w:rPr>
              <w:t xml:space="preserve"> 2024.</w:t>
            </w:r>
          </w:p>
          <w:p w14:paraId="0CFEB0EB" w14:textId="77777777" w:rsidR="00D07AB7" w:rsidRDefault="00D07AB7" w:rsidP="00D07AB7">
            <w:pPr>
              <w:numPr>
                <w:ilvl w:val="0"/>
                <w:numId w:val="10"/>
              </w:numPr>
              <w:spacing w:before="100" w:beforeAutospacing="1" w:after="0" w:line="240" w:lineRule="auto"/>
              <w:jc w:val="both"/>
              <w:rPr>
                <w:rFonts w:ascii="Times New Roman" w:hAnsi="Times New Roman"/>
                <w:sz w:val="19"/>
                <w:szCs w:val="19"/>
                <w:lang w:val="it-IT"/>
              </w:rPr>
            </w:pPr>
            <w:r w:rsidRPr="00D07AB7">
              <w:rPr>
                <w:rFonts w:ascii="Times New Roman" w:hAnsi="Times New Roman"/>
                <w:sz w:val="19"/>
                <w:szCs w:val="19"/>
                <w:lang w:val="it-IT"/>
              </w:rPr>
              <w:t xml:space="preserve">2024- Relatore al </w:t>
            </w:r>
            <w:r w:rsidRPr="000F3AF6">
              <w:rPr>
                <w:rFonts w:ascii="Times New Roman" w:hAnsi="Times New Roman"/>
                <w:b/>
                <w:bCs/>
                <w:i/>
                <w:iCs/>
                <w:sz w:val="19"/>
                <w:szCs w:val="19"/>
                <w:lang w:val="it-IT"/>
              </w:rPr>
              <w:t>9° Corso Residenziale per Odontoiatra esperto in medicina del Sonno</w:t>
            </w:r>
            <w:r>
              <w:rPr>
                <w:rFonts w:ascii="Times New Roman" w:hAnsi="Times New Roman"/>
                <w:sz w:val="19"/>
                <w:szCs w:val="19"/>
                <w:lang w:val="it-IT"/>
              </w:rPr>
              <w:t xml:space="preserve">, organizzato dalla </w:t>
            </w:r>
            <w:r w:rsidRPr="00D07AB7">
              <w:rPr>
                <w:rFonts w:ascii="Times New Roman" w:hAnsi="Times New Roman"/>
                <w:sz w:val="19"/>
                <w:szCs w:val="19"/>
                <w:lang w:val="it-IT"/>
              </w:rPr>
              <w:t>Società Italiana di Medicina del Sonno</w:t>
            </w:r>
            <w:r>
              <w:rPr>
                <w:rFonts w:ascii="Times New Roman" w:hAnsi="Times New Roman"/>
                <w:sz w:val="19"/>
                <w:szCs w:val="19"/>
                <w:lang w:val="it-IT"/>
              </w:rPr>
              <w:t xml:space="preserve"> </w:t>
            </w:r>
            <w:r w:rsidRPr="00D07AB7">
              <w:rPr>
                <w:rFonts w:ascii="Times New Roman" w:hAnsi="Times New Roman"/>
                <w:sz w:val="19"/>
                <w:szCs w:val="19"/>
                <w:lang w:val="it-IT"/>
              </w:rPr>
              <w:t>in Odontoiatria</w:t>
            </w:r>
            <w:r>
              <w:rPr>
                <w:rFonts w:ascii="Times New Roman" w:hAnsi="Times New Roman"/>
                <w:sz w:val="19"/>
                <w:szCs w:val="19"/>
                <w:lang w:val="it-IT"/>
              </w:rPr>
              <w:t xml:space="preserve"> (SIMSO), nell’ambito del </w:t>
            </w:r>
            <w:r w:rsidRPr="00D07AB7">
              <w:rPr>
                <w:rFonts w:ascii="Times New Roman" w:hAnsi="Times New Roman"/>
                <w:sz w:val="19"/>
                <w:szCs w:val="19"/>
                <w:lang w:val="it-IT"/>
              </w:rPr>
              <w:t>Congresso</w:t>
            </w:r>
            <w:r>
              <w:rPr>
                <w:rFonts w:ascii="Times New Roman" w:hAnsi="Times New Roman"/>
                <w:sz w:val="19"/>
                <w:szCs w:val="19"/>
                <w:lang w:val="it-IT"/>
              </w:rPr>
              <w:t xml:space="preserve"> </w:t>
            </w:r>
            <w:r w:rsidRPr="00D07AB7">
              <w:rPr>
                <w:rFonts w:ascii="Times New Roman" w:hAnsi="Times New Roman"/>
                <w:sz w:val="19"/>
                <w:szCs w:val="19"/>
                <w:lang w:val="it-IT"/>
              </w:rPr>
              <w:t>Nazionale SIMSO.  Foggia, 19-21 Settembre 2024</w:t>
            </w:r>
          </w:p>
          <w:p w14:paraId="21D5DFA5" w14:textId="354A8727" w:rsidR="002B360A" w:rsidRPr="00D07AB7" w:rsidRDefault="00FC5790" w:rsidP="00D07AB7">
            <w:pPr>
              <w:numPr>
                <w:ilvl w:val="0"/>
                <w:numId w:val="10"/>
              </w:numPr>
              <w:spacing w:before="100" w:beforeAutospacing="1" w:after="0" w:line="240" w:lineRule="auto"/>
              <w:jc w:val="both"/>
              <w:rPr>
                <w:rFonts w:ascii="Times New Roman" w:hAnsi="Times New Roman"/>
                <w:sz w:val="19"/>
                <w:szCs w:val="19"/>
                <w:lang w:val="it-IT"/>
              </w:rPr>
            </w:pPr>
            <w:r w:rsidRPr="00D07AB7">
              <w:rPr>
                <w:rFonts w:ascii="Times New Roman" w:hAnsi="Times New Roman"/>
                <w:sz w:val="19"/>
                <w:szCs w:val="19"/>
                <w:lang w:val="it-IT"/>
              </w:rPr>
              <w:t>2024. – Compone</w:t>
            </w:r>
            <w:r w:rsidR="00A843A1">
              <w:rPr>
                <w:rFonts w:ascii="Times New Roman" w:hAnsi="Times New Roman"/>
                <w:sz w:val="19"/>
                <w:szCs w:val="19"/>
                <w:lang w:val="it-IT"/>
              </w:rPr>
              <w:t>n</w:t>
            </w:r>
            <w:r w:rsidRPr="00D07AB7">
              <w:rPr>
                <w:rFonts w:ascii="Times New Roman" w:hAnsi="Times New Roman"/>
                <w:sz w:val="19"/>
                <w:szCs w:val="19"/>
                <w:lang w:val="it-IT"/>
              </w:rPr>
              <w:t>te del Comitato Organizzatore e Scientifico al congresso dal titolo: “</w:t>
            </w:r>
            <w:r w:rsidRPr="00D07AB7">
              <w:rPr>
                <w:rFonts w:ascii="Times New Roman" w:hAnsi="Times New Roman"/>
                <w:b/>
                <w:bCs/>
                <w:i/>
                <w:iCs/>
                <w:sz w:val="19"/>
                <w:szCs w:val="19"/>
                <w:lang w:val="it-IT"/>
              </w:rPr>
              <w:t xml:space="preserve">Medicina e salute Orale: un approccio </w:t>
            </w:r>
            <w:proofErr w:type="gramStart"/>
            <w:r w:rsidRPr="00D07AB7">
              <w:rPr>
                <w:rFonts w:ascii="Times New Roman" w:hAnsi="Times New Roman"/>
                <w:b/>
                <w:bCs/>
                <w:i/>
                <w:iCs/>
                <w:sz w:val="19"/>
                <w:szCs w:val="19"/>
                <w:lang w:val="it-IT"/>
              </w:rPr>
              <w:t>integrato</w:t>
            </w:r>
            <w:r w:rsidRPr="00D07AB7">
              <w:rPr>
                <w:rFonts w:ascii="Times New Roman" w:hAnsi="Times New Roman"/>
                <w:sz w:val="19"/>
                <w:szCs w:val="19"/>
                <w:lang w:val="it-IT"/>
              </w:rPr>
              <w:t>”-</w:t>
            </w:r>
            <w:proofErr w:type="gramEnd"/>
            <w:r w:rsidRPr="00D07AB7">
              <w:rPr>
                <w:rFonts w:ascii="Times New Roman" w:hAnsi="Times New Roman"/>
                <w:sz w:val="19"/>
                <w:szCs w:val="19"/>
                <w:lang w:val="it-IT"/>
              </w:rPr>
              <w:t xml:space="preserve"> Congresso congiunto della Società Italiana di Stomatologia Odontoiatria e Protesi Dentaria. Bari, (BA) 20/04/2024.</w:t>
            </w:r>
          </w:p>
          <w:p w14:paraId="24F1803B" w14:textId="072FB6B8" w:rsidR="009819CC" w:rsidRPr="002B360A" w:rsidRDefault="009819CC" w:rsidP="002B360A">
            <w:pPr>
              <w:numPr>
                <w:ilvl w:val="0"/>
                <w:numId w:val="10"/>
              </w:numPr>
              <w:spacing w:before="100" w:beforeAutospacing="1" w:after="0" w:line="240" w:lineRule="auto"/>
              <w:jc w:val="both"/>
              <w:rPr>
                <w:rFonts w:ascii="Times New Roman" w:hAnsi="Times New Roman"/>
                <w:sz w:val="19"/>
                <w:szCs w:val="19"/>
                <w:lang w:val="it-IT"/>
              </w:rPr>
            </w:pPr>
            <w:r w:rsidRPr="002B360A">
              <w:rPr>
                <w:rFonts w:ascii="Times New Roman" w:hAnsi="Times New Roman"/>
                <w:sz w:val="19"/>
                <w:szCs w:val="19"/>
                <w:lang w:val="it-IT"/>
              </w:rPr>
              <w:t>2024. – Relatore e compone</w:t>
            </w:r>
            <w:r w:rsidR="00A843A1">
              <w:rPr>
                <w:rFonts w:ascii="Times New Roman" w:hAnsi="Times New Roman"/>
                <w:sz w:val="19"/>
                <w:szCs w:val="19"/>
                <w:lang w:val="it-IT"/>
              </w:rPr>
              <w:t>n</w:t>
            </w:r>
            <w:r w:rsidRPr="002B360A">
              <w:rPr>
                <w:rFonts w:ascii="Times New Roman" w:hAnsi="Times New Roman"/>
                <w:sz w:val="19"/>
                <w:szCs w:val="19"/>
                <w:lang w:val="it-IT"/>
              </w:rPr>
              <w:t>te del Comitato Organizzatore e Scientifico al congresso dal titolo: “</w:t>
            </w:r>
            <w:r w:rsidRPr="002B360A">
              <w:rPr>
                <w:rFonts w:ascii="Times New Roman" w:hAnsi="Times New Roman"/>
                <w:b/>
                <w:bCs/>
                <w:i/>
                <w:iCs/>
                <w:sz w:val="19"/>
                <w:szCs w:val="19"/>
                <w:lang w:val="it-IT"/>
              </w:rPr>
              <w:t xml:space="preserve">I CONGRESSO S.I.R.I.O. PUGLIA: RIABILITAZIONI </w:t>
            </w:r>
            <w:proofErr w:type="gramStart"/>
            <w:r w:rsidRPr="002B360A">
              <w:rPr>
                <w:rFonts w:ascii="Times New Roman" w:hAnsi="Times New Roman"/>
                <w:b/>
                <w:bCs/>
                <w:i/>
                <w:iCs/>
                <w:sz w:val="19"/>
                <w:szCs w:val="19"/>
                <w:lang w:val="it-IT"/>
              </w:rPr>
              <w:t>COMPLESSE  IN</w:t>
            </w:r>
            <w:proofErr w:type="gramEnd"/>
            <w:r w:rsidRPr="002B360A">
              <w:rPr>
                <w:rFonts w:ascii="Times New Roman" w:hAnsi="Times New Roman"/>
                <w:b/>
                <w:bCs/>
                <w:i/>
                <w:iCs/>
                <w:sz w:val="19"/>
                <w:szCs w:val="19"/>
                <w:lang w:val="it-IT"/>
              </w:rPr>
              <w:t xml:space="preserve"> CHIRURGIA ORALE</w:t>
            </w:r>
            <w:r w:rsidRPr="002B360A">
              <w:rPr>
                <w:rFonts w:ascii="Times New Roman" w:hAnsi="Times New Roman"/>
                <w:sz w:val="19"/>
                <w:szCs w:val="19"/>
                <w:lang w:val="it-IT"/>
              </w:rPr>
              <w:t xml:space="preserve">”- Congresso congiunto della Società Italiana di Stomatologia Odontoiatria e Protesi Dentaria. Relazione dal titolo: </w:t>
            </w:r>
            <w:r w:rsidR="00FC5790" w:rsidRPr="002B360A">
              <w:rPr>
                <w:rFonts w:ascii="Times New Roman" w:hAnsi="Times New Roman"/>
                <w:sz w:val="19"/>
                <w:szCs w:val="19"/>
                <w:lang w:val="it-IT"/>
              </w:rPr>
              <w:t>“</w:t>
            </w:r>
            <w:r w:rsidRPr="002B360A">
              <w:rPr>
                <w:rFonts w:ascii="Times New Roman" w:hAnsi="Times New Roman"/>
                <w:sz w:val="19"/>
                <w:szCs w:val="19"/>
                <w:lang w:val="it-IT"/>
              </w:rPr>
              <w:t>Soluzioni chirurgico – protesiche in gravi atrofie dei mascellari con impianti zigomatici</w:t>
            </w:r>
            <w:r w:rsidR="00FC5790" w:rsidRPr="002B360A">
              <w:rPr>
                <w:rFonts w:ascii="Times New Roman" w:hAnsi="Times New Roman"/>
                <w:sz w:val="19"/>
                <w:szCs w:val="19"/>
                <w:lang w:val="it-IT"/>
              </w:rPr>
              <w:t>”</w:t>
            </w:r>
            <w:r w:rsidRPr="002B360A">
              <w:rPr>
                <w:rFonts w:ascii="Times New Roman" w:hAnsi="Times New Roman"/>
                <w:sz w:val="19"/>
                <w:szCs w:val="19"/>
                <w:lang w:val="it-IT"/>
              </w:rPr>
              <w:t>. Bari, (BA) 13/04/</w:t>
            </w:r>
            <w:r w:rsidR="00FC5790" w:rsidRPr="002B360A">
              <w:rPr>
                <w:rFonts w:ascii="Times New Roman" w:hAnsi="Times New Roman"/>
                <w:sz w:val="19"/>
                <w:szCs w:val="19"/>
                <w:lang w:val="it-IT"/>
              </w:rPr>
              <w:t>20</w:t>
            </w:r>
            <w:r w:rsidRPr="002B360A">
              <w:rPr>
                <w:rFonts w:ascii="Times New Roman" w:hAnsi="Times New Roman"/>
                <w:sz w:val="19"/>
                <w:szCs w:val="19"/>
                <w:lang w:val="it-IT"/>
              </w:rPr>
              <w:t>2</w:t>
            </w:r>
            <w:r w:rsidR="00FC5790" w:rsidRPr="002B360A">
              <w:rPr>
                <w:rFonts w:ascii="Times New Roman" w:hAnsi="Times New Roman"/>
                <w:sz w:val="19"/>
                <w:szCs w:val="19"/>
                <w:lang w:val="it-IT"/>
              </w:rPr>
              <w:t>4</w:t>
            </w:r>
            <w:r w:rsidRPr="002B360A">
              <w:rPr>
                <w:rFonts w:ascii="Times New Roman" w:hAnsi="Times New Roman"/>
                <w:sz w:val="19"/>
                <w:szCs w:val="19"/>
                <w:lang w:val="it-IT"/>
              </w:rPr>
              <w:t>.</w:t>
            </w:r>
          </w:p>
          <w:bookmarkEnd w:id="48"/>
          <w:p w14:paraId="5FD10F41" w14:textId="77777777" w:rsidR="009B1CBC" w:rsidRDefault="009B1CBC" w:rsidP="00F621D4">
            <w:pPr>
              <w:numPr>
                <w:ilvl w:val="0"/>
                <w:numId w:val="10"/>
              </w:numPr>
              <w:spacing w:before="100" w:beforeAutospacing="1" w:after="0" w:line="240" w:lineRule="auto"/>
              <w:jc w:val="both"/>
              <w:rPr>
                <w:rFonts w:ascii="Times New Roman" w:hAnsi="Times New Roman"/>
                <w:sz w:val="19"/>
                <w:szCs w:val="19"/>
                <w:lang w:val="it-IT"/>
              </w:rPr>
            </w:pPr>
            <w:r w:rsidRPr="009B1CBC">
              <w:rPr>
                <w:rFonts w:ascii="Times New Roman" w:hAnsi="Times New Roman"/>
                <w:sz w:val="19"/>
                <w:szCs w:val="19"/>
                <w:lang w:val="it-IT"/>
              </w:rPr>
              <w:t xml:space="preserve">Relatore </w:t>
            </w:r>
            <w:r w:rsidRPr="009B1CBC">
              <w:rPr>
                <w:rFonts w:ascii="Times New Roman" w:hAnsi="Times New Roman"/>
                <w:b/>
                <w:bCs/>
                <w:i/>
                <w:iCs/>
                <w:sz w:val="19"/>
                <w:szCs w:val="19"/>
                <w:lang w:val="it-IT"/>
              </w:rPr>
              <w:t>Seminario Scientifico Interdipartimentale di Area Medica</w:t>
            </w:r>
            <w:r>
              <w:rPr>
                <w:rFonts w:ascii="Times New Roman" w:hAnsi="Times New Roman"/>
                <w:sz w:val="19"/>
                <w:szCs w:val="19"/>
                <w:lang w:val="it-IT"/>
              </w:rPr>
              <w:t>. Titolo relazione: Cellule staminali mesenchimali: possibili applicazioni biotecnologiche. Università di Foggia. Foggia, 29 novembre 2023</w:t>
            </w:r>
          </w:p>
          <w:p w14:paraId="724316D0" w14:textId="4C815243" w:rsidR="000B55D9" w:rsidRDefault="000B55D9" w:rsidP="00F621D4">
            <w:pPr>
              <w:numPr>
                <w:ilvl w:val="0"/>
                <w:numId w:val="10"/>
              </w:numPr>
              <w:spacing w:before="100" w:beforeAutospacing="1" w:after="0" w:line="240" w:lineRule="auto"/>
              <w:jc w:val="both"/>
              <w:rPr>
                <w:rFonts w:ascii="Times New Roman" w:hAnsi="Times New Roman"/>
                <w:sz w:val="19"/>
                <w:szCs w:val="19"/>
                <w:lang w:val="it-IT"/>
              </w:rPr>
            </w:pPr>
            <w:r w:rsidRPr="000B55D9">
              <w:rPr>
                <w:rFonts w:ascii="Times New Roman" w:hAnsi="Times New Roman"/>
                <w:sz w:val="19"/>
                <w:szCs w:val="19"/>
                <w:lang w:val="it-IT"/>
              </w:rPr>
              <w:t>2023. – Relatore e compone</w:t>
            </w:r>
            <w:r w:rsidR="00A843A1">
              <w:rPr>
                <w:rFonts w:ascii="Times New Roman" w:hAnsi="Times New Roman"/>
                <w:sz w:val="19"/>
                <w:szCs w:val="19"/>
                <w:lang w:val="it-IT"/>
              </w:rPr>
              <w:t>n</w:t>
            </w:r>
            <w:r w:rsidRPr="000B55D9">
              <w:rPr>
                <w:rFonts w:ascii="Times New Roman" w:hAnsi="Times New Roman"/>
                <w:sz w:val="19"/>
                <w:szCs w:val="19"/>
                <w:lang w:val="it-IT"/>
              </w:rPr>
              <w:t xml:space="preserve">te del Comitato Scientifico al congresso dal </w:t>
            </w:r>
            <w:proofErr w:type="gramStart"/>
            <w:r w:rsidRPr="000B55D9">
              <w:rPr>
                <w:rFonts w:ascii="Times New Roman" w:hAnsi="Times New Roman"/>
                <w:sz w:val="19"/>
                <w:szCs w:val="19"/>
                <w:lang w:val="it-IT"/>
              </w:rPr>
              <w:t>titolo:  “</w:t>
            </w:r>
            <w:proofErr w:type="gramEnd"/>
            <w:r w:rsidRPr="000B55D9">
              <w:rPr>
                <w:rFonts w:ascii="Times New Roman" w:hAnsi="Times New Roman"/>
                <w:b/>
                <w:bCs/>
                <w:i/>
                <w:iCs/>
                <w:sz w:val="19"/>
                <w:szCs w:val="19"/>
                <w:lang w:val="it-IT"/>
              </w:rPr>
              <w:t>Estetica o chirurgia: le nuove frontiere per la giusta direzione</w:t>
            </w:r>
            <w:r w:rsidRPr="000B55D9">
              <w:rPr>
                <w:rFonts w:ascii="Times New Roman" w:hAnsi="Times New Roman"/>
                <w:sz w:val="19"/>
                <w:szCs w:val="19"/>
                <w:lang w:val="it-IT"/>
              </w:rPr>
              <w:t xml:space="preserve">”. </w:t>
            </w:r>
            <w:r w:rsidRPr="000B55D9">
              <w:rPr>
                <w:rFonts w:ascii="Times New Roman" w:hAnsi="Times New Roman"/>
                <w:sz w:val="19"/>
                <w:szCs w:val="19"/>
                <w:lang w:val="it-IT"/>
              </w:rPr>
              <w:lastRenderedPageBreak/>
              <w:t xml:space="preserve">Evento Patrocinato </w:t>
            </w:r>
            <w:proofErr w:type="gramStart"/>
            <w:r w:rsidRPr="000B55D9">
              <w:rPr>
                <w:rFonts w:ascii="Times New Roman" w:hAnsi="Times New Roman"/>
                <w:sz w:val="19"/>
                <w:szCs w:val="19"/>
                <w:lang w:val="it-IT"/>
              </w:rPr>
              <w:t>da:  Società</w:t>
            </w:r>
            <w:proofErr w:type="gramEnd"/>
            <w:r w:rsidRPr="000B55D9">
              <w:rPr>
                <w:rFonts w:ascii="Times New Roman" w:hAnsi="Times New Roman"/>
                <w:sz w:val="19"/>
                <w:szCs w:val="19"/>
                <w:lang w:val="it-IT"/>
              </w:rPr>
              <w:t xml:space="preserve"> Italiana di Odontostomatologia e Chirurgia </w:t>
            </w:r>
            <w:proofErr w:type="spellStart"/>
            <w:r w:rsidRPr="000B55D9">
              <w:rPr>
                <w:rFonts w:ascii="Times New Roman" w:hAnsi="Times New Roman"/>
                <w:sz w:val="19"/>
                <w:szCs w:val="19"/>
                <w:lang w:val="it-IT"/>
              </w:rPr>
              <w:t>Maxillo­Facciale</w:t>
            </w:r>
            <w:proofErr w:type="spellEnd"/>
            <w:r w:rsidRPr="000B55D9">
              <w:rPr>
                <w:rFonts w:ascii="Times New Roman" w:hAnsi="Times New Roman"/>
                <w:sz w:val="19"/>
                <w:szCs w:val="19"/>
                <w:lang w:val="it-IT"/>
              </w:rPr>
              <w:t xml:space="preserve"> (SIOCMF), - Università degli Studi di Bari ALDO MORO, Consiglio Nazionale delle Ricerche (CNR) -Istituto di </w:t>
            </w:r>
            <w:proofErr w:type="spellStart"/>
            <w:r w:rsidRPr="000B55D9">
              <w:rPr>
                <w:rFonts w:ascii="Times New Roman" w:hAnsi="Times New Roman"/>
                <w:sz w:val="19"/>
                <w:szCs w:val="19"/>
                <w:lang w:val="it-IT"/>
              </w:rPr>
              <w:t>Biomembrane</w:t>
            </w:r>
            <w:proofErr w:type="spellEnd"/>
            <w:r w:rsidRPr="000B55D9">
              <w:rPr>
                <w:rFonts w:ascii="Times New Roman" w:hAnsi="Times New Roman"/>
                <w:sz w:val="19"/>
                <w:szCs w:val="19"/>
                <w:lang w:val="it-IT"/>
              </w:rPr>
              <w:t>, Bioenergetica e Biotecnologie Molecolari, Comune di Bari, -Università LUM Giuseppe Degennaro, Ordine dei Medici Chirurghi e degli Odontoiatri - Commissione Albo Odontoiatri (Bari), - Lega Italiana Lotta Tumori (LILT). Relazione dal titolo: "Proprietà Antiossidanti dei Polifenoli: possibili alleati nella lotta delle neoplasie oro-maxillo-facciali". Bari, (BA) 13-14/10/</w:t>
            </w:r>
            <w:r w:rsidR="00FC5790">
              <w:rPr>
                <w:rFonts w:ascii="Times New Roman" w:hAnsi="Times New Roman"/>
                <w:sz w:val="19"/>
                <w:szCs w:val="19"/>
                <w:lang w:val="it-IT"/>
              </w:rPr>
              <w:t>20</w:t>
            </w:r>
            <w:r w:rsidRPr="000B55D9">
              <w:rPr>
                <w:rFonts w:ascii="Times New Roman" w:hAnsi="Times New Roman"/>
                <w:sz w:val="19"/>
                <w:szCs w:val="19"/>
                <w:lang w:val="it-IT"/>
              </w:rPr>
              <w:t>23.</w:t>
            </w:r>
          </w:p>
          <w:p w14:paraId="12CF207A" w14:textId="77777777" w:rsidR="000B55D9" w:rsidRDefault="000B55D9" w:rsidP="00F621D4">
            <w:pPr>
              <w:numPr>
                <w:ilvl w:val="0"/>
                <w:numId w:val="10"/>
              </w:numPr>
              <w:spacing w:before="100" w:beforeAutospacing="1" w:after="0" w:line="240" w:lineRule="auto"/>
              <w:jc w:val="both"/>
              <w:rPr>
                <w:rFonts w:ascii="Times New Roman" w:hAnsi="Times New Roman"/>
                <w:sz w:val="19"/>
                <w:szCs w:val="19"/>
                <w:lang w:val="it-IT"/>
              </w:rPr>
            </w:pPr>
            <w:r>
              <w:rPr>
                <w:rFonts w:ascii="Times New Roman" w:hAnsi="Times New Roman"/>
                <w:sz w:val="19"/>
                <w:szCs w:val="19"/>
                <w:lang w:val="it-IT"/>
              </w:rPr>
              <w:t xml:space="preserve">2023. </w:t>
            </w:r>
            <w:r w:rsidRPr="000B55D9">
              <w:rPr>
                <w:rFonts w:ascii="Times New Roman" w:hAnsi="Times New Roman"/>
                <w:sz w:val="19"/>
                <w:szCs w:val="19"/>
                <w:lang w:val="it-IT"/>
              </w:rPr>
              <w:t>Componente del Comitato Scientifico del Congresso Internazionale dal titolo "</w:t>
            </w:r>
            <w:r w:rsidRPr="000B55D9">
              <w:rPr>
                <w:rFonts w:ascii="Times New Roman" w:hAnsi="Times New Roman"/>
                <w:b/>
                <w:bCs/>
                <w:i/>
                <w:iCs/>
                <w:sz w:val="19"/>
                <w:szCs w:val="19"/>
                <w:lang w:val="it-IT"/>
              </w:rPr>
              <w:t xml:space="preserve">Scientific insights </w:t>
            </w:r>
            <w:proofErr w:type="spellStart"/>
            <w:r w:rsidRPr="000B55D9">
              <w:rPr>
                <w:rFonts w:ascii="Times New Roman" w:hAnsi="Times New Roman"/>
                <w:b/>
                <w:bCs/>
                <w:i/>
                <w:iCs/>
                <w:sz w:val="19"/>
                <w:szCs w:val="19"/>
                <w:lang w:val="it-IT"/>
              </w:rPr>
              <w:t>into</w:t>
            </w:r>
            <w:proofErr w:type="spellEnd"/>
            <w:r w:rsidRPr="000B55D9">
              <w:rPr>
                <w:rFonts w:ascii="Times New Roman" w:hAnsi="Times New Roman"/>
                <w:b/>
                <w:bCs/>
                <w:i/>
                <w:iCs/>
                <w:sz w:val="19"/>
                <w:szCs w:val="19"/>
                <w:lang w:val="it-IT"/>
              </w:rPr>
              <w:t xml:space="preserve"> the pandemic: SARS-CoV-2 </w:t>
            </w:r>
            <w:proofErr w:type="spellStart"/>
            <w:r w:rsidRPr="000B55D9">
              <w:rPr>
                <w:rFonts w:ascii="Times New Roman" w:hAnsi="Times New Roman"/>
                <w:b/>
                <w:bCs/>
                <w:i/>
                <w:iCs/>
                <w:sz w:val="19"/>
                <w:szCs w:val="19"/>
                <w:lang w:val="it-IT"/>
              </w:rPr>
              <w:t>infection</w:t>
            </w:r>
            <w:proofErr w:type="spellEnd"/>
            <w:r w:rsidRPr="000B55D9">
              <w:rPr>
                <w:rFonts w:ascii="Times New Roman" w:hAnsi="Times New Roman"/>
                <w:b/>
                <w:bCs/>
                <w:i/>
                <w:iCs/>
                <w:sz w:val="19"/>
                <w:szCs w:val="19"/>
                <w:lang w:val="it-IT"/>
              </w:rPr>
              <w:t xml:space="preserve"> </w:t>
            </w:r>
            <w:proofErr w:type="spellStart"/>
            <w:r w:rsidRPr="000B55D9">
              <w:rPr>
                <w:rFonts w:ascii="Times New Roman" w:hAnsi="Times New Roman"/>
                <w:b/>
                <w:bCs/>
                <w:i/>
                <w:iCs/>
                <w:sz w:val="19"/>
                <w:szCs w:val="19"/>
                <w:lang w:val="it-IT"/>
              </w:rPr>
              <w:t>influence</w:t>
            </w:r>
            <w:proofErr w:type="spellEnd"/>
            <w:r w:rsidRPr="000B55D9">
              <w:rPr>
                <w:rFonts w:ascii="Times New Roman" w:hAnsi="Times New Roman"/>
                <w:b/>
                <w:bCs/>
                <w:i/>
                <w:iCs/>
                <w:sz w:val="19"/>
                <w:szCs w:val="19"/>
                <w:lang w:val="it-IT"/>
              </w:rPr>
              <w:t xml:space="preserve"> on </w:t>
            </w:r>
            <w:proofErr w:type="spellStart"/>
            <w:r w:rsidRPr="000B55D9">
              <w:rPr>
                <w:rFonts w:ascii="Times New Roman" w:hAnsi="Times New Roman"/>
                <w:b/>
                <w:bCs/>
                <w:i/>
                <w:iCs/>
                <w:sz w:val="19"/>
                <w:szCs w:val="19"/>
                <w:lang w:val="it-IT"/>
              </w:rPr>
              <w:t>cellular</w:t>
            </w:r>
            <w:proofErr w:type="spellEnd"/>
            <w:r w:rsidRPr="000B55D9">
              <w:rPr>
                <w:rFonts w:ascii="Times New Roman" w:hAnsi="Times New Roman"/>
                <w:b/>
                <w:bCs/>
                <w:i/>
                <w:iCs/>
                <w:sz w:val="19"/>
                <w:szCs w:val="19"/>
                <w:lang w:val="it-IT"/>
              </w:rPr>
              <w:t xml:space="preserve"> and human </w:t>
            </w:r>
            <w:proofErr w:type="spellStart"/>
            <w:r w:rsidRPr="000B55D9">
              <w:rPr>
                <w:rFonts w:ascii="Times New Roman" w:hAnsi="Times New Roman"/>
                <w:b/>
                <w:bCs/>
                <w:i/>
                <w:iCs/>
                <w:sz w:val="19"/>
                <w:szCs w:val="19"/>
                <w:lang w:val="it-IT"/>
              </w:rPr>
              <w:t>memory</w:t>
            </w:r>
            <w:proofErr w:type="spellEnd"/>
            <w:r w:rsidRPr="000B55D9">
              <w:rPr>
                <w:rFonts w:ascii="Times New Roman" w:hAnsi="Times New Roman"/>
                <w:sz w:val="19"/>
                <w:szCs w:val="19"/>
                <w:lang w:val="it-IT"/>
              </w:rPr>
              <w:t>", nell'ambito del POR Campania FESR 2014/2020 Project "Analisi Molecolare e Tipizzazione Linfocitaria finalizzata al Monitoraggio della Memoria Immunitaria nell'infezione da SARS-CoV-2". Naples, Italy, September 28, 2023</w:t>
            </w:r>
          </w:p>
          <w:p w14:paraId="2F1DA5FD" w14:textId="77777777" w:rsidR="00F621D4" w:rsidRDefault="00F621D4" w:rsidP="00F621D4">
            <w:pPr>
              <w:numPr>
                <w:ilvl w:val="0"/>
                <w:numId w:val="10"/>
              </w:numPr>
              <w:spacing w:before="100" w:beforeAutospacing="1" w:after="0" w:line="240" w:lineRule="auto"/>
              <w:jc w:val="both"/>
              <w:rPr>
                <w:rFonts w:ascii="Times New Roman" w:hAnsi="Times New Roman"/>
                <w:sz w:val="19"/>
                <w:szCs w:val="19"/>
                <w:lang w:val="it-IT"/>
              </w:rPr>
            </w:pPr>
            <w:r w:rsidRPr="008648F9">
              <w:rPr>
                <w:rFonts w:ascii="Times New Roman" w:hAnsi="Times New Roman"/>
                <w:sz w:val="19"/>
                <w:szCs w:val="19"/>
                <w:lang w:val="it-IT"/>
              </w:rPr>
              <w:t>202</w:t>
            </w:r>
            <w:r>
              <w:rPr>
                <w:rFonts w:ascii="Times New Roman" w:hAnsi="Times New Roman"/>
                <w:sz w:val="19"/>
                <w:szCs w:val="19"/>
                <w:lang w:val="it-IT"/>
              </w:rPr>
              <w:t>2</w:t>
            </w:r>
            <w:r w:rsidRPr="008648F9">
              <w:rPr>
                <w:rFonts w:ascii="Times New Roman" w:hAnsi="Times New Roman"/>
                <w:sz w:val="19"/>
                <w:szCs w:val="19"/>
                <w:lang w:val="it-IT"/>
              </w:rPr>
              <w:t xml:space="preserve">- Componente Comitato Scientifico del </w:t>
            </w:r>
            <w:r w:rsidRPr="008648F9">
              <w:rPr>
                <w:rFonts w:ascii="Times New Roman" w:hAnsi="Times New Roman"/>
                <w:b/>
                <w:sz w:val="19"/>
                <w:szCs w:val="19"/>
                <w:lang w:val="it-IT"/>
              </w:rPr>
              <w:t>I</w:t>
            </w:r>
            <w:r w:rsidR="0090764F">
              <w:rPr>
                <w:rFonts w:ascii="Times New Roman" w:hAnsi="Times New Roman"/>
                <w:b/>
                <w:sz w:val="19"/>
                <w:szCs w:val="19"/>
                <w:lang w:val="it-IT"/>
              </w:rPr>
              <w:t>I</w:t>
            </w:r>
            <w:r w:rsidRPr="008648F9">
              <w:rPr>
                <w:rFonts w:ascii="Times New Roman" w:hAnsi="Times New Roman"/>
                <w:b/>
                <w:sz w:val="19"/>
                <w:szCs w:val="19"/>
                <w:lang w:val="it-IT"/>
              </w:rPr>
              <w:t xml:space="preserve"> Convegno Internazionale</w:t>
            </w:r>
            <w:r w:rsidRPr="008648F9">
              <w:rPr>
                <w:rFonts w:ascii="Times New Roman" w:hAnsi="Times New Roman"/>
                <w:sz w:val="19"/>
                <w:szCs w:val="19"/>
                <w:lang w:val="it-IT"/>
              </w:rPr>
              <w:t xml:space="preserve"> dal titolo "</w:t>
            </w:r>
            <w:r w:rsidRPr="008648F9">
              <w:rPr>
                <w:rFonts w:ascii="Times New Roman" w:hAnsi="Times New Roman"/>
                <w:b/>
                <w:i/>
                <w:sz w:val="19"/>
                <w:szCs w:val="19"/>
                <w:lang w:val="it-IT"/>
              </w:rPr>
              <w:t xml:space="preserve">Novità Terapeutiche per le patologie </w:t>
            </w:r>
            <w:proofErr w:type="gramStart"/>
            <w:r w:rsidRPr="008648F9">
              <w:rPr>
                <w:rFonts w:ascii="Times New Roman" w:hAnsi="Times New Roman"/>
                <w:b/>
                <w:i/>
                <w:sz w:val="19"/>
                <w:szCs w:val="19"/>
                <w:lang w:val="it-IT"/>
              </w:rPr>
              <w:t>del  Distretto</w:t>
            </w:r>
            <w:proofErr w:type="gramEnd"/>
            <w:r w:rsidRPr="008648F9">
              <w:rPr>
                <w:rFonts w:ascii="Times New Roman" w:hAnsi="Times New Roman"/>
                <w:b/>
                <w:i/>
                <w:sz w:val="19"/>
                <w:szCs w:val="19"/>
                <w:lang w:val="it-IT"/>
              </w:rPr>
              <w:t xml:space="preserve"> Testa-Collo</w:t>
            </w:r>
            <w:r w:rsidRPr="008648F9">
              <w:rPr>
                <w:rFonts w:ascii="Times New Roman" w:hAnsi="Times New Roman"/>
                <w:sz w:val="19"/>
                <w:szCs w:val="19"/>
                <w:lang w:val="it-IT"/>
              </w:rPr>
              <w:t>" Evento Patrocinato da</w:t>
            </w:r>
            <w:r w:rsidR="0090764F">
              <w:rPr>
                <w:rFonts w:ascii="Times New Roman" w:hAnsi="Times New Roman"/>
                <w:sz w:val="19"/>
                <w:szCs w:val="19"/>
                <w:lang w:val="it-IT"/>
              </w:rPr>
              <w:t xml:space="preserve">: </w:t>
            </w:r>
            <w:r w:rsidRPr="008648F9">
              <w:rPr>
                <w:rFonts w:ascii="Times New Roman" w:hAnsi="Times New Roman"/>
                <w:sz w:val="19"/>
                <w:szCs w:val="19"/>
                <w:lang w:val="it-IT"/>
              </w:rPr>
              <w:t xml:space="preserve">Consorzio Interuniversitario Nazionale per la Bio-Oncologia (CINBO) </w:t>
            </w:r>
            <w:r w:rsidR="0090764F">
              <w:rPr>
                <w:rFonts w:ascii="Times New Roman" w:hAnsi="Times New Roman"/>
                <w:sz w:val="19"/>
                <w:szCs w:val="19"/>
                <w:lang w:val="it-IT"/>
              </w:rPr>
              <w:t>- Università degli Studi di Bari ALDO MORO</w:t>
            </w:r>
            <w:r w:rsidR="0090764F" w:rsidRPr="008648F9">
              <w:rPr>
                <w:rFonts w:ascii="Times New Roman" w:hAnsi="Times New Roman"/>
                <w:sz w:val="19"/>
                <w:szCs w:val="19"/>
                <w:lang w:val="it-IT"/>
              </w:rPr>
              <w:t xml:space="preserve"> </w:t>
            </w:r>
            <w:r w:rsidRPr="008648F9">
              <w:rPr>
                <w:rFonts w:ascii="Times New Roman" w:hAnsi="Times New Roman"/>
                <w:sz w:val="19"/>
                <w:szCs w:val="19"/>
                <w:lang w:val="it-IT"/>
              </w:rPr>
              <w:t xml:space="preserve">- </w:t>
            </w:r>
            <w:r w:rsidR="00C364EA">
              <w:rPr>
                <w:rFonts w:ascii="Times New Roman" w:hAnsi="Times New Roman"/>
                <w:sz w:val="19"/>
                <w:szCs w:val="19"/>
                <w:lang w:val="it-IT"/>
              </w:rPr>
              <w:t>Un</w:t>
            </w:r>
            <w:r w:rsidR="0090764F">
              <w:rPr>
                <w:rFonts w:ascii="Times New Roman" w:hAnsi="Times New Roman"/>
                <w:sz w:val="19"/>
                <w:szCs w:val="19"/>
                <w:lang w:val="it-IT"/>
              </w:rPr>
              <w:t>i</w:t>
            </w:r>
            <w:r w:rsidR="00C364EA">
              <w:rPr>
                <w:rFonts w:ascii="Times New Roman" w:hAnsi="Times New Roman"/>
                <w:sz w:val="19"/>
                <w:szCs w:val="19"/>
                <w:lang w:val="it-IT"/>
              </w:rPr>
              <w:t>versità degli Studi di Foggia. Bari,</w:t>
            </w:r>
            <w:r w:rsidR="00505A0D">
              <w:rPr>
                <w:rFonts w:ascii="Times New Roman" w:hAnsi="Times New Roman"/>
                <w:sz w:val="19"/>
                <w:szCs w:val="19"/>
                <w:lang w:val="it-IT"/>
              </w:rPr>
              <w:t xml:space="preserve"> (BA), 17</w:t>
            </w:r>
            <w:r w:rsidRPr="008648F9">
              <w:rPr>
                <w:rFonts w:ascii="Times New Roman" w:hAnsi="Times New Roman"/>
                <w:sz w:val="19"/>
                <w:szCs w:val="19"/>
                <w:lang w:val="it-IT"/>
              </w:rPr>
              <w:t xml:space="preserve"> Dicembre 202</w:t>
            </w:r>
            <w:r w:rsidR="00505A0D">
              <w:rPr>
                <w:rFonts w:ascii="Times New Roman" w:hAnsi="Times New Roman"/>
                <w:sz w:val="19"/>
                <w:szCs w:val="19"/>
                <w:lang w:val="it-IT"/>
              </w:rPr>
              <w:t>2</w:t>
            </w:r>
            <w:r w:rsidRPr="008648F9">
              <w:rPr>
                <w:rFonts w:ascii="Times New Roman" w:hAnsi="Times New Roman"/>
                <w:sz w:val="19"/>
                <w:szCs w:val="19"/>
                <w:lang w:val="it-IT"/>
              </w:rPr>
              <w:t>.</w:t>
            </w:r>
          </w:p>
          <w:p w14:paraId="1F75A132" w14:textId="77777777" w:rsidR="00B134FC" w:rsidRPr="00D44112" w:rsidRDefault="00B134FC" w:rsidP="00D44112">
            <w:pPr>
              <w:numPr>
                <w:ilvl w:val="0"/>
                <w:numId w:val="10"/>
              </w:numPr>
              <w:spacing w:before="100" w:beforeAutospacing="1" w:after="0" w:line="240" w:lineRule="auto"/>
              <w:jc w:val="both"/>
              <w:rPr>
                <w:rFonts w:ascii="Times New Roman" w:hAnsi="Times New Roman"/>
                <w:sz w:val="19"/>
                <w:szCs w:val="19"/>
                <w:lang w:val="it-IT"/>
              </w:rPr>
            </w:pPr>
            <w:r w:rsidRPr="006F5351">
              <w:rPr>
                <w:rFonts w:ascii="Times New Roman" w:hAnsi="Times New Roman"/>
                <w:sz w:val="19"/>
                <w:szCs w:val="19"/>
                <w:lang w:val="it-IT"/>
              </w:rPr>
              <w:t xml:space="preserve">2022- Componente Comitato Organizzatore e Scientifico e Relatore al congresso dal </w:t>
            </w:r>
            <w:proofErr w:type="gramStart"/>
            <w:r w:rsidRPr="006F5351">
              <w:rPr>
                <w:rFonts w:ascii="Times New Roman" w:hAnsi="Times New Roman"/>
                <w:sz w:val="19"/>
                <w:szCs w:val="19"/>
                <w:lang w:val="it-IT"/>
              </w:rPr>
              <w:t xml:space="preserve">titolo:  </w:t>
            </w:r>
            <w:r w:rsidRPr="00D44112">
              <w:rPr>
                <w:rFonts w:ascii="Times New Roman" w:hAnsi="Times New Roman"/>
                <w:b/>
                <w:i/>
                <w:sz w:val="19"/>
                <w:szCs w:val="19"/>
                <w:lang w:val="it-IT"/>
              </w:rPr>
              <w:t>La</w:t>
            </w:r>
            <w:proofErr w:type="gramEnd"/>
            <w:r w:rsidRPr="00D44112">
              <w:rPr>
                <w:rFonts w:ascii="Times New Roman" w:hAnsi="Times New Roman"/>
                <w:b/>
                <w:i/>
                <w:sz w:val="19"/>
                <w:szCs w:val="19"/>
                <w:lang w:val="it-IT"/>
              </w:rPr>
              <w:t xml:space="preserve"> gestione dei tessuti duri e molli in chirurgia </w:t>
            </w:r>
            <w:proofErr w:type="spellStart"/>
            <w:r w:rsidRPr="00D44112">
              <w:rPr>
                <w:rFonts w:ascii="Times New Roman" w:hAnsi="Times New Roman"/>
                <w:b/>
                <w:i/>
                <w:sz w:val="19"/>
                <w:szCs w:val="19"/>
                <w:lang w:val="it-IT"/>
              </w:rPr>
              <w:t>perimplantare</w:t>
            </w:r>
            <w:proofErr w:type="spellEnd"/>
            <w:r w:rsidRPr="00D44112">
              <w:rPr>
                <w:rFonts w:ascii="Times New Roman" w:hAnsi="Times New Roman"/>
                <w:b/>
                <w:i/>
                <w:sz w:val="19"/>
                <w:szCs w:val="19"/>
                <w:lang w:val="it-IT"/>
              </w:rPr>
              <w:t xml:space="preserve"> ed il ruolo della chirurgia </w:t>
            </w:r>
            <w:proofErr w:type="spellStart"/>
            <w:r w:rsidRPr="00D44112">
              <w:rPr>
                <w:rFonts w:ascii="Times New Roman" w:hAnsi="Times New Roman"/>
                <w:b/>
                <w:i/>
                <w:sz w:val="19"/>
                <w:szCs w:val="19"/>
                <w:lang w:val="it-IT"/>
              </w:rPr>
              <w:t>mucogengivale</w:t>
            </w:r>
            <w:proofErr w:type="spellEnd"/>
            <w:r w:rsidRPr="00D44112">
              <w:rPr>
                <w:rFonts w:ascii="Times New Roman" w:hAnsi="Times New Roman"/>
                <w:b/>
                <w:i/>
                <w:sz w:val="19"/>
                <w:szCs w:val="19"/>
                <w:lang w:val="it-IT"/>
              </w:rPr>
              <w:t xml:space="preserve"> nel mantenimento a lungo termine</w:t>
            </w:r>
            <w:r w:rsidR="00D44112">
              <w:rPr>
                <w:rFonts w:ascii="Times New Roman" w:hAnsi="Times New Roman"/>
                <w:b/>
                <w:i/>
                <w:sz w:val="19"/>
                <w:szCs w:val="19"/>
                <w:lang w:val="it-IT"/>
              </w:rPr>
              <w:t xml:space="preserve"> </w:t>
            </w:r>
            <w:r w:rsidR="00D44112" w:rsidRPr="00D44112">
              <w:rPr>
                <w:rFonts w:ascii="Times New Roman" w:hAnsi="Times New Roman"/>
                <w:b/>
                <w:i/>
                <w:sz w:val="20"/>
                <w:szCs w:val="20"/>
                <w:lang w:val="it-IT"/>
              </w:rPr>
              <w:t>(V Edizione)</w:t>
            </w:r>
            <w:r w:rsidR="00EF158F">
              <w:rPr>
                <w:rFonts w:ascii="Times New Roman" w:hAnsi="Times New Roman"/>
                <w:sz w:val="19"/>
                <w:szCs w:val="19"/>
                <w:lang w:val="it-IT"/>
              </w:rPr>
              <w:t>.</w:t>
            </w:r>
            <w:r w:rsidR="00EF158F" w:rsidRPr="006F5351">
              <w:rPr>
                <w:rFonts w:ascii="Times New Roman" w:hAnsi="Times New Roman"/>
                <w:sz w:val="19"/>
                <w:szCs w:val="19"/>
                <w:lang w:val="it-IT"/>
              </w:rPr>
              <w:t xml:space="preserve"> Evento Patrocinato da:  Politecnico di Bari - Società Italiana di Odontostomatologia e Chirurgia Maxillo­Facciale (SIOCMF), - Università degli Studi di Bari ALDO MORO, Consiglio Nazionale delle Ricerche (CNR) -Istituto di </w:t>
            </w:r>
            <w:proofErr w:type="spellStart"/>
            <w:r w:rsidR="00EF158F" w:rsidRPr="006F5351">
              <w:rPr>
                <w:rFonts w:ascii="Times New Roman" w:hAnsi="Times New Roman"/>
                <w:sz w:val="19"/>
                <w:szCs w:val="19"/>
                <w:lang w:val="it-IT"/>
              </w:rPr>
              <w:t>Biomembrane</w:t>
            </w:r>
            <w:proofErr w:type="spellEnd"/>
            <w:r w:rsidR="00EF158F" w:rsidRPr="006F5351">
              <w:rPr>
                <w:rFonts w:ascii="Times New Roman" w:hAnsi="Times New Roman"/>
                <w:sz w:val="19"/>
                <w:szCs w:val="19"/>
                <w:lang w:val="it-IT"/>
              </w:rPr>
              <w:t xml:space="preserve">, Bioenergetica e Biotecnologie Molecolari, Azienda </w:t>
            </w:r>
            <w:proofErr w:type="spellStart"/>
            <w:r w:rsidR="00EF158F" w:rsidRPr="006F5351">
              <w:rPr>
                <w:rFonts w:ascii="Times New Roman" w:hAnsi="Times New Roman"/>
                <w:sz w:val="19"/>
                <w:szCs w:val="19"/>
                <w:lang w:val="it-IT"/>
              </w:rPr>
              <w:t>Opedaliero</w:t>
            </w:r>
            <w:proofErr w:type="spellEnd"/>
            <w:r w:rsidR="00EF158F" w:rsidRPr="006F5351">
              <w:rPr>
                <w:rFonts w:ascii="Times New Roman" w:hAnsi="Times New Roman"/>
                <w:sz w:val="19"/>
                <w:szCs w:val="19"/>
                <w:lang w:val="it-IT"/>
              </w:rPr>
              <w:t>-Universitaria Co</w:t>
            </w:r>
            <w:r w:rsidR="00EF158F">
              <w:rPr>
                <w:rFonts w:ascii="Times New Roman" w:hAnsi="Times New Roman"/>
                <w:sz w:val="19"/>
                <w:szCs w:val="19"/>
                <w:lang w:val="it-IT"/>
              </w:rPr>
              <w:t xml:space="preserve">nsorziale - Policlinico di Bari, - Associazione Italiana Igienisti </w:t>
            </w:r>
            <w:proofErr w:type="spellStart"/>
            <w:r w:rsidR="00EF158F">
              <w:rPr>
                <w:rFonts w:ascii="Times New Roman" w:hAnsi="Times New Roman"/>
                <w:sz w:val="19"/>
                <w:szCs w:val="19"/>
                <w:lang w:val="it-IT"/>
              </w:rPr>
              <w:t>entali</w:t>
            </w:r>
            <w:proofErr w:type="spellEnd"/>
            <w:r w:rsidR="00EF158F">
              <w:rPr>
                <w:rFonts w:ascii="Times New Roman" w:hAnsi="Times New Roman"/>
                <w:sz w:val="19"/>
                <w:szCs w:val="19"/>
                <w:lang w:val="it-IT"/>
              </w:rPr>
              <w:t xml:space="preserve"> (AIDI), - Italian Academy o</w:t>
            </w:r>
            <w:r w:rsidR="00EF158F" w:rsidRPr="00EF158F">
              <w:rPr>
                <w:rFonts w:ascii="Times New Roman" w:hAnsi="Times New Roman"/>
                <w:sz w:val="19"/>
                <w:szCs w:val="19"/>
                <w:lang w:val="it-IT"/>
              </w:rPr>
              <w:t xml:space="preserve">f </w:t>
            </w:r>
            <w:proofErr w:type="spellStart"/>
            <w:r w:rsidR="00EF158F" w:rsidRPr="00EF158F">
              <w:rPr>
                <w:rFonts w:ascii="Times New Roman" w:hAnsi="Times New Roman"/>
                <w:sz w:val="19"/>
                <w:szCs w:val="19"/>
                <w:lang w:val="it-IT"/>
              </w:rPr>
              <w:t>Osseointegration</w:t>
            </w:r>
            <w:proofErr w:type="spellEnd"/>
            <w:r w:rsidR="00EF158F">
              <w:rPr>
                <w:rFonts w:ascii="Times New Roman" w:hAnsi="Times New Roman"/>
                <w:sz w:val="19"/>
                <w:szCs w:val="19"/>
                <w:lang w:val="it-IT"/>
              </w:rPr>
              <w:t xml:space="preserve"> (IAO)</w:t>
            </w:r>
            <w:r w:rsidR="00D44112">
              <w:rPr>
                <w:rFonts w:ascii="Times New Roman" w:hAnsi="Times New Roman"/>
                <w:sz w:val="19"/>
                <w:szCs w:val="19"/>
                <w:lang w:val="it-IT"/>
              </w:rPr>
              <w:t xml:space="preserve">, - </w:t>
            </w:r>
            <w:r w:rsidR="00D44112" w:rsidRPr="008648F9">
              <w:rPr>
                <w:rFonts w:ascii="Times New Roman" w:hAnsi="Times New Roman"/>
                <w:sz w:val="19"/>
                <w:szCs w:val="19"/>
                <w:lang w:val="it-IT"/>
              </w:rPr>
              <w:t>Ordin</w:t>
            </w:r>
            <w:r w:rsidR="00D44112">
              <w:rPr>
                <w:rFonts w:ascii="Times New Roman" w:hAnsi="Times New Roman"/>
                <w:sz w:val="19"/>
                <w:szCs w:val="19"/>
                <w:lang w:val="it-IT"/>
              </w:rPr>
              <w:t>e</w:t>
            </w:r>
            <w:r w:rsidR="00D44112" w:rsidRPr="008648F9">
              <w:rPr>
                <w:rFonts w:ascii="Times New Roman" w:hAnsi="Times New Roman"/>
                <w:sz w:val="19"/>
                <w:szCs w:val="19"/>
                <w:lang w:val="it-IT"/>
              </w:rPr>
              <w:t xml:space="preserve"> dei Medici Chirurghi e degli </w:t>
            </w:r>
            <w:r w:rsidR="00D44112">
              <w:rPr>
                <w:rFonts w:ascii="Times New Roman" w:hAnsi="Times New Roman"/>
                <w:sz w:val="19"/>
                <w:szCs w:val="19"/>
                <w:lang w:val="it-IT"/>
              </w:rPr>
              <w:t>O</w:t>
            </w:r>
            <w:r w:rsidR="00D44112" w:rsidRPr="008648F9">
              <w:rPr>
                <w:rFonts w:ascii="Times New Roman" w:hAnsi="Times New Roman"/>
                <w:sz w:val="19"/>
                <w:szCs w:val="19"/>
                <w:lang w:val="it-IT"/>
              </w:rPr>
              <w:t xml:space="preserve">dontoiatri </w:t>
            </w:r>
            <w:r w:rsidR="00D44112">
              <w:rPr>
                <w:rFonts w:ascii="Times New Roman" w:hAnsi="Times New Roman"/>
                <w:sz w:val="19"/>
                <w:szCs w:val="19"/>
                <w:lang w:val="it-IT"/>
              </w:rPr>
              <w:t xml:space="preserve">, Commissione Albo Odontoiatri </w:t>
            </w:r>
            <w:r w:rsidR="00D44112" w:rsidRPr="008648F9">
              <w:rPr>
                <w:rFonts w:ascii="Times New Roman" w:hAnsi="Times New Roman"/>
                <w:sz w:val="19"/>
                <w:szCs w:val="19"/>
                <w:lang w:val="it-IT"/>
              </w:rPr>
              <w:t>(</w:t>
            </w:r>
            <w:r w:rsidR="00D44112">
              <w:rPr>
                <w:rFonts w:ascii="Times New Roman" w:hAnsi="Times New Roman"/>
                <w:sz w:val="19"/>
                <w:szCs w:val="19"/>
                <w:lang w:val="it-IT"/>
              </w:rPr>
              <w:t xml:space="preserve">Bari), - </w:t>
            </w:r>
            <w:r w:rsidR="00D44112" w:rsidRPr="008648F9">
              <w:rPr>
                <w:rFonts w:ascii="Times New Roman" w:hAnsi="Times New Roman"/>
                <w:sz w:val="19"/>
                <w:szCs w:val="19"/>
                <w:lang w:val="it-IT"/>
              </w:rPr>
              <w:t>Ordin</w:t>
            </w:r>
            <w:r w:rsidR="00D44112">
              <w:rPr>
                <w:rFonts w:ascii="Times New Roman" w:hAnsi="Times New Roman"/>
                <w:sz w:val="19"/>
                <w:szCs w:val="19"/>
                <w:lang w:val="it-IT"/>
              </w:rPr>
              <w:t>e</w:t>
            </w:r>
            <w:r w:rsidR="00D44112" w:rsidRPr="008648F9">
              <w:rPr>
                <w:rFonts w:ascii="Times New Roman" w:hAnsi="Times New Roman"/>
                <w:sz w:val="19"/>
                <w:szCs w:val="19"/>
                <w:lang w:val="it-IT"/>
              </w:rPr>
              <w:t xml:space="preserve"> dei Medici Chirurghi e degli </w:t>
            </w:r>
            <w:r w:rsidR="00D44112">
              <w:rPr>
                <w:rFonts w:ascii="Times New Roman" w:hAnsi="Times New Roman"/>
                <w:sz w:val="19"/>
                <w:szCs w:val="19"/>
                <w:lang w:val="it-IT"/>
              </w:rPr>
              <w:t>O</w:t>
            </w:r>
            <w:r w:rsidR="00D44112" w:rsidRPr="008648F9">
              <w:rPr>
                <w:rFonts w:ascii="Times New Roman" w:hAnsi="Times New Roman"/>
                <w:sz w:val="19"/>
                <w:szCs w:val="19"/>
                <w:lang w:val="it-IT"/>
              </w:rPr>
              <w:t>dontoiatri (</w:t>
            </w:r>
            <w:r w:rsidR="00D44112">
              <w:rPr>
                <w:rFonts w:ascii="Times New Roman" w:hAnsi="Times New Roman"/>
                <w:sz w:val="19"/>
                <w:szCs w:val="19"/>
                <w:lang w:val="it-IT"/>
              </w:rPr>
              <w:t xml:space="preserve">BAT). </w:t>
            </w:r>
            <w:r w:rsidR="00D44112" w:rsidRPr="006F5351">
              <w:rPr>
                <w:rFonts w:ascii="Times New Roman" w:hAnsi="Times New Roman"/>
                <w:sz w:val="19"/>
                <w:szCs w:val="19"/>
                <w:lang w:val="it-IT"/>
              </w:rPr>
              <w:t>Relazion</w:t>
            </w:r>
            <w:r w:rsidR="00D44112">
              <w:rPr>
                <w:rFonts w:ascii="Times New Roman" w:hAnsi="Times New Roman"/>
                <w:sz w:val="19"/>
                <w:szCs w:val="19"/>
                <w:lang w:val="it-IT"/>
              </w:rPr>
              <w:t>e</w:t>
            </w:r>
            <w:r w:rsidR="00D44112" w:rsidRPr="006F5351">
              <w:rPr>
                <w:rFonts w:ascii="Times New Roman" w:hAnsi="Times New Roman"/>
                <w:sz w:val="19"/>
                <w:szCs w:val="19"/>
                <w:lang w:val="it-IT"/>
              </w:rPr>
              <w:t xml:space="preserve"> dal titolo: "</w:t>
            </w:r>
            <w:r w:rsidR="00D44112" w:rsidRPr="00D44112">
              <w:rPr>
                <w:rFonts w:ascii="Times New Roman" w:hAnsi="Times New Roman"/>
                <w:i/>
                <w:sz w:val="19"/>
                <w:szCs w:val="19"/>
                <w:lang w:val="it-IT"/>
              </w:rPr>
              <w:t>Evidenze Traslazionali in Medicina di Precisione:</w:t>
            </w:r>
            <w:r w:rsidR="00D44112">
              <w:rPr>
                <w:rFonts w:ascii="Times New Roman" w:hAnsi="Times New Roman"/>
                <w:sz w:val="19"/>
                <w:szCs w:val="19"/>
                <w:lang w:val="it-IT"/>
              </w:rPr>
              <w:t xml:space="preserve"> </w:t>
            </w:r>
            <w:r w:rsidR="00D44112">
              <w:rPr>
                <w:rFonts w:ascii="Times New Roman" w:hAnsi="Times New Roman"/>
                <w:i/>
                <w:sz w:val="19"/>
                <w:szCs w:val="19"/>
                <w:lang w:val="it-IT"/>
              </w:rPr>
              <w:t>Cross-talk tra microbiota ora</w:t>
            </w:r>
            <w:r w:rsidR="00FC5790">
              <w:rPr>
                <w:rFonts w:ascii="Times New Roman" w:hAnsi="Times New Roman"/>
                <w:i/>
                <w:sz w:val="19"/>
                <w:szCs w:val="19"/>
                <w:lang w:val="it-IT"/>
              </w:rPr>
              <w:t>l</w:t>
            </w:r>
            <w:r w:rsidR="00D44112">
              <w:rPr>
                <w:rFonts w:ascii="Times New Roman" w:hAnsi="Times New Roman"/>
                <w:i/>
                <w:sz w:val="19"/>
                <w:szCs w:val="19"/>
                <w:lang w:val="it-IT"/>
              </w:rPr>
              <w:t xml:space="preserve">e e microbiota intestinale". </w:t>
            </w:r>
            <w:r w:rsidRPr="00D44112">
              <w:rPr>
                <w:rFonts w:ascii="Times New Roman" w:hAnsi="Times New Roman"/>
                <w:sz w:val="19"/>
                <w:szCs w:val="19"/>
                <w:lang w:val="it-IT"/>
              </w:rPr>
              <w:t>Bari, (BA) 14-15/10/</w:t>
            </w:r>
            <w:r w:rsidR="00FC5790">
              <w:rPr>
                <w:rFonts w:ascii="Times New Roman" w:hAnsi="Times New Roman"/>
                <w:sz w:val="19"/>
                <w:szCs w:val="19"/>
                <w:lang w:val="it-IT"/>
              </w:rPr>
              <w:t>20</w:t>
            </w:r>
            <w:r w:rsidRPr="00D44112">
              <w:rPr>
                <w:rFonts w:ascii="Times New Roman" w:hAnsi="Times New Roman"/>
                <w:sz w:val="19"/>
                <w:szCs w:val="19"/>
                <w:lang w:val="it-IT"/>
              </w:rPr>
              <w:t>22</w:t>
            </w:r>
            <w:r w:rsidR="00D44112">
              <w:rPr>
                <w:rFonts w:ascii="Times New Roman" w:hAnsi="Times New Roman"/>
                <w:sz w:val="19"/>
                <w:szCs w:val="19"/>
                <w:lang w:val="it-IT"/>
              </w:rPr>
              <w:t>.</w:t>
            </w:r>
          </w:p>
          <w:p w14:paraId="7EB5BD2C" w14:textId="77777777" w:rsidR="006F5351" w:rsidRPr="006F5351" w:rsidRDefault="006F5351" w:rsidP="006F5351">
            <w:pPr>
              <w:numPr>
                <w:ilvl w:val="0"/>
                <w:numId w:val="10"/>
              </w:numPr>
              <w:spacing w:before="100" w:beforeAutospacing="1" w:after="0" w:line="240" w:lineRule="auto"/>
              <w:jc w:val="both"/>
              <w:rPr>
                <w:rFonts w:ascii="Times New Roman" w:hAnsi="Times New Roman"/>
                <w:sz w:val="19"/>
                <w:szCs w:val="19"/>
                <w:lang w:val="it-IT"/>
              </w:rPr>
            </w:pPr>
            <w:r w:rsidRPr="006F5351">
              <w:rPr>
                <w:rFonts w:ascii="Times New Roman" w:hAnsi="Times New Roman"/>
                <w:sz w:val="19"/>
                <w:szCs w:val="19"/>
                <w:lang w:val="it-IT"/>
              </w:rPr>
              <w:t xml:space="preserve">2022- Relatore al congresso dal </w:t>
            </w:r>
            <w:proofErr w:type="gramStart"/>
            <w:r w:rsidRPr="006F5351">
              <w:rPr>
                <w:rFonts w:ascii="Times New Roman" w:hAnsi="Times New Roman"/>
                <w:sz w:val="19"/>
                <w:szCs w:val="19"/>
                <w:lang w:val="it-IT"/>
              </w:rPr>
              <w:t xml:space="preserve">titolo:  </w:t>
            </w:r>
            <w:r w:rsidRPr="006F5351">
              <w:rPr>
                <w:rFonts w:ascii="Times New Roman" w:hAnsi="Times New Roman"/>
                <w:b/>
                <w:bCs/>
                <w:i/>
                <w:iCs/>
                <w:sz w:val="19"/>
                <w:szCs w:val="19"/>
                <w:lang w:val="it-IT"/>
              </w:rPr>
              <w:t>Evoluzione</w:t>
            </w:r>
            <w:proofErr w:type="gramEnd"/>
            <w:r w:rsidRPr="006F5351">
              <w:rPr>
                <w:rFonts w:ascii="Times New Roman" w:hAnsi="Times New Roman"/>
                <w:b/>
                <w:bCs/>
                <w:i/>
                <w:iCs/>
                <w:sz w:val="19"/>
                <w:szCs w:val="19"/>
                <w:lang w:val="it-IT"/>
              </w:rPr>
              <w:t xml:space="preserve"> storica della Diagnostica di Laboratorio Biochimico-Clinico e Microbiologico in Medicina e Odontoiatria.  </w:t>
            </w:r>
            <w:r w:rsidRPr="006F5351">
              <w:rPr>
                <w:rFonts w:ascii="Times New Roman" w:hAnsi="Times New Roman"/>
                <w:sz w:val="19"/>
                <w:szCs w:val="19"/>
                <w:lang w:val="it-IT"/>
              </w:rPr>
              <w:t xml:space="preserve">Evento Patrocinato </w:t>
            </w:r>
            <w:proofErr w:type="gramStart"/>
            <w:r w:rsidRPr="006F5351">
              <w:rPr>
                <w:rFonts w:ascii="Times New Roman" w:hAnsi="Times New Roman"/>
                <w:sz w:val="19"/>
                <w:szCs w:val="19"/>
                <w:lang w:val="it-IT"/>
              </w:rPr>
              <w:t>da:  Politecnico</w:t>
            </w:r>
            <w:proofErr w:type="gramEnd"/>
            <w:r w:rsidRPr="006F5351">
              <w:rPr>
                <w:rFonts w:ascii="Times New Roman" w:hAnsi="Times New Roman"/>
                <w:sz w:val="19"/>
                <w:szCs w:val="19"/>
                <w:lang w:val="it-IT"/>
              </w:rPr>
              <w:t xml:space="preserve"> di Bari - Società Italiana di Odontostomatologia e Chirurgia Maxillo­Facciale (SIOCMF), Centro Interuniversitario di Ricerca “Popolazione, Ambiente e Salute” - Università degli Studi di Bari ALDO MORO, Consiglio Nazionale delle Ricerche (CNR) -Istituto di </w:t>
            </w:r>
            <w:proofErr w:type="spellStart"/>
            <w:r w:rsidRPr="006F5351">
              <w:rPr>
                <w:rFonts w:ascii="Times New Roman" w:hAnsi="Times New Roman"/>
                <w:sz w:val="19"/>
                <w:szCs w:val="19"/>
                <w:lang w:val="it-IT"/>
              </w:rPr>
              <w:t>Biomembrane</w:t>
            </w:r>
            <w:proofErr w:type="spellEnd"/>
            <w:r w:rsidRPr="006F5351">
              <w:rPr>
                <w:rFonts w:ascii="Times New Roman" w:hAnsi="Times New Roman"/>
                <w:sz w:val="19"/>
                <w:szCs w:val="19"/>
                <w:lang w:val="it-IT"/>
              </w:rPr>
              <w:t xml:space="preserve">, Bioenergetica e Biotecnologie Molecolari, Azienda </w:t>
            </w:r>
            <w:proofErr w:type="spellStart"/>
            <w:r w:rsidRPr="006F5351">
              <w:rPr>
                <w:rFonts w:ascii="Times New Roman" w:hAnsi="Times New Roman"/>
                <w:sz w:val="19"/>
                <w:szCs w:val="19"/>
                <w:lang w:val="it-IT"/>
              </w:rPr>
              <w:t>Opedaliero</w:t>
            </w:r>
            <w:proofErr w:type="spellEnd"/>
            <w:r w:rsidRPr="006F5351">
              <w:rPr>
                <w:rFonts w:ascii="Times New Roman" w:hAnsi="Times New Roman"/>
                <w:sz w:val="19"/>
                <w:szCs w:val="19"/>
                <w:lang w:val="it-IT"/>
              </w:rPr>
              <w:t>-Universitaria Consorziale - Policlinico di Bari. Relazioni dal titolo: "</w:t>
            </w:r>
            <w:r w:rsidRPr="006F5351">
              <w:rPr>
                <w:rFonts w:ascii="Times New Roman" w:hAnsi="Times New Roman"/>
                <w:i/>
                <w:sz w:val="19"/>
                <w:szCs w:val="19"/>
                <w:lang w:val="it-IT"/>
              </w:rPr>
              <w:t>La Biologia molecola</w:t>
            </w:r>
            <w:r w:rsidR="00B134FC">
              <w:rPr>
                <w:rFonts w:ascii="Times New Roman" w:hAnsi="Times New Roman"/>
                <w:i/>
                <w:sz w:val="19"/>
                <w:szCs w:val="19"/>
                <w:lang w:val="it-IT"/>
              </w:rPr>
              <w:t>r</w:t>
            </w:r>
            <w:r w:rsidRPr="006F5351">
              <w:rPr>
                <w:rFonts w:ascii="Times New Roman" w:hAnsi="Times New Roman"/>
                <w:i/>
                <w:sz w:val="19"/>
                <w:szCs w:val="19"/>
                <w:lang w:val="it-IT"/>
              </w:rPr>
              <w:t xml:space="preserve">e clinica tra passato, presente e futuro: dal dogma centrale alla Next generation </w:t>
            </w:r>
            <w:proofErr w:type="spellStart"/>
            <w:r w:rsidRPr="006F5351">
              <w:rPr>
                <w:rFonts w:ascii="Times New Roman" w:hAnsi="Times New Roman"/>
                <w:i/>
                <w:sz w:val="19"/>
                <w:szCs w:val="19"/>
                <w:lang w:val="it-IT"/>
              </w:rPr>
              <w:t>sequencing</w:t>
            </w:r>
            <w:proofErr w:type="spellEnd"/>
            <w:r w:rsidRPr="006F5351">
              <w:rPr>
                <w:rFonts w:ascii="Times New Roman" w:hAnsi="Times New Roman"/>
                <w:sz w:val="19"/>
                <w:szCs w:val="19"/>
                <w:lang w:val="it-IT"/>
              </w:rPr>
              <w:t>"; "</w:t>
            </w:r>
            <w:r w:rsidRPr="006F5351">
              <w:rPr>
                <w:rFonts w:ascii="Times New Roman" w:hAnsi="Times New Roman"/>
                <w:i/>
                <w:sz w:val="19"/>
                <w:szCs w:val="19"/>
                <w:lang w:val="it-IT"/>
              </w:rPr>
              <w:t xml:space="preserve">Evoluzione storica della diagnostica biomolecolare e microbiologica clinica in Medicina e Odontoiatria </w:t>
            </w:r>
            <w:r w:rsidRPr="006F5351">
              <w:rPr>
                <w:rFonts w:ascii="Times New Roman" w:hAnsi="Times New Roman"/>
                <w:sz w:val="19"/>
                <w:szCs w:val="19"/>
                <w:lang w:val="it-IT"/>
              </w:rPr>
              <w:t>".  Bari, (BA), 19 Febbraio 2022.</w:t>
            </w:r>
          </w:p>
          <w:p w14:paraId="1D27422A" w14:textId="77777777" w:rsidR="008648F9" w:rsidRPr="006F5351" w:rsidRDefault="008648F9" w:rsidP="008648F9">
            <w:pPr>
              <w:numPr>
                <w:ilvl w:val="0"/>
                <w:numId w:val="10"/>
              </w:numPr>
              <w:spacing w:before="100" w:beforeAutospacing="1" w:after="0" w:line="240" w:lineRule="auto"/>
              <w:jc w:val="both"/>
              <w:rPr>
                <w:rFonts w:ascii="Times New Roman" w:hAnsi="Times New Roman"/>
                <w:sz w:val="19"/>
                <w:szCs w:val="19"/>
                <w:lang w:val="it-IT"/>
              </w:rPr>
            </w:pPr>
            <w:r w:rsidRPr="006F5351">
              <w:rPr>
                <w:rFonts w:ascii="Times New Roman" w:hAnsi="Times New Roman"/>
                <w:sz w:val="19"/>
                <w:szCs w:val="19"/>
                <w:lang w:val="it-IT"/>
              </w:rPr>
              <w:t xml:space="preserve">2022- Componente Comitato Organizzatore e Scientifico e Relatore al congresso dal </w:t>
            </w:r>
            <w:proofErr w:type="gramStart"/>
            <w:r w:rsidRPr="006F5351">
              <w:rPr>
                <w:rFonts w:ascii="Times New Roman" w:hAnsi="Times New Roman"/>
                <w:sz w:val="19"/>
                <w:szCs w:val="19"/>
                <w:lang w:val="it-IT"/>
              </w:rPr>
              <w:t xml:space="preserve">titolo:  </w:t>
            </w:r>
            <w:r w:rsidRPr="006F5351">
              <w:rPr>
                <w:rFonts w:ascii="Times New Roman" w:hAnsi="Times New Roman"/>
                <w:b/>
                <w:bCs/>
                <w:i/>
                <w:iCs/>
                <w:sz w:val="19"/>
                <w:szCs w:val="19"/>
                <w:lang w:val="it-IT"/>
              </w:rPr>
              <w:t>Storia</w:t>
            </w:r>
            <w:proofErr w:type="gramEnd"/>
            <w:r w:rsidRPr="006F5351">
              <w:rPr>
                <w:rFonts w:ascii="Times New Roman" w:hAnsi="Times New Roman"/>
                <w:b/>
                <w:bCs/>
                <w:i/>
                <w:iCs/>
                <w:sz w:val="19"/>
                <w:szCs w:val="19"/>
                <w:lang w:val="it-IT"/>
              </w:rPr>
              <w:t xml:space="preserve"> dei Biomateriali in Chirurgia Oro-Maxillo-Facciale.  </w:t>
            </w:r>
            <w:r w:rsidRPr="006F5351">
              <w:rPr>
                <w:rFonts w:ascii="Times New Roman" w:hAnsi="Times New Roman"/>
                <w:sz w:val="19"/>
                <w:szCs w:val="19"/>
                <w:lang w:val="it-IT"/>
              </w:rPr>
              <w:t>Evento Patrocinato da: Politecnico di Bari - Società Italiana di Odontostomatologia e Chirurgia Maxillo­Facciale (SIOCMF), Centro Interuniversitario di Ricerca “Popolazione, Ambiente e Salute” - Università degli Studi di Bari ALDO MORO. Relazioni dal titolo: "</w:t>
            </w:r>
            <w:r w:rsidRPr="006F5351">
              <w:rPr>
                <w:rFonts w:ascii="Times New Roman" w:hAnsi="Times New Roman"/>
                <w:i/>
                <w:sz w:val="19"/>
                <w:szCs w:val="19"/>
                <w:lang w:val="it-IT"/>
              </w:rPr>
              <w:t xml:space="preserve">From </w:t>
            </w:r>
            <w:proofErr w:type="spellStart"/>
            <w:r w:rsidRPr="006F5351">
              <w:rPr>
                <w:rFonts w:ascii="Times New Roman" w:hAnsi="Times New Roman"/>
                <w:i/>
                <w:sz w:val="19"/>
                <w:szCs w:val="19"/>
                <w:lang w:val="it-IT"/>
              </w:rPr>
              <w:t>bench</w:t>
            </w:r>
            <w:proofErr w:type="spellEnd"/>
            <w:r w:rsidRPr="006F5351">
              <w:rPr>
                <w:rFonts w:ascii="Times New Roman" w:hAnsi="Times New Roman"/>
                <w:i/>
                <w:sz w:val="19"/>
                <w:szCs w:val="19"/>
                <w:lang w:val="it-IT"/>
              </w:rPr>
              <w:t xml:space="preserve"> to </w:t>
            </w:r>
            <w:proofErr w:type="spellStart"/>
            <w:r w:rsidRPr="006F5351">
              <w:rPr>
                <w:rFonts w:ascii="Times New Roman" w:hAnsi="Times New Roman"/>
                <w:i/>
                <w:sz w:val="19"/>
                <w:szCs w:val="19"/>
                <w:lang w:val="it-IT"/>
              </w:rPr>
              <w:t>bedside</w:t>
            </w:r>
            <w:proofErr w:type="spellEnd"/>
            <w:r w:rsidRPr="006F5351">
              <w:rPr>
                <w:rFonts w:ascii="Times New Roman" w:hAnsi="Times New Roman"/>
                <w:i/>
                <w:sz w:val="19"/>
                <w:szCs w:val="19"/>
                <w:lang w:val="it-IT"/>
              </w:rPr>
              <w:t>: evoluzione dei biomateriali e delle biotecnologie nelle riabilitazioni oro-maxillo-facciali</w:t>
            </w:r>
            <w:r w:rsidRPr="006F5351">
              <w:rPr>
                <w:rFonts w:ascii="Times New Roman" w:hAnsi="Times New Roman"/>
                <w:sz w:val="19"/>
                <w:szCs w:val="19"/>
                <w:lang w:val="it-IT"/>
              </w:rPr>
              <w:t xml:space="preserve">".  Bari, (BA), 29 Gennaio 2022. </w:t>
            </w:r>
          </w:p>
          <w:p w14:paraId="0621FE6F" w14:textId="77777777" w:rsidR="008648F9" w:rsidRDefault="008648F9" w:rsidP="008648F9">
            <w:pPr>
              <w:numPr>
                <w:ilvl w:val="0"/>
                <w:numId w:val="10"/>
              </w:numPr>
              <w:spacing w:before="100" w:beforeAutospacing="1" w:after="0" w:line="240" w:lineRule="auto"/>
              <w:jc w:val="both"/>
              <w:rPr>
                <w:rFonts w:ascii="Times New Roman" w:hAnsi="Times New Roman"/>
                <w:sz w:val="19"/>
                <w:szCs w:val="19"/>
                <w:lang w:val="it-IT"/>
              </w:rPr>
            </w:pPr>
            <w:r w:rsidRPr="008648F9">
              <w:rPr>
                <w:rFonts w:ascii="Times New Roman" w:hAnsi="Times New Roman"/>
                <w:sz w:val="19"/>
                <w:szCs w:val="19"/>
                <w:lang w:val="it-IT"/>
              </w:rPr>
              <w:t xml:space="preserve">2021- Componente Comitato Organizzatore Scientifico del </w:t>
            </w:r>
            <w:r w:rsidRPr="008648F9">
              <w:rPr>
                <w:rFonts w:ascii="Times New Roman" w:hAnsi="Times New Roman"/>
                <w:b/>
                <w:sz w:val="19"/>
                <w:szCs w:val="19"/>
                <w:lang w:val="it-IT"/>
              </w:rPr>
              <w:t>I Convegno Internazionale</w:t>
            </w:r>
            <w:r w:rsidRPr="008648F9">
              <w:rPr>
                <w:rFonts w:ascii="Times New Roman" w:hAnsi="Times New Roman"/>
                <w:sz w:val="19"/>
                <w:szCs w:val="19"/>
                <w:lang w:val="it-IT"/>
              </w:rPr>
              <w:t xml:space="preserve"> dal titolo "</w:t>
            </w:r>
            <w:r w:rsidRPr="008648F9">
              <w:rPr>
                <w:rFonts w:ascii="Times New Roman" w:hAnsi="Times New Roman"/>
                <w:b/>
                <w:i/>
                <w:sz w:val="19"/>
                <w:szCs w:val="19"/>
                <w:lang w:val="it-IT"/>
              </w:rPr>
              <w:t xml:space="preserve">Novità Terapeutiche per le patologie del  </w:t>
            </w:r>
            <w:r w:rsidRPr="008648F9">
              <w:rPr>
                <w:rFonts w:ascii="Times New Roman" w:hAnsi="Times New Roman"/>
                <w:b/>
                <w:i/>
                <w:sz w:val="19"/>
                <w:szCs w:val="19"/>
                <w:lang w:val="it-IT"/>
              </w:rPr>
              <w:lastRenderedPageBreak/>
              <w:t>Distretto Testa-Collo</w:t>
            </w:r>
            <w:r w:rsidRPr="008648F9">
              <w:rPr>
                <w:rFonts w:ascii="Times New Roman" w:hAnsi="Times New Roman"/>
                <w:sz w:val="19"/>
                <w:szCs w:val="19"/>
                <w:lang w:val="it-IT"/>
              </w:rPr>
              <w:t>" Evento Patrocinato da Società Italiana di Patologia e Medicina Orale (SIPMO) – Consorzio Interuniversitario Nazionale per la Bio-Oncologia (CINBO) - Società Italiana di Odontostomatologia e Chirurgia Maxillo­Facciale (SIOCMF), Ministero della Salute, Un</w:t>
            </w:r>
            <w:r w:rsidR="0090764F">
              <w:rPr>
                <w:rFonts w:ascii="Times New Roman" w:hAnsi="Times New Roman"/>
                <w:sz w:val="19"/>
                <w:szCs w:val="19"/>
                <w:lang w:val="it-IT"/>
              </w:rPr>
              <w:t>i</w:t>
            </w:r>
            <w:r w:rsidRPr="008648F9">
              <w:rPr>
                <w:rFonts w:ascii="Times New Roman" w:hAnsi="Times New Roman"/>
                <w:sz w:val="19"/>
                <w:szCs w:val="19"/>
                <w:lang w:val="it-IT"/>
              </w:rPr>
              <w:t>versità degli Studi di Foggia e Federazione Nazionale degli Ordini dei Medici Chirurghi e degli odontoiatri (</w:t>
            </w:r>
            <w:proofErr w:type="spellStart"/>
            <w:r w:rsidRPr="008648F9">
              <w:rPr>
                <w:rFonts w:ascii="Times New Roman" w:hAnsi="Times New Roman"/>
                <w:sz w:val="19"/>
                <w:szCs w:val="19"/>
                <w:lang w:val="it-IT"/>
              </w:rPr>
              <w:t>FnomCeO</w:t>
            </w:r>
            <w:proofErr w:type="spellEnd"/>
            <w:r w:rsidRPr="008648F9">
              <w:rPr>
                <w:rFonts w:ascii="Times New Roman" w:hAnsi="Times New Roman"/>
                <w:sz w:val="19"/>
                <w:szCs w:val="19"/>
                <w:lang w:val="it-IT"/>
              </w:rPr>
              <w:t>). Ruvo di Puglia (BA), 18 Dicembre 2021.</w:t>
            </w:r>
          </w:p>
          <w:p w14:paraId="612A8C23" w14:textId="77777777" w:rsidR="0038103F" w:rsidRPr="007E0E9B" w:rsidRDefault="0038103F" w:rsidP="008648F9">
            <w:pPr>
              <w:numPr>
                <w:ilvl w:val="0"/>
                <w:numId w:val="10"/>
              </w:numPr>
              <w:spacing w:before="100" w:beforeAutospacing="1" w:after="0" w:line="240" w:lineRule="auto"/>
              <w:jc w:val="both"/>
              <w:rPr>
                <w:rFonts w:ascii="Times New Roman" w:hAnsi="Times New Roman"/>
                <w:sz w:val="19"/>
                <w:szCs w:val="19"/>
              </w:rPr>
            </w:pPr>
            <w:r w:rsidRPr="0038103F">
              <w:rPr>
                <w:rFonts w:ascii="Times New Roman" w:hAnsi="Times New Roman"/>
                <w:sz w:val="19"/>
                <w:szCs w:val="19"/>
                <w:lang w:val="it-IT"/>
              </w:rPr>
              <w:t>2021- Relatore al "</w:t>
            </w:r>
            <w:r w:rsidRPr="0038103F">
              <w:rPr>
                <w:rFonts w:ascii="Times New Roman" w:hAnsi="Times New Roman"/>
                <w:b/>
                <w:i/>
                <w:sz w:val="19"/>
                <w:szCs w:val="19"/>
                <w:lang w:val="it-IT"/>
              </w:rPr>
              <w:t>National Meeting of Medical Sciences 9</w:t>
            </w:r>
            <w:r w:rsidRPr="0038103F">
              <w:rPr>
                <w:rFonts w:ascii="Times New Roman" w:hAnsi="Times New Roman"/>
                <w:sz w:val="19"/>
                <w:szCs w:val="19"/>
                <w:lang w:val="it-IT"/>
              </w:rPr>
              <w:t xml:space="preserve">", evento organizzato dalla University of Medicine, Tirana, </w:t>
            </w:r>
            <w:proofErr w:type="spellStart"/>
            <w:r w:rsidRPr="0038103F">
              <w:rPr>
                <w:rFonts w:ascii="Times New Roman" w:hAnsi="Times New Roman"/>
                <w:sz w:val="19"/>
                <w:szCs w:val="19"/>
                <w:lang w:val="it-IT"/>
              </w:rPr>
              <w:t>Faculty</w:t>
            </w:r>
            <w:proofErr w:type="spellEnd"/>
            <w:r w:rsidRPr="0038103F">
              <w:rPr>
                <w:rFonts w:ascii="Times New Roman" w:hAnsi="Times New Roman"/>
                <w:sz w:val="19"/>
                <w:szCs w:val="19"/>
                <w:lang w:val="it-IT"/>
              </w:rPr>
              <w:t xml:space="preserve"> of Dentistry (</w:t>
            </w:r>
            <w:proofErr w:type="spellStart"/>
            <w:r w:rsidRPr="0038103F">
              <w:rPr>
                <w:rFonts w:ascii="Times New Roman" w:hAnsi="Times New Roman"/>
                <w:sz w:val="19"/>
                <w:szCs w:val="19"/>
                <w:lang w:val="it-IT"/>
              </w:rPr>
              <w:t>Fakulteti</w:t>
            </w:r>
            <w:proofErr w:type="spellEnd"/>
            <w:r w:rsidRPr="0038103F">
              <w:rPr>
                <w:rFonts w:ascii="Times New Roman" w:hAnsi="Times New Roman"/>
                <w:sz w:val="19"/>
                <w:szCs w:val="19"/>
                <w:lang w:val="it-IT"/>
              </w:rPr>
              <w:t xml:space="preserve"> i </w:t>
            </w:r>
            <w:proofErr w:type="spellStart"/>
            <w:r w:rsidRPr="0038103F">
              <w:rPr>
                <w:rFonts w:ascii="Times New Roman" w:hAnsi="Times New Roman"/>
                <w:sz w:val="19"/>
                <w:szCs w:val="19"/>
                <w:lang w:val="it-IT"/>
              </w:rPr>
              <w:t>Mjekësisë</w:t>
            </w:r>
            <w:proofErr w:type="spellEnd"/>
            <w:r w:rsidRPr="0038103F">
              <w:rPr>
                <w:rFonts w:ascii="Times New Roman" w:hAnsi="Times New Roman"/>
                <w:sz w:val="19"/>
                <w:szCs w:val="19"/>
                <w:lang w:val="it-IT"/>
              </w:rPr>
              <w:t xml:space="preserve"> Dentare-FMD), Tirana, Albania.</w:t>
            </w:r>
            <w:r w:rsidR="007E0E9B">
              <w:rPr>
                <w:rFonts w:ascii="Times New Roman" w:hAnsi="Times New Roman"/>
                <w:sz w:val="19"/>
                <w:szCs w:val="19"/>
                <w:lang w:val="it-IT"/>
              </w:rPr>
              <w:t xml:space="preserve"> </w:t>
            </w:r>
            <w:proofErr w:type="spellStart"/>
            <w:r w:rsidR="007E0E9B" w:rsidRPr="007E0E9B">
              <w:rPr>
                <w:rFonts w:ascii="Times New Roman" w:hAnsi="Times New Roman"/>
                <w:sz w:val="19"/>
                <w:szCs w:val="19"/>
              </w:rPr>
              <w:t>Titolo</w:t>
            </w:r>
            <w:proofErr w:type="spellEnd"/>
            <w:r w:rsidR="007E0E9B" w:rsidRPr="007E0E9B">
              <w:rPr>
                <w:rFonts w:ascii="Times New Roman" w:hAnsi="Times New Roman"/>
                <w:sz w:val="19"/>
                <w:szCs w:val="19"/>
              </w:rPr>
              <w:t xml:space="preserve"> </w:t>
            </w:r>
            <w:proofErr w:type="spellStart"/>
            <w:r w:rsidR="007E0E9B" w:rsidRPr="007E0E9B">
              <w:rPr>
                <w:rFonts w:ascii="Times New Roman" w:hAnsi="Times New Roman"/>
                <w:sz w:val="19"/>
                <w:szCs w:val="19"/>
              </w:rPr>
              <w:t>relazione</w:t>
            </w:r>
            <w:proofErr w:type="spellEnd"/>
            <w:r w:rsidR="007E0E9B" w:rsidRPr="007E0E9B">
              <w:rPr>
                <w:rFonts w:ascii="Times New Roman" w:hAnsi="Times New Roman"/>
                <w:sz w:val="19"/>
                <w:szCs w:val="19"/>
              </w:rPr>
              <w:t xml:space="preserve">: Evidence Based Practice: </w:t>
            </w:r>
            <w:r w:rsidR="007E0E9B">
              <w:rPr>
                <w:rFonts w:ascii="Times New Roman" w:hAnsi="Times New Roman"/>
                <w:sz w:val="19"/>
                <w:szCs w:val="19"/>
              </w:rPr>
              <w:t>“</w:t>
            </w:r>
            <w:r w:rsidR="007E0E9B" w:rsidRPr="007E0E9B">
              <w:rPr>
                <w:rFonts w:ascii="Times New Roman" w:hAnsi="Times New Roman"/>
                <w:sz w:val="19"/>
                <w:szCs w:val="19"/>
              </w:rPr>
              <w:t>What's new, What's next in translational research and biotechnological applications</w:t>
            </w:r>
            <w:r w:rsidR="007E0E9B">
              <w:rPr>
                <w:rFonts w:ascii="Times New Roman" w:hAnsi="Times New Roman"/>
                <w:sz w:val="19"/>
                <w:szCs w:val="19"/>
              </w:rPr>
              <w:t>”.</w:t>
            </w:r>
            <w:r w:rsidRPr="007E0E9B">
              <w:rPr>
                <w:rFonts w:ascii="Times New Roman" w:hAnsi="Times New Roman"/>
                <w:sz w:val="19"/>
                <w:szCs w:val="19"/>
              </w:rPr>
              <w:t xml:space="preserve"> Dal 19-21 Novembre 2021, Tirana, Albania.</w:t>
            </w:r>
          </w:p>
          <w:p w14:paraId="384F142D" w14:textId="77777777" w:rsidR="00F1619F" w:rsidRPr="008648F9" w:rsidRDefault="00F1619F" w:rsidP="00B43304">
            <w:pPr>
              <w:numPr>
                <w:ilvl w:val="0"/>
                <w:numId w:val="10"/>
              </w:numPr>
              <w:spacing w:before="100" w:beforeAutospacing="1" w:after="0" w:line="240" w:lineRule="auto"/>
              <w:jc w:val="both"/>
              <w:rPr>
                <w:rFonts w:ascii="Times New Roman" w:hAnsi="Times New Roman"/>
                <w:sz w:val="19"/>
                <w:szCs w:val="19"/>
                <w:lang w:val="it-IT"/>
              </w:rPr>
            </w:pPr>
            <w:r w:rsidRPr="008648F9">
              <w:rPr>
                <w:rFonts w:ascii="Times New Roman" w:hAnsi="Times New Roman"/>
                <w:sz w:val="19"/>
                <w:szCs w:val="19"/>
                <w:lang w:val="it-IT"/>
              </w:rPr>
              <w:t xml:space="preserve">2019- </w:t>
            </w:r>
            <w:r w:rsidR="007E0E9B">
              <w:rPr>
                <w:rFonts w:ascii="Times New Roman" w:hAnsi="Times New Roman"/>
                <w:sz w:val="19"/>
                <w:szCs w:val="19"/>
                <w:lang w:val="it-IT"/>
              </w:rPr>
              <w:t xml:space="preserve">Relatore e </w:t>
            </w:r>
            <w:r w:rsidRPr="008648F9">
              <w:rPr>
                <w:rFonts w:ascii="Times New Roman" w:hAnsi="Times New Roman"/>
                <w:sz w:val="19"/>
                <w:szCs w:val="19"/>
                <w:lang w:val="it-IT"/>
              </w:rPr>
              <w:t xml:space="preserve">Componente del </w:t>
            </w:r>
            <w:r w:rsidRPr="008648F9">
              <w:rPr>
                <w:rFonts w:ascii="Times New Roman" w:hAnsi="Times New Roman"/>
                <w:b/>
                <w:i/>
                <w:sz w:val="19"/>
                <w:szCs w:val="19"/>
                <w:lang w:val="it-IT"/>
              </w:rPr>
              <w:t>Comitato Scientifico</w:t>
            </w:r>
            <w:r w:rsidRPr="008648F9">
              <w:rPr>
                <w:rFonts w:ascii="Times New Roman" w:hAnsi="Times New Roman"/>
                <w:sz w:val="19"/>
                <w:szCs w:val="19"/>
                <w:lang w:val="it-IT"/>
              </w:rPr>
              <w:t xml:space="preserve"> e </w:t>
            </w:r>
            <w:r w:rsidRPr="008648F9">
              <w:rPr>
                <w:rFonts w:ascii="Times New Roman" w:hAnsi="Times New Roman"/>
                <w:b/>
                <w:i/>
                <w:sz w:val="19"/>
                <w:szCs w:val="19"/>
                <w:lang w:val="it-IT"/>
              </w:rPr>
              <w:t>Relatore</w:t>
            </w:r>
            <w:r w:rsidRPr="008648F9">
              <w:rPr>
                <w:rFonts w:ascii="Times New Roman" w:hAnsi="Times New Roman"/>
                <w:sz w:val="19"/>
                <w:szCs w:val="19"/>
                <w:lang w:val="it-IT"/>
              </w:rPr>
              <w:t xml:space="preserve"> del </w:t>
            </w:r>
            <w:r w:rsidRPr="008648F9">
              <w:rPr>
                <w:rFonts w:ascii="Times New Roman" w:hAnsi="Times New Roman"/>
                <w:b/>
                <w:sz w:val="19"/>
                <w:szCs w:val="19"/>
                <w:lang w:val="it-IT"/>
              </w:rPr>
              <w:t>Congresso Internazionale dal titolo</w:t>
            </w:r>
            <w:r w:rsidRPr="008648F9">
              <w:rPr>
                <w:rFonts w:ascii="Times New Roman" w:hAnsi="Times New Roman"/>
                <w:sz w:val="19"/>
                <w:szCs w:val="19"/>
                <w:lang w:val="it-IT"/>
              </w:rPr>
              <w:t xml:space="preserve"> </w:t>
            </w:r>
            <w:r w:rsidRPr="008648F9">
              <w:rPr>
                <w:rFonts w:ascii="Times New Roman" w:hAnsi="Times New Roman"/>
                <w:b/>
                <w:i/>
                <w:sz w:val="19"/>
                <w:szCs w:val="19"/>
                <w:lang w:val="it-IT"/>
              </w:rPr>
              <w:t xml:space="preserve">"Innovazioni tecnologiche e protocolli sperimentali in Parodontologia e Chirurgia Orale Utilizzo dei </w:t>
            </w:r>
            <w:proofErr w:type="spellStart"/>
            <w:r w:rsidRPr="008648F9">
              <w:rPr>
                <w:rFonts w:ascii="Times New Roman" w:hAnsi="Times New Roman"/>
                <w:b/>
                <w:i/>
                <w:sz w:val="19"/>
                <w:szCs w:val="19"/>
                <w:lang w:val="it-IT"/>
              </w:rPr>
              <w:t>Growth</w:t>
            </w:r>
            <w:proofErr w:type="spellEnd"/>
            <w:r w:rsidRPr="008648F9">
              <w:rPr>
                <w:rFonts w:ascii="Times New Roman" w:hAnsi="Times New Roman"/>
                <w:b/>
                <w:i/>
                <w:sz w:val="19"/>
                <w:szCs w:val="19"/>
                <w:lang w:val="it-IT"/>
              </w:rPr>
              <w:t xml:space="preserve"> </w:t>
            </w:r>
            <w:proofErr w:type="spellStart"/>
            <w:r w:rsidRPr="008648F9">
              <w:rPr>
                <w:rFonts w:ascii="Times New Roman" w:hAnsi="Times New Roman"/>
                <w:b/>
                <w:i/>
                <w:sz w:val="19"/>
                <w:szCs w:val="19"/>
                <w:lang w:val="it-IT"/>
              </w:rPr>
              <w:t>Factors</w:t>
            </w:r>
            <w:proofErr w:type="spellEnd"/>
            <w:r w:rsidRPr="008648F9">
              <w:rPr>
                <w:rFonts w:ascii="Times New Roman" w:hAnsi="Times New Roman"/>
                <w:b/>
                <w:i/>
                <w:sz w:val="19"/>
                <w:szCs w:val="19"/>
                <w:lang w:val="it-IT"/>
              </w:rPr>
              <w:t>, attualità cliniche e prospettive - II edizione",</w:t>
            </w:r>
            <w:r w:rsidRPr="008648F9">
              <w:rPr>
                <w:rFonts w:ascii="Times New Roman" w:hAnsi="Times New Roman"/>
                <w:sz w:val="19"/>
                <w:szCs w:val="19"/>
                <w:lang w:val="it-IT"/>
              </w:rPr>
              <w:t xml:space="preserve"> evento congiunto della Società Italiana di Odontoiatria e Chirurgia Maxillo-Facciale (SIOCMF), e dell'Academy of Non </w:t>
            </w:r>
            <w:proofErr w:type="spellStart"/>
            <w:r w:rsidRPr="008648F9">
              <w:rPr>
                <w:rFonts w:ascii="Times New Roman" w:hAnsi="Times New Roman"/>
                <w:sz w:val="19"/>
                <w:szCs w:val="19"/>
                <w:lang w:val="it-IT"/>
              </w:rPr>
              <w:t>Transfusional</w:t>
            </w:r>
            <w:proofErr w:type="spellEnd"/>
            <w:r w:rsidRPr="008648F9">
              <w:rPr>
                <w:rFonts w:ascii="Times New Roman" w:hAnsi="Times New Roman"/>
                <w:sz w:val="19"/>
                <w:szCs w:val="19"/>
                <w:lang w:val="it-IT"/>
              </w:rPr>
              <w:t xml:space="preserve"> </w:t>
            </w:r>
            <w:proofErr w:type="spellStart"/>
            <w:r w:rsidRPr="008648F9">
              <w:rPr>
                <w:rFonts w:ascii="Times New Roman" w:hAnsi="Times New Roman"/>
                <w:sz w:val="19"/>
                <w:szCs w:val="19"/>
                <w:lang w:val="it-IT"/>
              </w:rPr>
              <w:t>Hemo</w:t>
            </w:r>
            <w:proofErr w:type="spellEnd"/>
            <w:r w:rsidRPr="008648F9">
              <w:rPr>
                <w:rFonts w:ascii="Times New Roman" w:hAnsi="Times New Roman"/>
                <w:sz w:val="19"/>
                <w:szCs w:val="19"/>
                <w:lang w:val="it-IT"/>
              </w:rPr>
              <w:t xml:space="preserve">-Components (ANTHEC) -, con patrocinio </w:t>
            </w:r>
            <w:proofErr w:type="gramStart"/>
            <w:r w:rsidRPr="008648F9">
              <w:rPr>
                <w:rFonts w:ascii="Times New Roman" w:hAnsi="Times New Roman"/>
                <w:sz w:val="19"/>
                <w:szCs w:val="19"/>
                <w:lang w:val="it-IT"/>
              </w:rPr>
              <w:t>dell' Università</w:t>
            </w:r>
            <w:proofErr w:type="gramEnd"/>
            <w:r w:rsidRPr="008648F9">
              <w:rPr>
                <w:rFonts w:ascii="Times New Roman" w:hAnsi="Times New Roman"/>
                <w:sz w:val="19"/>
                <w:szCs w:val="19"/>
                <w:lang w:val="it-IT"/>
              </w:rPr>
              <w:t xml:space="preserve"> degli Studi di Bari ALDO MORO.  </w:t>
            </w:r>
            <w:proofErr w:type="spellStart"/>
            <w:r w:rsidRPr="008648F9">
              <w:rPr>
                <w:rFonts w:ascii="Times New Roman" w:hAnsi="Times New Roman"/>
                <w:sz w:val="19"/>
                <w:szCs w:val="19"/>
              </w:rPr>
              <w:t>Relazione</w:t>
            </w:r>
            <w:proofErr w:type="spellEnd"/>
            <w:r w:rsidRPr="008648F9">
              <w:rPr>
                <w:rFonts w:ascii="Times New Roman" w:hAnsi="Times New Roman"/>
                <w:sz w:val="19"/>
                <w:szCs w:val="19"/>
              </w:rPr>
              <w:t xml:space="preserve"> dal </w:t>
            </w:r>
            <w:proofErr w:type="spellStart"/>
            <w:r w:rsidRPr="008648F9">
              <w:rPr>
                <w:rFonts w:ascii="Times New Roman" w:hAnsi="Times New Roman"/>
                <w:sz w:val="19"/>
                <w:szCs w:val="19"/>
              </w:rPr>
              <w:t>titolo</w:t>
            </w:r>
            <w:proofErr w:type="spellEnd"/>
            <w:r w:rsidRPr="008648F9">
              <w:rPr>
                <w:rFonts w:ascii="Times New Roman" w:hAnsi="Times New Roman"/>
                <w:sz w:val="19"/>
                <w:szCs w:val="19"/>
              </w:rPr>
              <w:t>: "</w:t>
            </w:r>
            <w:r w:rsidRPr="008648F9">
              <w:rPr>
                <w:rFonts w:ascii="Times New Roman" w:hAnsi="Times New Roman"/>
                <w:i/>
                <w:sz w:val="19"/>
                <w:szCs w:val="19"/>
              </w:rPr>
              <w:t>Biotechnological applications of mesenchymal stem cells in translational medicine</w:t>
            </w:r>
            <w:r w:rsidRPr="008648F9">
              <w:rPr>
                <w:rFonts w:ascii="Times New Roman" w:hAnsi="Times New Roman"/>
                <w:sz w:val="19"/>
                <w:szCs w:val="19"/>
              </w:rPr>
              <w:t xml:space="preserve">". </w:t>
            </w:r>
            <w:r w:rsidRPr="008648F9">
              <w:rPr>
                <w:rFonts w:ascii="Times New Roman" w:hAnsi="Times New Roman"/>
                <w:sz w:val="19"/>
                <w:szCs w:val="19"/>
                <w:lang w:val="it-IT"/>
              </w:rPr>
              <w:t>Bari dal 13-14 Settembre 2019.</w:t>
            </w:r>
          </w:p>
          <w:p w14:paraId="4CC5C6AF" w14:textId="77777777" w:rsidR="006D5A26" w:rsidRPr="00B43304" w:rsidRDefault="006D5A26" w:rsidP="00B43304">
            <w:pPr>
              <w:numPr>
                <w:ilvl w:val="0"/>
                <w:numId w:val="10"/>
              </w:numPr>
              <w:spacing w:before="100" w:beforeAutospacing="1" w:after="0" w:line="240" w:lineRule="auto"/>
              <w:jc w:val="both"/>
              <w:rPr>
                <w:rFonts w:ascii="Times New Roman" w:hAnsi="Times New Roman"/>
                <w:sz w:val="19"/>
                <w:szCs w:val="19"/>
                <w:lang w:val="it-IT"/>
              </w:rPr>
            </w:pPr>
            <w:r w:rsidRPr="00B43304">
              <w:rPr>
                <w:rFonts w:ascii="Times New Roman" w:hAnsi="Times New Roman"/>
                <w:sz w:val="19"/>
                <w:szCs w:val="19"/>
                <w:lang w:val="it-IT"/>
              </w:rPr>
              <w:t xml:space="preserve">2019- Relatore </w:t>
            </w:r>
            <w:proofErr w:type="gramStart"/>
            <w:r w:rsidRPr="00B43304">
              <w:rPr>
                <w:rFonts w:ascii="Times New Roman" w:hAnsi="Times New Roman"/>
                <w:sz w:val="19"/>
                <w:szCs w:val="19"/>
                <w:lang w:val="it-IT"/>
              </w:rPr>
              <w:t xml:space="preserve">“ </w:t>
            </w:r>
            <w:r w:rsidRPr="00B43304">
              <w:rPr>
                <w:rFonts w:ascii="Times New Roman" w:hAnsi="Times New Roman"/>
                <w:b/>
                <w:i/>
                <w:sz w:val="19"/>
                <w:szCs w:val="19"/>
                <w:lang w:val="it-IT"/>
              </w:rPr>
              <w:t>Update</w:t>
            </w:r>
            <w:proofErr w:type="gramEnd"/>
            <w:r w:rsidRPr="00B43304">
              <w:rPr>
                <w:rFonts w:ascii="Times New Roman" w:hAnsi="Times New Roman"/>
                <w:b/>
                <w:i/>
                <w:sz w:val="19"/>
                <w:szCs w:val="19"/>
                <w:lang w:val="it-IT"/>
              </w:rPr>
              <w:t xml:space="preserve"> in Microbiologia e Virologia</w:t>
            </w:r>
            <w:r w:rsidRPr="00B43304">
              <w:rPr>
                <w:rFonts w:ascii="Times New Roman" w:hAnsi="Times New Roman"/>
                <w:sz w:val="19"/>
                <w:szCs w:val="19"/>
                <w:lang w:val="it-IT"/>
              </w:rPr>
              <w:t xml:space="preserve">”- </w:t>
            </w:r>
            <w:r w:rsidRPr="00B43304">
              <w:rPr>
                <w:rFonts w:ascii="Times New Roman" w:hAnsi="Times New Roman"/>
                <w:b/>
                <w:sz w:val="19"/>
                <w:szCs w:val="19"/>
                <w:lang w:val="it-IT"/>
              </w:rPr>
              <w:t>Evento ECM Res. ID 5274, Provider 10</w:t>
            </w:r>
            <w:r w:rsidRPr="00B43304">
              <w:rPr>
                <w:rFonts w:ascii="Times New Roman" w:hAnsi="Times New Roman"/>
                <w:sz w:val="19"/>
                <w:szCs w:val="19"/>
                <w:lang w:val="it-IT"/>
              </w:rPr>
              <w:t>. Bari,</w:t>
            </w:r>
            <w:r w:rsidR="00AE5D3D" w:rsidRPr="00B43304">
              <w:rPr>
                <w:rFonts w:ascii="Times New Roman" w:hAnsi="Times New Roman"/>
                <w:sz w:val="19"/>
                <w:szCs w:val="19"/>
                <w:lang w:val="it-IT"/>
              </w:rPr>
              <w:t xml:space="preserve"> 27 settembre </w:t>
            </w:r>
            <w:proofErr w:type="gramStart"/>
            <w:r w:rsidR="00AE5D3D" w:rsidRPr="00B43304">
              <w:rPr>
                <w:rFonts w:ascii="Times New Roman" w:hAnsi="Times New Roman"/>
                <w:sz w:val="19"/>
                <w:szCs w:val="19"/>
                <w:lang w:val="it-IT"/>
              </w:rPr>
              <w:t xml:space="preserve">e </w:t>
            </w:r>
            <w:r w:rsidRPr="00B43304">
              <w:rPr>
                <w:rFonts w:ascii="Times New Roman" w:hAnsi="Times New Roman"/>
                <w:sz w:val="19"/>
                <w:szCs w:val="19"/>
                <w:lang w:val="it-IT"/>
              </w:rPr>
              <w:t xml:space="preserve"> 4</w:t>
            </w:r>
            <w:proofErr w:type="gramEnd"/>
            <w:r w:rsidRPr="00B43304">
              <w:rPr>
                <w:rFonts w:ascii="Times New Roman" w:hAnsi="Times New Roman"/>
                <w:sz w:val="19"/>
                <w:szCs w:val="19"/>
                <w:lang w:val="it-IT"/>
              </w:rPr>
              <w:t>, 8,11,18,25 ottobre 2019.</w:t>
            </w:r>
          </w:p>
          <w:p w14:paraId="5A63F439" w14:textId="77777777" w:rsidR="0040669C" w:rsidRPr="00D37B99" w:rsidRDefault="0040669C" w:rsidP="007314E3">
            <w:pPr>
              <w:numPr>
                <w:ilvl w:val="0"/>
                <w:numId w:val="10"/>
              </w:numPr>
              <w:spacing w:before="100" w:beforeAutospacing="1" w:after="0" w:line="240" w:lineRule="auto"/>
              <w:jc w:val="both"/>
              <w:rPr>
                <w:rFonts w:ascii="Times New Roman" w:eastAsia="Times New Roman" w:hAnsi="Times New Roman"/>
                <w:sz w:val="19"/>
                <w:szCs w:val="19"/>
                <w:lang w:val="it-IT"/>
              </w:rPr>
            </w:pPr>
            <w:r w:rsidRPr="00A86CD4">
              <w:rPr>
                <w:rFonts w:ascii="Times New Roman" w:hAnsi="Times New Roman"/>
                <w:sz w:val="19"/>
                <w:szCs w:val="19"/>
                <w:lang w:val="it-IT"/>
              </w:rPr>
              <w:t xml:space="preserve">2018- Componente del </w:t>
            </w:r>
            <w:r w:rsidRPr="00B43304">
              <w:rPr>
                <w:rFonts w:ascii="Times New Roman" w:hAnsi="Times New Roman"/>
                <w:sz w:val="19"/>
                <w:szCs w:val="19"/>
                <w:lang w:val="it-IT"/>
              </w:rPr>
              <w:t xml:space="preserve">Comitato </w:t>
            </w:r>
            <w:r w:rsidR="001E3EC7" w:rsidRPr="00B43304">
              <w:rPr>
                <w:rFonts w:ascii="Times New Roman" w:hAnsi="Times New Roman"/>
                <w:sz w:val="19"/>
                <w:szCs w:val="19"/>
                <w:lang w:val="it-IT"/>
              </w:rPr>
              <w:t>Scientifico</w:t>
            </w:r>
            <w:r w:rsidR="001E3EC7" w:rsidRPr="00A86CD4">
              <w:rPr>
                <w:rFonts w:ascii="Times New Roman" w:hAnsi="Times New Roman"/>
                <w:sz w:val="19"/>
                <w:szCs w:val="19"/>
                <w:lang w:val="it-IT"/>
              </w:rPr>
              <w:t xml:space="preserve"> </w:t>
            </w:r>
            <w:r w:rsidRPr="00A86CD4">
              <w:rPr>
                <w:rFonts w:ascii="Times New Roman" w:hAnsi="Times New Roman"/>
                <w:sz w:val="19"/>
                <w:szCs w:val="19"/>
                <w:lang w:val="it-IT"/>
              </w:rPr>
              <w:t xml:space="preserve">del </w:t>
            </w:r>
            <w:r w:rsidRPr="00B43304">
              <w:rPr>
                <w:rFonts w:ascii="Times New Roman" w:hAnsi="Times New Roman"/>
                <w:sz w:val="19"/>
                <w:szCs w:val="19"/>
                <w:lang w:val="it-IT"/>
              </w:rPr>
              <w:t>Congresso Internazionale dal titolo</w:t>
            </w:r>
            <w:r w:rsidRPr="00A86CD4">
              <w:rPr>
                <w:rFonts w:ascii="Times New Roman" w:hAnsi="Times New Roman"/>
                <w:sz w:val="19"/>
                <w:szCs w:val="19"/>
                <w:lang w:val="it-IT"/>
              </w:rPr>
              <w:t xml:space="preserve"> </w:t>
            </w:r>
            <w:r w:rsidRPr="00B43304">
              <w:rPr>
                <w:rFonts w:ascii="Times New Roman" w:hAnsi="Times New Roman"/>
                <w:sz w:val="19"/>
                <w:szCs w:val="19"/>
                <w:lang w:val="it-IT"/>
              </w:rPr>
              <w:t>"</w:t>
            </w:r>
            <w:r w:rsidRPr="00B43304">
              <w:rPr>
                <w:rFonts w:ascii="Times New Roman" w:hAnsi="Times New Roman"/>
                <w:b/>
                <w:i/>
                <w:sz w:val="19"/>
                <w:szCs w:val="19"/>
                <w:lang w:val="it-IT"/>
              </w:rPr>
              <w:t>Riabilitazione e management dei tessuti orali nell’utenza speciale e pazienti ad alto rischio con deficit metabolici: utilizzo delle cellule staminali</w:t>
            </w:r>
            <w:r w:rsidRPr="00B43304">
              <w:rPr>
                <w:rFonts w:ascii="Times New Roman" w:eastAsia="Times New Roman" w:hAnsi="Times New Roman"/>
                <w:b/>
                <w:i/>
                <w:sz w:val="19"/>
                <w:szCs w:val="19"/>
                <w:lang w:val="it-IT"/>
              </w:rPr>
              <w:t>, fattori di crescita e tecnologie innovative</w:t>
            </w:r>
            <w:r w:rsidRPr="00A86CD4">
              <w:rPr>
                <w:rFonts w:ascii="Times New Roman" w:eastAsia="Times New Roman" w:hAnsi="Times New Roman"/>
                <w:b/>
                <w:i/>
                <w:sz w:val="19"/>
                <w:szCs w:val="19"/>
                <w:lang w:val="it-IT"/>
              </w:rPr>
              <w:t>"</w:t>
            </w:r>
            <w:r w:rsidR="00F1619F">
              <w:rPr>
                <w:rFonts w:ascii="Times New Roman" w:hAnsi="Times New Roman"/>
                <w:sz w:val="19"/>
                <w:szCs w:val="19"/>
                <w:lang w:val="it-IT"/>
              </w:rPr>
              <w:t xml:space="preserve">. Evento patrocinato da: </w:t>
            </w:r>
            <w:r w:rsidR="00F1619F" w:rsidRPr="00F1619F">
              <w:rPr>
                <w:rFonts w:ascii="Times New Roman" w:hAnsi="Times New Roman"/>
                <w:sz w:val="19"/>
                <w:szCs w:val="19"/>
                <w:lang w:val="it-IT"/>
              </w:rPr>
              <w:t xml:space="preserve">Cenacolo Odontostomatologico </w:t>
            </w:r>
            <w:r w:rsidR="00F1619F">
              <w:rPr>
                <w:rFonts w:ascii="Times New Roman" w:hAnsi="Times New Roman"/>
                <w:sz w:val="19"/>
                <w:szCs w:val="19"/>
                <w:lang w:val="it-IT"/>
              </w:rPr>
              <w:t>Centro Italia (C.O.C.I.</w:t>
            </w:r>
            <w:proofErr w:type="gramStart"/>
            <w:r w:rsidR="00F1619F">
              <w:rPr>
                <w:rFonts w:ascii="Times New Roman" w:hAnsi="Times New Roman"/>
                <w:sz w:val="19"/>
                <w:szCs w:val="19"/>
                <w:lang w:val="it-IT"/>
              </w:rPr>
              <w:t xml:space="preserve">), </w:t>
            </w:r>
            <w:r w:rsidRPr="00A86CD4">
              <w:rPr>
                <w:rFonts w:ascii="Times New Roman" w:hAnsi="Times New Roman"/>
                <w:sz w:val="19"/>
                <w:szCs w:val="19"/>
                <w:lang w:val="it-IT"/>
              </w:rPr>
              <w:t xml:space="preserve"> </w:t>
            </w:r>
            <w:r w:rsidR="00F1619F" w:rsidRPr="00F1619F">
              <w:rPr>
                <w:rFonts w:ascii="Times New Roman" w:hAnsi="Times New Roman"/>
                <w:sz w:val="20"/>
                <w:szCs w:val="20"/>
                <w:lang w:val="it-IT"/>
              </w:rPr>
              <w:t>Università</w:t>
            </w:r>
            <w:proofErr w:type="gramEnd"/>
            <w:r w:rsidR="00F1619F" w:rsidRPr="00F1619F">
              <w:rPr>
                <w:rFonts w:ascii="Times New Roman" w:hAnsi="Times New Roman"/>
                <w:sz w:val="20"/>
                <w:szCs w:val="20"/>
                <w:lang w:val="it-IT"/>
              </w:rPr>
              <w:t xml:space="preserve"> degli Studi di Bari ALDO MORO</w:t>
            </w:r>
            <w:r w:rsidR="00F1619F">
              <w:rPr>
                <w:rFonts w:ascii="Times New Roman" w:hAnsi="Times New Roman"/>
                <w:sz w:val="19"/>
                <w:szCs w:val="19"/>
                <w:lang w:val="it-IT"/>
              </w:rPr>
              <w:t xml:space="preserve">, New </w:t>
            </w:r>
            <w:proofErr w:type="spellStart"/>
            <w:r w:rsidR="00F1619F">
              <w:rPr>
                <w:rFonts w:ascii="Times New Roman" w:hAnsi="Times New Roman"/>
                <w:sz w:val="19"/>
                <w:szCs w:val="19"/>
                <w:lang w:val="it-IT"/>
              </w:rPr>
              <w:t>Yourk</w:t>
            </w:r>
            <w:proofErr w:type="spellEnd"/>
            <w:r w:rsidR="00F1619F">
              <w:rPr>
                <w:rFonts w:ascii="Times New Roman" w:hAnsi="Times New Roman"/>
                <w:sz w:val="19"/>
                <w:szCs w:val="19"/>
                <w:lang w:val="it-IT"/>
              </w:rPr>
              <w:t xml:space="preserve"> University Dentistry (Italian </w:t>
            </w:r>
            <w:proofErr w:type="spellStart"/>
            <w:r w:rsidR="00F1619F">
              <w:rPr>
                <w:rFonts w:ascii="Times New Roman" w:hAnsi="Times New Roman"/>
                <w:sz w:val="19"/>
                <w:szCs w:val="19"/>
                <w:lang w:val="it-IT"/>
              </w:rPr>
              <w:t>Graduates</w:t>
            </w:r>
            <w:proofErr w:type="spellEnd"/>
            <w:r w:rsidR="00F1619F">
              <w:rPr>
                <w:rFonts w:ascii="Times New Roman" w:hAnsi="Times New Roman"/>
                <w:sz w:val="19"/>
                <w:szCs w:val="19"/>
                <w:lang w:val="it-IT"/>
              </w:rPr>
              <w:t xml:space="preserve"> Association), Società Italiana Odontostomatologia per l</w:t>
            </w:r>
            <w:r w:rsidR="008648F9">
              <w:rPr>
                <w:rFonts w:ascii="Times New Roman" w:hAnsi="Times New Roman"/>
                <w:sz w:val="19"/>
                <w:szCs w:val="19"/>
                <w:lang w:val="it-IT"/>
              </w:rPr>
              <w:t xml:space="preserve">' </w:t>
            </w:r>
            <w:r w:rsidR="00F1619F">
              <w:rPr>
                <w:rFonts w:ascii="Times New Roman" w:hAnsi="Times New Roman"/>
                <w:sz w:val="19"/>
                <w:szCs w:val="19"/>
                <w:lang w:val="it-IT"/>
              </w:rPr>
              <w:t>Handicap (S.I.O.H.)</w:t>
            </w:r>
            <w:r w:rsidR="008648F9">
              <w:rPr>
                <w:rFonts w:ascii="Times New Roman" w:hAnsi="Times New Roman"/>
                <w:sz w:val="19"/>
                <w:szCs w:val="19"/>
                <w:lang w:val="it-IT"/>
              </w:rPr>
              <w:t xml:space="preserve">. </w:t>
            </w:r>
            <w:r w:rsidRPr="00A86CD4">
              <w:rPr>
                <w:rFonts w:ascii="Times New Roman" w:hAnsi="Times New Roman"/>
                <w:sz w:val="19"/>
                <w:szCs w:val="19"/>
                <w:lang w:val="it-IT"/>
              </w:rPr>
              <w:t xml:space="preserve">Bari dal 30 Novembre al </w:t>
            </w:r>
            <w:proofErr w:type="gramStart"/>
            <w:r w:rsidRPr="00A86CD4">
              <w:rPr>
                <w:rFonts w:ascii="Times New Roman" w:hAnsi="Times New Roman"/>
                <w:sz w:val="19"/>
                <w:szCs w:val="19"/>
                <w:lang w:val="it-IT"/>
              </w:rPr>
              <w:t>1 Dicembre</w:t>
            </w:r>
            <w:proofErr w:type="gramEnd"/>
            <w:r w:rsidRPr="00A86CD4">
              <w:rPr>
                <w:rFonts w:ascii="Times New Roman" w:hAnsi="Times New Roman"/>
                <w:sz w:val="19"/>
                <w:szCs w:val="19"/>
                <w:lang w:val="it-IT"/>
              </w:rPr>
              <w:t xml:space="preserve"> 2018.</w:t>
            </w:r>
          </w:p>
          <w:p w14:paraId="479D27F1" w14:textId="77777777" w:rsidR="00D37B99" w:rsidRPr="00D37B99" w:rsidRDefault="00D37B99" w:rsidP="00D37B99">
            <w:pPr>
              <w:numPr>
                <w:ilvl w:val="0"/>
                <w:numId w:val="10"/>
              </w:numPr>
              <w:spacing w:before="100" w:beforeAutospacing="1" w:after="0" w:line="240" w:lineRule="auto"/>
              <w:jc w:val="both"/>
              <w:rPr>
                <w:rFonts w:ascii="Times New Roman" w:eastAsia="Times New Roman" w:hAnsi="Times New Roman"/>
                <w:sz w:val="19"/>
                <w:szCs w:val="19"/>
              </w:rPr>
            </w:pPr>
            <w:proofErr w:type="spellStart"/>
            <w:r w:rsidRPr="00A86CD4">
              <w:rPr>
                <w:rFonts w:ascii="Times New Roman" w:eastAsia="Times New Roman" w:hAnsi="Times New Roman"/>
                <w:color w:val="000000"/>
                <w:sz w:val="19"/>
                <w:szCs w:val="19"/>
              </w:rPr>
              <w:t>Relatore</w:t>
            </w:r>
            <w:proofErr w:type="spellEnd"/>
            <w:r w:rsidRPr="00A86CD4">
              <w:rPr>
                <w:rFonts w:ascii="Times New Roman" w:eastAsia="Times New Roman" w:hAnsi="Times New Roman"/>
                <w:color w:val="000000"/>
                <w:sz w:val="19"/>
                <w:szCs w:val="19"/>
              </w:rPr>
              <w:t xml:space="preserve"> al </w:t>
            </w:r>
            <w:r>
              <w:rPr>
                <w:rFonts w:ascii="Times New Roman" w:eastAsia="Times New Roman" w:hAnsi="Times New Roman"/>
                <w:b/>
                <w:sz w:val="19"/>
                <w:szCs w:val="19"/>
              </w:rPr>
              <w:t>2nd</w:t>
            </w:r>
            <w:r w:rsidRPr="00A86CD4">
              <w:rPr>
                <w:rFonts w:ascii="Times New Roman" w:eastAsia="Times New Roman" w:hAnsi="Times New Roman"/>
                <w:b/>
                <w:sz w:val="19"/>
                <w:szCs w:val="19"/>
              </w:rPr>
              <w:t xml:space="preserve"> International Congress of the “World Academy of Growth Factors &amp; Stem Cells in Dentistry” (</w:t>
            </w:r>
            <w:proofErr w:type="spellStart"/>
            <w:r w:rsidRPr="00A86CD4">
              <w:rPr>
                <w:rFonts w:ascii="Times New Roman" w:eastAsia="Times New Roman" w:hAnsi="Times New Roman"/>
                <w:b/>
                <w:sz w:val="19"/>
                <w:szCs w:val="19"/>
              </w:rPr>
              <w:t>WAGroFSCD</w:t>
            </w:r>
            <w:proofErr w:type="spellEnd"/>
            <w:r w:rsidRPr="00A86CD4">
              <w:rPr>
                <w:rFonts w:ascii="Times New Roman" w:eastAsia="Times New Roman" w:hAnsi="Times New Roman"/>
                <w:b/>
                <w:sz w:val="19"/>
                <w:szCs w:val="19"/>
              </w:rPr>
              <w:t>)</w:t>
            </w:r>
            <w:r w:rsidRPr="00A86CD4">
              <w:rPr>
                <w:rFonts w:ascii="Times New Roman" w:eastAsia="Times New Roman" w:hAnsi="Times New Roman"/>
                <w:sz w:val="19"/>
                <w:szCs w:val="19"/>
              </w:rPr>
              <w:t xml:space="preserve">, </w:t>
            </w:r>
            <w:r>
              <w:rPr>
                <w:rFonts w:ascii="Times New Roman" w:eastAsia="Times New Roman" w:hAnsi="Times New Roman"/>
                <w:sz w:val="19"/>
                <w:szCs w:val="19"/>
              </w:rPr>
              <w:t>Loni (BK),</w:t>
            </w:r>
            <w:r>
              <w:t xml:space="preserve"> </w:t>
            </w:r>
            <w:r w:rsidRPr="00D37B99">
              <w:rPr>
                <w:rFonts w:ascii="Times New Roman" w:eastAsia="Times New Roman" w:hAnsi="Times New Roman"/>
                <w:sz w:val="19"/>
                <w:szCs w:val="19"/>
              </w:rPr>
              <w:t>Dist. Ahmednagar, Maharashtra,</w:t>
            </w:r>
            <w:r>
              <w:rPr>
                <w:rFonts w:ascii="Times New Roman" w:eastAsia="Times New Roman" w:hAnsi="Times New Roman"/>
                <w:sz w:val="19"/>
                <w:szCs w:val="19"/>
              </w:rPr>
              <w:t xml:space="preserve"> India. </w:t>
            </w:r>
            <w:r w:rsidRPr="00D37B99">
              <w:rPr>
                <w:rFonts w:ascii="Times New Roman" w:eastAsia="Times New Roman" w:hAnsi="Times New Roman"/>
                <w:sz w:val="19"/>
                <w:szCs w:val="19"/>
              </w:rPr>
              <w:t>Organized by</w:t>
            </w:r>
            <w:r>
              <w:rPr>
                <w:rFonts w:ascii="Times New Roman" w:eastAsia="Times New Roman" w:hAnsi="Times New Roman"/>
                <w:sz w:val="19"/>
                <w:szCs w:val="19"/>
              </w:rPr>
              <w:t xml:space="preserve">: </w:t>
            </w:r>
            <w:r w:rsidRPr="00D37B99">
              <w:rPr>
                <w:rFonts w:ascii="Times New Roman" w:eastAsia="Times New Roman" w:hAnsi="Times New Roman"/>
                <w:sz w:val="19"/>
                <w:szCs w:val="19"/>
              </w:rPr>
              <w:t>Rural Dental College</w:t>
            </w:r>
            <w:r>
              <w:rPr>
                <w:rFonts w:ascii="Times New Roman" w:eastAsia="Times New Roman" w:hAnsi="Times New Roman"/>
                <w:sz w:val="19"/>
                <w:szCs w:val="19"/>
              </w:rPr>
              <w:t xml:space="preserve"> </w:t>
            </w:r>
            <w:r w:rsidRPr="00D37B99">
              <w:rPr>
                <w:rFonts w:ascii="Times New Roman" w:eastAsia="Times New Roman" w:hAnsi="Times New Roman"/>
                <w:sz w:val="19"/>
                <w:szCs w:val="19"/>
              </w:rPr>
              <w:t>Pravara Institute of Medical Sciences</w:t>
            </w:r>
            <w:r>
              <w:rPr>
                <w:rFonts w:ascii="Times New Roman" w:eastAsia="Times New Roman" w:hAnsi="Times New Roman"/>
                <w:sz w:val="19"/>
                <w:szCs w:val="19"/>
              </w:rPr>
              <w:t xml:space="preserve">. </w:t>
            </w:r>
            <w:proofErr w:type="spellStart"/>
            <w:r w:rsidRPr="00D37B99">
              <w:rPr>
                <w:rFonts w:ascii="Times New Roman" w:eastAsia="Times New Roman" w:hAnsi="Times New Roman"/>
                <w:sz w:val="19"/>
                <w:szCs w:val="19"/>
              </w:rPr>
              <w:t>Titolo</w:t>
            </w:r>
            <w:proofErr w:type="spellEnd"/>
            <w:r w:rsidRPr="00D37B99">
              <w:rPr>
                <w:rFonts w:ascii="Times New Roman" w:eastAsia="Times New Roman" w:hAnsi="Times New Roman"/>
                <w:sz w:val="19"/>
                <w:szCs w:val="19"/>
              </w:rPr>
              <w:t xml:space="preserve"> </w:t>
            </w:r>
            <w:proofErr w:type="spellStart"/>
            <w:r w:rsidRPr="00D37B99">
              <w:rPr>
                <w:rFonts w:ascii="Times New Roman" w:eastAsia="Times New Roman" w:hAnsi="Times New Roman"/>
                <w:sz w:val="19"/>
                <w:szCs w:val="19"/>
              </w:rPr>
              <w:t>Relazione</w:t>
            </w:r>
            <w:proofErr w:type="spellEnd"/>
            <w:r w:rsidRPr="00D37B99">
              <w:rPr>
                <w:rFonts w:ascii="Times New Roman" w:eastAsia="Times New Roman" w:hAnsi="Times New Roman"/>
                <w:sz w:val="19"/>
                <w:szCs w:val="19"/>
              </w:rPr>
              <w:t>: “Stem Cells from oral tissues: past, present and future”. October, 25-27, 2018.</w:t>
            </w:r>
          </w:p>
          <w:p w14:paraId="73121E57" w14:textId="77777777" w:rsidR="00574617" w:rsidRPr="00A86CD4" w:rsidRDefault="00574617" w:rsidP="007314E3">
            <w:pPr>
              <w:numPr>
                <w:ilvl w:val="0"/>
                <w:numId w:val="10"/>
              </w:numPr>
              <w:spacing w:before="100" w:beforeAutospacing="1" w:after="0" w:line="240" w:lineRule="auto"/>
              <w:jc w:val="both"/>
              <w:rPr>
                <w:rFonts w:ascii="Times New Roman" w:eastAsia="Times New Roman" w:hAnsi="Times New Roman"/>
                <w:sz w:val="19"/>
                <w:szCs w:val="19"/>
                <w:lang w:val="it-IT"/>
              </w:rPr>
            </w:pPr>
            <w:r w:rsidRPr="00A86CD4">
              <w:rPr>
                <w:rFonts w:ascii="Times New Roman" w:hAnsi="Times New Roman"/>
                <w:sz w:val="19"/>
                <w:szCs w:val="19"/>
                <w:lang w:val="it-IT"/>
              </w:rPr>
              <w:t xml:space="preserve">2018- Componente del </w:t>
            </w:r>
            <w:r w:rsidRPr="00A86CD4">
              <w:rPr>
                <w:rFonts w:ascii="Times New Roman" w:hAnsi="Times New Roman"/>
                <w:b/>
                <w:i/>
                <w:sz w:val="19"/>
                <w:szCs w:val="19"/>
                <w:lang w:val="it-IT"/>
              </w:rPr>
              <w:t>Comitato Scientifico</w:t>
            </w:r>
            <w:r w:rsidRPr="00A86CD4">
              <w:rPr>
                <w:rFonts w:ascii="Times New Roman" w:hAnsi="Times New Roman"/>
                <w:sz w:val="19"/>
                <w:szCs w:val="19"/>
                <w:lang w:val="it-IT"/>
              </w:rPr>
              <w:t xml:space="preserve"> del </w:t>
            </w:r>
            <w:r w:rsidRPr="00A86CD4">
              <w:rPr>
                <w:rFonts w:ascii="Times New Roman" w:hAnsi="Times New Roman"/>
                <w:b/>
                <w:sz w:val="19"/>
                <w:szCs w:val="19"/>
                <w:lang w:val="it-IT"/>
              </w:rPr>
              <w:t>Congresso Internazionale dal titolo</w:t>
            </w:r>
            <w:r w:rsidRPr="00A86CD4">
              <w:rPr>
                <w:rFonts w:ascii="Times New Roman" w:hAnsi="Times New Roman"/>
                <w:sz w:val="19"/>
                <w:szCs w:val="19"/>
                <w:lang w:val="it-IT"/>
              </w:rPr>
              <w:t xml:space="preserve"> </w:t>
            </w:r>
            <w:r w:rsidRPr="00A86CD4">
              <w:rPr>
                <w:rFonts w:ascii="Times New Roman" w:hAnsi="Times New Roman"/>
                <w:b/>
                <w:i/>
                <w:sz w:val="19"/>
                <w:szCs w:val="19"/>
                <w:lang w:val="it-IT"/>
              </w:rPr>
              <w:t xml:space="preserve">"Innovazioni tecnologiche e protocolli sperimentali in Parodontologia e Chirurgia Orale Utilizzo dei </w:t>
            </w:r>
            <w:proofErr w:type="spellStart"/>
            <w:r w:rsidRPr="00A86CD4">
              <w:rPr>
                <w:rFonts w:ascii="Times New Roman" w:hAnsi="Times New Roman"/>
                <w:b/>
                <w:i/>
                <w:sz w:val="19"/>
                <w:szCs w:val="19"/>
                <w:lang w:val="it-IT"/>
              </w:rPr>
              <w:t>Growth</w:t>
            </w:r>
            <w:proofErr w:type="spellEnd"/>
            <w:r w:rsidRPr="00A86CD4">
              <w:rPr>
                <w:rFonts w:ascii="Times New Roman" w:hAnsi="Times New Roman"/>
                <w:b/>
                <w:i/>
                <w:sz w:val="19"/>
                <w:szCs w:val="19"/>
                <w:lang w:val="it-IT"/>
              </w:rPr>
              <w:t xml:space="preserve"> </w:t>
            </w:r>
            <w:proofErr w:type="spellStart"/>
            <w:r w:rsidRPr="00A86CD4">
              <w:rPr>
                <w:rFonts w:ascii="Times New Roman" w:hAnsi="Times New Roman"/>
                <w:b/>
                <w:i/>
                <w:sz w:val="19"/>
                <w:szCs w:val="19"/>
                <w:lang w:val="it-IT"/>
              </w:rPr>
              <w:t>Factors</w:t>
            </w:r>
            <w:proofErr w:type="spellEnd"/>
            <w:r w:rsidRPr="00A86CD4">
              <w:rPr>
                <w:rFonts w:ascii="Times New Roman" w:hAnsi="Times New Roman"/>
                <w:b/>
                <w:i/>
                <w:sz w:val="19"/>
                <w:szCs w:val="19"/>
                <w:lang w:val="it-IT"/>
              </w:rPr>
              <w:t>, attualità cliniche e prospettive",</w:t>
            </w:r>
            <w:r w:rsidRPr="00A86CD4">
              <w:rPr>
                <w:rFonts w:ascii="Times New Roman" w:hAnsi="Times New Roman"/>
                <w:sz w:val="19"/>
                <w:szCs w:val="19"/>
                <w:lang w:val="it-IT"/>
              </w:rPr>
              <w:t xml:space="preserve"> evento congiunto della Società Italiana di Odontoiatria e Chir</w:t>
            </w:r>
            <w:r w:rsidR="003D0947">
              <w:rPr>
                <w:rFonts w:ascii="Times New Roman" w:hAnsi="Times New Roman"/>
                <w:sz w:val="19"/>
                <w:szCs w:val="19"/>
                <w:lang w:val="it-IT"/>
              </w:rPr>
              <w:t>urgia Maxillo-Facciale (SIOCMF</w:t>
            </w:r>
            <w:r w:rsidRPr="00A86CD4">
              <w:rPr>
                <w:rFonts w:ascii="Times New Roman" w:hAnsi="Times New Roman"/>
                <w:sz w:val="19"/>
                <w:szCs w:val="19"/>
                <w:lang w:val="it-IT"/>
              </w:rPr>
              <w:t xml:space="preserve">), e dell'Academy of Non </w:t>
            </w:r>
            <w:proofErr w:type="spellStart"/>
            <w:r w:rsidRPr="00A86CD4">
              <w:rPr>
                <w:rFonts w:ascii="Times New Roman" w:hAnsi="Times New Roman"/>
                <w:sz w:val="19"/>
                <w:szCs w:val="19"/>
                <w:lang w:val="it-IT"/>
              </w:rPr>
              <w:t>Transfusional</w:t>
            </w:r>
            <w:proofErr w:type="spellEnd"/>
            <w:r w:rsidRPr="00A86CD4">
              <w:rPr>
                <w:rFonts w:ascii="Times New Roman" w:hAnsi="Times New Roman"/>
                <w:sz w:val="19"/>
                <w:szCs w:val="19"/>
                <w:lang w:val="it-IT"/>
              </w:rPr>
              <w:t xml:space="preserve"> </w:t>
            </w:r>
            <w:proofErr w:type="spellStart"/>
            <w:r w:rsidRPr="00A86CD4">
              <w:rPr>
                <w:rFonts w:ascii="Times New Roman" w:hAnsi="Times New Roman"/>
                <w:sz w:val="19"/>
                <w:szCs w:val="19"/>
                <w:lang w:val="it-IT"/>
              </w:rPr>
              <w:t>Hemo</w:t>
            </w:r>
            <w:proofErr w:type="spellEnd"/>
            <w:r w:rsidRPr="00A86CD4">
              <w:rPr>
                <w:rFonts w:ascii="Times New Roman" w:hAnsi="Times New Roman"/>
                <w:sz w:val="19"/>
                <w:szCs w:val="19"/>
                <w:lang w:val="it-IT"/>
              </w:rPr>
              <w:t>-Components (ANTHEC)</w:t>
            </w:r>
            <w:r w:rsidR="0040669C" w:rsidRPr="00A86CD4">
              <w:rPr>
                <w:rFonts w:ascii="Times New Roman" w:hAnsi="Times New Roman"/>
                <w:sz w:val="19"/>
                <w:szCs w:val="19"/>
                <w:lang w:val="it-IT"/>
              </w:rPr>
              <w:t xml:space="preserve"> </w:t>
            </w:r>
            <w:r w:rsidRPr="00A86CD4">
              <w:rPr>
                <w:rFonts w:ascii="Times New Roman" w:hAnsi="Times New Roman"/>
                <w:sz w:val="19"/>
                <w:szCs w:val="19"/>
                <w:lang w:val="it-IT"/>
              </w:rPr>
              <w:t>- Bari dal 28-29 Settembre 2018.</w:t>
            </w:r>
          </w:p>
          <w:p w14:paraId="1922EEFC" w14:textId="77777777" w:rsidR="007314E3" w:rsidRPr="00A86CD4" w:rsidRDefault="007314E3" w:rsidP="007314E3">
            <w:pPr>
              <w:numPr>
                <w:ilvl w:val="0"/>
                <w:numId w:val="10"/>
              </w:numPr>
              <w:spacing w:before="100" w:beforeAutospacing="1" w:after="0" w:line="240" w:lineRule="auto"/>
              <w:jc w:val="both"/>
              <w:rPr>
                <w:rFonts w:ascii="Times New Roman" w:eastAsia="Times New Roman" w:hAnsi="Times New Roman"/>
                <w:sz w:val="19"/>
                <w:szCs w:val="19"/>
              </w:rPr>
            </w:pPr>
            <w:proofErr w:type="spellStart"/>
            <w:r w:rsidRPr="00A86CD4">
              <w:rPr>
                <w:rFonts w:ascii="Times New Roman" w:eastAsia="Times New Roman" w:hAnsi="Times New Roman"/>
                <w:color w:val="000000"/>
                <w:sz w:val="19"/>
                <w:szCs w:val="19"/>
                <w:lang w:val="en-GB"/>
              </w:rPr>
              <w:t>Relatore</w:t>
            </w:r>
            <w:proofErr w:type="spellEnd"/>
            <w:r w:rsidRPr="00A86CD4">
              <w:rPr>
                <w:rFonts w:ascii="Times New Roman" w:eastAsia="Times New Roman" w:hAnsi="Times New Roman"/>
                <w:color w:val="000000"/>
                <w:sz w:val="19"/>
                <w:szCs w:val="19"/>
                <w:lang w:val="en-GB"/>
              </w:rPr>
              <w:t xml:space="preserve"> al </w:t>
            </w:r>
            <w:r w:rsidRPr="00A86CD4">
              <w:rPr>
                <w:rFonts w:ascii="Times New Roman" w:eastAsia="Times New Roman" w:hAnsi="Times New Roman"/>
                <w:b/>
                <w:sz w:val="19"/>
                <w:szCs w:val="19"/>
                <w:lang w:val="en-GB"/>
              </w:rPr>
              <w:t xml:space="preserve">Postgraduate Course </w:t>
            </w:r>
            <w:r w:rsidR="00952EB7" w:rsidRPr="00A86CD4">
              <w:rPr>
                <w:rFonts w:ascii="Times New Roman" w:eastAsia="Times New Roman" w:hAnsi="Times New Roman"/>
                <w:b/>
                <w:sz w:val="19"/>
                <w:szCs w:val="19"/>
                <w:lang w:val="en-GB"/>
              </w:rPr>
              <w:t xml:space="preserve">dal </w:t>
            </w:r>
            <w:proofErr w:type="spellStart"/>
            <w:r w:rsidR="00952EB7" w:rsidRPr="00A86CD4">
              <w:rPr>
                <w:rFonts w:ascii="Times New Roman" w:eastAsia="Times New Roman" w:hAnsi="Times New Roman"/>
                <w:b/>
                <w:sz w:val="19"/>
                <w:szCs w:val="19"/>
                <w:lang w:val="en-GB"/>
              </w:rPr>
              <w:t>titolo</w:t>
            </w:r>
            <w:proofErr w:type="spellEnd"/>
            <w:r w:rsidR="00952EB7" w:rsidRPr="00A86CD4">
              <w:rPr>
                <w:rFonts w:ascii="Times New Roman" w:eastAsia="Times New Roman" w:hAnsi="Times New Roman"/>
                <w:b/>
                <w:sz w:val="19"/>
                <w:szCs w:val="19"/>
                <w:lang w:val="en-GB"/>
              </w:rPr>
              <w:t xml:space="preserve"> "Innovative </w:t>
            </w:r>
            <w:proofErr w:type="spellStart"/>
            <w:r w:rsidR="00952EB7" w:rsidRPr="00A86CD4">
              <w:rPr>
                <w:rFonts w:ascii="Times New Roman" w:eastAsia="Times New Roman" w:hAnsi="Times New Roman"/>
                <w:b/>
                <w:sz w:val="19"/>
                <w:szCs w:val="19"/>
                <w:lang w:val="en-GB"/>
              </w:rPr>
              <w:t>techniches</w:t>
            </w:r>
            <w:proofErr w:type="spellEnd"/>
            <w:r w:rsidR="00952EB7" w:rsidRPr="00A86CD4">
              <w:rPr>
                <w:rFonts w:ascii="Times New Roman" w:eastAsia="Times New Roman" w:hAnsi="Times New Roman"/>
                <w:b/>
                <w:sz w:val="19"/>
                <w:szCs w:val="19"/>
                <w:lang w:val="en-GB"/>
              </w:rPr>
              <w:t xml:space="preserve"> in Implantology &amp; Peri-oral Aesthetics," </w:t>
            </w:r>
            <w:r w:rsidR="00952EB7" w:rsidRPr="00A86CD4">
              <w:rPr>
                <w:rFonts w:ascii="Times New Roman" w:eastAsia="Times New Roman" w:hAnsi="Times New Roman"/>
                <w:sz w:val="19"/>
                <w:szCs w:val="19"/>
                <w:lang w:val="en-GB"/>
              </w:rPr>
              <w:t>c/o la</w:t>
            </w:r>
            <w:r w:rsidR="00952EB7" w:rsidRPr="00A86CD4">
              <w:rPr>
                <w:rFonts w:ascii="Times New Roman" w:eastAsia="Times New Roman" w:hAnsi="Times New Roman"/>
                <w:b/>
                <w:sz w:val="19"/>
                <w:szCs w:val="19"/>
                <w:lang w:val="en-GB"/>
              </w:rPr>
              <w:t xml:space="preserve"> </w:t>
            </w:r>
            <w:r w:rsidRPr="00A86CD4">
              <w:rPr>
                <w:rFonts w:ascii="Times New Roman" w:eastAsia="Times New Roman" w:hAnsi="Times New Roman"/>
                <w:b/>
                <w:sz w:val="19"/>
                <w:szCs w:val="19"/>
              </w:rPr>
              <w:t>“World Academy of Growth Factors &amp; Stem Cells in Dentistry” (</w:t>
            </w:r>
            <w:proofErr w:type="spellStart"/>
            <w:r w:rsidRPr="00A86CD4">
              <w:rPr>
                <w:rFonts w:ascii="Times New Roman" w:eastAsia="Times New Roman" w:hAnsi="Times New Roman"/>
                <w:b/>
                <w:sz w:val="19"/>
                <w:szCs w:val="19"/>
              </w:rPr>
              <w:t>WAGroFSCD</w:t>
            </w:r>
            <w:proofErr w:type="spellEnd"/>
            <w:r w:rsidRPr="00A86CD4">
              <w:rPr>
                <w:rFonts w:ascii="Times New Roman" w:eastAsia="Times New Roman" w:hAnsi="Times New Roman"/>
                <w:b/>
                <w:sz w:val="19"/>
                <w:szCs w:val="19"/>
              </w:rPr>
              <w:t>)</w:t>
            </w:r>
            <w:r w:rsidRPr="00A86CD4">
              <w:rPr>
                <w:rFonts w:ascii="Times New Roman" w:eastAsia="Times New Roman" w:hAnsi="Times New Roman"/>
                <w:sz w:val="19"/>
                <w:szCs w:val="19"/>
              </w:rPr>
              <w:t xml:space="preserve">, Athens, Greece, </w:t>
            </w:r>
            <w:r w:rsidR="00952EB7" w:rsidRPr="00A86CD4">
              <w:rPr>
                <w:rFonts w:ascii="Times New Roman" w:eastAsia="Times New Roman" w:hAnsi="Times New Roman"/>
                <w:sz w:val="19"/>
                <w:szCs w:val="19"/>
              </w:rPr>
              <w:t>15-17 June 2017</w:t>
            </w:r>
            <w:r w:rsidRPr="00A86CD4">
              <w:rPr>
                <w:rFonts w:ascii="Times New Roman" w:eastAsia="Times New Roman" w:hAnsi="Times New Roman"/>
                <w:sz w:val="19"/>
                <w:szCs w:val="19"/>
              </w:rPr>
              <w:t>.</w:t>
            </w:r>
          </w:p>
          <w:p w14:paraId="6C370B4B" w14:textId="77777777" w:rsidR="00E30086" w:rsidRPr="00A86CD4" w:rsidRDefault="00FB5BFC" w:rsidP="00FB5BFC">
            <w:pPr>
              <w:numPr>
                <w:ilvl w:val="0"/>
                <w:numId w:val="10"/>
              </w:numPr>
              <w:spacing w:before="100" w:beforeAutospacing="1" w:after="0" w:line="240" w:lineRule="auto"/>
              <w:jc w:val="both"/>
              <w:rPr>
                <w:rFonts w:ascii="Times New Roman" w:eastAsia="Times New Roman" w:hAnsi="Times New Roman"/>
                <w:sz w:val="19"/>
                <w:szCs w:val="19"/>
              </w:rPr>
            </w:pPr>
            <w:proofErr w:type="spellStart"/>
            <w:r w:rsidRPr="00A86CD4">
              <w:rPr>
                <w:rFonts w:ascii="Times New Roman" w:eastAsia="Times New Roman" w:hAnsi="Times New Roman"/>
                <w:color w:val="000000"/>
                <w:sz w:val="19"/>
                <w:szCs w:val="19"/>
              </w:rPr>
              <w:t>Relatore</w:t>
            </w:r>
            <w:proofErr w:type="spellEnd"/>
            <w:r w:rsidRPr="00A86CD4">
              <w:rPr>
                <w:rFonts w:ascii="Times New Roman" w:eastAsia="Times New Roman" w:hAnsi="Times New Roman"/>
                <w:color w:val="000000"/>
                <w:sz w:val="19"/>
                <w:szCs w:val="19"/>
              </w:rPr>
              <w:t xml:space="preserve"> al </w:t>
            </w:r>
            <w:r w:rsidRPr="00A86CD4">
              <w:rPr>
                <w:rFonts w:ascii="Times New Roman" w:eastAsia="Times New Roman" w:hAnsi="Times New Roman"/>
                <w:b/>
                <w:sz w:val="19"/>
                <w:szCs w:val="19"/>
              </w:rPr>
              <w:t>1st International Congress of the “</w:t>
            </w:r>
            <w:r w:rsidR="00E30086" w:rsidRPr="00A86CD4">
              <w:rPr>
                <w:rFonts w:ascii="Times New Roman" w:eastAsia="Times New Roman" w:hAnsi="Times New Roman"/>
                <w:b/>
                <w:sz w:val="19"/>
                <w:szCs w:val="19"/>
              </w:rPr>
              <w:t>World Academy of Growth Factors &amp; Stem Cells in Dentistry</w:t>
            </w:r>
            <w:r w:rsidRPr="00A86CD4">
              <w:rPr>
                <w:rFonts w:ascii="Times New Roman" w:eastAsia="Times New Roman" w:hAnsi="Times New Roman"/>
                <w:b/>
                <w:sz w:val="19"/>
                <w:szCs w:val="19"/>
              </w:rPr>
              <w:t>” (</w:t>
            </w:r>
            <w:proofErr w:type="spellStart"/>
            <w:r w:rsidRPr="00A86CD4">
              <w:rPr>
                <w:rFonts w:ascii="Times New Roman" w:eastAsia="Times New Roman" w:hAnsi="Times New Roman"/>
                <w:b/>
                <w:sz w:val="19"/>
                <w:szCs w:val="19"/>
              </w:rPr>
              <w:t>WAGroFSCD</w:t>
            </w:r>
            <w:proofErr w:type="spellEnd"/>
            <w:r w:rsidRPr="00A86CD4">
              <w:rPr>
                <w:rFonts w:ascii="Times New Roman" w:eastAsia="Times New Roman" w:hAnsi="Times New Roman"/>
                <w:b/>
                <w:sz w:val="19"/>
                <w:szCs w:val="19"/>
              </w:rPr>
              <w:t>)</w:t>
            </w:r>
            <w:r w:rsidRPr="00A86CD4">
              <w:rPr>
                <w:rFonts w:ascii="Times New Roman" w:eastAsia="Times New Roman" w:hAnsi="Times New Roman"/>
                <w:sz w:val="19"/>
                <w:szCs w:val="19"/>
              </w:rPr>
              <w:t>, Athens, Greece, 6-8 May 2016.</w:t>
            </w:r>
          </w:p>
          <w:p w14:paraId="16B91C9B" w14:textId="77777777" w:rsidR="00E30086" w:rsidRPr="00A86CD4" w:rsidRDefault="00E30086" w:rsidP="00E30086">
            <w:pPr>
              <w:numPr>
                <w:ilvl w:val="0"/>
                <w:numId w:val="10"/>
              </w:numPr>
              <w:spacing w:before="100" w:beforeAutospacing="1" w:after="0" w:line="240" w:lineRule="auto"/>
              <w:jc w:val="both"/>
              <w:rPr>
                <w:rFonts w:ascii="Times New Roman" w:eastAsia="Times New Roman" w:hAnsi="Times New Roman"/>
                <w:sz w:val="19"/>
                <w:szCs w:val="19"/>
                <w:lang w:val="it-IT"/>
              </w:rPr>
            </w:pPr>
            <w:r w:rsidRPr="00A86CD4">
              <w:rPr>
                <w:rFonts w:ascii="Times New Roman" w:eastAsia="Times New Roman" w:hAnsi="Times New Roman"/>
                <w:color w:val="000000"/>
                <w:sz w:val="19"/>
                <w:szCs w:val="19"/>
                <w:lang w:val="it-IT"/>
              </w:rPr>
              <w:t xml:space="preserve">Relatore al </w:t>
            </w:r>
            <w:r w:rsidRPr="00A86CD4">
              <w:rPr>
                <w:rFonts w:ascii="Times New Roman" w:eastAsia="Times New Roman" w:hAnsi="Times New Roman"/>
                <w:b/>
                <w:bCs/>
                <w:color w:val="000000"/>
                <w:sz w:val="19"/>
                <w:szCs w:val="19"/>
                <w:lang w:val="it-IT"/>
              </w:rPr>
              <w:t>Congresso dell’Associazione Italiana Odontoiatri</w:t>
            </w:r>
            <w:r w:rsidRPr="00A86CD4">
              <w:rPr>
                <w:rFonts w:ascii="Times New Roman" w:eastAsia="Times New Roman" w:hAnsi="Times New Roman"/>
                <w:color w:val="000000"/>
                <w:sz w:val="19"/>
                <w:szCs w:val="19"/>
                <w:lang w:val="it-IT"/>
              </w:rPr>
              <w:t xml:space="preserve"> dal titolo: </w:t>
            </w:r>
            <w:r w:rsidRPr="00A86CD4">
              <w:rPr>
                <w:rFonts w:ascii="Times New Roman" w:eastAsia="Times New Roman" w:hAnsi="Times New Roman"/>
                <w:b/>
                <w:bCs/>
                <w:color w:val="000000"/>
                <w:sz w:val="19"/>
                <w:szCs w:val="19"/>
                <w:lang w:val="it-IT"/>
              </w:rPr>
              <w:t>“VI Congresso Mediterraneo - XVI Memorial Vittorio Nisio– Congresso AIO</w:t>
            </w:r>
            <w:proofErr w:type="gramStart"/>
            <w:r w:rsidRPr="00A86CD4">
              <w:rPr>
                <w:rFonts w:ascii="Times New Roman" w:eastAsia="Times New Roman" w:hAnsi="Times New Roman"/>
                <w:b/>
                <w:bCs/>
                <w:color w:val="000000"/>
                <w:sz w:val="19"/>
                <w:szCs w:val="19"/>
                <w:lang w:val="it-IT"/>
              </w:rPr>
              <w:t>”</w:t>
            </w:r>
            <w:r w:rsidRPr="00A86CD4">
              <w:rPr>
                <w:rFonts w:ascii="Times New Roman" w:eastAsia="Times New Roman" w:hAnsi="Times New Roman"/>
                <w:color w:val="000000"/>
                <w:sz w:val="19"/>
                <w:szCs w:val="19"/>
                <w:lang w:val="it-IT"/>
              </w:rPr>
              <w:t xml:space="preserve"> .</w:t>
            </w:r>
            <w:proofErr w:type="gramEnd"/>
            <w:r w:rsidRPr="00A86CD4">
              <w:rPr>
                <w:rFonts w:ascii="Times New Roman" w:eastAsia="Times New Roman" w:hAnsi="Times New Roman"/>
                <w:color w:val="000000"/>
                <w:sz w:val="19"/>
                <w:szCs w:val="19"/>
                <w:lang w:val="it-IT"/>
              </w:rPr>
              <w:t xml:space="preserve"> Bari 30 aprile 201</w:t>
            </w:r>
            <w:r w:rsidR="00ED1BC2" w:rsidRPr="00A86CD4">
              <w:rPr>
                <w:rFonts w:ascii="Times New Roman" w:eastAsia="Times New Roman" w:hAnsi="Times New Roman"/>
                <w:color w:val="000000"/>
                <w:sz w:val="19"/>
                <w:szCs w:val="19"/>
                <w:lang w:val="it-IT"/>
              </w:rPr>
              <w:t>6</w:t>
            </w:r>
          </w:p>
          <w:p w14:paraId="568B3090" w14:textId="77777777" w:rsidR="00AC2C45" w:rsidRPr="00A86CD4" w:rsidRDefault="00AC2C45" w:rsidP="00E1061E">
            <w:pPr>
              <w:numPr>
                <w:ilvl w:val="0"/>
                <w:numId w:val="10"/>
              </w:numPr>
              <w:spacing w:before="100" w:beforeAutospacing="1" w:after="0" w:line="240" w:lineRule="auto"/>
              <w:jc w:val="both"/>
              <w:rPr>
                <w:rFonts w:ascii="Times New Roman" w:eastAsia="Times New Roman" w:hAnsi="Times New Roman"/>
                <w:sz w:val="19"/>
                <w:szCs w:val="19"/>
                <w:lang w:val="it-IT"/>
              </w:rPr>
            </w:pPr>
            <w:r w:rsidRPr="00A86CD4">
              <w:rPr>
                <w:rFonts w:ascii="Times New Roman" w:eastAsia="Times New Roman" w:hAnsi="Times New Roman"/>
                <w:color w:val="000000"/>
                <w:sz w:val="19"/>
                <w:szCs w:val="19"/>
                <w:lang w:val="it-IT"/>
              </w:rPr>
              <w:t xml:space="preserve">Relatore al </w:t>
            </w:r>
            <w:r w:rsidRPr="00A86CD4">
              <w:rPr>
                <w:rFonts w:ascii="Times New Roman" w:eastAsia="Times New Roman" w:hAnsi="Times New Roman"/>
                <w:b/>
                <w:bCs/>
                <w:color w:val="000000"/>
                <w:sz w:val="19"/>
                <w:szCs w:val="19"/>
                <w:lang w:val="it-IT"/>
              </w:rPr>
              <w:t>Congresso dell’Associazione Italiana Odontoiatri</w:t>
            </w:r>
            <w:r w:rsidRPr="00A86CD4">
              <w:rPr>
                <w:rFonts w:ascii="Times New Roman" w:eastAsia="Times New Roman" w:hAnsi="Times New Roman"/>
                <w:color w:val="000000"/>
                <w:sz w:val="19"/>
                <w:szCs w:val="19"/>
                <w:lang w:val="it-IT"/>
              </w:rPr>
              <w:t xml:space="preserve"> dal titolo: </w:t>
            </w:r>
            <w:r w:rsidRPr="00A86CD4">
              <w:rPr>
                <w:rFonts w:ascii="Times New Roman" w:eastAsia="Times New Roman" w:hAnsi="Times New Roman"/>
                <w:b/>
                <w:bCs/>
                <w:color w:val="000000"/>
                <w:sz w:val="19"/>
                <w:szCs w:val="19"/>
                <w:lang w:val="it-IT"/>
              </w:rPr>
              <w:t xml:space="preserve">“V Congresso Mediterraneo - XV Memorial Vittorio Nisio– Congresso </w:t>
            </w:r>
            <w:r w:rsidRPr="00A86CD4">
              <w:rPr>
                <w:rFonts w:ascii="Times New Roman" w:eastAsia="Times New Roman" w:hAnsi="Times New Roman"/>
                <w:b/>
                <w:bCs/>
                <w:color w:val="000000"/>
                <w:sz w:val="19"/>
                <w:szCs w:val="19"/>
                <w:lang w:val="it-IT"/>
              </w:rPr>
              <w:lastRenderedPageBreak/>
              <w:t>AIO”</w:t>
            </w:r>
            <w:r w:rsidR="00BB0CDB" w:rsidRPr="00A86CD4">
              <w:rPr>
                <w:rFonts w:ascii="Times New Roman" w:eastAsia="Times New Roman" w:hAnsi="Times New Roman"/>
                <w:color w:val="000000"/>
                <w:sz w:val="19"/>
                <w:szCs w:val="19"/>
                <w:lang w:val="it-IT"/>
              </w:rPr>
              <w:t>.</w:t>
            </w:r>
            <w:r w:rsidR="00696078">
              <w:rPr>
                <w:rFonts w:ascii="Times New Roman" w:eastAsia="Times New Roman" w:hAnsi="Times New Roman"/>
                <w:color w:val="000000"/>
                <w:sz w:val="19"/>
                <w:szCs w:val="19"/>
                <w:lang w:val="it-IT"/>
              </w:rPr>
              <w:t xml:space="preserve"> Titolo relazione: “Correlazione tra </w:t>
            </w:r>
            <w:proofErr w:type="spellStart"/>
            <w:r w:rsidR="00696078">
              <w:rPr>
                <w:rFonts w:ascii="Times New Roman" w:eastAsia="Times New Roman" w:hAnsi="Times New Roman"/>
                <w:color w:val="000000"/>
                <w:sz w:val="19"/>
                <w:szCs w:val="19"/>
                <w:lang w:val="it-IT"/>
              </w:rPr>
              <w:t>polimorfirsmi</w:t>
            </w:r>
            <w:proofErr w:type="spellEnd"/>
            <w:r w:rsidR="00696078">
              <w:rPr>
                <w:rFonts w:ascii="Times New Roman" w:eastAsia="Times New Roman" w:hAnsi="Times New Roman"/>
                <w:color w:val="000000"/>
                <w:sz w:val="19"/>
                <w:szCs w:val="19"/>
                <w:lang w:val="it-IT"/>
              </w:rPr>
              <w:t xml:space="preserve"> genici e microbioti patogeni orali nella malattia parodontale: dalla ricerca alla clinica”. </w:t>
            </w:r>
            <w:r w:rsidR="00BB0CDB" w:rsidRPr="00A86CD4">
              <w:rPr>
                <w:rFonts w:ascii="Times New Roman" w:eastAsia="Times New Roman" w:hAnsi="Times New Roman"/>
                <w:color w:val="000000"/>
                <w:sz w:val="19"/>
                <w:szCs w:val="19"/>
                <w:lang w:val="it-IT"/>
              </w:rPr>
              <w:t xml:space="preserve">Bari 18 aprile </w:t>
            </w:r>
            <w:r w:rsidRPr="00A86CD4">
              <w:rPr>
                <w:rFonts w:ascii="Times New Roman" w:eastAsia="Times New Roman" w:hAnsi="Times New Roman"/>
                <w:color w:val="000000"/>
                <w:sz w:val="19"/>
                <w:szCs w:val="19"/>
                <w:lang w:val="it-IT"/>
              </w:rPr>
              <w:t>2015</w:t>
            </w:r>
          </w:p>
          <w:p w14:paraId="34D2DE61" w14:textId="77777777" w:rsidR="00E06CCE" w:rsidRPr="003A4E30" w:rsidRDefault="00E06CCE" w:rsidP="003A4E30">
            <w:pPr>
              <w:numPr>
                <w:ilvl w:val="0"/>
                <w:numId w:val="10"/>
              </w:numPr>
              <w:spacing w:before="100" w:beforeAutospacing="1" w:after="0" w:line="240" w:lineRule="auto"/>
              <w:jc w:val="both"/>
              <w:rPr>
                <w:rFonts w:ascii="Times New Roman" w:eastAsia="Times New Roman" w:hAnsi="Times New Roman"/>
                <w:b/>
                <w:bCs/>
                <w:color w:val="000000"/>
                <w:sz w:val="19"/>
                <w:szCs w:val="19"/>
                <w:lang w:val="it-IT"/>
              </w:rPr>
            </w:pPr>
            <w:r w:rsidRPr="00A86CD4">
              <w:rPr>
                <w:rFonts w:ascii="Times New Roman" w:eastAsia="Times New Roman" w:hAnsi="Times New Roman"/>
                <w:color w:val="000000"/>
                <w:sz w:val="19"/>
                <w:szCs w:val="19"/>
                <w:lang w:val="it-IT"/>
              </w:rPr>
              <w:t xml:space="preserve">Relatore al </w:t>
            </w:r>
            <w:r w:rsidRPr="00A86CD4">
              <w:rPr>
                <w:rFonts w:ascii="Times New Roman" w:eastAsia="Times New Roman" w:hAnsi="Times New Roman"/>
                <w:b/>
                <w:bCs/>
                <w:color w:val="000000"/>
                <w:sz w:val="19"/>
                <w:szCs w:val="19"/>
                <w:lang w:val="it-IT"/>
              </w:rPr>
              <w:t>XVII Simposio delle Scuole Ortodontiche</w:t>
            </w:r>
            <w:r w:rsidR="003A4E30">
              <w:rPr>
                <w:rFonts w:ascii="Times New Roman" w:eastAsia="Times New Roman" w:hAnsi="Times New Roman"/>
                <w:b/>
                <w:bCs/>
                <w:color w:val="000000"/>
                <w:sz w:val="19"/>
                <w:szCs w:val="19"/>
                <w:lang w:val="it-IT"/>
              </w:rPr>
              <w:t xml:space="preserve">. </w:t>
            </w:r>
            <w:r w:rsidR="003A4E30" w:rsidRPr="003A4E30">
              <w:rPr>
                <w:rFonts w:ascii="Times New Roman" w:eastAsia="Times New Roman" w:hAnsi="Times New Roman"/>
                <w:color w:val="000000"/>
                <w:sz w:val="19"/>
                <w:szCs w:val="19"/>
                <w:lang w:val="it-IT"/>
              </w:rPr>
              <w:t>Titolo relazione: “Impiego terapeutico delle cellule staminali nella terapia delle schisi ossee oro-maxillo-</w:t>
            </w:r>
            <w:proofErr w:type="gramStart"/>
            <w:r w:rsidR="003A4E30" w:rsidRPr="003A4E30">
              <w:rPr>
                <w:rFonts w:ascii="Times New Roman" w:eastAsia="Times New Roman" w:hAnsi="Times New Roman"/>
                <w:color w:val="000000"/>
                <w:sz w:val="19"/>
                <w:szCs w:val="19"/>
                <w:lang w:val="it-IT"/>
              </w:rPr>
              <w:t>facciali”</w:t>
            </w:r>
            <w:r w:rsidR="003A4E30" w:rsidRPr="003A4E30">
              <w:rPr>
                <w:rFonts w:ascii="Times New Roman" w:eastAsia="Times New Roman" w:hAnsi="Times New Roman"/>
                <w:b/>
                <w:bCs/>
                <w:color w:val="000000"/>
                <w:sz w:val="19"/>
                <w:szCs w:val="19"/>
                <w:lang w:val="it-IT"/>
              </w:rPr>
              <w:t xml:space="preserve"> </w:t>
            </w:r>
            <w:r w:rsidRPr="003A4E30">
              <w:rPr>
                <w:rFonts w:ascii="Times New Roman" w:eastAsia="Times New Roman" w:hAnsi="Times New Roman"/>
                <w:color w:val="000000"/>
                <w:sz w:val="19"/>
                <w:szCs w:val="19"/>
                <w:lang w:val="it-IT"/>
              </w:rPr>
              <w:t xml:space="preserve"> -</w:t>
            </w:r>
            <w:proofErr w:type="gramEnd"/>
            <w:r w:rsidRPr="003A4E30">
              <w:rPr>
                <w:rFonts w:ascii="Times New Roman" w:eastAsia="Times New Roman" w:hAnsi="Times New Roman"/>
                <w:color w:val="000000"/>
                <w:sz w:val="19"/>
                <w:szCs w:val="19"/>
                <w:lang w:val="it-IT"/>
              </w:rPr>
              <w:t xml:space="preserve"> Napoli 2 - 3 marzo 2012</w:t>
            </w:r>
          </w:p>
          <w:p w14:paraId="18A9EF74" w14:textId="77777777" w:rsidR="00E06CCE" w:rsidRPr="00A86CD4" w:rsidRDefault="00E06CCE" w:rsidP="00E1061E">
            <w:pPr>
              <w:numPr>
                <w:ilvl w:val="0"/>
                <w:numId w:val="10"/>
              </w:numPr>
              <w:spacing w:before="100" w:beforeAutospacing="1" w:after="0" w:line="240" w:lineRule="auto"/>
              <w:jc w:val="both"/>
              <w:rPr>
                <w:rFonts w:ascii="Times New Roman" w:eastAsia="Times New Roman" w:hAnsi="Times New Roman"/>
                <w:sz w:val="19"/>
                <w:szCs w:val="19"/>
                <w:lang w:val="it-IT"/>
              </w:rPr>
            </w:pPr>
            <w:r w:rsidRPr="00A86CD4">
              <w:rPr>
                <w:rFonts w:ascii="Times New Roman" w:eastAsia="Times New Roman" w:hAnsi="Times New Roman"/>
                <w:color w:val="000000"/>
                <w:sz w:val="19"/>
                <w:szCs w:val="19"/>
                <w:lang w:val="it-IT"/>
              </w:rPr>
              <w:t>Relatore al “</w:t>
            </w:r>
            <w:r w:rsidRPr="00A86CD4">
              <w:rPr>
                <w:rFonts w:ascii="Times New Roman" w:eastAsia="Times New Roman" w:hAnsi="Times New Roman"/>
                <w:b/>
                <w:color w:val="000000"/>
                <w:sz w:val="19"/>
                <w:szCs w:val="19"/>
                <w:lang w:val="it-IT"/>
              </w:rPr>
              <w:t>Salone dello Studente-CAMPUS Orienta</w:t>
            </w:r>
            <w:r w:rsidRPr="00A86CD4">
              <w:rPr>
                <w:rFonts w:ascii="Times New Roman" w:eastAsia="Times New Roman" w:hAnsi="Times New Roman"/>
                <w:color w:val="000000"/>
                <w:sz w:val="19"/>
                <w:szCs w:val="19"/>
                <w:lang w:val="it-IT"/>
              </w:rPr>
              <w:t>” – Bari 16-18 novembre 2011</w:t>
            </w:r>
          </w:p>
          <w:p w14:paraId="4A54022B" w14:textId="77777777" w:rsidR="00E06CCE" w:rsidRPr="00A86CD4" w:rsidRDefault="00E06CCE" w:rsidP="00E1061E">
            <w:pPr>
              <w:numPr>
                <w:ilvl w:val="0"/>
                <w:numId w:val="10"/>
              </w:numPr>
              <w:spacing w:before="100" w:beforeAutospacing="1" w:after="0" w:line="240" w:lineRule="auto"/>
              <w:jc w:val="both"/>
              <w:rPr>
                <w:rFonts w:ascii="Times New Roman" w:eastAsia="Times New Roman" w:hAnsi="Times New Roman"/>
                <w:sz w:val="19"/>
                <w:szCs w:val="19"/>
                <w:lang w:val="it-IT"/>
              </w:rPr>
            </w:pPr>
            <w:r w:rsidRPr="00A86CD4">
              <w:rPr>
                <w:rFonts w:ascii="Times New Roman" w:eastAsia="Times New Roman" w:hAnsi="Times New Roman"/>
                <w:color w:val="000000"/>
                <w:sz w:val="19"/>
                <w:szCs w:val="19"/>
                <w:lang w:val="it-IT"/>
              </w:rPr>
              <w:t xml:space="preserve">Relatore al </w:t>
            </w:r>
            <w:r w:rsidRPr="00A86CD4">
              <w:rPr>
                <w:rFonts w:ascii="Times New Roman" w:eastAsia="Times New Roman" w:hAnsi="Times New Roman"/>
                <w:b/>
                <w:bCs/>
                <w:color w:val="000000"/>
                <w:sz w:val="19"/>
                <w:szCs w:val="19"/>
                <w:lang w:val="it-IT"/>
              </w:rPr>
              <w:t>XVI Simposio delle Scuole Ortodontiche</w:t>
            </w:r>
            <w:r w:rsidR="00BA4F47">
              <w:rPr>
                <w:rFonts w:ascii="Times New Roman" w:eastAsia="Times New Roman" w:hAnsi="Times New Roman"/>
                <w:color w:val="000000"/>
                <w:sz w:val="19"/>
                <w:szCs w:val="19"/>
                <w:lang w:val="it-IT"/>
              </w:rPr>
              <w:t xml:space="preserve">. Relazione dal titolo: Impiego combinato di tecniche di imaging, tecniche di prototipazione rapida e modellazione agli elementi finiti: un promettente approccio in ortodonzia. </w:t>
            </w:r>
            <w:r w:rsidRPr="00A86CD4">
              <w:rPr>
                <w:rFonts w:ascii="Times New Roman" w:eastAsia="Times New Roman" w:hAnsi="Times New Roman"/>
                <w:color w:val="000000"/>
                <w:sz w:val="19"/>
                <w:szCs w:val="19"/>
                <w:lang w:val="it-IT"/>
              </w:rPr>
              <w:t>- Taormina 18 - 19 marzo 2011</w:t>
            </w:r>
          </w:p>
          <w:p w14:paraId="13E3FAF9" w14:textId="77777777" w:rsidR="00E06CCE" w:rsidRPr="006013E2" w:rsidRDefault="00E06CCE" w:rsidP="00E1061E">
            <w:pPr>
              <w:numPr>
                <w:ilvl w:val="0"/>
                <w:numId w:val="10"/>
              </w:numPr>
              <w:spacing w:before="100" w:beforeAutospacing="1" w:after="0" w:line="240" w:lineRule="auto"/>
              <w:jc w:val="both"/>
              <w:rPr>
                <w:rFonts w:ascii="Times New Roman" w:eastAsia="Times New Roman" w:hAnsi="Times New Roman"/>
                <w:sz w:val="19"/>
                <w:szCs w:val="19"/>
                <w:lang w:val="fr-FR"/>
              </w:rPr>
            </w:pPr>
            <w:r w:rsidRPr="00A86CD4">
              <w:rPr>
                <w:rFonts w:ascii="Times New Roman" w:eastAsia="Times New Roman" w:hAnsi="Times New Roman"/>
                <w:color w:val="000000"/>
                <w:sz w:val="19"/>
                <w:szCs w:val="19"/>
                <w:lang w:val="fr-FR"/>
              </w:rPr>
              <w:t xml:space="preserve">Relatore al </w:t>
            </w:r>
            <w:r w:rsidRPr="00A86CD4">
              <w:rPr>
                <w:rFonts w:ascii="Times New Roman" w:eastAsia="Times New Roman" w:hAnsi="Times New Roman"/>
                <w:b/>
                <w:bCs/>
                <w:color w:val="000000"/>
                <w:sz w:val="19"/>
                <w:szCs w:val="19"/>
                <w:lang w:val="fr-FR"/>
              </w:rPr>
              <w:t xml:space="preserve">First Forum International Sur La Sante Dentaire, </w:t>
            </w:r>
            <w:r w:rsidRPr="00A86CD4">
              <w:rPr>
                <w:rFonts w:ascii="Times New Roman" w:eastAsia="Times New Roman" w:hAnsi="Times New Roman"/>
                <w:color w:val="000000"/>
                <w:sz w:val="19"/>
                <w:szCs w:val="19"/>
                <w:lang w:val="fr-FR"/>
              </w:rPr>
              <w:t>dal titolo</w:t>
            </w:r>
            <w:r w:rsidRPr="00A86CD4">
              <w:rPr>
                <w:rFonts w:ascii="Times New Roman" w:eastAsia="Times New Roman" w:hAnsi="Times New Roman"/>
                <w:b/>
                <w:bCs/>
                <w:color w:val="000000"/>
                <w:sz w:val="19"/>
                <w:szCs w:val="19"/>
                <w:lang w:val="fr-FR"/>
              </w:rPr>
              <w:t xml:space="preserve"> ”Paro-orthodontie et chirurgie implantaire et </w:t>
            </w:r>
            <w:proofErr w:type="gramStart"/>
            <w:r w:rsidRPr="00A86CD4">
              <w:rPr>
                <w:rFonts w:ascii="Times New Roman" w:eastAsia="Times New Roman" w:hAnsi="Times New Roman"/>
                <w:b/>
                <w:bCs/>
                <w:color w:val="000000"/>
                <w:sz w:val="19"/>
                <w:szCs w:val="19"/>
                <w:lang w:val="fr-FR"/>
              </w:rPr>
              <w:t>buccale:</w:t>
            </w:r>
            <w:proofErr w:type="gramEnd"/>
            <w:r w:rsidRPr="00A86CD4">
              <w:rPr>
                <w:rFonts w:ascii="Times New Roman" w:eastAsia="Times New Roman" w:hAnsi="Times New Roman"/>
                <w:b/>
                <w:bCs/>
                <w:color w:val="000000"/>
                <w:sz w:val="19"/>
                <w:szCs w:val="19"/>
                <w:lang w:val="fr-FR"/>
              </w:rPr>
              <w:t xml:space="preserve"> une </w:t>
            </w:r>
            <w:proofErr w:type="spellStart"/>
            <w:r w:rsidRPr="00A86CD4">
              <w:rPr>
                <w:rFonts w:ascii="Times New Roman" w:eastAsia="Times New Roman" w:hAnsi="Times New Roman"/>
                <w:b/>
                <w:bCs/>
                <w:color w:val="000000"/>
                <w:sz w:val="19"/>
                <w:szCs w:val="19"/>
                <w:lang w:val="fr-FR"/>
              </w:rPr>
              <w:t>complementarite</w:t>
            </w:r>
            <w:proofErr w:type="spellEnd"/>
            <w:r w:rsidRPr="00A86CD4">
              <w:rPr>
                <w:rFonts w:ascii="Times New Roman" w:eastAsia="Times New Roman" w:hAnsi="Times New Roman"/>
                <w:b/>
                <w:bCs/>
                <w:color w:val="000000"/>
                <w:sz w:val="19"/>
                <w:szCs w:val="19"/>
                <w:lang w:val="fr-FR"/>
              </w:rPr>
              <w:t xml:space="preserve"> soutenue, des </w:t>
            </w:r>
            <w:proofErr w:type="spellStart"/>
            <w:r w:rsidRPr="00A86CD4">
              <w:rPr>
                <w:rFonts w:ascii="Times New Roman" w:eastAsia="Times New Roman" w:hAnsi="Times New Roman"/>
                <w:b/>
                <w:bCs/>
                <w:color w:val="000000"/>
                <w:sz w:val="19"/>
                <w:szCs w:val="19"/>
                <w:lang w:val="fr-FR"/>
              </w:rPr>
              <w:t>avantees</w:t>
            </w:r>
            <w:proofErr w:type="spellEnd"/>
            <w:r w:rsidRPr="00A86CD4">
              <w:rPr>
                <w:rFonts w:ascii="Times New Roman" w:eastAsia="Times New Roman" w:hAnsi="Times New Roman"/>
                <w:b/>
                <w:bCs/>
                <w:color w:val="000000"/>
                <w:sz w:val="19"/>
                <w:szCs w:val="19"/>
                <w:lang w:val="fr-FR"/>
              </w:rPr>
              <w:t xml:space="preserve"> </w:t>
            </w:r>
            <w:proofErr w:type="spellStart"/>
            <w:r w:rsidRPr="00A86CD4">
              <w:rPr>
                <w:rFonts w:ascii="Times New Roman" w:eastAsia="Times New Roman" w:hAnsi="Times New Roman"/>
                <w:b/>
                <w:bCs/>
                <w:color w:val="000000"/>
                <w:sz w:val="19"/>
                <w:szCs w:val="19"/>
                <w:lang w:val="fr-FR"/>
              </w:rPr>
              <w:t>benefiques</w:t>
            </w:r>
            <w:proofErr w:type="spellEnd"/>
            <w:r w:rsidRPr="00A86CD4">
              <w:rPr>
                <w:rFonts w:ascii="Times New Roman" w:eastAsia="Times New Roman" w:hAnsi="Times New Roman"/>
                <w:b/>
                <w:bCs/>
                <w:color w:val="000000"/>
                <w:sz w:val="19"/>
                <w:szCs w:val="19"/>
                <w:lang w:val="fr-FR"/>
              </w:rPr>
              <w:t xml:space="preserve">, pour une </w:t>
            </w:r>
            <w:proofErr w:type="spellStart"/>
            <w:r w:rsidRPr="00A86CD4">
              <w:rPr>
                <w:rFonts w:ascii="Times New Roman" w:eastAsia="Times New Roman" w:hAnsi="Times New Roman"/>
                <w:b/>
                <w:bCs/>
                <w:color w:val="000000"/>
                <w:sz w:val="19"/>
                <w:szCs w:val="19"/>
                <w:lang w:val="fr-FR"/>
              </w:rPr>
              <w:t>medicine</w:t>
            </w:r>
            <w:proofErr w:type="spellEnd"/>
            <w:r w:rsidRPr="00A86CD4">
              <w:rPr>
                <w:rFonts w:ascii="Times New Roman" w:eastAsia="Times New Roman" w:hAnsi="Times New Roman"/>
                <w:b/>
                <w:bCs/>
                <w:color w:val="000000"/>
                <w:sz w:val="19"/>
                <w:szCs w:val="19"/>
                <w:lang w:val="fr-FR"/>
              </w:rPr>
              <w:t xml:space="preserve"> dentaire performante.”</w:t>
            </w:r>
            <w:r w:rsidR="006013E2">
              <w:rPr>
                <w:rFonts w:ascii="Times New Roman" w:eastAsia="Times New Roman" w:hAnsi="Times New Roman"/>
                <w:b/>
                <w:bCs/>
                <w:color w:val="000000"/>
                <w:sz w:val="19"/>
                <w:szCs w:val="19"/>
                <w:lang w:val="fr-FR"/>
              </w:rPr>
              <w:t xml:space="preserve"> </w:t>
            </w:r>
            <w:r w:rsidR="006013E2" w:rsidRPr="006013E2">
              <w:rPr>
                <w:rFonts w:ascii="Times New Roman" w:eastAsia="Times New Roman" w:hAnsi="Times New Roman"/>
                <w:b/>
                <w:bCs/>
                <w:color w:val="000000"/>
                <w:sz w:val="19"/>
                <w:szCs w:val="19"/>
                <w:lang w:val="fr-FR"/>
              </w:rPr>
              <w:t>Association franco-marocaine Paro-orthodontie Chirurgie implantaire et buccale</w:t>
            </w:r>
            <w:r w:rsidR="006013E2">
              <w:rPr>
                <w:rFonts w:ascii="Times New Roman" w:eastAsia="Times New Roman" w:hAnsi="Times New Roman"/>
                <w:b/>
                <w:bCs/>
                <w:color w:val="000000"/>
                <w:sz w:val="19"/>
                <w:szCs w:val="19"/>
                <w:lang w:val="fr-FR"/>
              </w:rPr>
              <w:t xml:space="preserve">. </w:t>
            </w:r>
            <w:proofErr w:type="spellStart"/>
            <w:r w:rsidR="006013E2" w:rsidRPr="006013E2">
              <w:rPr>
                <w:rFonts w:ascii="Times New Roman" w:eastAsia="Times New Roman" w:hAnsi="Times New Roman"/>
                <w:color w:val="000000"/>
                <w:sz w:val="19"/>
                <w:szCs w:val="19"/>
                <w:lang w:val="fr-FR"/>
              </w:rPr>
              <w:t>Titolo</w:t>
            </w:r>
            <w:proofErr w:type="spellEnd"/>
            <w:r w:rsidR="006013E2" w:rsidRPr="006013E2">
              <w:rPr>
                <w:rFonts w:ascii="Times New Roman" w:eastAsia="Times New Roman" w:hAnsi="Times New Roman"/>
                <w:color w:val="000000"/>
                <w:sz w:val="19"/>
                <w:szCs w:val="19"/>
                <w:lang w:val="fr-FR"/>
              </w:rPr>
              <w:t xml:space="preserve"> </w:t>
            </w:r>
            <w:proofErr w:type="spellStart"/>
            <w:r w:rsidR="006013E2" w:rsidRPr="006013E2">
              <w:rPr>
                <w:rFonts w:ascii="Times New Roman" w:eastAsia="Times New Roman" w:hAnsi="Times New Roman"/>
                <w:color w:val="000000"/>
                <w:sz w:val="19"/>
                <w:szCs w:val="19"/>
                <w:lang w:val="fr-FR"/>
              </w:rPr>
              <w:t>relazione</w:t>
            </w:r>
            <w:proofErr w:type="spellEnd"/>
            <w:r w:rsidR="006013E2" w:rsidRPr="006013E2">
              <w:rPr>
                <w:rFonts w:ascii="Times New Roman" w:eastAsia="Times New Roman" w:hAnsi="Times New Roman"/>
                <w:color w:val="000000"/>
                <w:sz w:val="19"/>
                <w:szCs w:val="19"/>
                <w:lang w:val="fr-FR"/>
              </w:rPr>
              <w:t xml:space="preserve"> : </w:t>
            </w:r>
            <w:proofErr w:type="spellStart"/>
            <w:r w:rsidR="006013E2" w:rsidRPr="006013E2">
              <w:rPr>
                <w:rFonts w:ascii="Times New Roman" w:eastAsia="Times New Roman" w:hAnsi="Times New Roman"/>
                <w:color w:val="000000"/>
                <w:sz w:val="19"/>
                <w:szCs w:val="19"/>
                <w:lang w:val="fr-FR"/>
              </w:rPr>
              <w:t>Tapered</w:t>
            </w:r>
            <w:proofErr w:type="spellEnd"/>
            <w:r w:rsidR="006013E2" w:rsidRPr="006013E2">
              <w:rPr>
                <w:rFonts w:ascii="Times New Roman" w:eastAsia="Times New Roman" w:hAnsi="Times New Roman"/>
                <w:color w:val="000000"/>
                <w:sz w:val="19"/>
                <w:szCs w:val="19"/>
                <w:lang w:val="fr-FR"/>
              </w:rPr>
              <w:t xml:space="preserve"> Laser-</w:t>
            </w:r>
            <w:proofErr w:type="spellStart"/>
            <w:r w:rsidR="006013E2" w:rsidRPr="006013E2">
              <w:rPr>
                <w:rFonts w:ascii="Times New Roman" w:eastAsia="Times New Roman" w:hAnsi="Times New Roman"/>
                <w:color w:val="000000"/>
                <w:sz w:val="19"/>
                <w:szCs w:val="19"/>
                <w:lang w:val="fr-FR"/>
              </w:rPr>
              <w:t>Lok</w:t>
            </w:r>
            <w:proofErr w:type="spellEnd"/>
            <w:r w:rsidR="006013E2" w:rsidRPr="006013E2">
              <w:rPr>
                <w:rFonts w:ascii="Times New Roman" w:eastAsia="Times New Roman" w:hAnsi="Times New Roman"/>
                <w:color w:val="000000"/>
                <w:sz w:val="19"/>
                <w:szCs w:val="19"/>
                <w:lang w:val="fr-FR"/>
              </w:rPr>
              <w:t xml:space="preserve"> and stem </w:t>
            </w:r>
            <w:proofErr w:type="spellStart"/>
            <w:proofErr w:type="gramStart"/>
            <w:r w:rsidR="006013E2" w:rsidRPr="006013E2">
              <w:rPr>
                <w:rFonts w:ascii="Times New Roman" w:eastAsia="Times New Roman" w:hAnsi="Times New Roman"/>
                <w:color w:val="000000"/>
                <w:sz w:val="19"/>
                <w:szCs w:val="19"/>
                <w:lang w:val="fr-FR"/>
              </w:rPr>
              <w:t>cells</w:t>
            </w:r>
            <w:proofErr w:type="spellEnd"/>
            <w:r w:rsidR="006013E2" w:rsidRPr="006013E2">
              <w:rPr>
                <w:rFonts w:ascii="Times New Roman" w:eastAsia="Times New Roman" w:hAnsi="Times New Roman"/>
                <w:color w:val="000000"/>
                <w:sz w:val="19"/>
                <w:szCs w:val="19"/>
                <w:lang w:val="fr-FR"/>
              </w:rPr>
              <w:t>:</w:t>
            </w:r>
            <w:proofErr w:type="gramEnd"/>
            <w:r w:rsidR="006013E2" w:rsidRPr="006013E2">
              <w:rPr>
                <w:rFonts w:ascii="Times New Roman" w:eastAsia="Times New Roman" w:hAnsi="Times New Roman"/>
                <w:color w:val="000000"/>
                <w:sz w:val="19"/>
                <w:szCs w:val="19"/>
                <w:lang w:val="fr-FR"/>
              </w:rPr>
              <w:t xml:space="preserve"> </w:t>
            </w:r>
            <w:proofErr w:type="spellStart"/>
            <w:r w:rsidR="006013E2" w:rsidRPr="006013E2">
              <w:rPr>
                <w:rFonts w:ascii="Times New Roman" w:eastAsia="Times New Roman" w:hAnsi="Times New Roman"/>
                <w:color w:val="000000"/>
                <w:sz w:val="19"/>
                <w:szCs w:val="19"/>
                <w:lang w:val="fr-FR"/>
              </w:rPr>
              <w:t>beyond</w:t>
            </w:r>
            <w:proofErr w:type="spellEnd"/>
            <w:r w:rsidR="006013E2" w:rsidRPr="006013E2">
              <w:rPr>
                <w:rFonts w:ascii="Times New Roman" w:eastAsia="Times New Roman" w:hAnsi="Times New Roman"/>
                <w:color w:val="000000"/>
                <w:sz w:val="19"/>
                <w:szCs w:val="19"/>
                <w:lang w:val="fr-FR"/>
              </w:rPr>
              <w:t xml:space="preserve"> </w:t>
            </w:r>
            <w:proofErr w:type="spellStart"/>
            <w:r w:rsidR="006013E2" w:rsidRPr="006013E2">
              <w:rPr>
                <w:rFonts w:ascii="Times New Roman" w:eastAsia="Times New Roman" w:hAnsi="Times New Roman"/>
                <w:color w:val="000000"/>
                <w:sz w:val="19"/>
                <w:szCs w:val="19"/>
                <w:lang w:val="fr-FR"/>
              </w:rPr>
              <w:t>osteointegration</w:t>
            </w:r>
            <w:proofErr w:type="spellEnd"/>
            <w:r w:rsidR="006013E2" w:rsidRPr="006013E2">
              <w:rPr>
                <w:rFonts w:ascii="Times New Roman" w:eastAsia="Times New Roman" w:hAnsi="Times New Roman"/>
                <w:color w:val="000000"/>
                <w:sz w:val="19"/>
                <w:szCs w:val="19"/>
                <w:lang w:val="fr-FR"/>
              </w:rPr>
              <w:t>.</w:t>
            </w:r>
            <w:r w:rsidR="006013E2" w:rsidRPr="006013E2">
              <w:rPr>
                <w:rFonts w:ascii="Times New Roman" w:eastAsia="Times New Roman" w:hAnsi="Times New Roman"/>
                <w:b/>
                <w:bCs/>
                <w:color w:val="000000"/>
                <w:sz w:val="19"/>
                <w:szCs w:val="19"/>
                <w:lang w:val="fr-FR"/>
              </w:rPr>
              <w:t xml:space="preserve"> </w:t>
            </w:r>
            <w:proofErr w:type="spellStart"/>
            <w:proofErr w:type="gramStart"/>
            <w:r w:rsidRPr="00A86CD4">
              <w:rPr>
                <w:rFonts w:ascii="Times New Roman" w:eastAsia="Times New Roman" w:hAnsi="Times New Roman"/>
                <w:color w:val="000000"/>
                <w:sz w:val="19"/>
                <w:szCs w:val="19"/>
                <w:lang w:val="fr-FR"/>
              </w:rPr>
              <w:t>Fèz</w:t>
            </w:r>
            <w:proofErr w:type="spellEnd"/>
            <w:r w:rsidRPr="00A86CD4">
              <w:rPr>
                <w:rFonts w:ascii="Times New Roman" w:eastAsia="Times New Roman" w:hAnsi="Times New Roman"/>
                <w:color w:val="000000"/>
                <w:sz w:val="19"/>
                <w:szCs w:val="19"/>
                <w:lang w:val="fr-FR"/>
              </w:rPr>
              <w:t xml:space="preserve"> ,</w:t>
            </w:r>
            <w:proofErr w:type="gramEnd"/>
            <w:r w:rsidRPr="00A86CD4">
              <w:rPr>
                <w:rFonts w:ascii="Times New Roman" w:eastAsia="Times New Roman" w:hAnsi="Times New Roman"/>
                <w:color w:val="000000"/>
                <w:sz w:val="19"/>
                <w:szCs w:val="19"/>
                <w:lang w:val="fr-FR"/>
              </w:rPr>
              <w:t xml:space="preserve"> </w:t>
            </w:r>
            <w:proofErr w:type="spellStart"/>
            <w:r w:rsidRPr="00A86CD4">
              <w:rPr>
                <w:rFonts w:ascii="Times New Roman" w:eastAsia="Times New Roman" w:hAnsi="Times New Roman"/>
                <w:color w:val="000000"/>
                <w:sz w:val="19"/>
                <w:szCs w:val="19"/>
                <w:lang w:val="fr-FR"/>
              </w:rPr>
              <w:t>Marocco</w:t>
            </w:r>
            <w:proofErr w:type="spellEnd"/>
            <w:r w:rsidRPr="00A86CD4">
              <w:rPr>
                <w:rFonts w:ascii="Times New Roman" w:eastAsia="Times New Roman" w:hAnsi="Times New Roman"/>
                <w:color w:val="000000"/>
                <w:sz w:val="19"/>
                <w:szCs w:val="19"/>
                <w:lang w:val="fr-FR"/>
              </w:rPr>
              <w:t xml:space="preserve">, 30aprile-2 </w:t>
            </w:r>
            <w:proofErr w:type="spellStart"/>
            <w:r w:rsidRPr="00A86CD4">
              <w:rPr>
                <w:rFonts w:ascii="Times New Roman" w:eastAsia="Times New Roman" w:hAnsi="Times New Roman"/>
                <w:color w:val="000000"/>
                <w:sz w:val="19"/>
                <w:szCs w:val="19"/>
                <w:lang w:val="fr-FR"/>
              </w:rPr>
              <w:t>maggio</w:t>
            </w:r>
            <w:proofErr w:type="spellEnd"/>
            <w:r w:rsidRPr="00A86CD4">
              <w:rPr>
                <w:rFonts w:ascii="Times New Roman" w:eastAsia="Times New Roman" w:hAnsi="Times New Roman"/>
                <w:color w:val="000000"/>
                <w:sz w:val="19"/>
                <w:szCs w:val="19"/>
                <w:lang w:val="fr-FR"/>
              </w:rPr>
              <w:t xml:space="preserve"> 2010</w:t>
            </w:r>
          </w:p>
          <w:p w14:paraId="2C1FE3A5" w14:textId="77777777" w:rsidR="00E06CCE" w:rsidRPr="003E3E9A" w:rsidRDefault="00E06CCE" w:rsidP="00E1061E">
            <w:pPr>
              <w:numPr>
                <w:ilvl w:val="0"/>
                <w:numId w:val="10"/>
              </w:numPr>
              <w:spacing w:before="100" w:beforeAutospacing="1" w:after="0" w:line="240" w:lineRule="auto"/>
              <w:jc w:val="both"/>
              <w:rPr>
                <w:rFonts w:ascii="Times New Roman" w:eastAsia="Times New Roman" w:hAnsi="Times New Roman"/>
                <w:sz w:val="19"/>
                <w:szCs w:val="19"/>
              </w:rPr>
            </w:pPr>
            <w:proofErr w:type="spellStart"/>
            <w:r w:rsidRPr="00A86CD4">
              <w:rPr>
                <w:rFonts w:ascii="Times New Roman" w:eastAsia="Times New Roman" w:hAnsi="Times New Roman"/>
                <w:color w:val="000000"/>
                <w:sz w:val="19"/>
                <w:szCs w:val="19"/>
                <w:lang w:val="fr-FR"/>
              </w:rPr>
              <w:t>Relatore</w:t>
            </w:r>
            <w:proofErr w:type="spellEnd"/>
            <w:r w:rsidRPr="00A86CD4">
              <w:rPr>
                <w:rFonts w:ascii="Times New Roman" w:eastAsia="Times New Roman" w:hAnsi="Times New Roman"/>
                <w:color w:val="000000"/>
                <w:sz w:val="19"/>
                <w:szCs w:val="19"/>
                <w:lang w:val="fr-FR"/>
              </w:rPr>
              <w:t xml:space="preserve"> al </w:t>
            </w:r>
            <w:proofErr w:type="spellStart"/>
            <w:r w:rsidRPr="00A86CD4">
              <w:rPr>
                <w:rFonts w:ascii="Times New Roman" w:eastAsia="Times New Roman" w:hAnsi="Times New Roman"/>
                <w:b/>
                <w:bCs/>
                <w:color w:val="000000"/>
                <w:sz w:val="19"/>
                <w:szCs w:val="19"/>
                <w:lang w:val="fr-FR"/>
              </w:rPr>
              <w:t>Congresso</w:t>
            </w:r>
            <w:proofErr w:type="spellEnd"/>
            <w:r w:rsidRPr="00A86CD4">
              <w:rPr>
                <w:rFonts w:ascii="Times New Roman" w:eastAsia="Times New Roman" w:hAnsi="Times New Roman"/>
                <w:b/>
                <w:bCs/>
                <w:color w:val="000000"/>
                <w:sz w:val="19"/>
                <w:szCs w:val="19"/>
                <w:lang w:val="fr-FR"/>
              </w:rPr>
              <w:t xml:space="preserve"> </w:t>
            </w:r>
            <w:proofErr w:type="spellStart"/>
            <w:r w:rsidRPr="00A86CD4">
              <w:rPr>
                <w:rFonts w:ascii="Times New Roman" w:eastAsia="Times New Roman" w:hAnsi="Times New Roman"/>
                <w:b/>
                <w:bCs/>
                <w:color w:val="000000"/>
                <w:sz w:val="19"/>
                <w:szCs w:val="19"/>
                <w:lang w:val="fr-FR"/>
              </w:rPr>
              <w:t>dell’International</w:t>
            </w:r>
            <w:proofErr w:type="spellEnd"/>
            <w:r w:rsidRPr="00A86CD4">
              <w:rPr>
                <w:rFonts w:ascii="Times New Roman" w:eastAsia="Times New Roman" w:hAnsi="Times New Roman"/>
                <w:b/>
                <w:bCs/>
                <w:color w:val="000000"/>
                <w:sz w:val="19"/>
                <w:szCs w:val="19"/>
                <w:lang w:val="fr-FR"/>
              </w:rPr>
              <w:t xml:space="preserve"> Association for Dental R</w:t>
            </w:r>
            <w:r w:rsidRPr="00A86CD4">
              <w:rPr>
                <w:rFonts w:ascii="Times New Roman" w:eastAsia="Times New Roman" w:hAnsi="Times New Roman"/>
                <w:color w:val="000000"/>
                <w:sz w:val="19"/>
                <w:szCs w:val="19"/>
                <w:lang w:val="fr-FR"/>
              </w:rPr>
              <w:t xml:space="preserve">esearch </w:t>
            </w:r>
            <w:r w:rsidRPr="00A86CD4">
              <w:rPr>
                <w:rFonts w:ascii="Times New Roman" w:eastAsia="Times New Roman" w:hAnsi="Times New Roman"/>
                <w:b/>
                <w:bCs/>
                <w:color w:val="000000"/>
                <w:sz w:val="19"/>
                <w:szCs w:val="19"/>
                <w:lang w:val="fr-FR"/>
              </w:rPr>
              <w:t>(IADR)</w:t>
            </w:r>
            <w:r w:rsidRPr="00A86CD4">
              <w:rPr>
                <w:rFonts w:ascii="Times New Roman" w:eastAsia="Times New Roman" w:hAnsi="Times New Roman"/>
                <w:color w:val="000000"/>
                <w:sz w:val="19"/>
                <w:szCs w:val="19"/>
                <w:lang w:val="fr-FR"/>
              </w:rPr>
              <w:t xml:space="preserve"> </w:t>
            </w:r>
            <w:r w:rsidRPr="00A86CD4">
              <w:rPr>
                <w:rFonts w:ascii="Times New Roman" w:eastAsia="Times New Roman" w:hAnsi="Times New Roman"/>
                <w:sz w:val="19"/>
                <w:szCs w:val="19"/>
                <w:lang w:val="en-GB"/>
              </w:rPr>
              <w:t xml:space="preserve">Miami- USA, 1-4 </w:t>
            </w:r>
            <w:proofErr w:type="spellStart"/>
            <w:r w:rsidRPr="00A86CD4">
              <w:rPr>
                <w:rFonts w:ascii="Times New Roman" w:eastAsia="Times New Roman" w:hAnsi="Times New Roman"/>
                <w:sz w:val="19"/>
                <w:szCs w:val="19"/>
                <w:lang w:val="en-GB"/>
              </w:rPr>
              <w:t>april</w:t>
            </w:r>
            <w:proofErr w:type="spellEnd"/>
            <w:r w:rsidRPr="00A86CD4">
              <w:rPr>
                <w:rFonts w:ascii="Times New Roman" w:eastAsia="Times New Roman" w:hAnsi="Times New Roman"/>
                <w:sz w:val="19"/>
                <w:szCs w:val="19"/>
                <w:lang w:val="en-GB"/>
              </w:rPr>
              <w:t xml:space="preserve"> 2009</w:t>
            </w:r>
          </w:p>
          <w:p w14:paraId="5E6D0BD4" w14:textId="77777777" w:rsidR="003E3E9A" w:rsidRPr="00A86CD4" w:rsidRDefault="003E3E9A" w:rsidP="00E1061E">
            <w:pPr>
              <w:numPr>
                <w:ilvl w:val="0"/>
                <w:numId w:val="10"/>
              </w:numPr>
              <w:spacing w:before="100" w:beforeAutospacing="1" w:after="0" w:line="240" w:lineRule="auto"/>
              <w:jc w:val="both"/>
              <w:rPr>
                <w:rFonts w:ascii="Times New Roman" w:eastAsia="Times New Roman" w:hAnsi="Times New Roman"/>
                <w:sz w:val="19"/>
                <w:szCs w:val="19"/>
              </w:rPr>
            </w:pPr>
            <w:proofErr w:type="spellStart"/>
            <w:r w:rsidRPr="003E3E9A">
              <w:rPr>
                <w:rFonts w:ascii="Times New Roman" w:eastAsia="Times New Roman" w:hAnsi="Times New Roman"/>
                <w:sz w:val="19"/>
                <w:szCs w:val="19"/>
              </w:rPr>
              <w:t>Relazione</w:t>
            </w:r>
            <w:proofErr w:type="spellEnd"/>
            <w:r w:rsidRPr="003E3E9A">
              <w:rPr>
                <w:rFonts w:ascii="Times New Roman" w:eastAsia="Times New Roman" w:hAnsi="Times New Roman"/>
                <w:sz w:val="19"/>
                <w:szCs w:val="19"/>
              </w:rPr>
              <w:t xml:space="preserve"> dal </w:t>
            </w:r>
            <w:proofErr w:type="spellStart"/>
            <w:r w:rsidRPr="003E3E9A">
              <w:rPr>
                <w:rFonts w:ascii="Times New Roman" w:eastAsia="Times New Roman" w:hAnsi="Times New Roman"/>
                <w:sz w:val="19"/>
                <w:szCs w:val="19"/>
              </w:rPr>
              <w:t>titolo</w:t>
            </w:r>
            <w:proofErr w:type="spellEnd"/>
            <w:r w:rsidRPr="003E3E9A">
              <w:rPr>
                <w:rFonts w:ascii="Times New Roman" w:eastAsia="Times New Roman" w:hAnsi="Times New Roman"/>
                <w:sz w:val="19"/>
                <w:szCs w:val="19"/>
              </w:rPr>
              <w:t xml:space="preserve">: "Osteogenic </w:t>
            </w:r>
            <w:proofErr w:type="spellStart"/>
            <w:r w:rsidRPr="003E3E9A">
              <w:rPr>
                <w:rFonts w:ascii="Times New Roman" w:eastAsia="Times New Roman" w:hAnsi="Times New Roman"/>
                <w:sz w:val="19"/>
                <w:szCs w:val="19"/>
              </w:rPr>
              <w:t>fatures</w:t>
            </w:r>
            <w:proofErr w:type="spellEnd"/>
            <w:r w:rsidRPr="003E3E9A">
              <w:rPr>
                <w:rFonts w:ascii="Times New Roman" w:eastAsia="Times New Roman" w:hAnsi="Times New Roman"/>
                <w:sz w:val="19"/>
                <w:szCs w:val="19"/>
              </w:rPr>
              <w:t xml:space="preserve"> of human dental pulp stem cells", </w:t>
            </w:r>
            <w:proofErr w:type="spellStart"/>
            <w:r w:rsidRPr="003E3E9A">
              <w:rPr>
                <w:rFonts w:ascii="Times New Roman" w:eastAsia="Times New Roman" w:hAnsi="Times New Roman"/>
                <w:sz w:val="19"/>
                <w:szCs w:val="19"/>
              </w:rPr>
              <w:t>presentata</w:t>
            </w:r>
            <w:proofErr w:type="spellEnd"/>
            <w:r w:rsidRPr="003E3E9A">
              <w:rPr>
                <w:rFonts w:ascii="Times New Roman" w:eastAsia="Times New Roman" w:hAnsi="Times New Roman"/>
                <w:sz w:val="19"/>
                <w:szCs w:val="19"/>
              </w:rPr>
              <w:t xml:space="preserve"> al </w:t>
            </w:r>
            <w:r w:rsidRPr="003E3E9A">
              <w:rPr>
                <w:rFonts w:ascii="Times New Roman" w:eastAsia="Times New Roman" w:hAnsi="Times New Roman"/>
                <w:b/>
                <w:bCs/>
                <w:sz w:val="19"/>
                <w:szCs w:val="19"/>
              </w:rPr>
              <w:t>87th General Session &amp; Exhibition of the International Association for Dental Research (IADR</w:t>
            </w:r>
            <w:r w:rsidRPr="003E3E9A">
              <w:rPr>
                <w:rFonts w:ascii="Times New Roman" w:eastAsia="Times New Roman" w:hAnsi="Times New Roman"/>
                <w:sz w:val="19"/>
                <w:szCs w:val="19"/>
              </w:rPr>
              <w:t>). Toronto (Canada), 2-4 July 2008.</w:t>
            </w:r>
          </w:p>
          <w:p w14:paraId="186BAA85" w14:textId="77777777" w:rsidR="00E06CCE" w:rsidRPr="009C7657" w:rsidRDefault="00E06CCE" w:rsidP="00E1061E">
            <w:pPr>
              <w:numPr>
                <w:ilvl w:val="0"/>
                <w:numId w:val="10"/>
              </w:numPr>
              <w:spacing w:before="100" w:beforeAutospacing="1" w:after="0" w:line="240" w:lineRule="auto"/>
              <w:jc w:val="both"/>
              <w:rPr>
                <w:rFonts w:ascii="Times New Roman" w:eastAsia="Times New Roman" w:hAnsi="Times New Roman"/>
                <w:sz w:val="19"/>
                <w:szCs w:val="19"/>
              </w:rPr>
            </w:pPr>
            <w:r w:rsidRPr="00A86CD4">
              <w:rPr>
                <w:rFonts w:ascii="Times New Roman" w:eastAsia="Times New Roman" w:hAnsi="Times New Roman"/>
                <w:color w:val="000000"/>
                <w:sz w:val="19"/>
                <w:szCs w:val="19"/>
                <w:lang w:val="it-IT"/>
              </w:rPr>
              <w:t xml:space="preserve">Relatore al </w:t>
            </w:r>
            <w:r w:rsidRPr="00A86CD4">
              <w:rPr>
                <w:rFonts w:ascii="Times New Roman" w:eastAsia="Times New Roman" w:hAnsi="Times New Roman"/>
                <w:b/>
                <w:bCs/>
                <w:color w:val="000000"/>
                <w:sz w:val="19"/>
                <w:szCs w:val="19"/>
                <w:lang w:val="it-IT"/>
              </w:rPr>
              <w:t xml:space="preserve">V Congresso Internazionale della </w:t>
            </w:r>
            <w:proofErr w:type="spellStart"/>
            <w:r w:rsidRPr="00A86CD4">
              <w:rPr>
                <w:rFonts w:ascii="Times New Roman" w:eastAsia="Times New Roman" w:hAnsi="Times New Roman"/>
                <w:b/>
                <w:bCs/>
                <w:color w:val="000000"/>
                <w:sz w:val="19"/>
                <w:szCs w:val="19"/>
                <w:lang w:val="it-IT"/>
              </w:rPr>
              <w:t>Sename</w:t>
            </w:r>
            <w:proofErr w:type="spellEnd"/>
            <w:r w:rsidRPr="00A86CD4">
              <w:rPr>
                <w:rFonts w:ascii="Times New Roman" w:eastAsia="Times New Roman" w:hAnsi="Times New Roman"/>
                <w:b/>
                <w:bCs/>
                <w:color w:val="000000"/>
                <w:sz w:val="19"/>
                <w:szCs w:val="19"/>
                <w:lang w:val="it-IT"/>
              </w:rPr>
              <w:t xml:space="preserve"> Implantology Association</w:t>
            </w:r>
            <w:r w:rsidRPr="00A86CD4">
              <w:rPr>
                <w:rFonts w:ascii="Times New Roman" w:eastAsia="Times New Roman" w:hAnsi="Times New Roman"/>
                <w:color w:val="000000"/>
                <w:sz w:val="19"/>
                <w:szCs w:val="19"/>
                <w:lang w:val="it-IT"/>
              </w:rPr>
              <w:t>,</w:t>
            </w:r>
            <w:r w:rsidR="009C7657">
              <w:rPr>
                <w:rFonts w:ascii="Times New Roman" w:eastAsia="Times New Roman" w:hAnsi="Times New Roman"/>
                <w:color w:val="000000"/>
                <w:sz w:val="19"/>
                <w:szCs w:val="19"/>
                <w:lang w:val="it-IT"/>
              </w:rPr>
              <w:t xml:space="preserve"> </w:t>
            </w:r>
            <w:r w:rsidR="009C7657" w:rsidRPr="00D241A5">
              <w:rPr>
                <w:rFonts w:ascii="Times New Roman" w:eastAsia="Times New Roman" w:hAnsi="Times New Roman"/>
                <w:b/>
                <w:bCs/>
                <w:color w:val="000000"/>
                <w:sz w:val="19"/>
                <w:szCs w:val="19"/>
                <w:lang w:val="it-IT"/>
              </w:rPr>
              <w:t xml:space="preserve">e </w:t>
            </w:r>
            <w:r w:rsidR="009C7657" w:rsidRPr="009C7657">
              <w:rPr>
                <w:rFonts w:ascii="Times New Roman" w:eastAsia="Times New Roman" w:hAnsi="Times New Roman"/>
                <w:b/>
                <w:bCs/>
                <w:color w:val="000000"/>
                <w:sz w:val="19"/>
                <w:szCs w:val="19"/>
                <w:lang w:val="it-IT"/>
              </w:rPr>
              <w:t xml:space="preserve">III </w:t>
            </w:r>
            <w:r w:rsidR="009C7657">
              <w:rPr>
                <w:rFonts w:ascii="Times New Roman" w:eastAsia="Times New Roman" w:hAnsi="Times New Roman"/>
                <w:b/>
                <w:bCs/>
                <w:color w:val="000000"/>
                <w:sz w:val="19"/>
                <w:szCs w:val="19"/>
                <w:lang w:val="it-IT"/>
              </w:rPr>
              <w:t xml:space="preserve">della </w:t>
            </w:r>
            <w:proofErr w:type="spellStart"/>
            <w:r w:rsidR="009C7657" w:rsidRPr="009C7657">
              <w:rPr>
                <w:rFonts w:ascii="Times New Roman" w:eastAsia="Times New Roman" w:hAnsi="Times New Roman"/>
                <w:b/>
                <w:bCs/>
                <w:color w:val="000000"/>
                <w:sz w:val="19"/>
                <w:szCs w:val="19"/>
                <w:lang w:val="it-IT"/>
              </w:rPr>
              <w:t>Egiptian</w:t>
            </w:r>
            <w:proofErr w:type="spellEnd"/>
            <w:r w:rsidR="009C7657" w:rsidRPr="009C7657">
              <w:rPr>
                <w:rFonts w:ascii="Times New Roman" w:eastAsia="Times New Roman" w:hAnsi="Times New Roman"/>
                <w:b/>
                <w:bCs/>
                <w:color w:val="000000"/>
                <w:sz w:val="19"/>
                <w:szCs w:val="19"/>
                <w:lang w:val="it-IT"/>
              </w:rPr>
              <w:t xml:space="preserve"> Society of Oral </w:t>
            </w:r>
            <w:proofErr w:type="spellStart"/>
            <w:r w:rsidR="009C7657" w:rsidRPr="009C7657">
              <w:rPr>
                <w:rFonts w:ascii="Times New Roman" w:eastAsia="Times New Roman" w:hAnsi="Times New Roman"/>
                <w:b/>
                <w:bCs/>
                <w:color w:val="000000"/>
                <w:sz w:val="19"/>
                <w:szCs w:val="19"/>
                <w:lang w:val="it-IT"/>
              </w:rPr>
              <w:t>Rehabilitation</w:t>
            </w:r>
            <w:proofErr w:type="spellEnd"/>
            <w:r w:rsidR="009C7657" w:rsidRPr="009C7657">
              <w:rPr>
                <w:rFonts w:ascii="Times New Roman" w:eastAsia="Times New Roman" w:hAnsi="Times New Roman"/>
                <w:b/>
                <w:bCs/>
                <w:color w:val="000000"/>
                <w:sz w:val="19"/>
                <w:szCs w:val="19"/>
                <w:lang w:val="it-IT"/>
              </w:rPr>
              <w:t xml:space="preserve"> (ESOR)</w:t>
            </w:r>
            <w:r w:rsidRPr="00A86CD4">
              <w:rPr>
                <w:rFonts w:ascii="Times New Roman" w:eastAsia="Times New Roman" w:hAnsi="Times New Roman"/>
                <w:color w:val="000000"/>
                <w:sz w:val="19"/>
                <w:szCs w:val="19"/>
                <w:lang w:val="it-IT"/>
              </w:rPr>
              <w:t xml:space="preserve"> dal titolo: </w:t>
            </w:r>
            <w:r w:rsidRPr="00A86CD4">
              <w:rPr>
                <w:rFonts w:ascii="Times New Roman" w:eastAsia="Times New Roman" w:hAnsi="Times New Roman"/>
                <w:b/>
                <w:bCs/>
                <w:color w:val="000000"/>
                <w:sz w:val="19"/>
                <w:szCs w:val="19"/>
                <w:lang w:val="it-IT"/>
              </w:rPr>
              <w:t>“</w:t>
            </w:r>
            <w:proofErr w:type="spellStart"/>
            <w:r w:rsidRPr="00A86CD4">
              <w:rPr>
                <w:rFonts w:ascii="Times New Roman" w:eastAsia="Times New Roman" w:hAnsi="Times New Roman"/>
                <w:b/>
                <w:bCs/>
                <w:color w:val="000000"/>
                <w:sz w:val="19"/>
                <w:szCs w:val="19"/>
                <w:lang w:val="it-IT"/>
              </w:rPr>
              <w:t>Aesthetic</w:t>
            </w:r>
            <w:proofErr w:type="spellEnd"/>
            <w:r w:rsidRPr="00A86CD4">
              <w:rPr>
                <w:rFonts w:ascii="Times New Roman" w:eastAsia="Times New Roman" w:hAnsi="Times New Roman"/>
                <w:b/>
                <w:bCs/>
                <w:color w:val="000000"/>
                <w:sz w:val="19"/>
                <w:szCs w:val="19"/>
                <w:lang w:val="it-IT"/>
              </w:rPr>
              <w:t xml:space="preserve"> Implantology</w:t>
            </w:r>
            <w:r w:rsidRPr="00A86CD4">
              <w:rPr>
                <w:rFonts w:ascii="Times New Roman" w:eastAsia="Times New Roman" w:hAnsi="Times New Roman"/>
                <w:color w:val="000000"/>
                <w:sz w:val="19"/>
                <w:szCs w:val="19"/>
                <w:lang w:val="it-IT"/>
              </w:rPr>
              <w:t>”</w:t>
            </w:r>
            <w:r w:rsidR="009C7657">
              <w:rPr>
                <w:rFonts w:ascii="Times New Roman" w:eastAsia="Times New Roman" w:hAnsi="Times New Roman"/>
                <w:color w:val="000000"/>
                <w:sz w:val="19"/>
                <w:szCs w:val="19"/>
                <w:lang w:val="it-IT"/>
              </w:rPr>
              <w:t xml:space="preserve">. </w:t>
            </w:r>
            <w:proofErr w:type="spellStart"/>
            <w:r w:rsidR="009C7657" w:rsidRPr="009C7657">
              <w:rPr>
                <w:rFonts w:ascii="Times New Roman" w:eastAsia="Times New Roman" w:hAnsi="Times New Roman"/>
                <w:color w:val="000000"/>
                <w:sz w:val="19"/>
                <w:szCs w:val="19"/>
              </w:rPr>
              <w:t>Titolo</w:t>
            </w:r>
            <w:proofErr w:type="spellEnd"/>
            <w:r w:rsidR="009C7657" w:rsidRPr="009C7657">
              <w:rPr>
                <w:rFonts w:ascii="Times New Roman" w:eastAsia="Times New Roman" w:hAnsi="Times New Roman"/>
                <w:color w:val="000000"/>
                <w:sz w:val="19"/>
                <w:szCs w:val="19"/>
              </w:rPr>
              <w:t xml:space="preserve"> </w:t>
            </w:r>
            <w:proofErr w:type="spellStart"/>
            <w:r w:rsidR="009C7657" w:rsidRPr="009C7657">
              <w:rPr>
                <w:rFonts w:ascii="Times New Roman" w:eastAsia="Times New Roman" w:hAnsi="Times New Roman"/>
                <w:color w:val="000000"/>
                <w:sz w:val="19"/>
                <w:szCs w:val="19"/>
              </w:rPr>
              <w:t>relazione</w:t>
            </w:r>
            <w:proofErr w:type="spellEnd"/>
            <w:r w:rsidR="009C7657" w:rsidRPr="009C7657">
              <w:rPr>
                <w:rFonts w:ascii="Times New Roman" w:eastAsia="Times New Roman" w:hAnsi="Times New Roman"/>
                <w:color w:val="000000"/>
                <w:sz w:val="19"/>
                <w:szCs w:val="19"/>
              </w:rPr>
              <w:t>: Post extraction site management: prevention of bone resorption through implant therapy</w:t>
            </w:r>
            <w:r w:rsidR="009C7657">
              <w:rPr>
                <w:rFonts w:ascii="Times New Roman" w:eastAsia="Times New Roman" w:hAnsi="Times New Roman"/>
                <w:color w:val="000000"/>
                <w:sz w:val="19"/>
                <w:szCs w:val="19"/>
              </w:rPr>
              <w:t xml:space="preserve">. </w:t>
            </w:r>
            <w:r w:rsidRPr="009C7657">
              <w:rPr>
                <w:rFonts w:ascii="Times New Roman" w:eastAsia="Times New Roman" w:hAnsi="Times New Roman"/>
                <w:color w:val="000000"/>
                <w:sz w:val="19"/>
                <w:szCs w:val="19"/>
              </w:rPr>
              <w:t xml:space="preserve">- In data 06-08/11/2008, EL CAIRO (EGYPT) </w:t>
            </w:r>
          </w:p>
          <w:p w14:paraId="7579765F" w14:textId="77777777" w:rsidR="00E06CCE" w:rsidRPr="00A86CD4" w:rsidRDefault="00E06CCE" w:rsidP="00E1061E">
            <w:pPr>
              <w:numPr>
                <w:ilvl w:val="0"/>
                <w:numId w:val="10"/>
              </w:numPr>
              <w:spacing w:before="100" w:beforeAutospacing="1" w:after="0" w:line="240" w:lineRule="auto"/>
              <w:jc w:val="both"/>
              <w:rPr>
                <w:rFonts w:ascii="Times New Roman" w:eastAsia="Times New Roman" w:hAnsi="Times New Roman"/>
                <w:sz w:val="19"/>
                <w:szCs w:val="19"/>
                <w:lang w:val="it-IT"/>
              </w:rPr>
            </w:pPr>
            <w:r w:rsidRPr="00A86CD4">
              <w:rPr>
                <w:rFonts w:ascii="Times New Roman" w:eastAsia="Times New Roman" w:hAnsi="Times New Roman"/>
                <w:color w:val="000000"/>
                <w:sz w:val="19"/>
                <w:szCs w:val="19"/>
                <w:lang w:val="it-IT"/>
              </w:rPr>
              <w:t xml:space="preserve">Relatore al </w:t>
            </w:r>
            <w:r w:rsidRPr="00A86CD4">
              <w:rPr>
                <w:rFonts w:ascii="Times New Roman" w:eastAsia="Times New Roman" w:hAnsi="Times New Roman"/>
                <w:b/>
                <w:bCs/>
                <w:color w:val="000000"/>
                <w:sz w:val="19"/>
                <w:szCs w:val="19"/>
                <w:lang w:val="it-IT"/>
              </w:rPr>
              <w:t xml:space="preserve">Simposio Internazionale della </w:t>
            </w:r>
            <w:proofErr w:type="spellStart"/>
            <w:r w:rsidRPr="00A86CD4">
              <w:rPr>
                <w:rFonts w:ascii="Times New Roman" w:eastAsia="Times New Roman" w:hAnsi="Times New Roman"/>
                <w:b/>
                <w:bCs/>
                <w:color w:val="000000"/>
                <w:sz w:val="19"/>
                <w:szCs w:val="19"/>
                <w:lang w:val="it-IT"/>
              </w:rPr>
              <w:t>Sename-Escor-Icoi</w:t>
            </w:r>
            <w:proofErr w:type="spellEnd"/>
            <w:r w:rsidRPr="00A86CD4">
              <w:rPr>
                <w:rFonts w:ascii="Times New Roman" w:eastAsia="Times New Roman" w:hAnsi="Times New Roman"/>
                <w:b/>
                <w:bCs/>
                <w:color w:val="000000"/>
                <w:sz w:val="19"/>
                <w:szCs w:val="19"/>
                <w:lang w:val="it-IT"/>
              </w:rPr>
              <w:t xml:space="preserve"> Implantology Association,</w:t>
            </w:r>
            <w:r w:rsidRPr="00A86CD4">
              <w:rPr>
                <w:rFonts w:ascii="Times New Roman" w:eastAsia="Times New Roman" w:hAnsi="Times New Roman"/>
                <w:color w:val="000000"/>
                <w:sz w:val="19"/>
                <w:szCs w:val="19"/>
                <w:lang w:val="it-IT"/>
              </w:rPr>
              <w:t xml:space="preserve"> dal titolo: </w:t>
            </w:r>
            <w:r w:rsidR="00A62859" w:rsidRPr="00A86CD4">
              <w:rPr>
                <w:rFonts w:ascii="Times New Roman" w:eastAsia="Times New Roman" w:hAnsi="Times New Roman"/>
                <w:b/>
                <w:bCs/>
                <w:color w:val="000000"/>
                <w:sz w:val="19"/>
                <w:szCs w:val="19"/>
                <w:lang w:val="it-IT"/>
              </w:rPr>
              <w:t>“</w:t>
            </w:r>
            <w:proofErr w:type="spellStart"/>
            <w:r w:rsidR="00A62859" w:rsidRPr="00A86CD4">
              <w:rPr>
                <w:rFonts w:ascii="Times New Roman" w:eastAsia="Times New Roman" w:hAnsi="Times New Roman"/>
                <w:b/>
                <w:bCs/>
                <w:color w:val="000000"/>
                <w:sz w:val="19"/>
                <w:szCs w:val="19"/>
                <w:lang w:val="it-IT"/>
              </w:rPr>
              <w:t>Winter</w:t>
            </w:r>
            <w:proofErr w:type="spellEnd"/>
            <w:r w:rsidR="00A62859" w:rsidRPr="00A86CD4">
              <w:rPr>
                <w:rFonts w:ascii="Times New Roman" w:eastAsia="Times New Roman" w:hAnsi="Times New Roman"/>
                <w:b/>
                <w:bCs/>
                <w:color w:val="000000"/>
                <w:sz w:val="19"/>
                <w:szCs w:val="19"/>
                <w:lang w:val="it-IT"/>
              </w:rPr>
              <w:t xml:space="preserve"> Implan</w:t>
            </w:r>
            <w:r w:rsidRPr="00A86CD4">
              <w:rPr>
                <w:rFonts w:ascii="Times New Roman" w:eastAsia="Times New Roman" w:hAnsi="Times New Roman"/>
                <w:b/>
                <w:bCs/>
                <w:color w:val="000000"/>
                <w:sz w:val="19"/>
                <w:szCs w:val="19"/>
                <w:lang w:val="it-IT"/>
              </w:rPr>
              <w:t xml:space="preserve">tology </w:t>
            </w:r>
            <w:proofErr w:type="gramStart"/>
            <w:r w:rsidRPr="00A86CD4">
              <w:rPr>
                <w:rFonts w:ascii="Times New Roman" w:eastAsia="Times New Roman" w:hAnsi="Times New Roman"/>
                <w:b/>
                <w:bCs/>
                <w:color w:val="000000"/>
                <w:sz w:val="19"/>
                <w:szCs w:val="19"/>
                <w:lang w:val="it-IT"/>
              </w:rPr>
              <w:t>Symposium</w:t>
            </w:r>
            <w:r w:rsidRPr="00A86CD4">
              <w:rPr>
                <w:rFonts w:ascii="Times New Roman" w:eastAsia="Times New Roman" w:hAnsi="Times New Roman"/>
                <w:color w:val="000000"/>
                <w:sz w:val="19"/>
                <w:szCs w:val="19"/>
                <w:lang w:val="it-IT"/>
              </w:rPr>
              <w:t>”-</w:t>
            </w:r>
            <w:proofErr w:type="gramEnd"/>
            <w:r w:rsidRPr="00A86CD4">
              <w:rPr>
                <w:rFonts w:ascii="Times New Roman" w:eastAsia="Times New Roman" w:hAnsi="Times New Roman"/>
                <w:color w:val="000000"/>
                <w:sz w:val="19"/>
                <w:szCs w:val="19"/>
                <w:lang w:val="it-IT"/>
              </w:rPr>
              <w:t xml:space="preserve"> In data 09-13/11/2008, SHARM EL SHEIKH (EGYPT)</w:t>
            </w:r>
          </w:p>
          <w:p w14:paraId="4FBF1458" w14:textId="77777777" w:rsidR="00E06CCE" w:rsidRPr="00A86CD4" w:rsidRDefault="00E06CCE" w:rsidP="00E1061E">
            <w:pPr>
              <w:numPr>
                <w:ilvl w:val="0"/>
                <w:numId w:val="10"/>
              </w:numPr>
              <w:spacing w:before="100" w:beforeAutospacing="1" w:after="0" w:line="240" w:lineRule="auto"/>
              <w:jc w:val="both"/>
              <w:rPr>
                <w:rFonts w:ascii="Times New Roman" w:eastAsia="Times New Roman" w:hAnsi="Times New Roman"/>
                <w:sz w:val="19"/>
                <w:szCs w:val="19"/>
                <w:lang w:val="it-IT"/>
              </w:rPr>
            </w:pPr>
            <w:r w:rsidRPr="00A86CD4">
              <w:rPr>
                <w:rFonts w:ascii="Times New Roman" w:eastAsia="Times New Roman" w:hAnsi="Times New Roman"/>
                <w:color w:val="000000"/>
                <w:sz w:val="19"/>
                <w:szCs w:val="19"/>
                <w:lang w:val="it-IT"/>
              </w:rPr>
              <w:t xml:space="preserve">Relatore al </w:t>
            </w:r>
            <w:r w:rsidRPr="00A86CD4">
              <w:rPr>
                <w:rFonts w:ascii="Times New Roman" w:eastAsia="Times New Roman" w:hAnsi="Times New Roman"/>
                <w:b/>
                <w:bCs/>
                <w:color w:val="000000"/>
                <w:sz w:val="19"/>
                <w:szCs w:val="19"/>
                <w:lang w:val="it-IT"/>
              </w:rPr>
              <w:t xml:space="preserve">I Simposio </w:t>
            </w:r>
            <w:proofErr w:type="gramStart"/>
            <w:r w:rsidRPr="00A86CD4">
              <w:rPr>
                <w:rFonts w:ascii="Times New Roman" w:eastAsia="Times New Roman" w:hAnsi="Times New Roman"/>
                <w:b/>
                <w:bCs/>
                <w:color w:val="000000"/>
                <w:sz w:val="19"/>
                <w:szCs w:val="19"/>
                <w:lang w:val="it-IT"/>
              </w:rPr>
              <w:t>Face</w:t>
            </w:r>
            <w:r w:rsidRPr="00A86CD4">
              <w:rPr>
                <w:rFonts w:ascii="Times New Roman" w:eastAsia="Times New Roman" w:hAnsi="Times New Roman"/>
                <w:color w:val="000000"/>
                <w:sz w:val="19"/>
                <w:szCs w:val="19"/>
                <w:lang w:val="it-IT"/>
              </w:rPr>
              <w:t xml:space="preserve"> :</w:t>
            </w:r>
            <w:proofErr w:type="gramEnd"/>
            <w:r w:rsidRPr="00A86CD4">
              <w:rPr>
                <w:rFonts w:ascii="Times New Roman" w:eastAsia="Times New Roman" w:hAnsi="Times New Roman"/>
                <w:color w:val="000000"/>
                <w:sz w:val="19"/>
                <w:szCs w:val="19"/>
                <w:lang w:val="it-IT"/>
              </w:rPr>
              <w:t>– In data 30-31 ottobre 2008 NAPOLI</w:t>
            </w:r>
          </w:p>
          <w:p w14:paraId="707C5B4B" w14:textId="205EEA1C" w:rsidR="00E06CCE" w:rsidRPr="00A86CD4" w:rsidRDefault="00E06CCE" w:rsidP="00E1061E">
            <w:pPr>
              <w:numPr>
                <w:ilvl w:val="0"/>
                <w:numId w:val="10"/>
              </w:numPr>
              <w:spacing w:before="100" w:beforeAutospacing="1" w:after="0" w:line="240" w:lineRule="auto"/>
              <w:jc w:val="both"/>
              <w:rPr>
                <w:rFonts w:ascii="Times New Roman" w:eastAsia="Times New Roman" w:hAnsi="Times New Roman"/>
                <w:sz w:val="19"/>
                <w:szCs w:val="19"/>
                <w:lang w:val="it-IT"/>
              </w:rPr>
            </w:pPr>
            <w:r w:rsidRPr="00A86CD4">
              <w:rPr>
                <w:rFonts w:ascii="Times New Roman" w:eastAsia="Times New Roman" w:hAnsi="Times New Roman"/>
                <w:color w:val="000000"/>
                <w:sz w:val="19"/>
                <w:szCs w:val="19"/>
                <w:lang w:val="it-IT"/>
              </w:rPr>
              <w:t>Relatore al “</w:t>
            </w:r>
            <w:r w:rsidRPr="00A86CD4">
              <w:rPr>
                <w:rFonts w:ascii="Times New Roman" w:eastAsia="Times New Roman" w:hAnsi="Times New Roman"/>
                <w:b/>
                <w:bCs/>
                <w:color w:val="000000"/>
                <w:sz w:val="19"/>
                <w:szCs w:val="19"/>
                <w:lang w:val="it-IT"/>
              </w:rPr>
              <w:t>Seminario di an</w:t>
            </w:r>
            <w:r w:rsidR="00ED1BC2" w:rsidRPr="00A86CD4">
              <w:rPr>
                <w:rFonts w:ascii="Times New Roman" w:eastAsia="Times New Roman" w:hAnsi="Times New Roman"/>
                <w:b/>
                <w:bCs/>
                <w:color w:val="000000"/>
                <w:sz w:val="19"/>
                <w:szCs w:val="19"/>
                <w:lang w:val="it-IT"/>
              </w:rPr>
              <w:t>atomia chirurgica, chirurgia im</w:t>
            </w:r>
            <w:r w:rsidRPr="00A86CD4">
              <w:rPr>
                <w:rFonts w:ascii="Times New Roman" w:eastAsia="Times New Roman" w:hAnsi="Times New Roman"/>
                <w:b/>
                <w:bCs/>
                <w:color w:val="000000"/>
                <w:sz w:val="19"/>
                <w:szCs w:val="19"/>
                <w:lang w:val="it-IT"/>
              </w:rPr>
              <w:t>p</w:t>
            </w:r>
            <w:r w:rsidR="00ED1BC2" w:rsidRPr="00A86CD4">
              <w:rPr>
                <w:rFonts w:ascii="Times New Roman" w:eastAsia="Times New Roman" w:hAnsi="Times New Roman"/>
                <w:b/>
                <w:bCs/>
                <w:color w:val="000000"/>
                <w:sz w:val="19"/>
                <w:szCs w:val="19"/>
                <w:lang w:val="it-IT"/>
              </w:rPr>
              <w:t>l</w:t>
            </w:r>
            <w:r w:rsidRPr="00A86CD4">
              <w:rPr>
                <w:rFonts w:ascii="Times New Roman" w:eastAsia="Times New Roman" w:hAnsi="Times New Roman"/>
                <w:b/>
                <w:bCs/>
                <w:color w:val="000000"/>
                <w:sz w:val="19"/>
                <w:szCs w:val="19"/>
                <w:lang w:val="it-IT"/>
              </w:rPr>
              <w:t xml:space="preserve">antare ed </w:t>
            </w:r>
            <w:proofErr w:type="spellStart"/>
            <w:r w:rsidRPr="00A86CD4">
              <w:rPr>
                <w:rFonts w:ascii="Times New Roman" w:eastAsia="Times New Roman" w:hAnsi="Times New Roman"/>
                <w:b/>
                <w:bCs/>
                <w:color w:val="000000"/>
                <w:sz w:val="19"/>
                <w:szCs w:val="19"/>
                <w:lang w:val="it-IT"/>
              </w:rPr>
              <w:t>implantoprotesi</w:t>
            </w:r>
            <w:proofErr w:type="spellEnd"/>
            <w:r w:rsidRPr="00A86CD4">
              <w:rPr>
                <w:rFonts w:ascii="Times New Roman" w:eastAsia="Times New Roman" w:hAnsi="Times New Roman"/>
                <w:b/>
                <w:bCs/>
                <w:color w:val="000000"/>
                <w:sz w:val="19"/>
                <w:szCs w:val="19"/>
                <w:lang w:val="it-IT"/>
              </w:rPr>
              <w:t>”</w:t>
            </w:r>
            <w:r w:rsidR="00852257">
              <w:rPr>
                <w:rFonts w:ascii="Times New Roman" w:eastAsia="Times New Roman" w:hAnsi="Times New Roman"/>
                <w:b/>
                <w:bCs/>
                <w:color w:val="000000"/>
                <w:sz w:val="19"/>
                <w:szCs w:val="19"/>
                <w:lang w:val="it-IT"/>
              </w:rPr>
              <w:t xml:space="preserve">. </w:t>
            </w:r>
            <w:r w:rsidR="00852257" w:rsidRPr="00852257">
              <w:rPr>
                <w:rFonts w:ascii="Times New Roman" w:eastAsia="Times New Roman" w:hAnsi="Times New Roman"/>
                <w:color w:val="000000"/>
                <w:sz w:val="19"/>
                <w:szCs w:val="19"/>
                <w:lang w:val="it-IT"/>
              </w:rPr>
              <w:t>Titolo relazione: Biotecnologie applicate alle scienze odontostomatologiche: cellule staminali da tessuti mesenchimali e parenchimali in campo oro-maxillo-facciale.</w:t>
            </w:r>
            <w:r w:rsidRPr="00A86CD4">
              <w:rPr>
                <w:rFonts w:ascii="Times New Roman" w:eastAsia="Times New Roman" w:hAnsi="Times New Roman"/>
                <w:color w:val="000000"/>
                <w:sz w:val="19"/>
                <w:szCs w:val="19"/>
                <w:lang w:val="it-IT"/>
              </w:rPr>
              <w:t xml:space="preserve"> </w:t>
            </w:r>
            <w:r w:rsidR="0061769C" w:rsidRPr="00A86CD4">
              <w:rPr>
                <w:rFonts w:ascii="Times New Roman" w:eastAsia="Times New Roman" w:hAnsi="Times New Roman"/>
                <w:color w:val="000000"/>
                <w:sz w:val="19"/>
                <w:szCs w:val="19"/>
                <w:lang w:val="it-IT"/>
              </w:rPr>
              <w:t xml:space="preserve">c/o Dipartimento di Odontostomatologia e Chirurgia-Università degli Studi di Bari </w:t>
            </w:r>
            <w:r w:rsidRPr="00A86CD4">
              <w:rPr>
                <w:rFonts w:ascii="Times New Roman" w:eastAsia="Times New Roman" w:hAnsi="Times New Roman"/>
                <w:color w:val="000000"/>
                <w:sz w:val="19"/>
                <w:szCs w:val="19"/>
                <w:lang w:val="it-IT"/>
              </w:rPr>
              <w:t>– In data 04-05/07/2008, Bari</w:t>
            </w:r>
          </w:p>
          <w:p w14:paraId="6DC73897" w14:textId="77777777" w:rsidR="00E06CCE" w:rsidRPr="00A86CD4" w:rsidRDefault="00E06CCE" w:rsidP="00E1061E">
            <w:pPr>
              <w:numPr>
                <w:ilvl w:val="0"/>
                <w:numId w:val="10"/>
              </w:numPr>
              <w:spacing w:before="100" w:beforeAutospacing="1" w:after="0" w:line="240" w:lineRule="auto"/>
              <w:jc w:val="both"/>
              <w:rPr>
                <w:rFonts w:ascii="Times New Roman" w:eastAsia="Times New Roman" w:hAnsi="Times New Roman"/>
                <w:sz w:val="19"/>
                <w:szCs w:val="19"/>
                <w:lang w:val="it-IT"/>
              </w:rPr>
            </w:pPr>
            <w:r w:rsidRPr="00A86CD4">
              <w:rPr>
                <w:rFonts w:ascii="Times New Roman" w:eastAsia="Times New Roman" w:hAnsi="Times New Roman"/>
                <w:color w:val="000000"/>
                <w:sz w:val="19"/>
                <w:szCs w:val="19"/>
                <w:lang w:val="it-IT"/>
              </w:rPr>
              <w:t xml:space="preserve">Relatore al </w:t>
            </w:r>
            <w:r w:rsidRPr="00A86CD4">
              <w:rPr>
                <w:rFonts w:ascii="Times New Roman" w:eastAsia="Times New Roman" w:hAnsi="Times New Roman"/>
                <w:b/>
                <w:bCs/>
                <w:color w:val="000000"/>
                <w:sz w:val="19"/>
                <w:szCs w:val="19"/>
                <w:lang w:val="it-IT"/>
              </w:rPr>
              <w:t>Worksh</w:t>
            </w:r>
            <w:r w:rsidRPr="00A86CD4">
              <w:rPr>
                <w:rFonts w:ascii="Times New Roman" w:eastAsia="Times New Roman" w:hAnsi="Times New Roman"/>
                <w:color w:val="000000"/>
                <w:sz w:val="19"/>
                <w:szCs w:val="19"/>
                <w:lang w:val="it-IT"/>
              </w:rPr>
              <w:t xml:space="preserve">op dal titolo: </w:t>
            </w:r>
            <w:r w:rsidRPr="00A86CD4">
              <w:rPr>
                <w:rFonts w:ascii="Times New Roman" w:eastAsia="Times New Roman" w:hAnsi="Times New Roman"/>
                <w:b/>
                <w:bCs/>
                <w:color w:val="000000"/>
                <w:sz w:val="19"/>
                <w:szCs w:val="19"/>
                <w:lang w:val="it-IT"/>
              </w:rPr>
              <w:t>“Utilizzo del Laser a diodi in odontoiatria</w:t>
            </w:r>
            <w:r w:rsidRPr="00A86CD4">
              <w:rPr>
                <w:rFonts w:ascii="Times New Roman" w:eastAsia="Times New Roman" w:hAnsi="Times New Roman"/>
                <w:color w:val="000000"/>
                <w:sz w:val="19"/>
                <w:szCs w:val="19"/>
                <w:lang w:val="it-IT"/>
              </w:rPr>
              <w:t>” 08-15/12/2007, DIANI (KENIA)</w:t>
            </w:r>
          </w:p>
          <w:p w14:paraId="0ED2EBE0" w14:textId="77777777" w:rsidR="00E06CCE" w:rsidRPr="00A86CD4" w:rsidRDefault="00E06CCE" w:rsidP="00E1061E">
            <w:pPr>
              <w:numPr>
                <w:ilvl w:val="0"/>
                <w:numId w:val="10"/>
              </w:numPr>
              <w:spacing w:before="100" w:beforeAutospacing="1" w:after="0" w:line="240" w:lineRule="auto"/>
              <w:jc w:val="both"/>
              <w:rPr>
                <w:rFonts w:ascii="Times New Roman" w:eastAsia="Times New Roman" w:hAnsi="Times New Roman"/>
                <w:sz w:val="19"/>
                <w:szCs w:val="19"/>
                <w:lang w:val="it-IT"/>
              </w:rPr>
            </w:pPr>
            <w:r w:rsidRPr="00A86CD4">
              <w:rPr>
                <w:rFonts w:ascii="Times New Roman" w:eastAsia="Times New Roman" w:hAnsi="Times New Roman"/>
                <w:color w:val="000000"/>
                <w:sz w:val="19"/>
                <w:szCs w:val="19"/>
                <w:lang w:val="it-IT"/>
              </w:rPr>
              <w:t xml:space="preserve">Relatore al </w:t>
            </w:r>
            <w:r w:rsidRPr="00A86CD4">
              <w:rPr>
                <w:rFonts w:ascii="Times New Roman" w:eastAsia="Times New Roman" w:hAnsi="Times New Roman"/>
                <w:b/>
                <w:bCs/>
                <w:color w:val="000000"/>
                <w:sz w:val="19"/>
                <w:szCs w:val="19"/>
                <w:lang w:val="it-IT"/>
              </w:rPr>
              <w:t xml:space="preserve">XVII Congresso Nazionale </w:t>
            </w:r>
            <w:r w:rsidR="00B2378A" w:rsidRPr="00A86CD4">
              <w:rPr>
                <w:rFonts w:ascii="Times New Roman" w:eastAsia="Times New Roman" w:hAnsi="Times New Roman"/>
                <w:b/>
                <w:bCs/>
                <w:color w:val="000000"/>
                <w:sz w:val="19"/>
                <w:szCs w:val="19"/>
                <w:lang w:val="it-IT"/>
              </w:rPr>
              <w:t xml:space="preserve">Associazione Nazionale Igienisti Dentali Italiani - </w:t>
            </w:r>
            <w:proofErr w:type="gramStart"/>
            <w:r w:rsidR="00B2378A" w:rsidRPr="00A86CD4">
              <w:rPr>
                <w:rFonts w:ascii="Times New Roman" w:eastAsia="Times New Roman" w:hAnsi="Times New Roman"/>
                <w:b/>
                <w:bCs/>
                <w:color w:val="000000"/>
                <w:sz w:val="19"/>
                <w:szCs w:val="19"/>
                <w:lang w:val="it-IT"/>
              </w:rPr>
              <w:t>AIDI</w:t>
            </w:r>
            <w:r w:rsidRPr="00A86CD4">
              <w:rPr>
                <w:rFonts w:ascii="Times New Roman" w:eastAsia="Times New Roman" w:hAnsi="Times New Roman"/>
                <w:color w:val="000000"/>
                <w:sz w:val="19"/>
                <w:szCs w:val="19"/>
                <w:lang w:val="it-IT"/>
              </w:rPr>
              <w:t xml:space="preserve"> :</w:t>
            </w:r>
            <w:proofErr w:type="gramEnd"/>
            <w:r w:rsidR="009972DA">
              <w:rPr>
                <w:rFonts w:ascii="Times New Roman" w:eastAsia="Times New Roman" w:hAnsi="Times New Roman"/>
                <w:color w:val="000000"/>
                <w:sz w:val="19"/>
                <w:szCs w:val="19"/>
                <w:lang w:val="it-IT"/>
              </w:rPr>
              <w:t xml:space="preserve"> </w:t>
            </w:r>
            <w:r w:rsidR="009972DA" w:rsidRPr="009972DA">
              <w:rPr>
                <w:rFonts w:ascii="Times New Roman" w:eastAsia="Times New Roman" w:hAnsi="Times New Roman"/>
                <w:b/>
                <w:bCs/>
                <w:color w:val="000000"/>
                <w:sz w:val="19"/>
                <w:szCs w:val="19"/>
                <w:lang w:val="it-IT"/>
              </w:rPr>
              <w:t>Inquadramento Terapeutico del paziente con patologia parodontale</w:t>
            </w:r>
            <w:r w:rsidR="009972DA">
              <w:rPr>
                <w:rFonts w:ascii="Times New Roman" w:eastAsia="Times New Roman" w:hAnsi="Times New Roman"/>
                <w:color w:val="000000"/>
                <w:sz w:val="19"/>
                <w:szCs w:val="19"/>
                <w:lang w:val="it-IT"/>
              </w:rPr>
              <w:t xml:space="preserve">. Relazione dal </w:t>
            </w:r>
            <w:proofErr w:type="gramStart"/>
            <w:r w:rsidR="009972DA">
              <w:rPr>
                <w:rFonts w:ascii="Times New Roman" w:eastAsia="Times New Roman" w:hAnsi="Times New Roman"/>
                <w:color w:val="000000"/>
                <w:sz w:val="19"/>
                <w:szCs w:val="19"/>
                <w:lang w:val="it-IT"/>
              </w:rPr>
              <w:t>titolo:  Dalle</w:t>
            </w:r>
            <w:proofErr w:type="gramEnd"/>
            <w:r w:rsidR="009972DA">
              <w:rPr>
                <w:rFonts w:ascii="Times New Roman" w:eastAsia="Times New Roman" w:hAnsi="Times New Roman"/>
                <w:color w:val="000000"/>
                <w:sz w:val="19"/>
                <w:szCs w:val="19"/>
                <w:lang w:val="it-IT"/>
              </w:rPr>
              <w:t xml:space="preserve"> evidenze scientifiche alla pratica clinica: linee guida per la lettura degli articoli scientifici. In data</w:t>
            </w:r>
            <w:r w:rsidRPr="00A86CD4">
              <w:rPr>
                <w:rFonts w:ascii="Times New Roman" w:eastAsia="Times New Roman" w:hAnsi="Times New Roman"/>
                <w:color w:val="000000"/>
                <w:sz w:val="19"/>
                <w:szCs w:val="19"/>
                <w:lang w:val="it-IT"/>
              </w:rPr>
              <w:t>– 22-24/11/2007, ROMA</w:t>
            </w:r>
          </w:p>
          <w:p w14:paraId="4CAF9CF5" w14:textId="77777777" w:rsidR="00E06CCE" w:rsidRPr="009972DA" w:rsidRDefault="00E06CCE" w:rsidP="00E1061E">
            <w:pPr>
              <w:numPr>
                <w:ilvl w:val="0"/>
                <w:numId w:val="10"/>
              </w:numPr>
              <w:spacing w:before="100" w:beforeAutospacing="1" w:after="0" w:line="240" w:lineRule="auto"/>
              <w:jc w:val="both"/>
              <w:rPr>
                <w:rFonts w:ascii="Times New Roman" w:eastAsia="Times New Roman" w:hAnsi="Times New Roman"/>
                <w:sz w:val="19"/>
                <w:szCs w:val="19"/>
                <w:lang w:val="it-IT"/>
              </w:rPr>
            </w:pPr>
            <w:r w:rsidRPr="00BF36A7">
              <w:rPr>
                <w:rFonts w:ascii="Times New Roman" w:eastAsia="Times New Roman" w:hAnsi="Times New Roman"/>
                <w:color w:val="000000"/>
                <w:sz w:val="19"/>
                <w:szCs w:val="19"/>
                <w:lang w:val="it-IT"/>
              </w:rPr>
              <w:t xml:space="preserve">Relatore al </w:t>
            </w:r>
            <w:r w:rsidRPr="00BF36A7">
              <w:rPr>
                <w:rFonts w:ascii="Times New Roman" w:eastAsia="Times New Roman" w:hAnsi="Times New Roman"/>
                <w:b/>
                <w:bCs/>
                <w:color w:val="000000"/>
                <w:sz w:val="19"/>
                <w:szCs w:val="19"/>
                <w:lang w:val="it-IT"/>
              </w:rPr>
              <w:t xml:space="preserve">1st </w:t>
            </w:r>
            <w:r w:rsidR="009972DA" w:rsidRPr="00BF36A7">
              <w:rPr>
                <w:rFonts w:ascii="Times New Roman" w:eastAsia="Times New Roman" w:hAnsi="Times New Roman"/>
                <w:b/>
                <w:bCs/>
                <w:color w:val="000000"/>
                <w:sz w:val="19"/>
                <w:szCs w:val="19"/>
                <w:lang w:val="it-IT"/>
              </w:rPr>
              <w:t xml:space="preserve">International Congress of Oral </w:t>
            </w:r>
            <w:proofErr w:type="spellStart"/>
            <w:r w:rsidR="009972DA" w:rsidRPr="00BF36A7">
              <w:rPr>
                <w:rFonts w:ascii="Times New Roman" w:eastAsia="Times New Roman" w:hAnsi="Times New Roman"/>
                <w:b/>
                <w:bCs/>
                <w:color w:val="000000"/>
                <w:sz w:val="19"/>
                <w:szCs w:val="19"/>
                <w:lang w:val="it-IT"/>
              </w:rPr>
              <w:t>Implantologists</w:t>
            </w:r>
            <w:proofErr w:type="spellEnd"/>
            <w:r w:rsidR="009972DA" w:rsidRPr="00BF36A7">
              <w:rPr>
                <w:rFonts w:ascii="Times New Roman" w:eastAsia="Times New Roman" w:hAnsi="Times New Roman"/>
                <w:b/>
                <w:bCs/>
                <w:color w:val="000000"/>
                <w:sz w:val="19"/>
                <w:szCs w:val="19"/>
                <w:lang w:val="it-IT"/>
              </w:rPr>
              <w:t xml:space="preserve"> -</w:t>
            </w:r>
            <w:r w:rsidRPr="00BF36A7">
              <w:rPr>
                <w:rFonts w:ascii="Times New Roman" w:eastAsia="Times New Roman" w:hAnsi="Times New Roman"/>
                <w:b/>
                <w:bCs/>
                <w:color w:val="000000"/>
                <w:sz w:val="19"/>
                <w:szCs w:val="19"/>
                <w:lang w:val="it-IT"/>
              </w:rPr>
              <w:t>ICOI Italy Consensus Conference –</w:t>
            </w:r>
            <w:r w:rsidRPr="00BF36A7">
              <w:rPr>
                <w:rFonts w:ascii="Times New Roman" w:eastAsia="Times New Roman" w:hAnsi="Times New Roman"/>
                <w:color w:val="000000"/>
                <w:sz w:val="19"/>
                <w:szCs w:val="19"/>
                <w:lang w:val="it-IT"/>
              </w:rPr>
              <w:t xml:space="preserve"> </w:t>
            </w:r>
            <w:r w:rsidRPr="00BF36A7">
              <w:rPr>
                <w:rFonts w:ascii="Times New Roman" w:eastAsia="Times New Roman" w:hAnsi="Times New Roman"/>
                <w:b/>
                <w:bCs/>
                <w:color w:val="000000"/>
                <w:sz w:val="19"/>
                <w:szCs w:val="19"/>
                <w:lang w:val="it-IT"/>
              </w:rPr>
              <w:t>“</w:t>
            </w:r>
            <w:proofErr w:type="spellStart"/>
            <w:r w:rsidRPr="00BF36A7">
              <w:rPr>
                <w:rFonts w:ascii="Times New Roman" w:eastAsia="Times New Roman" w:hAnsi="Times New Roman"/>
                <w:b/>
                <w:bCs/>
                <w:color w:val="000000"/>
                <w:sz w:val="19"/>
                <w:szCs w:val="19"/>
                <w:lang w:val="it-IT"/>
              </w:rPr>
              <w:t>Succes</w:t>
            </w:r>
            <w:proofErr w:type="spellEnd"/>
            <w:r w:rsidRPr="00BF36A7">
              <w:rPr>
                <w:rFonts w:ascii="Times New Roman" w:eastAsia="Times New Roman" w:hAnsi="Times New Roman"/>
                <w:b/>
                <w:bCs/>
                <w:color w:val="000000"/>
                <w:sz w:val="19"/>
                <w:szCs w:val="19"/>
                <w:lang w:val="it-IT"/>
              </w:rPr>
              <w:t xml:space="preserve"> </w:t>
            </w:r>
            <w:proofErr w:type="spellStart"/>
            <w:r w:rsidRPr="00BF36A7">
              <w:rPr>
                <w:rFonts w:ascii="Times New Roman" w:eastAsia="Times New Roman" w:hAnsi="Times New Roman"/>
                <w:b/>
                <w:bCs/>
                <w:color w:val="000000"/>
                <w:sz w:val="19"/>
                <w:szCs w:val="19"/>
                <w:lang w:val="it-IT"/>
              </w:rPr>
              <w:t>Criteria</w:t>
            </w:r>
            <w:proofErr w:type="spellEnd"/>
            <w:r w:rsidRPr="00BF36A7">
              <w:rPr>
                <w:rFonts w:ascii="Times New Roman" w:eastAsia="Times New Roman" w:hAnsi="Times New Roman"/>
                <w:b/>
                <w:bCs/>
                <w:color w:val="000000"/>
                <w:sz w:val="19"/>
                <w:szCs w:val="19"/>
                <w:lang w:val="it-IT"/>
              </w:rPr>
              <w:t xml:space="preserve"> in </w:t>
            </w:r>
            <w:proofErr w:type="spellStart"/>
            <w:proofErr w:type="gramStart"/>
            <w:r w:rsidRPr="00BF36A7">
              <w:rPr>
                <w:rFonts w:ascii="Times New Roman" w:eastAsia="Times New Roman" w:hAnsi="Times New Roman"/>
                <w:b/>
                <w:bCs/>
                <w:color w:val="000000"/>
                <w:sz w:val="19"/>
                <w:szCs w:val="19"/>
                <w:lang w:val="it-IT"/>
              </w:rPr>
              <w:t>Impantology</w:t>
            </w:r>
            <w:proofErr w:type="spellEnd"/>
            <w:r w:rsidRPr="00BF36A7">
              <w:rPr>
                <w:rFonts w:ascii="Times New Roman" w:eastAsia="Times New Roman" w:hAnsi="Times New Roman"/>
                <w:b/>
                <w:bCs/>
                <w:color w:val="000000"/>
                <w:sz w:val="19"/>
                <w:szCs w:val="19"/>
                <w:lang w:val="it-IT"/>
              </w:rPr>
              <w:t xml:space="preserve"> ”</w:t>
            </w:r>
            <w:proofErr w:type="gramEnd"/>
            <w:r w:rsidRPr="00BF36A7">
              <w:rPr>
                <w:rFonts w:ascii="Times New Roman" w:eastAsia="Times New Roman" w:hAnsi="Times New Roman"/>
                <w:color w:val="000000"/>
                <w:sz w:val="19"/>
                <w:szCs w:val="19"/>
                <w:lang w:val="it-IT"/>
              </w:rPr>
              <w:t xml:space="preserve"> </w:t>
            </w:r>
            <w:r w:rsidR="009972DA" w:rsidRPr="00BF36A7">
              <w:rPr>
                <w:rFonts w:ascii="Times New Roman" w:eastAsia="Times New Roman" w:hAnsi="Times New Roman"/>
                <w:color w:val="000000"/>
                <w:sz w:val="19"/>
                <w:szCs w:val="19"/>
                <w:lang w:val="it-IT"/>
              </w:rPr>
              <w:t xml:space="preserve">. </w:t>
            </w:r>
            <w:r w:rsidR="009972DA" w:rsidRPr="009972DA">
              <w:rPr>
                <w:rFonts w:ascii="Times New Roman" w:eastAsia="Times New Roman" w:hAnsi="Times New Roman"/>
                <w:color w:val="000000"/>
                <w:sz w:val="19"/>
                <w:szCs w:val="19"/>
                <w:lang w:val="it-IT"/>
              </w:rPr>
              <w:t>Relazione dal titolo: Post</w:t>
            </w:r>
            <w:r w:rsidR="009972DA">
              <w:rPr>
                <w:rFonts w:ascii="Times New Roman" w:eastAsia="Times New Roman" w:hAnsi="Times New Roman"/>
                <w:color w:val="000000"/>
                <w:sz w:val="19"/>
                <w:szCs w:val="19"/>
                <w:lang w:val="it-IT"/>
              </w:rPr>
              <w:t xml:space="preserve"> </w:t>
            </w:r>
            <w:proofErr w:type="spellStart"/>
            <w:r w:rsidR="009972DA">
              <w:rPr>
                <w:rFonts w:ascii="Times New Roman" w:eastAsia="Times New Roman" w:hAnsi="Times New Roman"/>
                <w:color w:val="000000"/>
                <w:sz w:val="19"/>
                <w:szCs w:val="19"/>
                <w:lang w:val="it-IT"/>
              </w:rPr>
              <w:t>extractive</w:t>
            </w:r>
            <w:proofErr w:type="spellEnd"/>
            <w:r w:rsidR="009972DA">
              <w:rPr>
                <w:rFonts w:ascii="Times New Roman" w:eastAsia="Times New Roman" w:hAnsi="Times New Roman"/>
                <w:color w:val="000000"/>
                <w:sz w:val="19"/>
                <w:szCs w:val="19"/>
                <w:lang w:val="it-IT"/>
              </w:rPr>
              <w:t xml:space="preserve"> immediate load </w:t>
            </w:r>
            <w:proofErr w:type="spellStart"/>
            <w:r w:rsidR="009972DA">
              <w:rPr>
                <w:rFonts w:ascii="Times New Roman" w:eastAsia="Times New Roman" w:hAnsi="Times New Roman"/>
                <w:color w:val="000000"/>
                <w:sz w:val="19"/>
                <w:szCs w:val="19"/>
                <w:lang w:val="it-IT"/>
              </w:rPr>
              <w:t>implants</w:t>
            </w:r>
            <w:proofErr w:type="spellEnd"/>
            <w:r w:rsidR="009972DA">
              <w:rPr>
                <w:rFonts w:ascii="Times New Roman" w:eastAsia="Times New Roman" w:hAnsi="Times New Roman"/>
                <w:color w:val="000000"/>
                <w:sz w:val="19"/>
                <w:szCs w:val="19"/>
                <w:lang w:val="it-IT"/>
              </w:rPr>
              <w:t xml:space="preserve"> in </w:t>
            </w:r>
            <w:proofErr w:type="spellStart"/>
            <w:r w:rsidR="009972DA">
              <w:rPr>
                <w:rFonts w:ascii="Times New Roman" w:eastAsia="Times New Roman" w:hAnsi="Times New Roman"/>
                <w:color w:val="000000"/>
                <w:sz w:val="19"/>
                <w:szCs w:val="19"/>
                <w:lang w:val="it-IT"/>
              </w:rPr>
              <w:t>aesthetic</w:t>
            </w:r>
            <w:proofErr w:type="spellEnd"/>
            <w:r w:rsidR="009972DA">
              <w:rPr>
                <w:rFonts w:ascii="Times New Roman" w:eastAsia="Times New Roman" w:hAnsi="Times New Roman"/>
                <w:color w:val="000000"/>
                <w:sz w:val="19"/>
                <w:szCs w:val="19"/>
                <w:lang w:val="it-IT"/>
              </w:rPr>
              <w:t xml:space="preserve"> zone.</w:t>
            </w:r>
            <w:r w:rsidR="009972DA" w:rsidRPr="009972DA">
              <w:rPr>
                <w:rFonts w:ascii="Times New Roman" w:eastAsia="Times New Roman" w:hAnsi="Times New Roman"/>
                <w:color w:val="000000"/>
                <w:sz w:val="19"/>
                <w:szCs w:val="19"/>
                <w:lang w:val="it-IT"/>
              </w:rPr>
              <w:t xml:space="preserve"> </w:t>
            </w:r>
            <w:r w:rsidRPr="009972DA">
              <w:rPr>
                <w:rFonts w:ascii="Times New Roman" w:eastAsia="Times New Roman" w:hAnsi="Times New Roman"/>
                <w:color w:val="000000"/>
                <w:sz w:val="19"/>
                <w:szCs w:val="19"/>
                <w:lang w:val="it-IT"/>
              </w:rPr>
              <w:t>In data 4-6 /10/ 2007, Pisa</w:t>
            </w:r>
          </w:p>
          <w:p w14:paraId="08253FC5" w14:textId="2046F02E" w:rsidR="00E06CCE" w:rsidRPr="00A86CD4" w:rsidRDefault="00E06CCE" w:rsidP="00E1061E">
            <w:pPr>
              <w:numPr>
                <w:ilvl w:val="0"/>
                <w:numId w:val="10"/>
              </w:numPr>
              <w:spacing w:before="100" w:beforeAutospacing="1" w:after="0" w:line="240" w:lineRule="auto"/>
              <w:jc w:val="both"/>
              <w:rPr>
                <w:rFonts w:ascii="Times New Roman" w:eastAsia="Times New Roman" w:hAnsi="Times New Roman"/>
                <w:sz w:val="19"/>
                <w:szCs w:val="19"/>
                <w:lang w:val="it-IT"/>
              </w:rPr>
            </w:pPr>
            <w:r w:rsidRPr="00A86CD4">
              <w:rPr>
                <w:rFonts w:ascii="Times New Roman" w:eastAsia="Times New Roman" w:hAnsi="Times New Roman"/>
                <w:color w:val="000000"/>
                <w:sz w:val="19"/>
                <w:szCs w:val="19"/>
                <w:lang w:val="it-IT"/>
              </w:rPr>
              <w:t xml:space="preserve">Relatore al </w:t>
            </w:r>
            <w:r w:rsidRPr="00A86CD4">
              <w:rPr>
                <w:rFonts w:ascii="Times New Roman" w:eastAsia="Times New Roman" w:hAnsi="Times New Roman"/>
                <w:b/>
                <w:bCs/>
                <w:color w:val="000000"/>
                <w:sz w:val="19"/>
                <w:szCs w:val="19"/>
                <w:lang w:val="it-IT"/>
              </w:rPr>
              <w:t>I Congresso Sardo sul Carico Im</w:t>
            </w:r>
            <w:r w:rsidRPr="00A86CD4">
              <w:rPr>
                <w:rFonts w:ascii="Times New Roman" w:eastAsia="Times New Roman" w:hAnsi="Times New Roman"/>
                <w:b/>
                <w:color w:val="000000"/>
                <w:sz w:val="19"/>
                <w:szCs w:val="19"/>
                <w:lang w:val="it-IT"/>
              </w:rPr>
              <w:t>mediato</w:t>
            </w:r>
            <w:r w:rsidRPr="00A86CD4">
              <w:rPr>
                <w:rFonts w:ascii="Times New Roman" w:eastAsia="Times New Roman" w:hAnsi="Times New Roman"/>
                <w:color w:val="000000"/>
                <w:sz w:val="19"/>
                <w:szCs w:val="19"/>
                <w:lang w:val="it-IT"/>
              </w:rPr>
              <w:t>–</w:t>
            </w:r>
            <w:r w:rsidR="0006527E">
              <w:rPr>
                <w:rFonts w:ascii="Times New Roman" w:eastAsia="Times New Roman" w:hAnsi="Times New Roman"/>
                <w:color w:val="000000"/>
                <w:sz w:val="19"/>
                <w:szCs w:val="19"/>
                <w:lang w:val="it-IT"/>
              </w:rPr>
              <w:t xml:space="preserve">, organizzato dal </w:t>
            </w:r>
            <w:r w:rsidR="00852257" w:rsidRPr="00852257">
              <w:rPr>
                <w:rFonts w:ascii="Times New Roman" w:eastAsia="Times New Roman" w:hAnsi="Times New Roman"/>
                <w:b/>
                <w:bCs/>
                <w:color w:val="000000"/>
                <w:sz w:val="19"/>
                <w:szCs w:val="19"/>
                <w:lang w:val="it-IT"/>
              </w:rPr>
              <w:t xml:space="preserve">Cenacolo </w:t>
            </w:r>
            <w:r w:rsidR="0006527E">
              <w:rPr>
                <w:rFonts w:ascii="Times New Roman" w:eastAsia="Times New Roman" w:hAnsi="Times New Roman"/>
                <w:b/>
                <w:bCs/>
                <w:color w:val="000000"/>
                <w:sz w:val="19"/>
                <w:szCs w:val="19"/>
                <w:lang w:val="it-IT"/>
              </w:rPr>
              <w:t>O</w:t>
            </w:r>
            <w:r w:rsidR="00852257" w:rsidRPr="00852257">
              <w:rPr>
                <w:rFonts w:ascii="Times New Roman" w:eastAsia="Times New Roman" w:hAnsi="Times New Roman"/>
                <w:b/>
                <w:bCs/>
                <w:color w:val="000000"/>
                <w:sz w:val="19"/>
                <w:szCs w:val="19"/>
                <w:lang w:val="it-IT"/>
              </w:rPr>
              <w:t>dontostomatologico Cagliaritano</w:t>
            </w:r>
            <w:r w:rsidR="00852257">
              <w:rPr>
                <w:rFonts w:ascii="Times New Roman" w:eastAsia="Times New Roman" w:hAnsi="Times New Roman"/>
                <w:color w:val="000000"/>
                <w:sz w:val="19"/>
                <w:szCs w:val="19"/>
                <w:lang w:val="it-IT"/>
              </w:rPr>
              <w:t xml:space="preserve">. Titolo Relazione: Fattori che influenzano la </w:t>
            </w:r>
            <w:proofErr w:type="spellStart"/>
            <w:r w:rsidR="00852257">
              <w:rPr>
                <w:rFonts w:ascii="Times New Roman" w:eastAsia="Times New Roman" w:hAnsi="Times New Roman"/>
                <w:color w:val="000000"/>
                <w:sz w:val="19"/>
                <w:szCs w:val="19"/>
                <w:lang w:val="it-IT"/>
              </w:rPr>
              <w:t>fixture</w:t>
            </w:r>
            <w:proofErr w:type="spellEnd"/>
            <w:r w:rsidR="00852257">
              <w:rPr>
                <w:rFonts w:ascii="Times New Roman" w:eastAsia="Times New Roman" w:hAnsi="Times New Roman"/>
                <w:color w:val="000000"/>
                <w:sz w:val="19"/>
                <w:szCs w:val="19"/>
                <w:lang w:val="it-IT"/>
              </w:rPr>
              <w:t>: Design, dimensione e superficie.</w:t>
            </w:r>
            <w:r w:rsidRPr="00A86CD4">
              <w:rPr>
                <w:rFonts w:ascii="Times New Roman" w:eastAsia="Times New Roman" w:hAnsi="Times New Roman"/>
                <w:color w:val="000000"/>
                <w:sz w:val="19"/>
                <w:szCs w:val="19"/>
                <w:lang w:val="it-IT"/>
              </w:rPr>
              <w:t xml:space="preserve"> In data, 6-7/07/2007, Olbia</w:t>
            </w:r>
          </w:p>
          <w:p w14:paraId="180C171A" w14:textId="77777777" w:rsidR="00E06CCE" w:rsidRPr="00852257" w:rsidRDefault="00E06CCE" w:rsidP="00E1061E">
            <w:pPr>
              <w:numPr>
                <w:ilvl w:val="0"/>
                <w:numId w:val="10"/>
              </w:numPr>
              <w:spacing w:before="100" w:beforeAutospacing="1" w:after="0" w:line="240" w:lineRule="auto"/>
              <w:jc w:val="both"/>
              <w:rPr>
                <w:rFonts w:ascii="Times New Roman" w:eastAsia="Times New Roman" w:hAnsi="Times New Roman"/>
                <w:sz w:val="19"/>
                <w:szCs w:val="19"/>
                <w:lang w:val="it-IT"/>
              </w:rPr>
            </w:pPr>
            <w:r w:rsidRPr="00A86CD4">
              <w:rPr>
                <w:rFonts w:ascii="Times New Roman" w:eastAsia="Times New Roman" w:hAnsi="Times New Roman"/>
                <w:color w:val="000000"/>
                <w:sz w:val="19"/>
                <w:szCs w:val="19"/>
                <w:lang w:val="it-IT"/>
              </w:rPr>
              <w:t xml:space="preserve">Relatore al </w:t>
            </w:r>
            <w:r w:rsidRPr="00A86CD4">
              <w:rPr>
                <w:rFonts w:ascii="Times New Roman" w:eastAsia="Times New Roman" w:hAnsi="Times New Roman"/>
                <w:b/>
                <w:bCs/>
                <w:color w:val="000000"/>
                <w:sz w:val="19"/>
                <w:szCs w:val="19"/>
                <w:lang w:val="it-IT"/>
              </w:rPr>
              <w:t>XIV Collegio dei Docenti di Odontoiatria.</w:t>
            </w:r>
            <w:r w:rsidRPr="00A86CD4">
              <w:rPr>
                <w:rFonts w:ascii="Times New Roman" w:eastAsia="Times New Roman" w:hAnsi="Times New Roman"/>
                <w:color w:val="000000"/>
                <w:sz w:val="19"/>
                <w:szCs w:val="19"/>
                <w:lang w:val="it-IT"/>
              </w:rPr>
              <w:t xml:space="preserve"> </w:t>
            </w:r>
            <w:r w:rsidR="00852257">
              <w:rPr>
                <w:rFonts w:ascii="Times New Roman" w:eastAsia="Times New Roman" w:hAnsi="Times New Roman"/>
                <w:color w:val="000000"/>
                <w:sz w:val="19"/>
                <w:szCs w:val="19"/>
                <w:lang w:val="it-IT"/>
              </w:rPr>
              <w:t xml:space="preserve">– Simposio </w:t>
            </w:r>
            <w:r w:rsidR="002F5772" w:rsidRPr="002F5772">
              <w:rPr>
                <w:rFonts w:ascii="Times New Roman" w:eastAsia="Times New Roman" w:hAnsi="Times New Roman"/>
                <w:color w:val="000000"/>
                <w:sz w:val="19"/>
                <w:szCs w:val="19"/>
                <w:lang w:val="it-IT"/>
              </w:rPr>
              <w:t>Società Italiana di Chirurgia Odontostomatologica</w:t>
            </w:r>
            <w:r w:rsidR="002F5772">
              <w:rPr>
                <w:rFonts w:ascii="Times New Roman" w:eastAsia="Times New Roman" w:hAnsi="Times New Roman"/>
                <w:color w:val="000000"/>
                <w:sz w:val="19"/>
                <w:szCs w:val="19"/>
                <w:lang w:val="it-IT"/>
              </w:rPr>
              <w:t xml:space="preserve"> </w:t>
            </w:r>
            <w:r w:rsidR="00852257">
              <w:rPr>
                <w:rFonts w:ascii="Times New Roman" w:eastAsia="Times New Roman" w:hAnsi="Times New Roman"/>
                <w:color w:val="000000"/>
                <w:sz w:val="19"/>
                <w:szCs w:val="19"/>
                <w:lang w:val="it-IT"/>
              </w:rPr>
              <w:t xml:space="preserve">SIDCO- Titolo relazione: </w:t>
            </w:r>
            <w:r w:rsidR="00852257">
              <w:rPr>
                <w:rFonts w:ascii="Times New Roman" w:eastAsia="Times New Roman" w:hAnsi="Times New Roman"/>
                <w:color w:val="000000"/>
                <w:sz w:val="19"/>
                <w:szCs w:val="19"/>
                <w:lang w:val="it-IT"/>
              </w:rPr>
              <w:lastRenderedPageBreak/>
              <w:t xml:space="preserve">Trattamento delle fratture radicolari. Case report: follow up a 10 anni. </w:t>
            </w:r>
            <w:r w:rsidRPr="00852257">
              <w:rPr>
                <w:rFonts w:ascii="Times New Roman" w:eastAsia="Times New Roman" w:hAnsi="Times New Roman"/>
                <w:color w:val="000000"/>
                <w:sz w:val="19"/>
                <w:szCs w:val="19"/>
                <w:lang w:val="it-IT"/>
              </w:rPr>
              <w:t xml:space="preserve">In data 18-20/04/ </w:t>
            </w:r>
            <w:r w:rsidR="001D2D81" w:rsidRPr="00852257">
              <w:rPr>
                <w:rFonts w:ascii="Times New Roman" w:eastAsia="Times New Roman" w:hAnsi="Times New Roman"/>
                <w:color w:val="000000"/>
                <w:sz w:val="19"/>
                <w:szCs w:val="19"/>
                <w:lang w:val="it-IT"/>
              </w:rPr>
              <w:t>2007, Roma</w:t>
            </w:r>
          </w:p>
          <w:p w14:paraId="22DEEC35" w14:textId="77777777" w:rsidR="00E06CCE" w:rsidRPr="002F5772" w:rsidRDefault="00E06CCE" w:rsidP="00E1061E">
            <w:pPr>
              <w:numPr>
                <w:ilvl w:val="0"/>
                <w:numId w:val="10"/>
              </w:numPr>
              <w:spacing w:before="100" w:beforeAutospacing="1" w:after="0" w:line="240" w:lineRule="auto"/>
              <w:jc w:val="both"/>
              <w:rPr>
                <w:rFonts w:ascii="Times New Roman" w:eastAsia="Times New Roman" w:hAnsi="Times New Roman"/>
                <w:sz w:val="19"/>
                <w:szCs w:val="19"/>
                <w:lang w:val="it-IT"/>
              </w:rPr>
            </w:pPr>
            <w:r w:rsidRPr="00A86CD4">
              <w:rPr>
                <w:rFonts w:ascii="Times New Roman" w:eastAsia="Times New Roman" w:hAnsi="Times New Roman"/>
                <w:color w:val="000000"/>
                <w:sz w:val="19"/>
                <w:szCs w:val="19"/>
                <w:lang w:val="it-IT"/>
              </w:rPr>
              <w:t>Relatore al Corso di aggiornamento SICO-SIDCO, dal titolo</w:t>
            </w:r>
            <w:r w:rsidRPr="00A86CD4">
              <w:rPr>
                <w:rFonts w:ascii="Times New Roman" w:eastAsia="Times New Roman" w:hAnsi="Times New Roman"/>
                <w:b/>
                <w:bCs/>
                <w:color w:val="000000"/>
                <w:sz w:val="19"/>
                <w:szCs w:val="19"/>
                <w:lang w:val="it-IT"/>
              </w:rPr>
              <w:t>:” Interrelazioni fra chirurgia ed altre discipline mediche: indispensabili presupposti per raggiungere il successo clinico.”</w:t>
            </w:r>
            <w:r w:rsidR="002F5772">
              <w:rPr>
                <w:rFonts w:ascii="Times New Roman" w:eastAsia="Times New Roman" w:hAnsi="Times New Roman"/>
                <w:b/>
                <w:bCs/>
                <w:color w:val="000000"/>
                <w:sz w:val="19"/>
                <w:szCs w:val="19"/>
                <w:lang w:val="it-IT"/>
              </w:rPr>
              <w:t xml:space="preserve"> </w:t>
            </w:r>
            <w:r w:rsidR="002F5772" w:rsidRPr="002F5772">
              <w:rPr>
                <w:rFonts w:ascii="Times New Roman" w:eastAsia="Times New Roman" w:hAnsi="Times New Roman"/>
                <w:color w:val="000000"/>
                <w:sz w:val="19"/>
                <w:szCs w:val="19"/>
                <w:lang w:val="it-IT"/>
              </w:rPr>
              <w:t xml:space="preserve">Titolo relazione: </w:t>
            </w:r>
            <w:r w:rsidR="002F5772">
              <w:rPr>
                <w:rFonts w:ascii="Times New Roman" w:eastAsia="Times New Roman" w:hAnsi="Times New Roman"/>
                <w:color w:val="000000"/>
                <w:sz w:val="19"/>
                <w:szCs w:val="19"/>
                <w:lang w:val="it-IT"/>
              </w:rPr>
              <w:t>P</w:t>
            </w:r>
            <w:r w:rsidR="002F5772" w:rsidRPr="002F5772">
              <w:rPr>
                <w:rFonts w:ascii="Times New Roman" w:eastAsia="Times New Roman" w:hAnsi="Times New Roman"/>
                <w:color w:val="000000"/>
                <w:sz w:val="19"/>
                <w:szCs w:val="19"/>
                <w:lang w:val="it-IT"/>
              </w:rPr>
              <w:t xml:space="preserve">rotocollo operativo con due antibatterici a confronto: Clorexidina e </w:t>
            </w:r>
            <w:proofErr w:type="spellStart"/>
            <w:r w:rsidR="002F5772" w:rsidRPr="002F5772">
              <w:rPr>
                <w:rFonts w:ascii="Times New Roman" w:eastAsia="Times New Roman" w:hAnsi="Times New Roman"/>
                <w:color w:val="000000"/>
                <w:sz w:val="19"/>
                <w:szCs w:val="19"/>
                <w:lang w:val="it-IT"/>
              </w:rPr>
              <w:t>Fertomcidina</w:t>
            </w:r>
            <w:proofErr w:type="spellEnd"/>
            <w:r w:rsidR="002F5772">
              <w:rPr>
                <w:rFonts w:ascii="Times New Roman" w:eastAsia="Times New Roman" w:hAnsi="Times New Roman"/>
                <w:color w:val="000000"/>
                <w:sz w:val="19"/>
                <w:szCs w:val="19"/>
                <w:lang w:val="it-IT"/>
              </w:rPr>
              <w:t xml:space="preserve"> </w:t>
            </w:r>
            <w:r w:rsidRPr="00A86CD4">
              <w:rPr>
                <w:rFonts w:ascii="Times New Roman" w:eastAsia="Times New Roman" w:hAnsi="Times New Roman"/>
                <w:color w:val="000000"/>
                <w:sz w:val="19"/>
                <w:szCs w:val="19"/>
                <w:lang w:val="it-IT"/>
              </w:rPr>
              <w:t xml:space="preserve">– </w:t>
            </w:r>
            <w:r w:rsidRPr="002F5772">
              <w:rPr>
                <w:rFonts w:ascii="Times New Roman" w:eastAsia="Times New Roman" w:hAnsi="Times New Roman"/>
                <w:color w:val="000000"/>
                <w:sz w:val="19"/>
                <w:szCs w:val="19"/>
                <w:lang w:val="it-IT"/>
              </w:rPr>
              <w:t>In data 3/02/ 2007, Bari</w:t>
            </w:r>
          </w:p>
          <w:p w14:paraId="5D1863BA" w14:textId="77777777" w:rsidR="00E06CCE" w:rsidRPr="00A86CD4" w:rsidRDefault="00E06CCE" w:rsidP="00E1061E">
            <w:pPr>
              <w:numPr>
                <w:ilvl w:val="0"/>
                <w:numId w:val="10"/>
              </w:numPr>
              <w:spacing w:before="100" w:beforeAutospacing="1" w:after="0" w:line="240" w:lineRule="auto"/>
              <w:jc w:val="both"/>
              <w:rPr>
                <w:rFonts w:ascii="Times New Roman" w:eastAsia="Times New Roman" w:hAnsi="Times New Roman"/>
                <w:sz w:val="19"/>
                <w:szCs w:val="19"/>
                <w:lang w:val="it-IT"/>
              </w:rPr>
            </w:pPr>
            <w:r w:rsidRPr="00A86CD4">
              <w:rPr>
                <w:rFonts w:ascii="Times New Roman" w:eastAsia="Times New Roman" w:hAnsi="Times New Roman"/>
                <w:color w:val="000000"/>
                <w:sz w:val="19"/>
                <w:szCs w:val="19"/>
                <w:lang w:val="it-IT"/>
              </w:rPr>
              <w:t xml:space="preserve">Relatore al </w:t>
            </w:r>
            <w:r w:rsidRPr="00A86CD4">
              <w:rPr>
                <w:rFonts w:ascii="Times New Roman" w:eastAsia="Times New Roman" w:hAnsi="Times New Roman"/>
                <w:b/>
                <w:bCs/>
                <w:color w:val="000000"/>
                <w:sz w:val="19"/>
                <w:szCs w:val="19"/>
                <w:lang w:val="it-IT"/>
              </w:rPr>
              <w:t xml:space="preserve">XVI Congresso </w:t>
            </w:r>
            <w:r w:rsidR="00BA4DC8" w:rsidRPr="00A86CD4">
              <w:rPr>
                <w:rFonts w:ascii="Times New Roman" w:eastAsia="Times New Roman" w:hAnsi="Times New Roman"/>
                <w:b/>
                <w:bCs/>
                <w:color w:val="000000"/>
                <w:sz w:val="19"/>
                <w:szCs w:val="19"/>
                <w:lang w:val="it-IT"/>
              </w:rPr>
              <w:t xml:space="preserve">Nazionale </w:t>
            </w:r>
            <w:r w:rsidR="00B2378A" w:rsidRPr="00A86CD4">
              <w:rPr>
                <w:rFonts w:ascii="Times New Roman" w:eastAsia="Times New Roman" w:hAnsi="Times New Roman"/>
                <w:b/>
                <w:bCs/>
                <w:color w:val="000000"/>
                <w:sz w:val="19"/>
                <w:szCs w:val="19"/>
                <w:lang w:val="it-IT"/>
              </w:rPr>
              <w:t xml:space="preserve">Associazione Igienisti Dentali Italiani- </w:t>
            </w:r>
            <w:r w:rsidRPr="00A86CD4">
              <w:rPr>
                <w:rFonts w:ascii="Times New Roman" w:eastAsia="Times New Roman" w:hAnsi="Times New Roman"/>
                <w:b/>
                <w:bCs/>
                <w:color w:val="000000"/>
                <w:sz w:val="19"/>
                <w:szCs w:val="19"/>
                <w:lang w:val="it-IT"/>
              </w:rPr>
              <w:t>AIDI</w:t>
            </w:r>
            <w:r w:rsidR="00BA4DC8">
              <w:rPr>
                <w:rFonts w:ascii="Times New Roman" w:eastAsia="Times New Roman" w:hAnsi="Times New Roman"/>
                <w:b/>
                <w:bCs/>
                <w:color w:val="000000"/>
                <w:sz w:val="19"/>
                <w:szCs w:val="19"/>
                <w:lang w:val="it-IT"/>
              </w:rPr>
              <w:t xml:space="preserve">. Igienista dentale: 25 anni di professione. Realtà attuale e prospettive future tra pubblico. </w:t>
            </w:r>
            <w:r w:rsidR="00BA4DC8" w:rsidRPr="00BA4DC8">
              <w:rPr>
                <w:rFonts w:ascii="Times New Roman" w:eastAsia="Times New Roman" w:hAnsi="Times New Roman"/>
                <w:color w:val="000000"/>
                <w:sz w:val="19"/>
                <w:szCs w:val="19"/>
                <w:lang w:val="it-IT"/>
              </w:rPr>
              <w:t xml:space="preserve">Titolo relazione: </w:t>
            </w:r>
            <w:proofErr w:type="spellStart"/>
            <w:r w:rsidR="00BA4DC8" w:rsidRPr="00BA4DC8">
              <w:rPr>
                <w:rFonts w:ascii="Times New Roman" w:eastAsia="Times New Roman" w:hAnsi="Times New Roman"/>
                <w:color w:val="000000"/>
                <w:sz w:val="19"/>
                <w:szCs w:val="19"/>
                <w:lang w:val="it-IT"/>
              </w:rPr>
              <w:t>Evidence</w:t>
            </w:r>
            <w:proofErr w:type="spellEnd"/>
            <w:r w:rsidR="00BA4DC8" w:rsidRPr="00BA4DC8">
              <w:rPr>
                <w:rFonts w:ascii="Times New Roman" w:eastAsia="Times New Roman" w:hAnsi="Times New Roman"/>
                <w:color w:val="000000"/>
                <w:sz w:val="19"/>
                <w:szCs w:val="19"/>
                <w:lang w:val="it-IT"/>
              </w:rPr>
              <w:t xml:space="preserve"> </w:t>
            </w:r>
            <w:proofErr w:type="spellStart"/>
            <w:r w:rsidR="00BA4DC8" w:rsidRPr="00BA4DC8">
              <w:rPr>
                <w:rFonts w:ascii="Times New Roman" w:eastAsia="Times New Roman" w:hAnsi="Times New Roman"/>
                <w:color w:val="000000"/>
                <w:sz w:val="19"/>
                <w:szCs w:val="19"/>
                <w:lang w:val="it-IT"/>
              </w:rPr>
              <w:t>Based</w:t>
            </w:r>
            <w:proofErr w:type="spellEnd"/>
            <w:r w:rsidR="00BA4DC8" w:rsidRPr="00BA4DC8">
              <w:rPr>
                <w:rFonts w:ascii="Times New Roman" w:eastAsia="Times New Roman" w:hAnsi="Times New Roman"/>
                <w:color w:val="000000"/>
                <w:sz w:val="19"/>
                <w:szCs w:val="19"/>
                <w:lang w:val="it-IT"/>
              </w:rPr>
              <w:t xml:space="preserve"> Dentistry: dalla ricerca alla clinica</w:t>
            </w:r>
            <w:r w:rsidRPr="00A86CD4">
              <w:rPr>
                <w:rFonts w:ascii="Times New Roman" w:eastAsia="Times New Roman" w:hAnsi="Times New Roman"/>
                <w:color w:val="000000"/>
                <w:sz w:val="19"/>
                <w:szCs w:val="19"/>
                <w:lang w:val="it-IT"/>
              </w:rPr>
              <w:t xml:space="preserve"> – In data, 25-26/11/2006, ROMA</w:t>
            </w:r>
          </w:p>
          <w:p w14:paraId="0BB6B270" w14:textId="77777777" w:rsidR="00E06CCE" w:rsidRPr="00A86CD4" w:rsidRDefault="00E06CCE" w:rsidP="00E1061E">
            <w:pPr>
              <w:numPr>
                <w:ilvl w:val="0"/>
                <w:numId w:val="10"/>
              </w:numPr>
              <w:spacing w:before="100" w:beforeAutospacing="1" w:after="0" w:line="240" w:lineRule="auto"/>
              <w:jc w:val="both"/>
              <w:rPr>
                <w:rFonts w:ascii="Times New Roman" w:eastAsia="Times New Roman" w:hAnsi="Times New Roman"/>
                <w:sz w:val="19"/>
                <w:szCs w:val="19"/>
              </w:rPr>
            </w:pPr>
            <w:r w:rsidRPr="00A86CD4">
              <w:rPr>
                <w:rFonts w:ascii="Times New Roman" w:eastAsia="Times New Roman" w:hAnsi="Times New Roman"/>
                <w:color w:val="000000"/>
                <w:sz w:val="19"/>
                <w:szCs w:val="19"/>
              </w:rPr>
              <w:t xml:space="preserve">Relatore al </w:t>
            </w:r>
            <w:r w:rsidRPr="00A86CD4">
              <w:rPr>
                <w:rFonts w:ascii="Times New Roman" w:eastAsia="Times New Roman" w:hAnsi="Times New Roman"/>
                <w:b/>
                <w:bCs/>
                <w:color w:val="000000"/>
                <w:sz w:val="19"/>
                <w:szCs w:val="19"/>
              </w:rPr>
              <w:t>13</w:t>
            </w:r>
            <w:r w:rsidRPr="00A86CD4">
              <w:rPr>
                <w:rFonts w:ascii="Times New Roman" w:eastAsia="Times New Roman" w:hAnsi="Times New Roman"/>
                <w:b/>
                <w:bCs/>
                <w:color w:val="000000"/>
                <w:sz w:val="19"/>
                <w:szCs w:val="19"/>
                <w:vertAlign w:val="superscript"/>
              </w:rPr>
              <w:t>th</w:t>
            </w:r>
            <w:r w:rsidRPr="00A86CD4">
              <w:rPr>
                <w:rFonts w:ascii="Times New Roman" w:eastAsia="Times New Roman" w:hAnsi="Times New Roman"/>
                <w:b/>
                <w:bCs/>
                <w:color w:val="000000"/>
                <w:sz w:val="19"/>
                <w:szCs w:val="19"/>
              </w:rPr>
              <w:t xml:space="preserve"> International Symposium in Oral Maxillofacial Surge</w:t>
            </w:r>
            <w:r w:rsidRPr="00A86CD4">
              <w:rPr>
                <w:rFonts w:ascii="Times New Roman" w:eastAsia="Times New Roman" w:hAnsi="Times New Roman"/>
                <w:color w:val="000000"/>
                <w:sz w:val="19"/>
                <w:szCs w:val="19"/>
              </w:rPr>
              <w:t>ry. In data 23-27/01/2006, Kauai (USA)</w:t>
            </w:r>
          </w:p>
          <w:p w14:paraId="7AE81A52" w14:textId="77777777" w:rsidR="00E06CCE" w:rsidRPr="00A86CD4" w:rsidRDefault="00E06CCE" w:rsidP="00E1061E">
            <w:pPr>
              <w:numPr>
                <w:ilvl w:val="0"/>
                <w:numId w:val="10"/>
              </w:numPr>
              <w:spacing w:before="100" w:beforeAutospacing="1" w:after="0" w:line="240" w:lineRule="auto"/>
              <w:jc w:val="both"/>
              <w:rPr>
                <w:rFonts w:ascii="Times New Roman" w:eastAsia="Times New Roman" w:hAnsi="Times New Roman"/>
                <w:sz w:val="19"/>
                <w:szCs w:val="19"/>
                <w:lang w:val="it-IT"/>
              </w:rPr>
            </w:pPr>
            <w:r w:rsidRPr="00A86CD4">
              <w:rPr>
                <w:rFonts w:ascii="Times New Roman" w:eastAsia="Times New Roman" w:hAnsi="Times New Roman"/>
                <w:color w:val="000000"/>
                <w:sz w:val="19"/>
                <w:szCs w:val="19"/>
                <w:lang w:val="it-IT"/>
              </w:rPr>
              <w:t xml:space="preserve">Relatore al </w:t>
            </w:r>
            <w:r w:rsidRPr="00A86CD4">
              <w:rPr>
                <w:rFonts w:ascii="Times New Roman" w:eastAsia="Times New Roman" w:hAnsi="Times New Roman"/>
                <w:b/>
                <w:bCs/>
                <w:color w:val="000000"/>
                <w:sz w:val="19"/>
                <w:szCs w:val="19"/>
                <w:lang w:val="it-IT"/>
              </w:rPr>
              <w:t>Congresso dell’Ordine dei Medici Chirurghi e Odontoiatri di LECCE-</w:t>
            </w:r>
            <w:r w:rsidRPr="00A86CD4">
              <w:rPr>
                <w:rFonts w:ascii="Times New Roman" w:eastAsia="Times New Roman" w:hAnsi="Times New Roman"/>
                <w:color w:val="000000"/>
                <w:sz w:val="19"/>
                <w:szCs w:val="19"/>
                <w:lang w:val="it-IT"/>
              </w:rPr>
              <w:t xml:space="preserve"> Commissione Albo Odontoiatri, dal titolo </w:t>
            </w:r>
            <w:proofErr w:type="gramStart"/>
            <w:r w:rsidRPr="00A86CD4">
              <w:rPr>
                <w:rFonts w:ascii="Times New Roman" w:eastAsia="Times New Roman" w:hAnsi="Times New Roman"/>
                <w:b/>
                <w:bCs/>
                <w:color w:val="000000"/>
                <w:sz w:val="19"/>
                <w:szCs w:val="19"/>
                <w:lang w:val="it-IT"/>
              </w:rPr>
              <w:t>“ Giornate</w:t>
            </w:r>
            <w:proofErr w:type="gramEnd"/>
            <w:r w:rsidRPr="00A86CD4">
              <w:rPr>
                <w:rFonts w:ascii="Times New Roman" w:eastAsia="Times New Roman" w:hAnsi="Times New Roman"/>
                <w:b/>
                <w:bCs/>
                <w:color w:val="000000"/>
                <w:sz w:val="19"/>
                <w:szCs w:val="19"/>
                <w:lang w:val="it-IT"/>
              </w:rPr>
              <w:t xml:space="preserve"> odontoiatriche salentine”</w:t>
            </w:r>
            <w:r w:rsidR="001D2D81">
              <w:rPr>
                <w:rFonts w:ascii="Times New Roman" w:eastAsia="Times New Roman" w:hAnsi="Times New Roman"/>
                <w:b/>
                <w:bCs/>
                <w:color w:val="000000"/>
                <w:sz w:val="19"/>
                <w:szCs w:val="19"/>
                <w:lang w:val="it-IT"/>
              </w:rPr>
              <w:t xml:space="preserve">. </w:t>
            </w:r>
            <w:r w:rsidR="001D2D81" w:rsidRPr="001D2D81">
              <w:rPr>
                <w:rFonts w:ascii="Times New Roman" w:eastAsia="Times New Roman" w:hAnsi="Times New Roman"/>
                <w:color w:val="000000"/>
                <w:sz w:val="19"/>
                <w:szCs w:val="19"/>
                <w:lang w:val="it-IT"/>
              </w:rPr>
              <w:t>Titolo Relazione: Colture di popolazioni di cellule staminali da polpa dentaria: nuovo protocollo dalla ricerca alla clinica.</w:t>
            </w:r>
            <w:r w:rsidRPr="00A86CD4">
              <w:rPr>
                <w:rFonts w:ascii="Times New Roman" w:eastAsia="Times New Roman" w:hAnsi="Times New Roman"/>
                <w:b/>
                <w:bCs/>
                <w:color w:val="000000"/>
                <w:sz w:val="19"/>
                <w:szCs w:val="19"/>
                <w:lang w:val="it-IT"/>
              </w:rPr>
              <w:t xml:space="preserve"> </w:t>
            </w:r>
            <w:r w:rsidRPr="00A86CD4">
              <w:rPr>
                <w:rFonts w:ascii="Times New Roman" w:eastAsia="Times New Roman" w:hAnsi="Times New Roman"/>
                <w:color w:val="000000"/>
                <w:sz w:val="19"/>
                <w:szCs w:val="19"/>
                <w:lang w:val="it-IT"/>
              </w:rPr>
              <w:t>In data 25-26/11/2005, MONTERONI (LECCE)</w:t>
            </w:r>
          </w:p>
          <w:p w14:paraId="3546BF5D" w14:textId="77777777" w:rsidR="00E06CCE" w:rsidRPr="00A86CD4" w:rsidRDefault="00E06CCE" w:rsidP="00E1061E">
            <w:pPr>
              <w:numPr>
                <w:ilvl w:val="0"/>
                <w:numId w:val="10"/>
              </w:numPr>
              <w:spacing w:before="100" w:beforeAutospacing="1" w:after="0" w:line="240" w:lineRule="auto"/>
              <w:jc w:val="both"/>
              <w:rPr>
                <w:rFonts w:ascii="Times New Roman" w:eastAsia="Times New Roman" w:hAnsi="Times New Roman"/>
                <w:sz w:val="19"/>
                <w:szCs w:val="19"/>
                <w:lang w:val="it-IT"/>
              </w:rPr>
            </w:pPr>
            <w:r w:rsidRPr="00A86CD4">
              <w:rPr>
                <w:rFonts w:ascii="Times New Roman" w:eastAsia="Times New Roman" w:hAnsi="Times New Roman"/>
                <w:color w:val="000000"/>
                <w:sz w:val="19"/>
                <w:szCs w:val="19"/>
                <w:lang w:val="it-IT"/>
              </w:rPr>
              <w:t xml:space="preserve">Relatore al </w:t>
            </w:r>
            <w:r w:rsidRPr="00A86CD4">
              <w:rPr>
                <w:rFonts w:ascii="Times New Roman" w:eastAsia="Times New Roman" w:hAnsi="Times New Roman"/>
                <w:b/>
                <w:bCs/>
                <w:color w:val="000000"/>
                <w:sz w:val="19"/>
                <w:szCs w:val="19"/>
                <w:lang w:val="it-IT"/>
              </w:rPr>
              <w:t xml:space="preserve">II° Congresso Internazionale della </w:t>
            </w:r>
            <w:proofErr w:type="spellStart"/>
            <w:r w:rsidRPr="00A86CD4">
              <w:rPr>
                <w:rFonts w:ascii="Times New Roman" w:eastAsia="Times New Roman" w:hAnsi="Times New Roman"/>
                <w:b/>
                <w:bCs/>
                <w:color w:val="000000"/>
                <w:sz w:val="19"/>
                <w:szCs w:val="19"/>
                <w:lang w:val="it-IT"/>
              </w:rPr>
              <w:t>Sename</w:t>
            </w:r>
            <w:proofErr w:type="spellEnd"/>
            <w:r w:rsidRPr="00A86CD4">
              <w:rPr>
                <w:rFonts w:ascii="Times New Roman" w:eastAsia="Times New Roman" w:hAnsi="Times New Roman"/>
                <w:b/>
                <w:bCs/>
                <w:color w:val="000000"/>
                <w:sz w:val="19"/>
                <w:szCs w:val="19"/>
                <w:lang w:val="it-IT"/>
              </w:rPr>
              <w:t xml:space="preserve"> Implantology Association,</w:t>
            </w:r>
            <w:r w:rsidRPr="00A86CD4">
              <w:rPr>
                <w:rFonts w:ascii="Times New Roman" w:eastAsia="Times New Roman" w:hAnsi="Times New Roman"/>
                <w:color w:val="000000"/>
                <w:sz w:val="19"/>
                <w:szCs w:val="19"/>
                <w:lang w:val="it-IT"/>
              </w:rPr>
              <w:t xml:space="preserve"> dal titolo: </w:t>
            </w:r>
            <w:r w:rsidRPr="00A86CD4">
              <w:rPr>
                <w:rFonts w:ascii="Times New Roman" w:eastAsia="Times New Roman" w:hAnsi="Times New Roman"/>
                <w:b/>
                <w:bCs/>
                <w:color w:val="000000"/>
                <w:sz w:val="19"/>
                <w:szCs w:val="19"/>
                <w:lang w:val="it-IT"/>
              </w:rPr>
              <w:t xml:space="preserve">“Implantology the state of the art and new </w:t>
            </w:r>
            <w:proofErr w:type="spellStart"/>
            <w:r w:rsidRPr="00A86CD4">
              <w:rPr>
                <w:rFonts w:ascii="Times New Roman" w:eastAsia="Times New Roman" w:hAnsi="Times New Roman"/>
                <w:b/>
                <w:bCs/>
                <w:color w:val="000000"/>
                <w:sz w:val="19"/>
                <w:szCs w:val="19"/>
                <w:lang w:val="it-IT"/>
              </w:rPr>
              <w:t>perspectives</w:t>
            </w:r>
            <w:proofErr w:type="spellEnd"/>
            <w:r w:rsidRPr="00A86CD4">
              <w:rPr>
                <w:rFonts w:ascii="Times New Roman" w:eastAsia="Times New Roman" w:hAnsi="Times New Roman"/>
                <w:b/>
                <w:bCs/>
                <w:color w:val="000000"/>
                <w:sz w:val="19"/>
                <w:szCs w:val="19"/>
                <w:lang w:val="it-IT"/>
              </w:rPr>
              <w:t>”</w:t>
            </w:r>
            <w:r w:rsidRPr="00A86CD4">
              <w:rPr>
                <w:rFonts w:ascii="Times New Roman" w:eastAsia="Times New Roman" w:hAnsi="Times New Roman"/>
                <w:color w:val="000000"/>
                <w:sz w:val="19"/>
                <w:szCs w:val="19"/>
                <w:lang w:val="it-IT"/>
              </w:rPr>
              <w:t xml:space="preserve"> In data 16-17-18/06/2005, Sorrento (Napoli)</w:t>
            </w:r>
          </w:p>
          <w:p w14:paraId="76282B1F" w14:textId="77777777" w:rsidR="00E06CCE" w:rsidRPr="00A86CD4" w:rsidRDefault="00E06CCE" w:rsidP="00E1061E">
            <w:pPr>
              <w:numPr>
                <w:ilvl w:val="0"/>
                <w:numId w:val="10"/>
              </w:numPr>
              <w:spacing w:before="100" w:beforeAutospacing="1" w:after="0" w:line="240" w:lineRule="auto"/>
              <w:jc w:val="both"/>
              <w:rPr>
                <w:rFonts w:ascii="Times New Roman" w:eastAsia="Times New Roman" w:hAnsi="Times New Roman"/>
                <w:sz w:val="19"/>
                <w:szCs w:val="19"/>
                <w:lang w:val="it-IT"/>
              </w:rPr>
            </w:pPr>
            <w:r w:rsidRPr="00A86CD4">
              <w:rPr>
                <w:rFonts w:ascii="Times New Roman" w:eastAsia="Times New Roman" w:hAnsi="Times New Roman"/>
                <w:color w:val="000000"/>
                <w:sz w:val="19"/>
                <w:szCs w:val="19"/>
                <w:lang w:val="it-IT"/>
              </w:rPr>
              <w:t xml:space="preserve">Relatore al </w:t>
            </w:r>
            <w:r w:rsidRPr="00A86CD4">
              <w:rPr>
                <w:rFonts w:ascii="Times New Roman" w:eastAsia="Times New Roman" w:hAnsi="Times New Roman"/>
                <w:b/>
                <w:bCs/>
                <w:color w:val="000000"/>
                <w:sz w:val="19"/>
                <w:szCs w:val="19"/>
                <w:lang w:val="it-IT"/>
              </w:rPr>
              <w:t>Convegno organizzato dall’IPSIA L. Santarell</w:t>
            </w:r>
            <w:r w:rsidRPr="00A86CD4">
              <w:rPr>
                <w:rFonts w:ascii="Times New Roman" w:eastAsia="Times New Roman" w:hAnsi="Times New Roman"/>
                <w:color w:val="000000"/>
                <w:sz w:val="19"/>
                <w:szCs w:val="19"/>
                <w:lang w:val="it-IT"/>
              </w:rPr>
              <w:t xml:space="preserve">a dal titolo: </w:t>
            </w:r>
            <w:r w:rsidRPr="00A86CD4">
              <w:rPr>
                <w:rFonts w:ascii="Times New Roman" w:eastAsia="Times New Roman" w:hAnsi="Times New Roman"/>
                <w:b/>
                <w:bCs/>
                <w:color w:val="000000"/>
                <w:sz w:val="19"/>
                <w:szCs w:val="19"/>
                <w:lang w:val="it-IT"/>
              </w:rPr>
              <w:t>“Biotec</w:t>
            </w:r>
            <w:r w:rsidR="00A14CB4">
              <w:rPr>
                <w:rFonts w:ascii="Times New Roman" w:eastAsia="Times New Roman" w:hAnsi="Times New Roman"/>
                <w:b/>
                <w:bCs/>
                <w:color w:val="000000"/>
                <w:sz w:val="19"/>
                <w:szCs w:val="19"/>
                <w:lang w:val="it-IT"/>
              </w:rPr>
              <w:t>n</w:t>
            </w:r>
            <w:r w:rsidRPr="00A86CD4">
              <w:rPr>
                <w:rFonts w:ascii="Times New Roman" w:eastAsia="Times New Roman" w:hAnsi="Times New Roman"/>
                <w:b/>
                <w:bCs/>
                <w:color w:val="000000"/>
                <w:sz w:val="19"/>
                <w:szCs w:val="19"/>
                <w:lang w:val="it-IT"/>
              </w:rPr>
              <w:t>ologie e bioetica: conflitto o possib</w:t>
            </w:r>
            <w:r w:rsidR="00A14CB4">
              <w:rPr>
                <w:rFonts w:ascii="Times New Roman" w:eastAsia="Times New Roman" w:hAnsi="Times New Roman"/>
                <w:b/>
                <w:bCs/>
                <w:color w:val="000000"/>
                <w:sz w:val="19"/>
                <w:szCs w:val="19"/>
                <w:lang w:val="it-IT"/>
              </w:rPr>
              <w:t>i</w:t>
            </w:r>
            <w:r w:rsidRPr="00A86CD4">
              <w:rPr>
                <w:rFonts w:ascii="Times New Roman" w:eastAsia="Times New Roman" w:hAnsi="Times New Roman"/>
                <w:b/>
                <w:bCs/>
                <w:color w:val="000000"/>
                <w:sz w:val="19"/>
                <w:szCs w:val="19"/>
                <w:lang w:val="it-IT"/>
              </w:rPr>
              <w:t>le convivenza</w:t>
            </w:r>
            <w:r w:rsidRPr="00A86CD4">
              <w:rPr>
                <w:rFonts w:ascii="Times New Roman" w:eastAsia="Times New Roman" w:hAnsi="Times New Roman"/>
                <w:b/>
                <w:color w:val="000000"/>
                <w:sz w:val="19"/>
                <w:szCs w:val="19"/>
                <w:lang w:val="it-IT"/>
              </w:rPr>
              <w:t>”</w:t>
            </w:r>
            <w:r w:rsidRPr="00A86CD4">
              <w:rPr>
                <w:rFonts w:ascii="Times New Roman" w:eastAsia="Times New Roman" w:hAnsi="Times New Roman"/>
                <w:color w:val="000000"/>
                <w:sz w:val="19"/>
                <w:szCs w:val="19"/>
                <w:lang w:val="it-IT"/>
              </w:rPr>
              <w:t xml:space="preserve"> In data 12/04/2005, BARI</w:t>
            </w:r>
          </w:p>
          <w:p w14:paraId="7E0B4A61" w14:textId="77777777" w:rsidR="00E06CCE" w:rsidRPr="00555145" w:rsidRDefault="00E06CCE" w:rsidP="00E1061E">
            <w:pPr>
              <w:numPr>
                <w:ilvl w:val="0"/>
                <w:numId w:val="10"/>
              </w:numPr>
              <w:spacing w:before="100" w:beforeAutospacing="1" w:after="0" w:line="240" w:lineRule="auto"/>
              <w:jc w:val="both"/>
              <w:rPr>
                <w:rFonts w:ascii="Times New Roman" w:eastAsia="Times New Roman" w:hAnsi="Times New Roman"/>
                <w:sz w:val="19"/>
                <w:szCs w:val="19"/>
                <w:lang w:val="it-IT"/>
              </w:rPr>
            </w:pPr>
            <w:r w:rsidRPr="00A86CD4">
              <w:rPr>
                <w:rFonts w:ascii="Times New Roman" w:eastAsia="Times New Roman" w:hAnsi="Times New Roman"/>
                <w:color w:val="000000"/>
                <w:sz w:val="19"/>
                <w:szCs w:val="19"/>
                <w:lang w:val="it-IT"/>
              </w:rPr>
              <w:t xml:space="preserve">Relatore al </w:t>
            </w:r>
            <w:r w:rsidRPr="00A86CD4">
              <w:rPr>
                <w:rFonts w:ascii="Times New Roman" w:eastAsia="Times New Roman" w:hAnsi="Times New Roman"/>
                <w:b/>
                <w:bCs/>
                <w:color w:val="000000"/>
                <w:sz w:val="19"/>
                <w:szCs w:val="19"/>
                <w:lang w:val="it-IT"/>
              </w:rPr>
              <w:t>Congresso dell’Associazione Nazionale Dentisti Italiani (ANDI)</w:t>
            </w:r>
            <w:r w:rsidRPr="00A86CD4">
              <w:rPr>
                <w:rFonts w:ascii="Times New Roman" w:eastAsia="Times New Roman" w:hAnsi="Times New Roman"/>
                <w:color w:val="000000"/>
                <w:sz w:val="19"/>
                <w:szCs w:val="19"/>
                <w:lang w:val="it-IT"/>
              </w:rPr>
              <w:t xml:space="preserve"> </w:t>
            </w:r>
            <w:r w:rsidRPr="00A86CD4">
              <w:rPr>
                <w:rFonts w:ascii="Times New Roman" w:eastAsia="Times New Roman" w:hAnsi="Times New Roman"/>
                <w:b/>
                <w:bCs/>
                <w:color w:val="000000"/>
                <w:sz w:val="19"/>
                <w:szCs w:val="19"/>
                <w:lang w:val="it-IT"/>
              </w:rPr>
              <w:t>– Sezione Bari -</w:t>
            </w:r>
            <w:r w:rsidRPr="00A86CD4">
              <w:rPr>
                <w:rFonts w:ascii="Times New Roman" w:eastAsia="Times New Roman" w:hAnsi="Times New Roman"/>
                <w:color w:val="000000"/>
                <w:sz w:val="19"/>
                <w:szCs w:val="19"/>
                <w:lang w:val="it-IT"/>
              </w:rPr>
              <w:t xml:space="preserve"> dal titolo: </w:t>
            </w:r>
            <w:r w:rsidRPr="00A86CD4">
              <w:rPr>
                <w:rFonts w:ascii="Times New Roman" w:eastAsia="Times New Roman" w:hAnsi="Times New Roman"/>
                <w:b/>
                <w:bCs/>
                <w:color w:val="000000"/>
                <w:sz w:val="19"/>
                <w:szCs w:val="19"/>
                <w:lang w:val="it-IT"/>
              </w:rPr>
              <w:t>“S. Apollonia Podio Aperto –IV MEMORIAL M. IUSCO.”</w:t>
            </w:r>
            <w:r w:rsidR="00555145">
              <w:rPr>
                <w:rFonts w:ascii="Times New Roman" w:eastAsia="Times New Roman" w:hAnsi="Times New Roman"/>
                <w:b/>
                <w:bCs/>
                <w:color w:val="000000"/>
                <w:sz w:val="19"/>
                <w:szCs w:val="19"/>
                <w:lang w:val="it-IT"/>
              </w:rPr>
              <w:t xml:space="preserve"> </w:t>
            </w:r>
            <w:r w:rsidR="00555145" w:rsidRPr="00555145">
              <w:rPr>
                <w:rFonts w:ascii="Times New Roman" w:eastAsia="Times New Roman" w:hAnsi="Times New Roman"/>
                <w:color w:val="000000"/>
                <w:sz w:val="19"/>
                <w:szCs w:val="19"/>
                <w:lang w:val="it-IT"/>
              </w:rPr>
              <w:t>Relazione dal titolo: nuove prospettive in odontoiatria: colture in vitro di cellule staminali da polpa dentaria</w:t>
            </w:r>
            <w:r w:rsidR="00555145">
              <w:rPr>
                <w:rFonts w:ascii="Times New Roman" w:eastAsia="Times New Roman" w:hAnsi="Times New Roman"/>
                <w:b/>
                <w:bCs/>
                <w:color w:val="000000"/>
                <w:sz w:val="19"/>
                <w:szCs w:val="19"/>
                <w:lang w:val="it-IT"/>
              </w:rPr>
              <w:t>.</w:t>
            </w:r>
            <w:r w:rsidRPr="00A86CD4">
              <w:rPr>
                <w:rFonts w:ascii="Times New Roman" w:eastAsia="Times New Roman" w:hAnsi="Times New Roman"/>
                <w:color w:val="000000"/>
                <w:sz w:val="19"/>
                <w:szCs w:val="19"/>
                <w:lang w:val="it-IT"/>
              </w:rPr>
              <w:t xml:space="preserve"> </w:t>
            </w:r>
            <w:r w:rsidRPr="00555145">
              <w:rPr>
                <w:rFonts w:ascii="Times New Roman" w:eastAsia="Times New Roman" w:hAnsi="Times New Roman"/>
                <w:color w:val="000000"/>
                <w:sz w:val="19"/>
                <w:szCs w:val="19"/>
                <w:lang w:val="it-IT"/>
              </w:rPr>
              <w:t>In data 12/02/2005, BARI</w:t>
            </w:r>
          </w:p>
          <w:p w14:paraId="123170D7" w14:textId="77777777" w:rsidR="00E06CCE" w:rsidRPr="00D241A5" w:rsidRDefault="00E06CCE" w:rsidP="00D241A5">
            <w:pPr>
              <w:numPr>
                <w:ilvl w:val="0"/>
                <w:numId w:val="10"/>
              </w:numPr>
              <w:spacing w:before="100" w:beforeAutospacing="1" w:after="0" w:line="240" w:lineRule="auto"/>
              <w:jc w:val="both"/>
              <w:rPr>
                <w:rFonts w:ascii="Times New Roman" w:eastAsia="Times New Roman" w:hAnsi="Times New Roman"/>
                <w:b/>
                <w:bCs/>
                <w:color w:val="000000"/>
                <w:sz w:val="19"/>
                <w:szCs w:val="19"/>
                <w:lang w:val="it-IT"/>
              </w:rPr>
            </w:pPr>
            <w:r w:rsidRPr="00A86CD4">
              <w:rPr>
                <w:rFonts w:ascii="Times New Roman" w:eastAsia="Times New Roman" w:hAnsi="Times New Roman"/>
                <w:color w:val="000000"/>
                <w:sz w:val="19"/>
                <w:szCs w:val="19"/>
                <w:lang w:val="it-IT"/>
              </w:rPr>
              <w:t xml:space="preserve">Relatore al </w:t>
            </w:r>
            <w:r w:rsidRPr="00A86CD4">
              <w:rPr>
                <w:rFonts w:ascii="Times New Roman" w:eastAsia="Times New Roman" w:hAnsi="Times New Roman"/>
                <w:b/>
                <w:bCs/>
                <w:color w:val="000000"/>
                <w:sz w:val="19"/>
                <w:szCs w:val="19"/>
                <w:lang w:val="it-IT"/>
              </w:rPr>
              <w:t>Congresso dell’Associazione Italiana Odontoiatri</w:t>
            </w:r>
            <w:r w:rsidRPr="00A86CD4">
              <w:rPr>
                <w:rFonts w:ascii="Times New Roman" w:eastAsia="Times New Roman" w:hAnsi="Times New Roman"/>
                <w:color w:val="000000"/>
                <w:sz w:val="19"/>
                <w:szCs w:val="19"/>
                <w:lang w:val="it-IT"/>
              </w:rPr>
              <w:t xml:space="preserve"> dal titolo: </w:t>
            </w:r>
            <w:r w:rsidRPr="00A86CD4">
              <w:rPr>
                <w:rFonts w:ascii="Times New Roman" w:eastAsia="Times New Roman" w:hAnsi="Times New Roman"/>
                <w:b/>
                <w:bCs/>
                <w:color w:val="000000"/>
                <w:sz w:val="19"/>
                <w:szCs w:val="19"/>
                <w:lang w:val="it-IT"/>
              </w:rPr>
              <w:t>“IV Memorial Vittorio Nisio– Congresso AIO: 20 anni di Odontoiatria”</w:t>
            </w:r>
            <w:r w:rsidR="00D241A5">
              <w:rPr>
                <w:rFonts w:ascii="Times New Roman" w:eastAsia="Times New Roman" w:hAnsi="Times New Roman"/>
                <w:b/>
                <w:bCs/>
                <w:color w:val="000000"/>
                <w:sz w:val="19"/>
                <w:szCs w:val="19"/>
                <w:lang w:val="it-IT"/>
              </w:rPr>
              <w:t xml:space="preserve">. Relazione dal titolo: </w:t>
            </w:r>
            <w:r w:rsidR="00D241A5" w:rsidRPr="00D241A5">
              <w:rPr>
                <w:rFonts w:ascii="Times New Roman" w:eastAsia="Times New Roman" w:hAnsi="Times New Roman"/>
                <w:b/>
                <w:bCs/>
                <w:color w:val="000000"/>
                <w:sz w:val="19"/>
                <w:szCs w:val="19"/>
                <w:lang w:val="it-IT"/>
              </w:rPr>
              <w:t>“Colture di popolazioni di cellule</w:t>
            </w:r>
            <w:r w:rsidR="00D241A5">
              <w:rPr>
                <w:rFonts w:ascii="Times New Roman" w:eastAsia="Times New Roman" w:hAnsi="Times New Roman"/>
                <w:b/>
                <w:bCs/>
                <w:color w:val="000000"/>
                <w:sz w:val="19"/>
                <w:szCs w:val="19"/>
                <w:lang w:val="it-IT"/>
              </w:rPr>
              <w:t xml:space="preserve"> </w:t>
            </w:r>
            <w:r w:rsidR="00D241A5" w:rsidRPr="00D241A5">
              <w:rPr>
                <w:rFonts w:ascii="Times New Roman" w:eastAsia="Times New Roman" w:hAnsi="Times New Roman"/>
                <w:b/>
                <w:bCs/>
                <w:color w:val="000000"/>
                <w:sz w:val="19"/>
                <w:szCs w:val="19"/>
                <w:lang w:val="it-IT"/>
              </w:rPr>
              <w:t>staminali da polpa dentaria”</w:t>
            </w:r>
            <w:r w:rsidRPr="00D241A5">
              <w:rPr>
                <w:rFonts w:ascii="Times New Roman" w:eastAsia="Times New Roman" w:hAnsi="Times New Roman"/>
                <w:color w:val="000000"/>
                <w:sz w:val="19"/>
                <w:szCs w:val="19"/>
                <w:lang w:val="it-IT"/>
              </w:rPr>
              <w:t xml:space="preserve"> In data 7-8/05/2004, BARI</w:t>
            </w:r>
          </w:p>
          <w:p w14:paraId="0DC2967D" w14:textId="77777777" w:rsidR="00E06CCE" w:rsidRPr="00C42623" w:rsidRDefault="00E06CCE" w:rsidP="00E1061E">
            <w:pPr>
              <w:numPr>
                <w:ilvl w:val="0"/>
                <w:numId w:val="10"/>
              </w:numPr>
              <w:spacing w:before="100" w:beforeAutospacing="1" w:after="0" w:line="240" w:lineRule="auto"/>
              <w:jc w:val="both"/>
              <w:rPr>
                <w:rFonts w:ascii="Times New Roman" w:eastAsia="Times New Roman" w:hAnsi="Times New Roman"/>
                <w:sz w:val="20"/>
                <w:szCs w:val="20"/>
                <w:lang w:val="it-IT"/>
              </w:rPr>
            </w:pPr>
            <w:r w:rsidRPr="00A86CD4">
              <w:rPr>
                <w:rFonts w:ascii="Times New Roman" w:eastAsia="Times New Roman" w:hAnsi="Times New Roman"/>
                <w:color w:val="000000"/>
                <w:sz w:val="19"/>
                <w:szCs w:val="19"/>
                <w:lang w:val="it-IT"/>
              </w:rPr>
              <w:t xml:space="preserve">Relatore al </w:t>
            </w:r>
            <w:r w:rsidRPr="00555145">
              <w:rPr>
                <w:rFonts w:ascii="Times New Roman" w:eastAsia="Times New Roman" w:hAnsi="Times New Roman"/>
                <w:b/>
                <w:bCs/>
                <w:color w:val="000000"/>
                <w:sz w:val="19"/>
                <w:szCs w:val="19"/>
                <w:lang w:val="it-IT"/>
              </w:rPr>
              <w:t xml:space="preserve">I° Congresso Internazionale della </w:t>
            </w:r>
            <w:proofErr w:type="spellStart"/>
            <w:r w:rsidRPr="00555145">
              <w:rPr>
                <w:rFonts w:ascii="Times New Roman" w:eastAsia="Times New Roman" w:hAnsi="Times New Roman"/>
                <w:b/>
                <w:bCs/>
                <w:color w:val="000000"/>
                <w:sz w:val="19"/>
                <w:szCs w:val="19"/>
                <w:lang w:val="it-IT"/>
              </w:rPr>
              <w:t>Sename</w:t>
            </w:r>
            <w:proofErr w:type="spellEnd"/>
            <w:r w:rsidRPr="00555145">
              <w:rPr>
                <w:rFonts w:ascii="Times New Roman" w:eastAsia="Times New Roman" w:hAnsi="Times New Roman"/>
                <w:b/>
                <w:bCs/>
                <w:color w:val="000000"/>
                <w:sz w:val="19"/>
                <w:szCs w:val="19"/>
                <w:lang w:val="it-IT"/>
              </w:rPr>
              <w:t xml:space="preserve"> Implantology Association</w:t>
            </w:r>
            <w:r w:rsidRPr="00A86CD4">
              <w:rPr>
                <w:rFonts w:ascii="Times New Roman" w:eastAsia="Times New Roman" w:hAnsi="Times New Roman"/>
                <w:color w:val="000000"/>
                <w:sz w:val="19"/>
                <w:szCs w:val="19"/>
                <w:lang w:val="it-IT"/>
              </w:rPr>
              <w:t xml:space="preserve">, dal titolo: </w:t>
            </w:r>
            <w:r w:rsidRPr="00A86CD4">
              <w:rPr>
                <w:rFonts w:ascii="Times New Roman" w:eastAsia="Times New Roman" w:hAnsi="Times New Roman"/>
                <w:b/>
                <w:bCs/>
                <w:color w:val="000000"/>
                <w:sz w:val="19"/>
                <w:szCs w:val="19"/>
                <w:lang w:val="it-IT"/>
              </w:rPr>
              <w:t>“Impla</w:t>
            </w:r>
            <w:r w:rsidR="003957FA" w:rsidRPr="00A86CD4">
              <w:rPr>
                <w:rFonts w:ascii="Times New Roman" w:eastAsia="Times New Roman" w:hAnsi="Times New Roman"/>
                <w:b/>
                <w:bCs/>
                <w:color w:val="000000"/>
                <w:sz w:val="19"/>
                <w:szCs w:val="19"/>
                <w:lang w:val="it-IT"/>
              </w:rPr>
              <w:t>n</w:t>
            </w:r>
            <w:r w:rsidRPr="00A86CD4">
              <w:rPr>
                <w:rFonts w:ascii="Times New Roman" w:eastAsia="Times New Roman" w:hAnsi="Times New Roman"/>
                <w:b/>
                <w:bCs/>
                <w:color w:val="000000"/>
                <w:sz w:val="19"/>
                <w:szCs w:val="19"/>
                <w:lang w:val="it-IT"/>
              </w:rPr>
              <w:t xml:space="preserve">tology the state of the art and new </w:t>
            </w:r>
            <w:proofErr w:type="spellStart"/>
            <w:r w:rsidRPr="00A86CD4">
              <w:rPr>
                <w:rFonts w:ascii="Times New Roman" w:eastAsia="Times New Roman" w:hAnsi="Times New Roman"/>
                <w:b/>
                <w:bCs/>
                <w:color w:val="000000"/>
                <w:sz w:val="19"/>
                <w:szCs w:val="19"/>
                <w:lang w:val="it-IT"/>
              </w:rPr>
              <w:t>perspectives</w:t>
            </w:r>
            <w:proofErr w:type="spellEnd"/>
            <w:r w:rsidRPr="00A86CD4">
              <w:rPr>
                <w:rFonts w:ascii="Times New Roman" w:eastAsia="Times New Roman" w:hAnsi="Times New Roman"/>
                <w:b/>
                <w:bCs/>
                <w:color w:val="000000"/>
                <w:sz w:val="19"/>
                <w:szCs w:val="19"/>
                <w:lang w:val="it-IT"/>
              </w:rPr>
              <w:t>”</w:t>
            </w:r>
            <w:r w:rsidR="00555145">
              <w:rPr>
                <w:rFonts w:ascii="Times New Roman" w:eastAsia="Times New Roman" w:hAnsi="Times New Roman"/>
                <w:b/>
                <w:bCs/>
                <w:color w:val="000000"/>
                <w:sz w:val="19"/>
                <w:szCs w:val="19"/>
                <w:lang w:val="it-IT"/>
              </w:rPr>
              <w:t>. Titolo relazione: Immediate Loading in single-</w:t>
            </w:r>
            <w:proofErr w:type="spellStart"/>
            <w:r w:rsidR="00555145">
              <w:rPr>
                <w:rFonts w:ascii="Times New Roman" w:eastAsia="Times New Roman" w:hAnsi="Times New Roman"/>
                <w:b/>
                <w:bCs/>
                <w:color w:val="000000"/>
                <w:sz w:val="19"/>
                <w:szCs w:val="19"/>
                <w:lang w:val="it-IT"/>
              </w:rPr>
              <w:t>tooth</w:t>
            </w:r>
            <w:proofErr w:type="spellEnd"/>
            <w:r w:rsidR="00555145">
              <w:rPr>
                <w:rFonts w:ascii="Times New Roman" w:eastAsia="Times New Roman" w:hAnsi="Times New Roman"/>
                <w:b/>
                <w:bCs/>
                <w:color w:val="000000"/>
                <w:sz w:val="19"/>
                <w:szCs w:val="19"/>
                <w:lang w:val="it-IT"/>
              </w:rPr>
              <w:t xml:space="preserve"> </w:t>
            </w:r>
            <w:proofErr w:type="spellStart"/>
            <w:r w:rsidR="00555145">
              <w:rPr>
                <w:rFonts w:ascii="Times New Roman" w:eastAsia="Times New Roman" w:hAnsi="Times New Roman"/>
                <w:b/>
                <w:bCs/>
                <w:color w:val="000000"/>
                <w:sz w:val="19"/>
                <w:szCs w:val="19"/>
                <w:lang w:val="it-IT"/>
              </w:rPr>
              <w:t>implant</w:t>
            </w:r>
            <w:proofErr w:type="spellEnd"/>
            <w:r w:rsidR="00555145">
              <w:rPr>
                <w:rFonts w:ascii="Times New Roman" w:eastAsia="Times New Roman" w:hAnsi="Times New Roman"/>
                <w:b/>
                <w:bCs/>
                <w:color w:val="000000"/>
                <w:sz w:val="19"/>
                <w:szCs w:val="19"/>
                <w:lang w:val="it-IT"/>
              </w:rPr>
              <w:t>.</w:t>
            </w:r>
            <w:r w:rsidRPr="00A86CD4">
              <w:rPr>
                <w:rFonts w:ascii="Times New Roman" w:eastAsia="Times New Roman" w:hAnsi="Times New Roman"/>
                <w:color w:val="000000"/>
                <w:sz w:val="19"/>
                <w:szCs w:val="19"/>
                <w:lang w:val="it-IT"/>
              </w:rPr>
              <w:t xml:space="preserve"> In data 25-26-27/09/2003, Città Della Scienza, Bagnoli (Napoli)</w:t>
            </w:r>
            <w:bookmarkEnd w:id="49"/>
          </w:p>
        </w:tc>
      </w:tr>
    </w:tbl>
    <w:p w14:paraId="02F4954D" w14:textId="77777777" w:rsidR="00E06CCE" w:rsidRDefault="00E06CCE" w:rsidP="007E1527">
      <w:pPr>
        <w:spacing w:after="0" w:line="240" w:lineRule="auto"/>
        <w:rPr>
          <w:rFonts w:ascii="Times New Roman" w:hAnsi="Times New Roman"/>
          <w:sz w:val="2"/>
          <w:szCs w:val="2"/>
          <w:lang w:val="it-IT"/>
        </w:rPr>
      </w:pPr>
    </w:p>
    <w:p w14:paraId="7C105FCB" w14:textId="77777777" w:rsidR="007E1527" w:rsidRDefault="007E1527" w:rsidP="007E1527">
      <w:pPr>
        <w:spacing w:after="0" w:line="240" w:lineRule="auto"/>
        <w:rPr>
          <w:rFonts w:ascii="Times New Roman" w:hAnsi="Times New Roman"/>
          <w:sz w:val="2"/>
          <w:szCs w:val="2"/>
          <w:lang w:val="it-IT"/>
        </w:rPr>
      </w:pPr>
    </w:p>
    <w:p w14:paraId="1B37F120" w14:textId="77777777" w:rsidR="007E1527" w:rsidRDefault="007E1527" w:rsidP="007E1527">
      <w:pPr>
        <w:spacing w:after="0" w:line="240" w:lineRule="auto"/>
        <w:rPr>
          <w:rFonts w:ascii="Times New Roman" w:hAnsi="Times New Roman"/>
          <w:sz w:val="2"/>
          <w:szCs w:val="2"/>
          <w:lang w:val="it-IT"/>
        </w:rPr>
      </w:pPr>
    </w:p>
    <w:p w14:paraId="4C2A2547" w14:textId="77777777" w:rsidR="00F547B9" w:rsidRDefault="00F547B9" w:rsidP="007E1527">
      <w:pPr>
        <w:spacing w:after="0" w:line="240" w:lineRule="auto"/>
        <w:rPr>
          <w:rFonts w:ascii="Times New Roman" w:hAnsi="Times New Roman"/>
          <w:sz w:val="2"/>
          <w:szCs w:val="2"/>
          <w:lang w:val="it-IT"/>
        </w:rPr>
      </w:pPr>
    </w:p>
    <w:p w14:paraId="07E4E7AB" w14:textId="77777777" w:rsidR="00F547B9" w:rsidRDefault="00F547B9" w:rsidP="007E1527">
      <w:pPr>
        <w:spacing w:after="0" w:line="240" w:lineRule="auto"/>
        <w:rPr>
          <w:rFonts w:ascii="Times New Roman" w:hAnsi="Times New Roman"/>
          <w:sz w:val="2"/>
          <w:szCs w:val="2"/>
          <w:lang w:val="it-IT"/>
        </w:rPr>
      </w:pPr>
    </w:p>
    <w:p w14:paraId="73983A8C" w14:textId="77777777" w:rsidR="00F547B9" w:rsidRDefault="00F547B9" w:rsidP="007E1527">
      <w:pPr>
        <w:spacing w:after="0" w:line="240" w:lineRule="auto"/>
        <w:rPr>
          <w:rFonts w:ascii="Times New Roman" w:hAnsi="Times New Roman"/>
          <w:sz w:val="2"/>
          <w:szCs w:val="2"/>
          <w:lang w:val="it-IT"/>
        </w:rPr>
      </w:pPr>
    </w:p>
    <w:p w14:paraId="320B0C3D" w14:textId="77777777" w:rsidR="00F547B9" w:rsidRDefault="00F547B9" w:rsidP="007E1527">
      <w:pPr>
        <w:spacing w:after="0" w:line="240" w:lineRule="auto"/>
        <w:rPr>
          <w:rFonts w:ascii="Times New Roman" w:hAnsi="Times New Roman"/>
          <w:sz w:val="2"/>
          <w:szCs w:val="2"/>
          <w:lang w:val="it-IT"/>
        </w:rPr>
      </w:pPr>
    </w:p>
    <w:p w14:paraId="6CE151E8" w14:textId="77777777" w:rsidR="00F547B9" w:rsidRDefault="00F547B9" w:rsidP="007E1527">
      <w:pPr>
        <w:spacing w:after="0" w:line="240" w:lineRule="auto"/>
        <w:rPr>
          <w:rFonts w:ascii="Times New Roman" w:hAnsi="Times New Roman"/>
          <w:sz w:val="2"/>
          <w:szCs w:val="2"/>
          <w:lang w:val="it-IT"/>
        </w:rPr>
      </w:pPr>
    </w:p>
    <w:p w14:paraId="1B1011A4" w14:textId="77777777" w:rsidR="00F547B9" w:rsidRDefault="00F547B9" w:rsidP="007E1527">
      <w:pPr>
        <w:spacing w:after="0" w:line="240" w:lineRule="auto"/>
        <w:rPr>
          <w:rFonts w:ascii="Times New Roman" w:hAnsi="Times New Roman"/>
          <w:sz w:val="2"/>
          <w:szCs w:val="2"/>
          <w:lang w:val="it-IT"/>
        </w:rPr>
      </w:pPr>
    </w:p>
    <w:p w14:paraId="52818AD5" w14:textId="77777777" w:rsidR="00F547B9" w:rsidRDefault="00F547B9" w:rsidP="007E1527">
      <w:pPr>
        <w:spacing w:after="0" w:line="240" w:lineRule="auto"/>
        <w:rPr>
          <w:rFonts w:ascii="Times New Roman" w:hAnsi="Times New Roman"/>
          <w:sz w:val="2"/>
          <w:szCs w:val="2"/>
          <w:lang w:val="it-IT"/>
        </w:rPr>
      </w:pPr>
    </w:p>
    <w:p w14:paraId="4EB7E771" w14:textId="77777777" w:rsidR="00F547B9" w:rsidRDefault="00F547B9" w:rsidP="007E1527">
      <w:pPr>
        <w:spacing w:after="0" w:line="240" w:lineRule="auto"/>
        <w:rPr>
          <w:rFonts w:ascii="Times New Roman" w:hAnsi="Times New Roman"/>
          <w:sz w:val="2"/>
          <w:szCs w:val="2"/>
          <w:lang w:val="it-IT"/>
        </w:rPr>
      </w:pPr>
    </w:p>
    <w:p w14:paraId="0036C0A2" w14:textId="77777777" w:rsidR="00F547B9" w:rsidRDefault="00F547B9" w:rsidP="007E1527">
      <w:pPr>
        <w:spacing w:after="0" w:line="240" w:lineRule="auto"/>
        <w:rPr>
          <w:rFonts w:ascii="Times New Roman" w:hAnsi="Times New Roman"/>
          <w:sz w:val="2"/>
          <w:szCs w:val="2"/>
          <w:lang w:val="it-IT"/>
        </w:rPr>
      </w:pPr>
    </w:p>
    <w:p w14:paraId="4F88AD84" w14:textId="77777777" w:rsidR="007E1527" w:rsidRPr="007E1527" w:rsidRDefault="007E1527" w:rsidP="007E1527">
      <w:pPr>
        <w:spacing w:after="0" w:line="240" w:lineRule="auto"/>
        <w:rPr>
          <w:rFonts w:ascii="Times New Roman" w:hAnsi="Times New Roman"/>
          <w:sz w:val="2"/>
          <w:szCs w:val="2"/>
          <w:lang w:val="it-IT"/>
        </w:rPr>
      </w:pPr>
    </w:p>
    <w:tbl>
      <w:tblPr>
        <w:tblW w:w="10470"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03"/>
        <w:gridCol w:w="6667"/>
      </w:tblGrid>
      <w:tr w:rsidR="00E06CCE" w:rsidRPr="00C42623" w14:paraId="5A78F002" w14:textId="77777777" w:rsidTr="00F547B9">
        <w:tc>
          <w:tcPr>
            <w:tcW w:w="3798" w:type="dxa"/>
          </w:tcPr>
          <w:p w14:paraId="4975704E" w14:textId="77777777" w:rsidR="00E06CCE" w:rsidRPr="00C42623" w:rsidRDefault="00341CAF" w:rsidP="007E1527">
            <w:pPr>
              <w:spacing w:after="0" w:line="240" w:lineRule="auto"/>
              <w:jc w:val="both"/>
              <w:rPr>
                <w:rFonts w:ascii="Times New Roman" w:hAnsi="Times New Roman"/>
                <w:b/>
                <w:sz w:val="20"/>
                <w:szCs w:val="20"/>
                <w:lang w:val="it-IT"/>
              </w:rPr>
            </w:pPr>
            <w:r w:rsidRPr="00C42623">
              <w:rPr>
                <w:rFonts w:ascii="Times New Roman" w:hAnsi="Times New Roman"/>
                <w:b/>
                <w:sz w:val="20"/>
                <w:szCs w:val="20"/>
                <w:lang w:val="it-IT"/>
              </w:rPr>
              <w:t>ATTIVITÀ ISTITUZIONALE</w:t>
            </w:r>
          </w:p>
        </w:tc>
        <w:tc>
          <w:tcPr>
            <w:tcW w:w="6658" w:type="dxa"/>
          </w:tcPr>
          <w:p w14:paraId="3ACB44FC" w14:textId="7E34A37F" w:rsidR="008A3661" w:rsidRDefault="008A3661" w:rsidP="007E1527">
            <w:pPr>
              <w:spacing w:before="100" w:beforeAutospacing="1" w:after="0" w:line="240" w:lineRule="auto"/>
              <w:jc w:val="both"/>
              <w:rPr>
                <w:rFonts w:ascii="Times New Roman" w:eastAsia="Times New Roman" w:hAnsi="Times New Roman"/>
                <w:b/>
                <w:bCs/>
                <w:color w:val="000000"/>
                <w:sz w:val="20"/>
                <w:szCs w:val="20"/>
                <w:u w:val="single"/>
                <w:lang w:val="it-IT"/>
              </w:rPr>
            </w:pPr>
            <w:r>
              <w:rPr>
                <w:rFonts w:ascii="Times New Roman" w:eastAsia="Times New Roman" w:hAnsi="Times New Roman"/>
                <w:b/>
                <w:bCs/>
                <w:color w:val="000000"/>
                <w:sz w:val="20"/>
                <w:szCs w:val="20"/>
                <w:u w:val="single"/>
                <w:lang w:val="it-IT"/>
              </w:rPr>
              <w:t>NOMINE DELL’AMBITO DI CORSI DI LAUREA</w:t>
            </w:r>
          </w:p>
          <w:p w14:paraId="757556CC" w14:textId="7F1D5A18" w:rsidR="00144AA6" w:rsidRPr="004D424E" w:rsidRDefault="008A3661" w:rsidP="003608C3">
            <w:pPr>
              <w:spacing w:before="100" w:beforeAutospacing="1" w:after="0" w:line="240" w:lineRule="auto"/>
              <w:jc w:val="both"/>
              <w:rPr>
                <w:rFonts w:ascii="Times New Roman" w:eastAsia="Times New Roman" w:hAnsi="Times New Roman"/>
                <w:i/>
                <w:iCs/>
                <w:color w:val="000000"/>
                <w:sz w:val="20"/>
                <w:szCs w:val="20"/>
                <w:lang w:val="it-IT"/>
              </w:rPr>
            </w:pPr>
            <w:r w:rsidRPr="008A3661">
              <w:rPr>
                <w:rFonts w:ascii="Times New Roman" w:eastAsia="Times New Roman" w:hAnsi="Times New Roman"/>
                <w:b/>
                <w:bCs/>
                <w:i/>
                <w:iCs/>
                <w:color w:val="000000"/>
                <w:sz w:val="20"/>
                <w:szCs w:val="20"/>
                <w:lang w:val="it-IT"/>
              </w:rPr>
              <w:t>Corso di Laurea Magistrale in Odontoiatria e Protesi Dentaria, Università degli Studi Link Campus, Sede Città di Castello</w:t>
            </w:r>
            <w:r w:rsidR="004D424E">
              <w:rPr>
                <w:rFonts w:ascii="Times New Roman" w:eastAsia="Times New Roman" w:hAnsi="Times New Roman"/>
                <w:b/>
                <w:bCs/>
                <w:i/>
                <w:iCs/>
                <w:color w:val="000000"/>
                <w:sz w:val="20"/>
                <w:szCs w:val="20"/>
                <w:lang w:val="it-IT"/>
              </w:rPr>
              <w:t xml:space="preserve"> -PG</w:t>
            </w:r>
            <w:r w:rsidR="00144AA6">
              <w:rPr>
                <w:rFonts w:ascii="Times New Roman" w:eastAsia="Times New Roman" w:hAnsi="Times New Roman"/>
                <w:b/>
                <w:bCs/>
                <w:i/>
                <w:iCs/>
                <w:color w:val="000000"/>
                <w:sz w:val="20"/>
                <w:szCs w:val="20"/>
                <w:lang w:val="it-IT"/>
              </w:rPr>
              <w:t>, (</w:t>
            </w:r>
            <w:r w:rsidR="00144AA6" w:rsidRPr="004D424E">
              <w:rPr>
                <w:rFonts w:ascii="Times New Roman" w:eastAsia="Times New Roman" w:hAnsi="Times New Roman"/>
                <w:i/>
                <w:iCs/>
                <w:color w:val="000000"/>
                <w:sz w:val="20"/>
                <w:szCs w:val="20"/>
                <w:lang w:val="it-IT"/>
              </w:rPr>
              <w:t xml:space="preserve">Verbale del </w:t>
            </w:r>
            <w:r w:rsidR="006D7DE8" w:rsidRPr="004D424E">
              <w:rPr>
                <w:rFonts w:ascii="Times New Roman" w:eastAsia="Times New Roman" w:hAnsi="Times New Roman"/>
                <w:i/>
                <w:iCs/>
                <w:color w:val="000000"/>
                <w:sz w:val="20"/>
                <w:szCs w:val="20"/>
                <w:lang w:val="it-IT"/>
              </w:rPr>
              <w:t>Consiglio di C.d.S.</w:t>
            </w:r>
            <w:r w:rsidR="00244814">
              <w:rPr>
                <w:rFonts w:ascii="Times New Roman" w:eastAsia="Times New Roman" w:hAnsi="Times New Roman"/>
                <w:i/>
                <w:iCs/>
                <w:color w:val="000000"/>
                <w:sz w:val="20"/>
                <w:szCs w:val="20"/>
                <w:lang w:val="it-IT"/>
              </w:rPr>
              <w:t xml:space="preserve"> </w:t>
            </w:r>
            <w:r w:rsidR="004D424E" w:rsidRPr="004D424E">
              <w:rPr>
                <w:rFonts w:ascii="Times New Roman" w:eastAsia="Times New Roman" w:hAnsi="Times New Roman"/>
                <w:i/>
                <w:iCs/>
                <w:color w:val="000000"/>
                <w:sz w:val="20"/>
                <w:szCs w:val="20"/>
                <w:lang w:val="it-IT"/>
              </w:rPr>
              <w:t>di Odonto</w:t>
            </w:r>
            <w:r w:rsidR="006C5EA8">
              <w:rPr>
                <w:rFonts w:ascii="Times New Roman" w:eastAsia="Times New Roman" w:hAnsi="Times New Roman"/>
                <w:i/>
                <w:iCs/>
                <w:color w:val="000000"/>
                <w:sz w:val="20"/>
                <w:szCs w:val="20"/>
                <w:lang w:val="it-IT"/>
              </w:rPr>
              <w:t>i</w:t>
            </w:r>
            <w:r w:rsidR="004D424E" w:rsidRPr="004D424E">
              <w:rPr>
                <w:rFonts w:ascii="Times New Roman" w:eastAsia="Times New Roman" w:hAnsi="Times New Roman"/>
                <w:i/>
                <w:iCs/>
                <w:color w:val="000000"/>
                <w:sz w:val="20"/>
                <w:szCs w:val="20"/>
                <w:lang w:val="it-IT"/>
              </w:rPr>
              <w:t>atria-</w:t>
            </w:r>
            <w:r w:rsidR="006D7DE8" w:rsidRPr="004D424E">
              <w:rPr>
                <w:rFonts w:ascii="Times New Roman" w:eastAsia="Times New Roman" w:hAnsi="Times New Roman"/>
                <w:i/>
                <w:iCs/>
                <w:color w:val="000000"/>
                <w:sz w:val="20"/>
                <w:szCs w:val="20"/>
                <w:lang w:val="it-IT"/>
              </w:rPr>
              <w:t xml:space="preserve"> LM-46</w:t>
            </w:r>
            <w:r w:rsidR="004D424E" w:rsidRPr="004D424E">
              <w:rPr>
                <w:rFonts w:ascii="Times New Roman" w:eastAsia="Times New Roman" w:hAnsi="Times New Roman"/>
                <w:i/>
                <w:iCs/>
                <w:color w:val="000000"/>
                <w:sz w:val="20"/>
                <w:szCs w:val="20"/>
                <w:lang w:val="it-IT"/>
              </w:rPr>
              <w:t>-</w:t>
            </w:r>
            <w:r w:rsidR="006D7DE8" w:rsidRPr="004D424E">
              <w:rPr>
                <w:rFonts w:ascii="Times New Roman" w:eastAsia="Times New Roman" w:hAnsi="Times New Roman"/>
                <w:i/>
                <w:iCs/>
                <w:color w:val="000000"/>
                <w:sz w:val="20"/>
                <w:szCs w:val="20"/>
                <w:lang w:val="it-IT"/>
              </w:rPr>
              <w:t xml:space="preserve"> del 24 Ottobre 2025, Sede</w:t>
            </w:r>
            <w:r w:rsidR="004D424E" w:rsidRPr="004D424E">
              <w:rPr>
                <w:rFonts w:ascii="Times New Roman" w:eastAsia="Times New Roman" w:hAnsi="Times New Roman"/>
                <w:i/>
                <w:iCs/>
                <w:color w:val="000000"/>
                <w:sz w:val="20"/>
                <w:szCs w:val="20"/>
                <w:lang w:val="it-IT"/>
              </w:rPr>
              <w:t xml:space="preserve"> di</w:t>
            </w:r>
            <w:r w:rsidR="006D7DE8" w:rsidRPr="004D424E">
              <w:rPr>
                <w:rFonts w:ascii="Times New Roman" w:eastAsia="Times New Roman" w:hAnsi="Times New Roman"/>
                <w:i/>
                <w:iCs/>
                <w:color w:val="000000"/>
                <w:sz w:val="20"/>
                <w:szCs w:val="20"/>
                <w:lang w:val="it-IT"/>
              </w:rPr>
              <w:t xml:space="preserve"> </w:t>
            </w:r>
            <w:r w:rsidR="00144AA6" w:rsidRPr="004D424E">
              <w:rPr>
                <w:rFonts w:ascii="Times New Roman" w:eastAsia="Times New Roman" w:hAnsi="Times New Roman"/>
                <w:i/>
                <w:iCs/>
                <w:color w:val="000000"/>
                <w:sz w:val="20"/>
                <w:szCs w:val="20"/>
                <w:lang w:val="it-IT"/>
              </w:rPr>
              <w:t>Città di Castello</w:t>
            </w:r>
            <w:r w:rsidR="004D424E" w:rsidRPr="004D424E">
              <w:rPr>
                <w:rFonts w:ascii="Times New Roman" w:eastAsia="Times New Roman" w:hAnsi="Times New Roman"/>
                <w:i/>
                <w:iCs/>
                <w:color w:val="000000"/>
                <w:sz w:val="20"/>
                <w:szCs w:val="20"/>
                <w:lang w:val="it-IT"/>
              </w:rPr>
              <w:t>-PG</w:t>
            </w:r>
            <w:r w:rsidR="00144AA6" w:rsidRPr="004D424E">
              <w:rPr>
                <w:rFonts w:ascii="Times New Roman" w:eastAsia="Times New Roman" w:hAnsi="Times New Roman"/>
                <w:i/>
                <w:iCs/>
                <w:color w:val="000000"/>
                <w:sz w:val="20"/>
                <w:szCs w:val="20"/>
                <w:lang w:val="it-IT"/>
              </w:rPr>
              <w:t xml:space="preserve">), in qualità di docente designato </w:t>
            </w:r>
            <w:proofErr w:type="spellStart"/>
            <w:r w:rsidR="00144AA6" w:rsidRPr="004D424E">
              <w:rPr>
                <w:rFonts w:ascii="Times New Roman" w:eastAsia="Times New Roman" w:hAnsi="Times New Roman"/>
                <w:i/>
                <w:iCs/>
                <w:color w:val="000000"/>
                <w:sz w:val="20"/>
                <w:szCs w:val="20"/>
                <w:lang w:val="it-IT"/>
              </w:rPr>
              <w:t>designato</w:t>
            </w:r>
            <w:proofErr w:type="spellEnd"/>
            <w:r w:rsidR="00144AA6" w:rsidRPr="004D424E">
              <w:rPr>
                <w:rFonts w:ascii="Times New Roman" w:eastAsia="Times New Roman" w:hAnsi="Times New Roman"/>
                <w:i/>
                <w:iCs/>
                <w:color w:val="000000"/>
                <w:sz w:val="20"/>
                <w:szCs w:val="20"/>
                <w:lang w:val="it-IT"/>
              </w:rPr>
              <w:t xml:space="preserve"> tra i:</w:t>
            </w:r>
          </w:p>
          <w:p w14:paraId="780EC3D2" w14:textId="708B4E18" w:rsidR="008A3661" w:rsidRPr="00144AA6" w:rsidRDefault="00144AA6" w:rsidP="003608C3">
            <w:pPr>
              <w:pStyle w:val="Paragrafoelenco"/>
              <w:numPr>
                <w:ilvl w:val="0"/>
                <w:numId w:val="47"/>
              </w:numPr>
              <w:spacing w:before="100" w:beforeAutospacing="1"/>
              <w:jc w:val="both"/>
              <w:rPr>
                <w:color w:val="000000"/>
                <w:sz w:val="20"/>
                <w:szCs w:val="20"/>
              </w:rPr>
            </w:pPr>
            <w:r>
              <w:rPr>
                <w:color w:val="000000"/>
                <w:sz w:val="20"/>
                <w:szCs w:val="20"/>
              </w:rPr>
              <w:t>C</w:t>
            </w:r>
            <w:r w:rsidR="008A3661" w:rsidRPr="00144AA6">
              <w:rPr>
                <w:color w:val="000000"/>
                <w:sz w:val="20"/>
                <w:szCs w:val="20"/>
              </w:rPr>
              <w:t>omponenti della Commissione del Corso di Laurea:</w:t>
            </w:r>
          </w:p>
          <w:p w14:paraId="05CA44E3" w14:textId="4A7F165E" w:rsidR="008A3661" w:rsidRPr="00144AA6" w:rsidRDefault="00144AA6" w:rsidP="003608C3">
            <w:pPr>
              <w:pStyle w:val="Paragrafoelenco"/>
              <w:numPr>
                <w:ilvl w:val="0"/>
                <w:numId w:val="47"/>
              </w:numPr>
              <w:spacing w:before="100" w:beforeAutospacing="1"/>
              <w:jc w:val="both"/>
              <w:rPr>
                <w:color w:val="000000"/>
                <w:sz w:val="20"/>
                <w:szCs w:val="20"/>
              </w:rPr>
            </w:pPr>
            <w:r>
              <w:rPr>
                <w:sz w:val="20"/>
                <w:szCs w:val="20"/>
              </w:rPr>
              <w:t>C</w:t>
            </w:r>
            <w:r w:rsidR="008A3661" w:rsidRPr="00144AA6">
              <w:rPr>
                <w:sz w:val="20"/>
                <w:szCs w:val="20"/>
              </w:rPr>
              <w:t>omponenti del gruppo Assicurazione Qualità</w:t>
            </w:r>
          </w:p>
          <w:p w14:paraId="0A0C4C32" w14:textId="2D314375" w:rsidR="008A3661" w:rsidRPr="00144AA6" w:rsidRDefault="00144AA6" w:rsidP="003608C3">
            <w:pPr>
              <w:pStyle w:val="Paragrafoelenco"/>
              <w:numPr>
                <w:ilvl w:val="0"/>
                <w:numId w:val="47"/>
              </w:numPr>
              <w:spacing w:before="100" w:beforeAutospacing="1"/>
              <w:jc w:val="both"/>
              <w:rPr>
                <w:color w:val="000000"/>
                <w:sz w:val="20"/>
                <w:szCs w:val="20"/>
              </w:rPr>
            </w:pPr>
            <w:r>
              <w:rPr>
                <w:color w:val="000000"/>
                <w:sz w:val="20"/>
                <w:szCs w:val="20"/>
              </w:rPr>
              <w:t>R</w:t>
            </w:r>
            <w:r w:rsidR="008A3661" w:rsidRPr="00144AA6">
              <w:rPr>
                <w:color w:val="000000"/>
                <w:sz w:val="20"/>
                <w:szCs w:val="20"/>
              </w:rPr>
              <w:t>eferenti delle attività di tirocinio e mobilità internazionale</w:t>
            </w:r>
          </w:p>
          <w:p w14:paraId="7C5C448D" w14:textId="624E09D0" w:rsidR="009728CA" w:rsidRPr="009728CA" w:rsidRDefault="00144AA6" w:rsidP="003608C3">
            <w:pPr>
              <w:pStyle w:val="Paragrafoelenco"/>
              <w:numPr>
                <w:ilvl w:val="0"/>
                <w:numId w:val="47"/>
              </w:numPr>
              <w:spacing w:before="100" w:beforeAutospacing="1"/>
              <w:jc w:val="both"/>
              <w:rPr>
                <w:color w:val="000000"/>
                <w:sz w:val="20"/>
                <w:szCs w:val="20"/>
              </w:rPr>
            </w:pPr>
            <w:r>
              <w:rPr>
                <w:sz w:val="20"/>
                <w:szCs w:val="20"/>
              </w:rPr>
              <w:t>R</w:t>
            </w:r>
            <w:r w:rsidR="008A3661" w:rsidRPr="00144AA6">
              <w:rPr>
                <w:sz w:val="20"/>
                <w:szCs w:val="20"/>
              </w:rPr>
              <w:t>eferenti per i rapporti con gli ordini professionali</w:t>
            </w:r>
          </w:p>
          <w:p w14:paraId="12A5FB19" w14:textId="24164886" w:rsidR="009728CA" w:rsidRPr="004D424E" w:rsidRDefault="009728CA" w:rsidP="003608C3">
            <w:pPr>
              <w:spacing w:before="100" w:beforeAutospacing="1" w:line="240" w:lineRule="auto"/>
              <w:jc w:val="both"/>
              <w:rPr>
                <w:rFonts w:ascii="Times New Roman" w:hAnsi="Times New Roman"/>
                <w:color w:val="000000"/>
                <w:sz w:val="20"/>
                <w:szCs w:val="20"/>
                <w:lang w:val="it-IT"/>
              </w:rPr>
            </w:pPr>
            <w:r w:rsidRPr="004D424E">
              <w:rPr>
                <w:rFonts w:ascii="Times New Roman" w:hAnsi="Times New Roman"/>
                <w:b/>
                <w:bCs/>
                <w:color w:val="000000"/>
                <w:sz w:val="20"/>
                <w:szCs w:val="20"/>
                <w:lang w:val="it-IT"/>
              </w:rPr>
              <w:t>Nom</w:t>
            </w:r>
            <w:r w:rsidR="004D424E" w:rsidRPr="004D424E">
              <w:rPr>
                <w:rFonts w:ascii="Times New Roman" w:hAnsi="Times New Roman"/>
                <w:b/>
                <w:bCs/>
                <w:color w:val="000000"/>
                <w:sz w:val="20"/>
                <w:szCs w:val="20"/>
                <w:lang w:val="it-IT"/>
              </w:rPr>
              <w:t>ina di Vice-Coordinatore per</w:t>
            </w:r>
            <w:r w:rsidR="004D424E">
              <w:rPr>
                <w:rFonts w:ascii="Times New Roman" w:hAnsi="Times New Roman"/>
                <w:color w:val="000000"/>
                <w:sz w:val="20"/>
                <w:szCs w:val="20"/>
                <w:lang w:val="it-IT"/>
              </w:rPr>
              <w:t xml:space="preserve"> </w:t>
            </w:r>
            <w:r w:rsidR="004D424E" w:rsidRPr="004D424E">
              <w:rPr>
                <w:rFonts w:ascii="Times New Roman" w:hAnsi="Times New Roman"/>
                <w:b/>
                <w:bCs/>
                <w:color w:val="000000"/>
                <w:sz w:val="20"/>
                <w:szCs w:val="20"/>
                <w:lang w:val="it-IT"/>
              </w:rPr>
              <w:t>il C.d.</w:t>
            </w:r>
            <w:r w:rsidR="004D424E">
              <w:rPr>
                <w:rFonts w:ascii="Times New Roman" w:hAnsi="Times New Roman"/>
                <w:b/>
                <w:bCs/>
                <w:color w:val="000000"/>
                <w:sz w:val="20"/>
                <w:szCs w:val="20"/>
                <w:lang w:val="it-IT"/>
              </w:rPr>
              <w:t>S</w:t>
            </w:r>
            <w:r w:rsidR="004D424E" w:rsidRPr="004D424E">
              <w:rPr>
                <w:rFonts w:ascii="Times New Roman" w:hAnsi="Times New Roman"/>
                <w:b/>
                <w:bCs/>
                <w:color w:val="000000"/>
                <w:sz w:val="20"/>
                <w:szCs w:val="20"/>
                <w:lang w:val="it-IT"/>
              </w:rPr>
              <w:t>.</w:t>
            </w:r>
            <w:r w:rsidR="004D424E" w:rsidRPr="004D424E">
              <w:rPr>
                <w:rFonts w:ascii="Times New Roman" w:hAnsi="Times New Roman"/>
                <w:color w:val="000000"/>
                <w:sz w:val="20"/>
                <w:szCs w:val="20"/>
                <w:lang w:val="it-IT"/>
              </w:rPr>
              <w:t xml:space="preserve"> </w:t>
            </w:r>
            <w:r w:rsidR="004D424E" w:rsidRPr="008A3661">
              <w:rPr>
                <w:rFonts w:ascii="Times New Roman" w:eastAsia="Times New Roman" w:hAnsi="Times New Roman"/>
                <w:b/>
                <w:bCs/>
                <w:i/>
                <w:iCs/>
                <w:color w:val="000000"/>
                <w:sz w:val="20"/>
                <w:szCs w:val="20"/>
                <w:lang w:val="it-IT"/>
              </w:rPr>
              <w:t>Magistrale in Odontoiatria e Protesi Dentaria</w:t>
            </w:r>
            <w:r w:rsidR="004D424E">
              <w:rPr>
                <w:rFonts w:ascii="Times New Roman" w:eastAsia="Times New Roman" w:hAnsi="Times New Roman"/>
                <w:b/>
                <w:bCs/>
                <w:i/>
                <w:iCs/>
                <w:color w:val="000000"/>
                <w:sz w:val="20"/>
                <w:szCs w:val="20"/>
                <w:lang w:val="it-IT"/>
              </w:rPr>
              <w:t xml:space="preserve"> – Sede di Città di Castello -PG </w:t>
            </w:r>
            <w:r w:rsidR="004D424E" w:rsidRPr="004D424E">
              <w:rPr>
                <w:rFonts w:ascii="Times New Roman" w:eastAsia="Times New Roman" w:hAnsi="Times New Roman"/>
                <w:i/>
                <w:iCs/>
                <w:color w:val="000000"/>
                <w:sz w:val="20"/>
                <w:szCs w:val="20"/>
                <w:lang w:val="it-IT"/>
              </w:rPr>
              <w:t>(ratificato a Verbale del Consiglio di C.d.S.</w:t>
            </w:r>
            <w:r w:rsidR="00244814">
              <w:rPr>
                <w:rFonts w:ascii="Times New Roman" w:eastAsia="Times New Roman" w:hAnsi="Times New Roman"/>
                <w:i/>
                <w:iCs/>
                <w:color w:val="000000"/>
                <w:sz w:val="20"/>
                <w:szCs w:val="20"/>
                <w:lang w:val="it-IT"/>
              </w:rPr>
              <w:t xml:space="preserve"> </w:t>
            </w:r>
            <w:r w:rsidR="004D424E" w:rsidRPr="004D424E">
              <w:rPr>
                <w:rFonts w:ascii="Times New Roman" w:eastAsia="Times New Roman" w:hAnsi="Times New Roman"/>
                <w:i/>
                <w:iCs/>
                <w:color w:val="000000"/>
                <w:sz w:val="20"/>
                <w:szCs w:val="20"/>
                <w:lang w:val="it-IT"/>
              </w:rPr>
              <w:t>di Odonto</w:t>
            </w:r>
            <w:r w:rsidR="006C5EA8">
              <w:rPr>
                <w:rFonts w:ascii="Times New Roman" w:eastAsia="Times New Roman" w:hAnsi="Times New Roman"/>
                <w:i/>
                <w:iCs/>
                <w:color w:val="000000"/>
                <w:sz w:val="20"/>
                <w:szCs w:val="20"/>
                <w:lang w:val="it-IT"/>
              </w:rPr>
              <w:t>i</w:t>
            </w:r>
            <w:r w:rsidR="004D424E" w:rsidRPr="004D424E">
              <w:rPr>
                <w:rFonts w:ascii="Times New Roman" w:eastAsia="Times New Roman" w:hAnsi="Times New Roman"/>
                <w:i/>
                <w:iCs/>
                <w:color w:val="000000"/>
                <w:sz w:val="20"/>
                <w:szCs w:val="20"/>
                <w:lang w:val="it-IT"/>
              </w:rPr>
              <w:t>atria- LM-46- del 05 Maggio 2026, Sede di Città di Castello-PG)</w:t>
            </w:r>
          </w:p>
          <w:p w14:paraId="7DB98FC4" w14:textId="3343D172" w:rsidR="000E22BA" w:rsidRDefault="009728CA" w:rsidP="003608C3">
            <w:pPr>
              <w:spacing w:before="100" w:beforeAutospacing="1" w:line="240" w:lineRule="auto"/>
              <w:jc w:val="both"/>
              <w:rPr>
                <w:rFonts w:ascii="Times New Roman" w:hAnsi="Times New Roman"/>
                <w:color w:val="000000"/>
                <w:sz w:val="20"/>
                <w:szCs w:val="20"/>
                <w:lang w:val="it-IT"/>
              </w:rPr>
            </w:pPr>
            <w:r w:rsidRPr="00CC117E">
              <w:rPr>
                <w:rFonts w:ascii="Times New Roman" w:hAnsi="Times New Roman"/>
                <w:b/>
                <w:bCs/>
                <w:color w:val="000000"/>
                <w:sz w:val="20"/>
                <w:szCs w:val="20"/>
                <w:lang w:val="it-IT"/>
              </w:rPr>
              <w:lastRenderedPageBreak/>
              <w:t>Componente designato Gruppo di lavoro dedicato alla prevalutazione delle carriere degli studenti provenienti da altri Atenei, con particolare riferimento alle Università estere per il Corso di Studio in Odontoiatria e Protesi Dentaria - Sede di Città di Castello</w:t>
            </w:r>
            <w:r>
              <w:rPr>
                <w:rFonts w:ascii="Times New Roman" w:hAnsi="Times New Roman"/>
                <w:color w:val="000000"/>
                <w:sz w:val="20"/>
                <w:szCs w:val="20"/>
                <w:lang w:val="it-IT"/>
              </w:rPr>
              <w:t xml:space="preserve"> (ratificato nel Verbale di C.d.S. </w:t>
            </w:r>
            <w:r w:rsidRPr="009728CA">
              <w:rPr>
                <w:rFonts w:ascii="Times New Roman" w:eastAsia="Times New Roman" w:hAnsi="Times New Roman"/>
                <w:i/>
                <w:iCs/>
                <w:color w:val="000000"/>
                <w:sz w:val="20"/>
                <w:szCs w:val="20"/>
                <w:lang w:val="it-IT"/>
              </w:rPr>
              <w:t xml:space="preserve">Verbale </w:t>
            </w:r>
            <w:r w:rsidR="006D7DE8" w:rsidRPr="006D7DE8">
              <w:rPr>
                <w:rFonts w:ascii="Times New Roman" w:eastAsia="Times New Roman" w:hAnsi="Times New Roman"/>
                <w:i/>
                <w:iCs/>
                <w:color w:val="000000"/>
                <w:sz w:val="20"/>
                <w:szCs w:val="20"/>
                <w:lang w:val="it-IT"/>
              </w:rPr>
              <w:t>del Consiglio di C.d.S.</w:t>
            </w:r>
            <w:r w:rsidR="004D424E">
              <w:rPr>
                <w:rFonts w:ascii="Times New Roman" w:eastAsia="Times New Roman" w:hAnsi="Times New Roman"/>
                <w:i/>
                <w:iCs/>
                <w:color w:val="000000"/>
                <w:sz w:val="20"/>
                <w:szCs w:val="20"/>
                <w:lang w:val="it-IT"/>
              </w:rPr>
              <w:t xml:space="preserve"> di Odontoiatria-</w:t>
            </w:r>
            <w:r w:rsidR="006D7DE8" w:rsidRPr="006D7DE8">
              <w:rPr>
                <w:rFonts w:ascii="Times New Roman" w:eastAsia="Times New Roman" w:hAnsi="Times New Roman"/>
                <w:i/>
                <w:iCs/>
                <w:color w:val="000000"/>
                <w:sz w:val="20"/>
                <w:szCs w:val="20"/>
                <w:lang w:val="it-IT"/>
              </w:rPr>
              <w:t xml:space="preserve"> LM-46</w:t>
            </w:r>
            <w:r w:rsidR="004D424E">
              <w:rPr>
                <w:rFonts w:ascii="Times New Roman" w:eastAsia="Times New Roman" w:hAnsi="Times New Roman"/>
                <w:i/>
                <w:iCs/>
                <w:color w:val="000000"/>
                <w:sz w:val="20"/>
                <w:szCs w:val="20"/>
                <w:lang w:val="it-IT"/>
              </w:rPr>
              <w:t>-</w:t>
            </w:r>
            <w:r w:rsidR="006D7DE8">
              <w:rPr>
                <w:rFonts w:ascii="Times New Roman" w:eastAsia="Times New Roman" w:hAnsi="Times New Roman"/>
                <w:i/>
                <w:iCs/>
                <w:color w:val="000000"/>
                <w:sz w:val="20"/>
                <w:szCs w:val="20"/>
                <w:lang w:val="it-IT"/>
              </w:rPr>
              <w:t xml:space="preserve"> del </w:t>
            </w:r>
            <w:r w:rsidR="006D7DE8" w:rsidRPr="009728CA">
              <w:rPr>
                <w:rFonts w:ascii="Times New Roman" w:eastAsia="Times New Roman" w:hAnsi="Times New Roman"/>
                <w:i/>
                <w:iCs/>
                <w:color w:val="000000"/>
                <w:sz w:val="20"/>
                <w:szCs w:val="20"/>
                <w:lang w:val="it-IT"/>
              </w:rPr>
              <w:t>10 Settembre 2026</w:t>
            </w:r>
            <w:r w:rsidR="004D424E">
              <w:rPr>
                <w:rFonts w:ascii="Times New Roman" w:eastAsia="Times New Roman" w:hAnsi="Times New Roman"/>
                <w:i/>
                <w:iCs/>
                <w:color w:val="000000"/>
                <w:sz w:val="20"/>
                <w:szCs w:val="20"/>
                <w:lang w:val="it-IT"/>
              </w:rPr>
              <w:t xml:space="preserve">, </w:t>
            </w:r>
            <w:r w:rsidR="006D7DE8">
              <w:rPr>
                <w:rFonts w:ascii="Times New Roman" w:eastAsia="Times New Roman" w:hAnsi="Times New Roman"/>
                <w:i/>
                <w:iCs/>
                <w:color w:val="000000"/>
                <w:sz w:val="20"/>
                <w:szCs w:val="20"/>
                <w:lang w:val="it-IT"/>
              </w:rPr>
              <w:t xml:space="preserve">Sede di </w:t>
            </w:r>
            <w:r w:rsidRPr="009728CA">
              <w:rPr>
                <w:rFonts w:ascii="Times New Roman" w:eastAsia="Times New Roman" w:hAnsi="Times New Roman"/>
                <w:i/>
                <w:iCs/>
                <w:color w:val="000000"/>
                <w:sz w:val="20"/>
                <w:szCs w:val="20"/>
                <w:lang w:val="it-IT"/>
              </w:rPr>
              <w:t>Roma)</w:t>
            </w:r>
          </w:p>
          <w:p w14:paraId="293B58FA" w14:textId="7886CCE2" w:rsidR="000E22BA" w:rsidRDefault="000E22BA" w:rsidP="000E22BA">
            <w:pPr>
              <w:spacing w:before="100" w:beforeAutospacing="1"/>
              <w:jc w:val="both"/>
              <w:rPr>
                <w:rFonts w:ascii="Times New Roman" w:hAnsi="Times New Roman"/>
                <w:b/>
                <w:bCs/>
                <w:color w:val="000000"/>
                <w:sz w:val="20"/>
                <w:szCs w:val="20"/>
                <w:lang w:val="it-IT"/>
              </w:rPr>
            </w:pPr>
            <w:r w:rsidRPr="000E22BA">
              <w:rPr>
                <w:rFonts w:ascii="Times New Roman" w:hAnsi="Times New Roman"/>
                <w:b/>
                <w:bCs/>
                <w:color w:val="000000"/>
                <w:sz w:val="20"/>
                <w:szCs w:val="20"/>
                <w:lang w:val="it-IT"/>
              </w:rPr>
              <w:t>ATTIVITA’ DI TERZA MISSIONE</w:t>
            </w:r>
          </w:p>
          <w:p w14:paraId="46D67E80" w14:textId="77777777" w:rsidR="000E22BA" w:rsidRDefault="000E22BA" w:rsidP="00070834">
            <w:pPr>
              <w:numPr>
                <w:ilvl w:val="0"/>
                <w:numId w:val="48"/>
              </w:numPr>
              <w:spacing w:before="100" w:beforeAutospacing="1" w:after="0" w:line="240" w:lineRule="auto"/>
              <w:jc w:val="both"/>
              <w:rPr>
                <w:rFonts w:ascii="Times New Roman" w:hAnsi="Times New Roman"/>
                <w:sz w:val="19"/>
                <w:szCs w:val="19"/>
                <w:lang w:val="it-IT"/>
              </w:rPr>
            </w:pPr>
            <w:r>
              <w:rPr>
                <w:rFonts w:ascii="Times New Roman" w:hAnsi="Times New Roman"/>
                <w:sz w:val="19"/>
                <w:szCs w:val="19"/>
                <w:lang w:val="it-IT"/>
              </w:rPr>
              <w:t xml:space="preserve">2026 - </w:t>
            </w:r>
            <w:r w:rsidRPr="00913195">
              <w:rPr>
                <w:rFonts w:ascii="Times New Roman" w:hAnsi="Times New Roman"/>
                <w:sz w:val="19"/>
                <w:szCs w:val="19"/>
                <w:lang w:val="it-IT"/>
              </w:rPr>
              <w:t xml:space="preserve">Componente Comitato Organizzatore </w:t>
            </w:r>
            <w:r>
              <w:rPr>
                <w:rFonts w:ascii="Times New Roman" w:hAnsi="Times New Roman"/>
                <w:sz w:val="19"/>
                <w:szCs w:val="19"/>
                <w:lang w:val="it-IT"/>
              </w:rPr>
              <w:t>per la “</w:t>
            </w:r>
            <w:r w:rsidRPr="00BD41FE">
              <w:rPr>
                <w:rFonts w:ascii="Times New Roman" w:hAnsi="Times New Roman"/>
                <w:b/>
                <w:bCs/>
                <w:sz w:val="19"/>
                <w:szCs w:val="19"/>
                <w:lang w:val="it-IT"/>
              </w:rPr>
              <w:t>Giornata della Prevenzione 2026: Human Papilloma Virus (HPV) e Salute Orale</w:t>
            </w:r>
            <w:r>
              <w:rPr>
                <w:rFonts w:ascii="Times New Roman" w:hAnsi="Times New Roman"/>
                <w:sz w:val="19"/>
                <w:szCs w:val="19"/>
                <w:lang w:val="it-IT"/>
              </w:rPr>
              <w:t>”</w:t>
            </w:r>
            <w:r w:rsidRPr="00BD41FE">
              <w:rPr>
                <w:rFonts w:ascii="Times New Roman" w:hAnsi="Times New Roman"/>
                <w:sz w:val="19"/>
                <w:szCs w:val="19"/>
                <w:lang w:val="it-IT"/>
              </w:rPr>
              <w:t>. E</w:t>
            </w:r>
            <w:r>
              <w:rPr>
                <w:rFonts w:ascii="Times New Roman" w:hAnsi="Times New Roman"/>
                <w:sz w:val="19"/>
                <w:szCs w:val="19"/>
                <w:lang w:val="it-IT"/>
              </w:rPr>
              <w:t>vento</w:t>
            </w:r>
            <w:r w:rsidRPr="00BD41FE">
              <w:rPr>
                <w:rFonts w:ascii="Times New Roman" w:hAnsi="Times New Roman"/>
                <w:sz w:val="19"/>
                <w:szCs w:val="19"/>
                <w:lang w:val="it-IT"/>
              </w:rPr>
              <w:t xml:space="preserve"> organizzato dall’Università degli Studi LINK CAMPUS, con il patrocinio </w:t>
            </w:r>
            <w:r>
              <w:rPr>
                <w:rFonts w:ascii="Times New Roman" w:hAnsi="Times New Roman"/>
                <w:sz w:val="19"/>
                <w:szCs w:val="19"/>
                <w:lang w:val="it-IT"/>
              </w:rPr>
              <w:t>della Società di Italiana di Patologia orale (</w:t>
            </w:r>
            <w:proofErr w:type="spellStart"/>
            <w:r>
              <w:rPr>
                <w:rFonts w:ascii="Times New Roman" w:hAnsi="Times New Roman"/>
                <w:sz w:val="19"/>
                <w:szCs w:val="19"/>
                <w:lang w:val="it-IT"/>
              </w:rPr>
              <w:t>SiPMO</w:t>
            </w:r>
            <w:proofErr w:type="spellEnd"/>
            <w:r>
              <w:rPr>
                <w:rFonts w:ascii="Times New Roman" w:hAnsi="Times New Roman"/>
                <w:sz w:val="19"/>
                <w:szCs w:val="19"/>
                <w:lang w:val="it-IT"/>
              </w:rPr>
              <w:t>) e dell’</w:t>
            </w:r>
            <w:r w:rsidRPr="00403B4C">
              <w:rPr>
                <w:rFonts w:ascii="Times New Roman" w:hAnsi="Times New Roman"/>
                <w:sz w:val="19"/>
                <w:szCs w:val="19"/>
                <w:lang w:val="it-IT"/>
              </w:rPr>
              <w:t>Ordine dei Tecnici Sanitari di Radiologia Medica e delle Professioni Sanitarie Tecniche, della Riabilitazione e della Prevenzione di Perugia e Terni</w:t>
            </w:r>
            <w:r>
              <w:rPr>
                <w:rFonts w:ascii="Times New Roman" w:hAnsi="Times New Roman"/>
                <w:sz w:val="19"/>
                <w:szCs w:val="19"/>
                <w:lang w:val="it-IT"/>
              </w:rPr>
              <w:t xml:space="preserve">. </w:t>
            </w:r>
            <w:r w:rsidRPr="00BD41FE">
              <w:rPr>
                <w:rFonts w:ascii="Times New Roman" w:hAnsi="Times New Roman"/>
                <w:sz w:val="19"/>
                <w:szCs w:val="19"/>
                <w:lang w:val="it-IT"/>
              </w:rPr>
              <w:t>6 giugno 2026</w:t>
            </w:r>
            <w:r>
              <w:rPr>
                <w:rFonts w:ascii="Times New Roman" w:hAnsi="Times New Roman"/>
                <w:sz w:val="19"/>
                <w:szCs w:val="19"/>
                <w:lang w:val="it-IT"/>
              </w:rPr>
              <w:t xml:space="preserve">, </w:t>
            </w:r>
            <w:r w:rsidRPr="00BD41FE">
              <w:rPr>
                <w:rFonts w:ascii="Times New Roman" w:hAnsi="Times New Roman"/>
                <w:sz w:val="19"/>
                <w:szCs w:val="19"/>
                <w:lang w:val="it-IT"/>
              </w:rPr>
              <w:t>Città di Castello (PG), Italia.</w:t>
            </w:r>
          </w:p>
          <w:p w14:paraId="1785C6A1" w14:textId="77777777" w:rsidR="000E22BA" w:rsidRDefault="000E22BA" w:rsidP="00070834">
            <w:pPr>
              <w:numPr>
                <w:ilvl w:val="0"/>
                <w:numId w:val="48"/>
              </w:numPr>
              <w:spacing w:before="100" w:beforeAutospacing="1" w:after="0" w:line="240" w:lineRule="auto"/>
              <w:jc w:val="both"/>
              <w:rPr>
                <w:rFonts w:ascii="Times New Roman" w:hAnsi="Times New Roman"/>
                <w:sz w:val="19"/>
                <w:szCs w:val="19"/>
                <w:lang w:val="it-IT"/>
              </w:rPr>
            </w:pPr>
            <w:r>
              <w:rPr>
                <w:rFonts w:ascii="Times New Roman" w:hAnsi="Times New Roman"/>
                <w:sz w:val="19"/>
                <w:szCs w:val="19"/>
                <w:lang w:val="it-IT"/>
              </w:rPr>
              <w:t xml:space="preserve">2025 - </w:t>
            </w:r>
            <w:r w:rsidRPr="00F64491">
              <w:rPr>
                <w:rFonts w:ascii="Times New Roman" w:hAnsi="Times New Roman"/>
                <w:sz w:val="19"/>
                <w:szCs w:val="19"/>
                <w:lang w:val="it-IT"/>
              </w:rPr>
              <w:t>Compone</w:t>
            </w:r>
            <w:r>
              <w:rPr>
                <w:rFonts w:ascii="Times New Roman" w:hAnsi="Times New Roman"/>
                <w:sz w:val="19"/>
                <w:szCs w:val="19"/>
                <w:lang w:val="it-IT"/>
              </w:rPr>
              <w:t>nt</w:t>
            </w:r>
            <w:r w:rsidRPr="00F64491">
              <w:rPr>
                <w:rFonts w:ascii="Times New Roman" w:hAnsi="Times New Roman"/>
                <w:sz w:val="19"/>
                <w:szCs w:val="19"/>
                <w:lang w:val="it-IT"/>
              </w:rPr>
              <w:t>e</w:t>
            </w:r>
            <w:r>
              <w:rPr>
                <w:rFonts w:ascii="Times New Roman" w:hAnsi="Times New Roman"/>
                <w:sz w:val="19"/>
                <w:szCs w:val="19"/>
                <w:lang w:val="it-IT"/>
              </w:rPr>
              <w:t xml:space="preserve"> Comitato</w:t>
            </w:r>
            <w:r w:rsidRPr="00F64491">
              <w:rPr>
                <w:rFonts w:ascii="Times New Roman" w:hAnsi="Times New Roman"/>
                <w:sz w:val="19"/>
                <w:szCs w:val="19"/>
                <w:lang w:val="it-IT"/>
              </w:rPr>
              <w:t xml:space="preserve"> </w:t>
            </w:r>
            <w:r>
              <w:rPr>
                <w:rFonts w:ascii="Times New Roman" w:hAnsi="Times New Roman"/>
                <w:sz w:val="19"/>
                <w:szCs w:val="19"/>
                <w:lang w:val="it-IT"/>
              </w:rPr>
              <w:t xml:space="preserve">Organizzatore e </w:t>
            </w:r>
            <w:r w:rsidRPr="00F64491">
              <w:rPr>
                <w:rFonts w:ascii="Times New Roman" w:hAnsi="Times New Roman"/>
                <w:sz w:val="19"/>
                <w:szCs w:val="19"/>
                <w:lang w:val="it-IT"/>
              </w:rPr>
              <w:t>Scientifico</w:t>
            </w:r>
            <w:r>
              <w:rPr>
                <w:rFonts w:ascii="Times New Roman" w:hAnsi="Times New Roman"/>
                <w:sz w:val="19"/>
                <w:szCs w:val="19"/>
                <w:lang w:val="it-IT"/>
              </w:rPr>
              <w:t xml:space="preserve"> al Roadshow “</w:t>
            </w:r>
            <w:r w:rsidRPr="00ED45F8">
              <w:rPr>
                <w:rFonts w:ascii="Times New Roman" w:hAnsi="Times New Roman"/>
                <w:b/>
                <w:bCs/>
                <w:sz w:val="19"/>
                <w:szCs w:val="19"/>
                <w:lang w:val="it-IT"/>
              </w:rPr>
              <w:t>Medicina di Precisione e Ricerca Traslazionale a servizio della Salute pubblica</w:t>
            </w:r>
            <w:r>
              <w:rPr>
                <w:rFonts w:ascii="Times New Roman" w:hAnsi="Times New Roman"/>
                <w:sz w:val="19"/>
                <w:szCs w:val="19"/>
                <w:lang w:val="it-IT"/>
              </w:rPr>
              <w:t>”, Congresso organizzato dall’Università di Foggia con la “</w:t>
            </w:r>
            <w:proofErr w:type="spellStart"/>
            <w:r>
              <w:rPr>
                <w:rFonts w:ascii="Times New Roman" w:hAnsi="Times New Roman"/>
                <w:sz w:val="19"/>
                <w:szCs w:val="19"/>
                <w:lang w:val="it-IT"/>
              </w:rPr>
              <w:t>Heal</w:t>
            </w:r>
            <w:proofErr w:type="spellEnd"/>
            <w:r>
              <w:rPr>
                <w:rFonts w:ascii="Times New Roman" w:hAnsi="Times New Roman"/>
                <w:sz w:val="19"/>
                <w:szCs w:val="19"/>
                <w:lang w:val="it-IT"/>
              </w:rPr>
              <w:t xml:space="preserve"> </w:t>
            </w:r>
            <w:proofErr w:type="gramStart"/>
            <w:r>
              <w:rPr>
                <w:rFonts w:ascii="Times New Roman" w:hAnsi="Times New Roman"/>
                <w:sz w:val="19"/>
                <w:szCs w:val="19"/>
                <w:lang w:val="it-IT"/>
              </w:rPr>
              <w:t>Italia  Foundation</w:t>
            </w:r>
            <w:proofErr w:type="gramEnd"/>
            <w:r>
              <w:rPr>
                <w:rFonts w:ascii="Times New Roman" w:hAnsi="Times New Roman"/>
                <w:sz w:val="19"/>
                <w:szCs w:val="19"/>
                <w:lang w:val="it-IT"/>
              </w:rPr>
              <w:t xml:space="preserve">”. Foggia, 7 aprile 2025.   </w:t>
            </w:r>
          </w:p>
          <w:p w14:paraId="0221C14B" w14:textId="6A27E792" w:rsidR="000E22BA" w:rsidRPr="000E22BA" w:rsidRDefault="000E22BA" w:rsidP="00070834">
            <w:pPr>
              <w:numPr>
                <w:ilvl w:val="0"/>
                <w:numId w:val="48"/>
              </w:numPr>
              <w:spacing w:before="100" w:beforeAutospacing="1" w:after="0" w:line="240" w:lineRule="auto"/>
              <w:jc w:val="both"/>
              <w:rPr>
                <w:rFonts w:ascii="Times New Roman" w:eastAsia="Times New Roman" w:hAnsi="Times New Roman"/>
                <w:sz w:val="19"/>
                <w:szCs w:val="19"/>
                <w:lang w:val="it-IT"/>
              </w:rPr>
            </w:pPr>
            <w:r w:rsidRPr="00A86CD4">
              <w:rPr>
                <w:rFonts w:ascii="Times New Roman" w:eastAsia="Times New Roman" w:hAnsi="Times New Roman"/>
                <w:color w:val="000000"/>
                <w:sz w:val="19"/>
                <w:szCs w:val="19"/>
                <w:lang w:val="it-IT"/>
              </w:rPr>
              <w:t>Relatore al “</w:t>
            </w:r>
            <w:r w:rsidRPr="00A86CD4">
              <w:rPr>
                <w:rFonts w:ascii="Times New Roman" w:eastAsia="Times New Roman" w:hAnsi="Times New Roman"/>
                <w:b/>
                <w:color w:val="000000"/>
                <w:sz w:val="19"/>
                <w:szCs w:val="19"/>
                <w:lang w:val="it-IT"/>
              </w:rPr>
              <w:t>Salone dello Studente-CAMPUS Orienta</w:t>
            </w:r>
            <w:r w:rsidRPr="00A86CD4">
              <w:rPr>
                <w:rFonts w:ascii="Times New Roman" w:eastAsia="Times New Roman" w:hAnsi="Times New Roman"/>
                <w:color w:val="000000"/>
                <w:sz w:val="19"/>
                <w:szCs w:val="19"/>
                <w:lang w:val="it-IT"/>
              </w:rPr>
              <w:t>” – Bari 16-18 novembre 2011</w:t>
            </w:r>
          </w:p>
          <w:p w14:paraId="4852A2DF" w14:textId="77777777" w:rsidR="000E22BA" w:rsidRPr="00A86CD4" w:rsidRDefault="000E22BA" w:rsidP="00070834">
            <w:pPr>
              <w:numPr>
                <w:ilvl w:val="0"/>
                <w:numId w:val="48"/>
              </w:numPr>
              <w:spacing w:before="100" w:beforeAutospacing="1" w:after="0" w:line="240" w:lineRule="auto"/>
              <w:jc w:val="both"/>
              <w:rPr>
                <w:rFonts w:ascii="Times New Roman" w:eastAsia="Times New Roman" w:hAnsi="Times New Roman"/>
                <w:sz w:val="19"/>
                <w:szCs w:val="19"/>
                <w:lang w:val="it-IT"/>
              </w:rPr>
            </w:pPr>
            <w:r w:rsidRPr="00A86CD4">
              <w:rPr>
                <w:rFonts w:ascii="Times New Roman" w:eastAsia="Times New Roman" w:hAnsi="Times New Roman"/>
                <w:color w:val="000000"/>
                <w:sz w:val="19"/>
                <w:szCs w:val="19"/>
                <w:lang w:val="it-IT"/>
              </w:rPr>
              <w:t xml:space="preserve">Relatore al </w:t>
            </w:r>
            <w:r w:rsidRPr="00A86CD4">
              <w:rPr>
                <w:rFonts w:ascii="Times New Roman" w:eastAsia="Times New Roman" w:hAnsi="Times New Roman"/>
                <w:b/>
                <w:bCs/>
                <w:color w:val="000000"/>
                <w:sz w:val="19"/>
                <w:szCs w:val="19"/>
                <w:lang w:val="it-IT"/>
              </w:rPr>
              <w:t>Convegno organizzato dall’IPSIA L. Santarell</w:t>
            </w:r>
            <w:r w:rsidRPr="00A86CD4">
              <w:rPr>
                <w:rFonts w:ascii="Times New Roman" w:eastAsia="Times New Roman" w:hAnsi="Times New Roman"/>
                <w:color w:val="000000"/>
                <w:sz w:val="19"/>
                <w:szCs w:val="19"/>
                <w:lang w:val="it-IT"/>
              </w:rPr>
              <w:t xml:space="preserve">a dal titolo: </w:t>
            </w:r>
            <w:r w:rsidRPr="00A86CD4">
              <w:rPr>
                <w:rFonts w:ascii="Times New Roman" w:eastAsia="Times New Roman" w:hAnsi="Times New Roman"/>
                <w:b/>
                <w:bCs/>
                <w:color w:val="000000"/>
                <w:sz w:val="19"/>
                <w:szCs w:val="19"/>
                <w:lang w:val="it-IT"/>
              </w:rPr>
              <w:t>“Biotec</w:t>
            </w:r>
            <w:r>
              <w:rPr>
                <w:rFonts w:ascii="Times New Roman" w:eastAsia="Times New Roman" w:hAnsi="Times New Roman"/>
                <w:b/>
                <w:bCs/>
                <w:color w:val="000000"/>
                <w:sz w:val="19"/>
                <w:szCs w:val="19"/>
                <w:lang w:val="it-IT"/>
              </w:rPr>
              <w:t>n</w:t>
            </w:r>
            <w:r w:rsidRPr="00A86CD4">
              <w:rPr>
                <w:rFonts w:ascii="Times New Roman" w:eastAsia="Times New Roman" w:hAnsi="Times New Roman"/>
                <w:b/>
                <w:bCs/>
                <w:color w:val="000000"/>
                <w:sz w:val="19"/>
                <w:szCs w:val="19"/>
                <w:lang w:val="it-IT"/>
              </w:rPr>
              <w:t>ologie e bioetica: conflitto o possib</w:t>
            </w:r>
            <w:r>
              <w:rPr>
                <w:rFonts w:ascii="Times New Roman" w:eastAsia="Times New Roman" w:hAnsi="Times New Roman"/>
                <w:b/>
                <w:bCs/>
                <w:color w:val="000000"/>
                <w:sz w:val="19"/>
                <w:szCs w:val="19"/>
                <w:lang w:val="it-IT"/>
              </w:rPr>
              <w:t>i</w:t>
            </w:r>
            <w:r w:rsidRPr="00A86CD4">
              <w:rPr>
                <w:rFonts w:ascii="Times New Roman" w:eastAsia="Times New Roman" w:hAnsi="Times New Roman"/>
                <w:b/>
                <w:bCs/>
                <w:color w:val="000000"/>
                <w:sz w:val="19"/>
                <w:szCs w:val="19"/>
                <w:lang w:val="it-IT"/>
              </w:rPr>
              <w:t>le convivenza</w:t>
            </w:r>
            <w:r w:rsidRPr="00A86CD4">
              <w:rPr>
                <w:rFonts w:ascii="Times New Roman" w:eastAsia="Times New Roman" w:hAnsi="Times New Roman"/>
                <w:b/>
                <w:color w:val="000000"/>
                <w:sz w:val="19"/>
                <w:szCs w:val="19"/>
                <w:lang w:val="it-IT"/>
              </w:rPr>
              <w:t>”</w:t>
            </w:r>
            <w:r w:rsidRPr="00A86CD4">
              <w:rPr>
                <w:rFonts w:ascii="Times New Roman" w:eastAsia="Times New Roman" w:hAnsi="Times New Roman"/>
                <w:color w:val="000000"/>
                <w:sz w:val="19"/>
                <w:szCs w:val="19"/>
                <w:lang w:val="it-IT"/>
              </w:rPr>
              <w:t xml:space="preserve"> In data 12/04/2005, BARI</w:t>
            </w:r>
          </w:p>
          <w:p w14:paraId="666EE1BA" w14:textId="4893C7B9" w:rsidR="000E22BA" w:rsidRDefault="00070834" w:rsidP="00070834">
            <w:pPr>
              <w:numPr>
                <w:ilvl w:val="0"/>
                <w:numId w:val="48"/>
              </w:numPr>
              <w:spacing w:before="100" w:beforeAutospacing="1" w:after="0" w:line="240" w:lineRule="auto"/>
              <w:jc w:val="both"/>
              <w:rPr>
                <w:rFonts w:ascii="Times New Roman" w:hAnsi="Times New Roman"/>
                <w:sz w:val="19"/>
                <w:szCs w:val="19"/>
                <w:lang w:val="it-IT"/>
              </w:rPr>
            </w:pPr>
            <w:r>
              <w:rPr>
                <w:rFonts w:ascii="Times New Roman" w:hAnsi="Times New Roman"/>
                <w:sz w:val="19"/>
                <w:szCs w:val="19"/>
                <w:lang w:val="it-IT"/>
              </w:rPr>
              <w:t xml:space="preserve">Dal 01/04/2023 al 06/04/2025: </w:t>
            </w:r>
            <w:r w:rsidRPr="00447B9D">
              <w:rPr>
                <w:rFonts w:ascii="Times New Roman" w:hAnsi="Times New Roman"/>
                <w:b/>
                <w:bCs/>
                <w:sz w:val="19"/>
                <w:szCs w:val="19"/>
                <w:lang w:val="it-IT"/>
              </w:rPr>
              <w:t>Attività clinico-assistenziali</w:t>
            </w:r>
            <w:r w:rsidRPr="00070834">
              <w:rPr>
                <w:rFonts w:ascii="Times New Roman" w:hAnsi="Times New Roman"/>
                <w:sz w:val="19"/>
                <w:szCs w:val="19"/>
                <w:lang w:val="it-IT"/>
              </w:rPr>
              <w:t xml:space="preserve"> e prestazioni specialistiche rivolte a soggetti esterni, anche nell’ambito di rapporti conto terzi, finalizzate alla valorizzazione e al trasferimento delle competenze universitarie e alla produzione di impatto sociale e sanitario sul territorio, </w:t>
            </w:r>
            <w:r w:rsidRPr="009728CA">
              <w:rPr>
                <w:rFonts w:ascii="Times New Roman" w:hAnsi="Times New Roman"/>
                <w:b/>
                <w:bCs/>
                <w:i/>
                <w:iCs/>
                <w:sz w:val="19"/>
                <w:szCs w:val="19"/>
                <w:lang w:val="it-IT"/>
              </w:rPr>
              <w:t xml:space="preserve">presso la </w:t>
            </w:r>
            <w:r w:rsidR="003608C3">
              <w:rPr>
                <w:rFonts w:ascii="Times New Roman" w:hAnsi="Times New Roman"/>
                <w:b/>
                <w:bCs/>
                <w:i/>
                <w:iCs/>
                <w:sz w:val="19"/>
                <w:szCs w:val="19"/>
                <w:lang w:val="it-IT"/>
              </w:rPr>
              <w:t>“</w:t>
            </w:r>
            <w:r w:rsidRPr="009728CA">
              <w:rPr>
                <w:rFonts w:ascii="Times New Roman" w:hAnsi="Times New Roman"/>
                <w:b/>
                <w:bCs/>
                <w:i/>
                <w:iCs/>
                <w:sz w:val="19"/>
                <w:szCs w:val="19"/>
                <w:lang w:val="it-IT"/>
              </w:rPr>
              <w:t>Clinica Odontoiatrica</w:t>
            </w:r>
            <w:r w:rsidR="003608C3">
              <w:rPr>
                <w:rFonts w:ascii="Times New Roman" w:hAnsi="Times New Roman"/>
                <w:b/>
                <w:bCs/>
                <w:i/>
                <w:iCs/>
                <w:sz w:val="19"/>
                <w:szCs w:val="19"/>
                <w:lang w:val="it-IT"/>
              </w:rPr>
              <w:t>”</w:t>
            </w:r>
            <w:r w:rsidRPr="009728CA">
              <w:rPr>
                <w:rFonts w:ascii="Times New Roman" w:hAnsi="Times New Roman"/>
                <w:b/>
                <w:bCs/>
                <w:i/>
                <w:iCs/>
                <w:sz w:val="19"/>
                <w:szCs w:val="19"/>
                <w:lang w:val="it-IT"/>
              </w:rPr>
              <w:t xml:space="preserve"> del Centro Servizi di Ricerca Applicata e Alta Formazione Odontostomatologica denominato "Polo di Odontoiatria”, </w:t>
            </w:r>
            <w:proofErr w:type="gramStart"/>
            <w:r w:rsidRPr="009728CA">
              <w:rPr>
                <w:rFonts w:ascii="Times New Roman" w:hAnsi="Times New Roman"/>
                <w:b/>
                <w:bCs/>
                <w:i/>
                <w:iCs/>
                <w:sz w:val="19"/>
                <w:szCs w:val="19"/>
                <w:lang w:val="it-IT"/>
              </w:rPr>
              <w:t>dell’ Università</w:t>
            </w:r>
            <w:proofErr w:type="gramEnd"/>
            <w:r w:rsidRPr="009728CA">
              <w:rPr>
                <w:rFonts w:ascii="Times New Roman" w:hAnsi="Times New Roman"/>
                <w:b/>
                <w:bCs/>
                <w:i/>
                <w:iCs/>
                <w:sz w:val="19"/>
                <w:szCs w:val="19"/>
                <w:lang w:val="it-IT"/>
              </w:rPr>
              <w:t xml:space="preserve"> di Foggia</w:t>
            </w:r>
            <w:r>
              <w:rPr>
                <w:rFonts w:ascii="Times New Roman" w:hAnsi="Times New Roman"/>
                <w:sz w:val="19"/>
                <w:szCs w:val="19"/>
                <w:lang w:val="it-IT"/>
              </w:rPr>
              <w:t>.</w:t>
            </w:r>
          </w:p>
          <w:p w14:paraId="7E48703F" w14:textId="12591BC1" w:rsidR="00447B9D" w:rsidRPr="00447B9D" w:rsidRDefault="00E26578" w:rsidP="00447B9D">
            <w:pPr>
              <w:numPr>
                <w:ilvl w:val="0"/>
                <w:numId w:val="48"/>
              </w:numPr>
              <w:spacing w:before="100" w:beforeAutospacing="1" w:after="0" w:line="240" w:lineRule="auto"/>
              <w:jc w:val="both"/>
              <w:rPr>
                <w:rFonts w:ascii="Times New Roman" w:hAnsi="Times New Roman"/>
                <w:sz w:val="19"/>
                <w:szCs w:val="19"/>
                <w:lang w:val="it-IT"/>
              </w:rPr>
            </w:pPr>
            <w:r>
              <w:rPr>
                <w:rFonts w:ascii="Times New Roman" w:hAnsi="Times New Roman"/>
                <w:sz w:val="19"/>
                <w:szCs w:val="19"/>
                <w:lang w:val="it-IT"/>
              </w:rPr>
              <w:t xml:space="preserve">Dal </w:t>
            </w:r>
            <w:r w:rsidR="00447B9D">
              <w:rPr>
                <w:rFonts w:ascii="Times New Roman" w:hAnsi="Times New Roman"/>
                <w:sz w:val="19"/>
                <w:szCs w:val="19"/>
                <w:lang w:val="it-IT"/>
              </w:rPr>
              <w:t xml:space="preserve">gennaio </w:t>
            </w:r>
            <w:r>
              <w:rPr>
                <w:rFonts w:ascii="Times New Roman" w:hAnsi="Times New Roman"/>
                <w:sz w:val="19"/>
                <w:szCs w:val="19"/>
                <w:lang w:val="it-IT"/>
              </w:rPr>
              <w:t xml:space="preserve">2000 </w:t>
            </w:r>
            <w:r w:rsidR="00447B9D">
              <w:rPr>
                <w:rFonts w:ascii="Times New Roman" w:hAnsi="Times New Roman"/>
                <w:sz w:val="19"/>
                <w:szCs w:val="19"/>
                <w:lang w:val="it-IT"/>
              </w:rPr>
              <w:t xml:space="preserve">a marzo </w:t>
            </w:r>
            <w:r>
              <w:rPr>
                <w:rFonts w:ascii="Times New Roman" w:hAnsi="Times New Roman"/>
                <w:sz w:val="19"/>
                <w:szCs w:val="19"/>
                <w:lang w:val="it-IT"/>
              </w:rPr>
              <w:t xml:space="preserve">2008: </w:t>
            </w:r>
            <w:r w:rsidRPr="009728CA">
              <w:rPr>
                <w:rFonts w:ascii="Times New Roman" w:hAnsi="Times New Roman"/>
                <w:b/>
                <w:bCs/>
                <w:sz w:val="19"/>
                <w:szCs w:val="19"/>
                <w:lang w:val="it-IT"/>
              </w:rPr>
              <w:t>Attività clinico-assistenziali</w:t>
            </w:r>
            <w:r w:rsidRPr="00070834">
              <w:rPr>
                <w:rFonts w:ascii="Times New Roman" w:hAnsi="Times New Roman"/>
                <w:sz w:val="19"/>
                <w:szCs w:val="19"/>
                <w:lang w:val="it-IT"/>
              </w:rPr>
              <w:t xml:space="preserve"> e prestazioni specialistiche rivolte a soggetti esterni, anche nell’ambito di rapporti conto terzi, finalizzate alla valorizzazione e al trasferimento delle competenze universitarie e alla produzione di impatto sociale e sanitario sul territorio, </w:t>
            </w:r>
            <w:r w:rsidRPr="009728CA">
              <w:rPr>
                <w:rFonts w:ascii="Times New Roman" w:hAnsi="Times New Roman"/>
                <w:b/>
                <w:bCs/>
                <w:i/>
                <w:iCs/>
                <w:sz w:val="19"/>
                <w:szCs w:val="19"/>
                <w:lang w:val="it-IT"/>
              </w:rPr>
              <w:t>presso l</w:t>
            </w:r>
            <w:r w:rsidR="00447B9D" w:rsidRPr="009728CA">
              <w:rPr>
                <w:rFonts w:ascii="Times New Roman" w:hAnsi="Times New Roman"/>
                <w:b/>
                <w:bCs/>
                <w:i/>
                <w:iCs/>
                <w:sz w:val="19"/>
                <w:szCs w:val="19"/>
                <w:lang w:val="it-IT"/>
              </w:rPr>
              <w:t>a Sezione</w:t>
            </w:r>
            <w:r w:rsidRPr="009728CA">
              <w:rPr>
                <w:rFonts w:ascii="Times New Roman" w:hAnsi="Times New Roman"/>
                <w:b/>
                <w:bCs/>
                <w:i/>
                <w:iCs/>
                <w:sz w:val="19"/>
                <w:szCs w:val="19"/>
                <w:lang w:val="it-IT"/>
              </w:rPr>
              <w:t xml:space="preserve"> di </w:t>
            </w:r>
            <w:r w:rsidR="003608C3">
              <w:rPr>
                <w:rFonts w:ascii="Times New Roman" w:hAnsi="Times New Roman"/>
                <w:b/>
                <w:bCs/>
                <w:i/>
                <w:iCs/>
                <w:sz w:val="19"/>
                <w:szCs w:val="19"/>
                <w:lang w:val="it-IT"/>
              </w:rPr>
              <w:t>“</w:t>
            </w:r>
            <w:r w:rsidRPr="009728CA">
              <w:rPr>
                <w:rFonts w:ascii="Times New Roman" w:hAnsi="Times New Roman"/>
                <w:b/>
                <w:bCs/>
                <w:i/>
                <w:iCs/>
                <w:sz w:val="19"/>
                <w:szCs w:val="19"/>
                <w:lang w:val="it-IT"/>
              </w:rPr>
              <w:t>Genetica Medica</w:t>
            </w:r>
            <w:r w:rsidR="003608C3">
              <w:rPr>
                <w:rFonts w:ascii="Times New Roman" w:hAnsi="Times New Roman"/>
                <w:b/>
                <w:bCs/>
                <w:i/>
                <w:iCs/>
                <w:sz w:val="19"/>
                <w:szCs w:val="19"/>
                <w:lang w:val="it-IT"/>
              </w:rPr>
              <w:t>”</w:t>
            </w:r>
            <w:r w:rsidR="00447B9D" w:rsidRPr="009728CA">
              <w:rPr>
                <w:rFonts w:ascii="Times New Roman" w:hAnsi="Times New Roman"/>
                <w:b/>
                <w:bCs/>
                <w:i/>
                <w:iCs/>
                <w:sz w:val="19"/>
                <w:szCs w:val="19"/>
                <w:lang w:val="it-IT"/>
              </w:rPr>
              <w:t xml:space="preserve"> del Dipartimento di Medicina Interna e Medicina Pubblica</w:t>
            </w:r>
            <w:r w:rsidRPr="009728CA">
              <w:rPr>
                <w:rFonts w:ascii="Times New Roman" w:hAnsi="Times New Roman"/>
                <w:b/>
                <w:bCs/>
                <w:i/>
                <w:iCs/>
                <w:sz w:val="19"/>
                <w:szCs w:val="19"/>
                <w:lang w:val="it-IT"/>
              </w:rPr>
              <w:t xml:space="preserve"> dell’Università degli Studi di Bari</w:t>
            </w:r>
            <w:r>
              <w:rPr>
                <w:rFonts w:ascii="Times New Roman" w:hAnsi="Times New Roman"/>
                <w:sz w:val="19"/>
                <w:szCs w:val="19"/>
                <w:lang w:val="it-IT"/>
              </w:rPr>
              <w:t>.</w:t>
            </w:r>
          </w:p>
          <w:p w14:paraId="39622FE9" w14:textId="697B5063" w:rsidR="00C90C6F" w:rsidRPr="003A4E30" w:rsidRDefault="000A5411" w:rsidP="007E1527">
            <w:pPr>
              <w:spacing w:before="100" w:beforeAutospacing="1" w:after="0" w:line="240" w:lineRule="auto"/>
              <w:jc w:val="both"/>
              <w:rPr>
                <w:rFonts w:ascii="Times New Roman" w:eastAsia="Times New Roman" w:hAnsi="Times New Roman"/>
                <w:b/>
                <w:bCs/>
                <w:color w:val="000000"/>
                <w:sz w:val="20"/>
                <w:szCs w:val="20"/>
                <w:u w:val="single"/>
                <w:lang w:val="it-IT"/>
              </w:rPr>
            </w:pPr>
            <w:r>
              <w:rPr>
                <w:rFonts w:ascii="Times New Roman" w:eastAsia="Times New Roman" w:hAnsi="Times New Roman"/>
                <w:b/>
                <w:bCs/>
                <w:color w:val="000000"/>
                <w:sz w:val="20"/>
                <w:szCs w:val="20"/>
                <w:u w:val="single"/>
                <w:lang w:val="it-IT"/>
              </w:rPr>
              <w:t>NOMINE CON</w:t>
            </w:r>
            <w:r w:rsidR="00E06CCE" w:rsidRPr="00C42623">
              <w:rPr>
                <w:rFonts w:ascii="Times New Roman" w:eastAsia="Times New Roman" w:hAnsi="Times New Roman"/>
                <w:b/>
                <w:bCs/>
                <w:color w:val="000000"/>
                <w:sz w:val="20"/>
                <w:szCs w:val="20"/>
                <w:u w:val="single"/>
                <w:lang w:val="it-IT"/>
              </w:rPr>
              <w:t xml:space="preserve"> </w:t>
            </w:r>
            <w:r>
              <w:rPr>
                <w:rFonts w:ascii="Times New Roman" w:eastAsia="Times New Roman" w:hAnsi="Times New Roman"/>
                <w:b/>
                <w:bCs/>
                <w:color w:val="000000"/>
                <w:sz w:val="20"/>
                <w:szCs w:val="20"/>
                <w:u w:val="single"/>
                <w:lang w:val="it-IT"/>
              </w:rPr>
              <w:t>DECRETI RETTORALI E DIRETTORIALI.</w:t>
            </w:r>
          </w:p>
          <w:p w14:paraId="455ED9E1" w14:textId="30781EE5" w:rsidR="00297041" w:rsidRDefault="00297041" w:rsidP="00447B9D">
            <w:pPr>
              <w:numPr>
                <w:ilvl w:val="0"/>
                <w:numId w:val="49"/>
              </w:numPr>
              <w:spacing w:before="100" w:beforeAutospacing="1" w:after="0" w:line="240" w:lineRule="auto"/>
              <w:jc w:val="both"/>
              <w:rPr>
                <w:rFonts w:ascii="Times New Roman" w:eastAsia="Times New Roman" w:hAnsi="Times New Roman"/>
                <w:color w:val="000000"/>
                <w:sz w:val="19"/>
                <w:szCs w:val="19"/>
                <w:lang w:val="it-IT"/>
              </w:rPr>
            </w:pPr>
            <w:r w:rsidRPr="00150A4B">
              <w:rPr>
                <w:rFonts w:ascii="Times New Roman" w:eastAsia="Times New Roman" w:hAnsi="Times New Roman"/>
                <w:color w:val="000000"/>
                <w:sz w:val="19"/>
                <w:szCs w:val="19"/>
                <w:lang w:val="it-IT"/>
              </w:rPr>
              <w:t xml:space="preserve">Decreto </w:t>
            </w:r>
            <w:r>
              <w:rPr>
                <w:rFonts w:ascii="Times New Roman" w:eastAsia="Times New Roman" w:hAnsi="Times New Roman"/>
                <w:color w:val="000000"/>
                <w:sz w:val="19"/>
                <w:szCs w:val="19"/>
                <w:lang w:val="it-IT"/>
              </w:rPr>
              <w:t xml:space="preserve">a firma </w:t>
            </w:r>
            <w:r w:rsidRPr="00150A4B">
              <w:rPr>
                <w:rFonts w:ascii="Times New Roman" w:eastAsia="Times New Roman" w:hAnsi="Times New Roman"/>
                <w:color w:val="000000"/>
                <w:sz w:val="19"/>
                <w:szCs w:val="19"/>
                <w:lang w:val="it-IT"/>
              </w:rPr>
              <w:t xml:space="preserve">del </w:t>
            </w:r>
            <w:r>
              <w:rPr>
                <w:rFonts w:ascii="Times New Roman" w:eastAsia="Times New Roman" w:hAnsi="Times New Roman"/>
                <w:color w:val="000000"/>
                <w:sz w:val="19"/>
                <w:szCs w:val="19"/>
                <w:lang w:val="it-IT"/>
              </w:rPr>
              <w:t>Pro-</w:t>
            </w:r>
            <w:r w:rsidRPr="00150A4B">
              <w:rPr>
                <w:rFonts w:ascii="Times New Roman" w:eastAsia="Times New Roman" w:hAnsi="Times New Roman"/>
                <w:color w:val="000000"/>
                <w:sz w:val="19"/>
                <w:szCs w:val="19"/>
                <w:lang w:val="it-IT"/>
              </w:rPr>
              <w:t>Rettore</w:t>
            </w:r>
            <w:r>
              <w:rPr>
                <w:rFonts w:ascii="Times New Roman" w:eastAsia="Times New Roman" w:hAnsi="Times New Roman"/>
                <w:color w:val="000000"/>
                <w:sz w:val="19"/>
                <w:szCs w:val="19"/>
                <w:lang w:val="it-IT"/>
              </w:rPr>
              <w:t xml:space="preserve"> Vicario dell’Università di Foggia</w:t>
            </w:r>
            <w:r w:rsidRPr="00150A4B">
              <w:rPr>
                <w:rFonts w:ascii="Times New Roman" w:eastAsia="Times New Roman" w:hAnsi="Times New Roman"/>
                <w:color w:val="000000"/>
                <w:sz w:val="19"/>
                <w:szCs w:val="19"/>
                <w:lang w:val="it-IT"/>
              </w:rPr>
              <w:t xml:space="preserve"> </w:t>
            </w:r>
            <w:r w:rsidR="00BA1D69">
              <w:rPr>
                <w:rFonts w:ascii="Times New Roman" w:eastAsia="Times New Roman" w:hAnsi="Times New Roman"/>
                <w:color w:val="000000"/>
                <w:sz w:val="19"/>
                <w:szCs w:val="19"/>
                <w:lang w:val="it-IT"/>
              </w:rPr>
              <w:t xml:space="preserve">n. 6/2026 </w:t>
            </w:r>
            <w:r w:rsidRPr="00150A4B">
              <w:rPr>
                <w:rFonts w:ascii="Times New Roman" w:eastAsia="Times New Roman" w:hAnsi="Times New Roman"/>
                <w:color w:val="000000"/>
                <w:sz w:val="19"/>
                <w:szCs w:val="19"/>
                <w:lang w:val="it-IT"/>
              </w:rPr>
              <w:t xml:space="preserve">del </w:t>
            </w:r>
            <w:r w:rsidR="00BA1D69">
              <w:rPr>
                <w:rFonts w:ascii="Times New Roman" w:eastAsia="Times New Roman" w:hAnsi="Times New Roman"/>
                <w:color w:val="000000"/>
                <w:sz w:val="19"/>
                <w:szCs w:val="19"/>
                <w:lang w:val="it-IT"/>
              </w:rPr>
              <w:t>20</w:t>
            </w:r>
            <w:r w:rsidRPr="00150A4B">
              <w:rPr>
                <w:rFonts w:ascii="Times New Roman" w:eastAsia="Times New Roman" w:hAnsi="Times New Roman"/>
                <w:color w:val="000000"/>
                <w:sz w:val="19"/>
                <w:szCs w:val="19"/>
                <w:lang w:val="it-IT"/>
              </w:rPr>
              <w:t>.</w:t>
            </w:r>
            <w:r w:rsidR="00BA1D69">
              <w:rPr>
                <w:rFonts w:ascii="Times New Roman" w:eastAsia="Times New Roman" w:hAnsi="Times New Roman"/>
                <w:color w:val="000000"/>
                <w:sz w:val="19"/>
                <w:szCs w:val="19"/>
                <w:lang w:val="it-IT"/>
              </w:rPr>
              <w:t>04</w:t>
            </w:r>
            <w:r w:rsidRPr="00150A4B">
              <w:rPr>
                <w:rFonts w:ascii="Times New Roman" w:eastAsia="Times New Roman" w:hAnsi="Times New Roman"/>
                <w:color w:val="000000"/>
                <w:sz w:val="19"/>
                <w:szCs w:val="19"/>
                <w:lang w:val="it-IT"/>
              </w:rPr>
              <w:t>.202</w:t>
            </w:r>
            <w:r w:rsidR="00BA1D69">
              <w:rPr>
                <w:rFonts w:ascii="Times New Roman" w:eastAsia="Times New Roman" w:hAnsi="Times New Roman"/>
                <w:color w:val="000000"/>
                <w:sz w:val="19"/>
                <w:szCs w:val="19"/>
                <w:lang w:val="it-IT"/>
              </w:rPr>
              <w:t>6</w:t>
            </w:r>
            <w:r>
              <w:rPr>
                <w:rFonts w:ascii="Times New Roman" w:eastAsia="Times New Roman" w:hAnsi="Times New Roman"/>
                <w:color w:val="000000"/>
                <w:sz w:val="19"/>
                <w:szCs w:val="19"/>
                <w:lang w:val="it-IT"/>
              </w:rPr>
              <w:t>, quale n</w:t>
            </w:r>
            <w:r w:rsidRPr="002B3232">
              <w:rPr>
                <w:rFonts w:ascii="Times New Roman" w:eastAsia="Times New Roman" w:hAnsi="Times New Roman"/>
                <w:color w:val="000000"/>
                <w:sz w:val="19"/>
                <w:szCs w:val="19"/>
                <w:lang w:val="it-IT"/>
              </w:rPr>
              <w:t>omina</w:t>
            </w:r>
            <w:r>
              <w:rPr>
                <w:rFonts w:ascii="Times New Roman" w:eastAsia="Times New Roman" w:hAnsi="Times New Roman"/>
                <w:color w:val="000000"/>
                <w:sz w:val="19"/>
                <w:szCs w:val="19"/>
                <w:lang w:val="it-IT"/>
              </w:rPr>
              <w:t xml:space="preserve"> componente </w:t>
            </w:r>
            <w:r w:rsidRPr="002B3232">
              <w:rPr>
                <w:rFonts w:ascii="Times New Roman" w:eastAsia="Times New Roman" w:hAnsi="Times New Roman"/>
                <w:color w:val="000000"/>
                <w:sz w:val="19"/>
                <w:szCs w:val="19"/>
                <w:lang w:val="it-IT"/>
              </w:rPr>
              <w:t xml:space="preserve">Commissione giudicatrice per l’attribuzione </w:t>
            </w:r>
            <w:proofErr w:type="gramStart"/>
            <w:r w:rsidRPr="002B3232">
              <w:rPr>
                <w:rFonts w:ascii="Times New Roman" w:eastAsia="Times New Roman" w:hAnsi="Times New Roman"/>
                <w:color w:val="000000"/>
                <w:sz w:val="19"/>
                <w:szCs w:val="19"/>
                <w:lang w:val="it-IT"/>
              </w:rPr>
              <w:t xml:space="preserve">di  </w:t>
            </w:r>
            <w:r w:rsidR="00BA1D69" w:rsidRPr="00BA1D69">
              <w:rPr>
                <w:rFonts w:ascii="Times New Roman" w:eastAsia="Times New Roman" w:hAnsi="Times New Roman"/>
                <w:color w:val="000000"/>
                <w:sz w:val="19"/>
                <w:szCs w:val="19"/>
                <w:lang w:val="it-IT"/>
              </w:rPr>
              <w:t>n.</w:t>
            </w:r>
            <w:proofErr w:type="gramEnd"/>
            <w:r w:rsidR="00BA1D69" w:rsidRPr="00BA1D69">
              <w:rPr>
                <w:rFonts w:ascii="Times New Roman" w:eastAsia="Times New Roman" w:hAnsi="Times New Roman"/>
                <w:color w:val="000000"/>
                <w:sz w:val="19"/>
                <w:szCs w:val="19"/>
                <w:lang w:val="it-IT"/>
              </w:rPr>
              <w:t xml:space="preserve"> 7 Borse nell’ambito del Progetto “Medicina di precisione funzionale per la terapia dei tumori maligni”, finanziato nell’ambito del Piano Nazionale di Ripresa e Resilienza (PNRR), Missione 6 – Componente 2 – Investimento 1.3.2.3.3 NHPH, identificato dal CUP D76G25000160006.</w:t>
            </w:r>
            <w:r w:rsidR="00BA1D69" w:rsidRPr="002B3232">
              <w:rPr>
                <w:rFonts w:ascii="Times New Roman" w:eastAsia="Times New Roman" w:hAnsi="Times New Roman"/>
                <w:color w:val="000000"/>
                <w:sz w:val="19"/>
                <w:szCs w:val="19"/>
                <w:lang w:val="it-IT"/>
              </w:rPr>
              <w:t xml:space="preserve"> Responsabile prof. </w:t>
            </w:r>
            <w:r w:rsidR="00BA1D69">
              <w:rPr>
                <w:rFonts w:ascii="Times New Roman" w:eastAsia="Times New Roman" w:hAnsi="Times New Roman"/>
                <w:color w:val="000000"/>
                <w:sz w:val="19"/>
                <w:szCs w:val="19"/>
                <w:lang w:val="it-IT"/>
              </w:rPr>
              <w:t>Lorenzo Lo Muzio</w:t>
            </w:r>
          </w:p>
          <w:p w14:paraId="47DF4895" w14:textId="76056B0D" w:rsidR="00BA1D69" w:rsidRDefault="00BA1D69" w:rsidP="00447B9D">
            <w:pPr>
              <w:numPr>
                <w:ilvl w:val="0"/>
                <w:numId w:val="49"/>
              </w:numPr>
              <w:spacing w:before="100" w:beforeAutospacing="1" w:after="0" w:line="240" w:lineRule="auto"/>
              <w:jc w:val="both"/>
              <w:rPr>
                <w:rFonts w:ascii="Times New Roman" w:eastAsia="Times New Roman" w:hAnsi="Times New Roman"/>
                <w:color w:val="000000"/>
                <w:sz w:val="19"/>
                <w:szCs w:val="19"/>
                <w:lang w:val="it-IT"/>
              </w:rPr>
            </w:pPr>
            <w:r w:rsidRPr="00150A4B">
              <w:rPr>
                <w:rFonts w:ascii="Times New Roman" w:eastAsia="Times New Roman" w:hAnsi="Times New Roman"/>
                <w:color w:val="000000"/>
                <w:sz w:val="19"/>
                <w:szCs w:val="19"/>
                <w:lang w:val="it-IT"/>
              </w:rPr>
              <w:t xml:space="preserve">Decreto </w:t>
            </w:r>
            <w:r>
              <w:rPr>
                <w:rFonts w:ascii="Times New Roman" w:eastAsia="Times New Roman" w:hAnsi="Times New Roman"/>
                <w:color w:val="000000"/>
                <w:sz w:val="19"/>
                <w:szCs w:val="19"/>
                <w:lang w:val="it-IT"/>
              </w:rPr>
              <w:t xml:space="preserve">a firma </w:t>
            </w:r>
            <w:r w:rsidRPr="00150A4B">
              <w:rPr>
                <w:rFonts w:ascii="Times New Roman" w:eastAsia="Times New Roman" w:hAnsi="Times New Roman"/>
                <w:color w:val="000000"/>
                <w:sz w:val="19"/>
                <w:szCs w:val="19"/>
                <w:lang w:val="it-IT"/>
              </w:rPr>
              <w:t xml:space="preserve">del </w:t>
            </w:r>
            <w:r>
              <w:rPr>
                <w:rFonts w:ascii="Times New Roman" w:eastAsia="Times New Roman" w:hAnsi="Times New Roman"/>
                <w:color w:val="000000"/>
                <w:sz w:val="19"/>
                <w:szCs w:val="19"/>
                <w:lang w:val="it-IT"/>
              </w:rPr>
              <w:t>Pro-</w:t>
            </w:r>
            <w:r w:rsidRPr="00150A4B">
              <w:rPr>
                <w:rFonts w:ascii="Times New Roman" w:eastAsia="Times New Roman" w:hAnsi="Times New Roman"/>
                <w:color w:val="000000"/>
                <w:sz w:val="19"/>
                <w:szCs w:val="19"/>
                <w:lang w:val="it-IT"/>
              </w:rPr>
              <w:t>Rettore</w:t>
            </w:r>
            <w:r>
              <w:rPr>
                <w:rFonts w:ascii="Times New Roman" w:eastAsia="Times New Roman" w:hAnsi="Times New Roman"/>
                <w:color w:val="000000"/>
                <w:sz w:val="19"/>
                <w:szCs w:val="19"/>
                <w:lang w:val="it-IT"/>
              </w:rPr>
              <w:t xml:space="preserve"> Vicario dell’Università di Foggia</w:t>
            </w:r>
            <w:r w:rsidRPr="00150A4B">
              <w:rPr>
                <w:rFonts w:ascii="Times New Roman" w:eastAsia="Times New Roman" w:hAnsi="Times New Roman"/>
                <w:color w:val="000000"/>
                <w:sz w:val="19"/>
                <w:szCs w:val="19"/>
                <w:lang w:val="it-IT"/>
              </w:rPr>
              <w:t xml:space="preserve"> </w:t>
            </w:r>
            <w:r>
              <w:rPr>
                <w:rFonts w:ascii="Times New Roman" w:eastAsia="Times New Roman" w:hAnsi="Times New Roman"/>
                <w:color w:val="000000"/>
                <w:sz w:val="19"/>
                <w:szCs w:val="19"/>
                <w:lang w:val="it-IT"/>
              </w:rPr>
              <w:t xml:space="preserve">n. 7/2026 </w:t>
            </w:r>
            <w:r w:rsidRPr="00150A4B">
              <w:rPr>
                <w:rFonts w:ascii="Times New Roman" w:eastAsia="Times New Roman" w:hAnsi="Times New Roman"/>
                <w:color w:val="000000"/>
                <w:sz w:val="19"/>
                <w:szCs w:val="19"/>
                <w:lang w:val="it-IT"/>
              </w:rPr>
              <w:t xml:space="preserve">del </w:t>
            </w:r>
            <w:r>
              <w:rPr>
                <w:rFonts w:ascii="Times New Roman" w:eastAsia="Times New Roman" w:hAnsi="Times New Roman"/>
                <w:color w:val="000000"/>
                <w:sz w:val="19"/>
                <w:szCs w:val="19"/>
                <w:lang w:val="it-IT"/>
              </w:rPr>
              <w:t>20</w:t>
            </w:r>
            <w:r w:rsidRPr="00150A4B">
              <w:rPr>
                <w:rFonts w:ascii="Times New Roman" w:eastAsia="Times New Roman" w:hAnsi="Times New Roman"/>
                <w:color w:val="000000"/>
                <w:sz w:val="19"/>
                <w:szCs w:val="19"/>
                <w:lang w:val="it-IT"/>
              </w:rPr>
              <w:t>.</w:t>
            </w:r>
            <w:r>
              <w:rPr>
                <w:rFonts w:ascii="Times New Roman" w:eastAsia="Times New Roman" w:hAnsi="Times New Roman"/>
                <w:color w:val="000000"/>
                <w:sz w:val="19"/>
                <w:szCs w:val="19"/>
                <w:lang w:val="it-IT"/>
              </w:rPr>
              <w:t>04</w:t>
            </w:r>
            <w:r w:rsidRPr="00150A4B">
              <w:rPr>
                <w:rFonts w:ascii="Times New Roman" w:eastAsia="Times New Roman" w:hAnsi="Times New Roman"/>
                <w:color w:val="000000"/>
                <w:sz w:val="19"/>
                <w:szCs w:val="19"/>
                <w:lang w:val="it-IT"/>
              </w:rPr>
              <w:t>.202</w:t>
            </w:r>
            <w:r>
              <w:rPr>
                <w:rFonts w:ascii="Times New Roman" w:eastAsia="Times New Roman" w:hAnsi="Times New Roman"/>
                <w:color w:val="000000"/>
                <w:sz w:val="19"/>
                <w:szCs w:val="19"/>
                <w:lang w:val="it-IT"/>
              </w:rPr>
              <w:t>6, quale n</w:t>
            </w:r>
            <w:r w:rsidRPr="002B3232">
              <w:rPr>
                <w:rFonts w:ascii="Times New Roman" w:eastAsia="Times New Roman" w:hAnsi="Times New Roman"/>
                <w:color w:val="000000"/>
                <w:sz w:val="19"/>
                <w:szCs w:val="19"/>
                <w:lang w:val="it-IT"/>
              </w:rPr>
              <w:t>omina</w:t>
            </w:r>
            <w:r>
              <w:rPr>
                <w:rFonts w:ascii="Times New Roman" w:eastAsia="Times New Roman" w:hAnsi="Times New Roman"/>
                <w:color w:val="000000"/>
                <w:sz w:val="19"/>
                <w:szCs w:val="19"/>
                <w:lang w:val="it-IT"/>
              </w:rPr>
              <w:t xml:space="preserve"> componente </w:t>
            </w:r>
            <w:r w:rsidRPr="002B3232">
              <w:rPr>
                <w:rFonts w:ascii="Times New Roman" w:eastAsia="Times New Roman" w:hAnsi="Times New Roman"/>
                <w:color w:val="000000"/>
                <w:sz w:val="19"/>
                <w:szCs w:val="19"/>
                <w:lang w:val="it-IT"/>
              </w:rPr>
              <w:t xml:space="preserve">Commissione giudicatrice per l’attribuzione </w:t>
            </w:r>
            <w:proofErr w:type="gramStart"/>
            <w:r w:rsidRPr="002B3232">
              <w:rPr>
                <w:rFonts w:ascii="Times New Roman" w:eastAsia="Times New Roman" w:hAnsi="Times New Roman"/>
                <w:color w:val="000000"/>
                <w:sz w:val="19"/>
                <w:szCs w:val="19"/>
                <w:lang w:val="it-IT"/>
              </w:rPr>
              <w:t xml:space="preserve">di  </w:t>
            </w:r>
            <w:r w:rsidRPr="00BA1D69">
              <w:rPr>
                <w:rFonts w:ascii="Times New Roman" w:eastAsia="Times New Roman" w:hAnsi="Times New Roman"/>
                <w:color w:val="000000"/>
                <w:sz w:val="19"/>
                <w:szCs w:val="19"/>
                <w:lang w:val="it-IT"/>
              </w:rPr>
              <w:t>n.</w:t>
            </w:r>
            <w:proofErr w:type="gramEnd"/>
            <w:r w:rsidRPr="00BA1D69">
              <w:rPr>
                <w:rFonts w:ascii="Times New Roman" w:eastAsia="Times New Roman" w:hAnsi="Times New Roman"/>
                <w:color w:val="000000"/>
                <w:sz w:val="19"/>
                <w:szCs w:val="19"/>
                <w:lang w:val="it-IT"/>
              </w:rPr>
              <w:t xml:space="preserve"> </w:t>
            </w:r>
            <w:r>
              <w:rPr>
                <w:rFonts w:ascii="Times New Roman" w:eastAsia="Times New Roman" w:hAnsi="Times New Roman"/>
                <w:color w:val="000000"/>
                <w:sz w:val="19"/>
                <w:szCs w:val="19"/>
                <w:lang w:val="it-IT"/>
              </w:rPr>
              <w:t xml:space="preserve">2 </w:t>
            </w:r>
            <w:r w:rsidRPr="00BA1D69">
              <w:rPr>
                <w:rFonts w:ascii="Times New Roman" w:eastAsia="Times New Roman" w:hAnsi="Times New Roman"/>
                <w:color w:val="000000"/>
                <w:sz w:val="19"/>
                <w:szCs w:val="19"/>
                <w:lang w:val="it-IT"/>
              </w:rPr>
              <w:t xml:space="preserve"> Borse nell’ambito del Progetto “Medicina di precisione funzionale per la terapia dei tumori maligni”, finanziato nell’ambito del Piano Nazionale di Ripresa e Resilienza (PNRR), Missione 6 – Componente 2 – Investimento 1.3.2.3.3 NHPH, identificato dal CUP D76G25000160006.</w:t>
            </w:r>
            <w:r w:rsidRPr="002B3232">
              <w:rPr>
                <w:rFonts w:ascii="Times New Roman" w:eastAsia="Times New Roman" w:hAnsi="Times New Roman"/>
                <w:color w:val="000000"/>
                <w:sz w:val="19"/>
                <w:szCs w:val="19"/>
                <w:lang w:val="it-IT"/>
              </w:rPr>
              <w:t xml:space="preserve"> Responsabile prof. </w:t>
            </w:r>
            <w:r>
              <w:rPr>
                <w:rFonts w:ascii="Times New Roman" w:eastAsia="Times New Roman" w:hAnsi="Times New Roman"/>
                <w:color w:val="000000"/>
                <w:sz w:val="19"/>
                <w:szCs w:val="19"/>
                <w:lang w:val="it-IT"/>
              </w:rPr>
              <w:t>Lorenzo Lo Muzio</w:t>
            </w:r>
          </w:p>
          <w:p w14:paraId="4D51F777" w14:textId="1C36408C" w:rsidR="002B3232" w:rsidRPr="00BA1D69" w:rsidRDefault="002B3232" w:rsidP="00447B9D">
            <w:pPr>
              <w:numPr>
                <w:ilvl w:val="0"/>
                <w:numId w:val="49"/>
              </w:numPr>
              <w:spacing w:before="100" w:beforeAutospacing="1" w:after="0" w:line="240" w:lineRule="auto"/>
              <w:jc w:val="both"/>
              <w:rPr>
                <w:rFonts w:ascii="Times New Roman" w:eastAsia="Times New Roman" w:hAnsi="Times New Roman"/>
                <w:color w:val="000000"/>
                <w:sz w:val="19"/>
                <w:szCs w:val="19"/>
                <w:lang w:val="it-IT"/>
              </w:rPr>
            </w:pPr>
            <w:r w:rsidRPr="00BA1D69">
              <w:rPr>
                <w:rFonts w:ascii="Times New Roman" w:eastAsia="Times New Roman" w:hAnsi="Times New Roman"/>
                <w:color w:val="000000"/>
                <w:sz w:val="19"/>
                <w:szCs w:val="19"/>
                <w:lang w:val="it-IT"/>
              </w:rPr>
              <w:lastRenderedPageBreak/>
              <w:t>Decreto a firma del Rettore dell’Università di Foggia del 18.12.2025, quale nomina componente (supplente)</w:t>
            </w:r>
            <w:r w:rsidR="00D41D01" w:rsidRPr="00BA1D69">
              <w:rPr>
                <w:rFonts w:ascii="Times New Roman" w:eastAsia="Times New Roman" w:hAnsi="Times New Roman"/>
                <w:color w:val="000000"/>
                <w:sz w:val="19"/>
                <w:szCs w:val="19"/>
                <w:lang w:val="it-IT"/>
              </w:rPr>
              <w:t xml:space="preserve"> </w:t>
            </w:r>
            <w:r w:rsidRPr="00BA1D69">
              <w:rPr>
                <w:rFonts w:ascii="Times New Roman" w:eastAsia="Times New Roman" w:hAnsi="Times New Roman"/>
                <w:color w:val="000000"/>
                <w:sz w:val="19"/>
                <w:szCs w:val="19"/>
                <w:lang w:val="it-IT"/>
              </w:rPr>
              <w:t>Commissione giudicatrice per l’attribuzione di n. 2 Borse di studio per attività di ricerca dal titolo: “Big data in biomedicina” - Responsabile prof. Nicola Cirillo.</w:t>
            </w:r>
          </w:p>
          <w:p w14:paraId="6DDC895E" w14:textId="3029C406" w:rsidR="00150A4B" w:rsidRPr="002B3232" w:rsidRDefault="00150A4B" w:rsidP="00447B9D">
            <w:pPr>
              <w:numPr>
                <w:ilvl w:val="0"/>
                <w:numId w:val="49"/>
              </w:numPr>
              <w:spacing w:before="100" w:beforeAutospacing="1" w:after="0" w:line="240" w:lineRule="auto"/>
              <w:jc w:val="both"/>
              <w:rPr>
                <w:rFonts w:ascii="Times New Roman" w:eastAsia="Times New Roman" w:hAnsi="Times New Roman"/>
                <w:color w:val="000000"/>
                <w:sz w:val="19"/>
                <w:szCs w:val="19"/>
                <w:lang w:val="it-IT"/>
              </w:rPr>
            </w:pPr>
            <w:r w:rsidRPr="002B3232">
              <w:rPr>
                <w:rFonts w:ascii="Times New Roman" w:eastAsia="Times New Roman" w:hAnsi="Times New Roman"/>
                <w:color w:val="000000"/>
                <w:sz w:val="19"/>
                <w:szCs w:val="19"/>
                <w:lang w:val="it-IT"/>
              </w:rPr>
              <w:t xml:space="preserve">Decreto del Presidente del Centro servizi di ricerca applicata e alta formazione odontostomatologica - Polo di </w:t>
            </w:r>
            <w:proofErr w:type="spellStart"/>
            <w:proofErr w:type="gramStart"/>
            <w:r w:rsidRPr="002B3232">
              <w:rPr>
                <w:rFonts w:ascii="Times New Roman" w:eastAsia="Times New Roman" w:hAnsi="Times New Roman"/>
                <w:color w:val="000000"/>
                <w:sz w:val="19"/>
                <w:szCs w:val="19"/>
                <w:lang w:val="it-IT"/>
              </w:rPr>
              <w:t>Odontoiatria,</w:t>
            </w:r>
            <w:r w:rsidR="00C10A8D" w:rsidRPr="002B3232">
              <w:rPr>
                <w:rFonts w:ascii="Times New Roman" w:eastAsia="Times New Roman" w:hAnsi="Times New Roman"/>
                <w:color w:val="000000"/>
                <w:sz w:val="19"/>
                <w:szCs w:val="19"/>
                <w:lang w:val="it-IT"/>
              </w:rPr>
              <w:t>del</w:t>
            </w:r>
            <w:proofErr w:type="spellEnd"/>
            <w:proofErr w:type="gramEnd"/>
            <w:r w:rsidR="00C10A8D" w:rsidRPr="002B3232">
              <w:rPr>
                <w:rFonts w:ascii="Times New Roman" w:eastAsia="Times New Roman" w:hAnsi="Times New Roman"/>
                <w:color w:val="000000"/>
                <w:sz w:val="19"/>
                <w:szCs w:val="19"/>
                <w:lang w:val="it-IT"/>
              </w:rPr>
              <w:t xml:space="preserve"> 12.03.2025,</w:t>
            </w:r>
            <w:r w:rsidRPr="002B3232">
              <w:rPr>
                <w:rFonts w:ascii="Times New Roman" w:eastAsia="Times New Roman" w:hAnsi="Times New Roman"/>
                <w:color w:val="000000"/>
                <w:sz w:val="19"/>
                <w:szCs w:val="19"/>
                <w:lang w:val="it-IT"/>
              </w:rPr>
              <w:t xml:space="preserve"> </w:t>
            </w:r>
            <w:r w:rsidR="00C10A8D" w:rsidRPr="002B3232">
              <w:rPr>
                <w:rFonts w:ascii="Times New Roman" w:eastAsia="Times New Roman" w:hAnsi="Times New Roman"/>
                <w:color w:val="000000"/>
                <w:sz w:val="19"/>
                <w:szCs w:val="19"/>
                <w:lang w:val="it-IT"/>
              </w:rPr>
              <w:t>n</w:t>
            </w:r>
            <w:r w:rsidRPr="002B3232">
              <w:rPr>
                <w:rFonts w:ascii="Times New Roman" w:eastAsia="Times New Roman" w:hAnsi="Times New Roman"/>
                <w:color w:val="000000"/>
                <w:sz w:val="19"/>
                <w:szCs w:val="19"/>
                <w:lang w:val="it-IT"/>
              </w:rPr>
              <w:t>omina componente Commissione Giudicatrice per la selezione pubblica, di cui all'Avviso pubblico rep. n. 12-2025 prot. 10677 – VII/1 del 24.02.2025, per soli titoli, per l'affidamento di n. 4 contratti di lavoro autonomo di natura professionale, della durata di mesi 24, per le necessità della Clinica odontoiatrica</w:t>
            </w:r>
            <w:r w:rsidR="00C10A8D" w:rsidRPr="002B3232">
              <w:rPr>
                <w:rFonts w:ascii="Times New Roman" w:eastAsia="Times New Roman" w:hAnsi="Times New Roman"/>
                <w:color w:val="000000"/>
                <w:sz w:val="19"/>
                <w:szCs w:val="19"/>
                <w:lang w:val="it-IT"/>
              </w:rPr>
              <w:t xml:space="preserve"> (AVCO_01-2025)</w:t>
            </w:r>
            <w:r w:rsidRPr="002B3232">
              <w:rPr>
                <w:rFonts w:ascii="Times New Roman" w:eastAsia="Times New Roman" w:hAnsi="Times New Roman"/>
                <w:color w:val="000000"/>
                <w:sz w:val="19"/>
                <w:szCs w:val="19"/>
                <w:lang w:val="it-IT"/>
              </w:rPr>
              <w:t>. Università di Foggia.</w:t>
            </w:r>
          </w:p>
          <w:p w14:paraId="324FE272" w14:textId="08EF1E44" w:rsidR="00150A4B" w:rsidRPr="00C10C27" w:rsidRDefault="00C10C27" w:rsidP="00447B9D">
            <w:pPr>
              <w:numPr>
                <w:ilvl w:val="0"/>
                <w:numId w:val="49"/>
              </w:numPr>
              <w:spacing w:before="100" w:beforeAutospacing="1" w:after="0" w:line="240" w:lineRule="auto"/>
              <w:jc w:val="both"/>
              <w:rPr>
                <w:rFonts w:ascii="Times New Roman" w:eastAsia="Times New Roman" w:hAnsi="Times New Roman"/>
                <w:color w:val="000000"/>
                <w:sz w:val="19"/>
                <w:szCs w:val="19"/>
                <w:lang w:val="it-IT"/>
              </w:rPr>
            </w:pPr>
            <w:r w:rsidRPr="00C10C27">
              <w:rPr>
                <w:rFonts w:ascii="Times New Roman" w:eastAsia="Times New Roman" w:hAnsi="Times New Roman"/>
                <w:color w:val="000000"/>
                <w:sz w:val="19"/>
                <w:szCs w:val="19"/>
                <w:lang w:val="it-IT"/>
              </w:rPr>
              <w:t>Decreto del Pro Rettore Vicario n. 7/2025, prot. n. 12115 – III/3 del</w:t>
            </w:r>
            <w:r>
              <w:rPr>
                <w:rFonts w:ascii="Times New Roman" w:eastAsia="Times New Roman" w:hAnsi="Times New Roman"/>
                <w:color w:val="000000"/>
                <w:sz w:val="19"/>
                <w:szCs w:val="19"/>
                <w:lang w:val="it-IT"/>
              </w:rPr>
              <w:t xml:space="preserve"> </w:t>
            </w:r>
            <w:r w:rsidRPr="00C10C27">
              <w:rPr>
                <w:rFonts w:ascii="Times New Roman" w:eastAsia="Times New Roman" w:hAnsi="Times New Roman"/>
                <w:color w:val="000000"/>
                <w:sz w:val="19"/>
                <w:szCs w:val="19"/>
                <w:lang w:val="it-IT"/>
              </w:rPr>
              <w:t xml:space="preserve">01/03/2025, </w:t>
            </w:r>
            <w:r>
              <w:rPr>
                <w:rFonts w:ascii="Times New Roman" w:eastAsia="Times New Roman" w:hAnsi="Times New Roman"/>
                <w:color w:val="000000"/>
                <w:sz w:val="19"/>
                <w:szCs w:val="19"/>
                <w:lang w:val="it-IT"/>
              </w:rPr>
              <w:t>Componente</w:t>
            </w:r>
            <w:r w:rsidRPr="00C10C27">
              <w:rPr>
                <w:rFonts w:ascii="Times New Roman" w:eastAsia="Times New Roman" w:hAnsi="Times New Roman"/>
                <w:color w:val="000000"/>
                <w:sz w:val="19"/>
                <w:szCs w:val="19"/>
                <w:lang w:val="it-IT"/>
              </w:rPr>
              <w:t xml:space="preserve"> Commissione esaminatrice</w:t>
            </w:r>
            <w:r>
              <w:rPr>
                <w:rFonts w:ascii="Times New Roman" w:eastAsia="Times New Roman" w:hAnsi="Times New Roman"/>
                <w:color w:val="000000"/>
                <w:sz w:val="19"/>
                <w:szCs w:val="19"/>
                <w:lang w:val="it-IT"/>
              </w:rPr>
              <w:t xml:space="preserve"> per il </w:t>
            </w:r>
            <w:r w:rsidR="00150A4B" w:rsidRPr="00C10C27">
              <w:rPr>
                <w:rFonts w:ascii="Times New Roman" w:eastAsia="Times New Roman" w:hAnsi="Times New Roman"/>
                <w:color w:val="000000"/>
                <w:sz w:val="19"/>
                <w:szCs w:val="19"/>
                <w:lang w:val="it-IT"/>
              </w:rPr>
              <w:t xml:space="preserve">conferimento di n. 1 Assegno di ricerca dal titolo: “Head and neck </w:t>
            </w:r>
            <w:proofErr w:type="spellStart"/>
            <w:r w:rsidR="00150A4B" w:rsidRPr="00C10C27">
              <w:rPr>
                <w:rFonts w:ascii="Times New Roman" w:eastAsia="Times New Roman" w:hAnsi="Times New Roman"/>
                <w:color w:val="000000"/>
                <w:sz w:val="19"/>
                <w:szCs w:val="19"/>
                <w:lang w:val="it-IT"/>
              </w:rPr>
              <w:t>Oncolgical</w:t>
            </w:r>
            <w:proofErr w:type="spellEnd"/>
            <w:r w:rsidR="00150A4B" w:rsidRPr="00C10C27">
              <w:rPr>
                <w:rFonts w:ascii="Times New Roman" w:eastAsia="Times New Roman" w:hAnsi="Times New Roman"/>
                <w:color w:val="000000"/>
                <w:sz w:val="19"/>
                <w:szCs w:val="19"/>
                <w:lang w:val="it-IT"/>
              </w:rPr>
              <w:t xml:space="preserve"> </w:t>
            </w:r>
            <w:proofErr w:type="spellStart"/>
            <w:r w:rsidR="00150A4B" w:rsidRPr="00C10C27">
              <w:rPr>
                <w:rFonts w:ascii="Times New Roman" w:eastAsia="Times New Roman" w:hAnsi="Times New Roman"/>
                <w:color w:val="000000"/>
                <w:sz w:val="19"/>
                <w:szCs w:val="19"/>
                <w:lang w:val="it-IT"/>
              </w:rPr>
              <w:t>Personalized</w:t>
            </w:r>
            <w:proofErr w:type="spellEnd"/>
            <w:r w:rsidR="00150A4B" w:rsidRPr="00C10C27">
              <w:rPr>
                <w:rFonts w:ascii="Times New Roman" w:eastAsia="Times New Roman" w:hAnsi="Times New Roman"/>
                <w:color w:val="000000"/>
                <w:sz w:val="19"/>
                <w:szCs w:val="19"/>
                <w:lang w:val="it-IT"/>
              </w:rPr>
              <w:t xml:space="preserve"> </w:t>
            </w:r>
            <w:proofErr w:type="spellStart"/>
            <w:r w:rsidR="00150A4B" w:rsidRPr="00C10C27">
              <w:rPr>
                <w:rFonts w:ascii="Times New Roman" w:eastAsia="Times New Roman" w:hAnsi="Times New Roman"/>
                <w:color w:val="000000"/>
                <w:sz w:val="19"/>
                <w:szCs w:val="19"/>
                <w:lang w:val="it-IT"/>
              </w:rPr>
              <w:t>outcomE</w:t>
            </w:r>
            <w:proofErr w:type="spellEnd"/>
            <w:r w:rsidR="00150A4B" w:rsidRPr="00C10C27">
              <w:rPr>
                <w:rFonts w:ascii="Times New Roman" w:eastAsia="Times New Roman" w:hAnsi="Times New Roman"/>
                <w:color w:val="000000"/>
                <w:sz w:val="19"/>
                <w:szCs w:val="19"/>
                <w:lang w:val="it-IT"/>
              </w:rPr>
              <w:t xml:space="preserve"> by </w:t>
            </w:r>
            <w:proofErr w:type="spellStart"/>
            <w:r w:rsidR="00150A4B" w:rsidRPr="00C10C27">
              <w:rPr>
                <w:rFonts w:ascii="Times New Roman" w:eastAsia="Times New Roman" w:hAnsi="Times New Roman"/>
                <w:color w:val="000000"/>
                <w:sz w:val="19"/>
                <w:szCs w:val="19"/>
                <w:lang w:val="it-IT"/>
              </w:rPr>
              <w:t>Artificial</w:t>
            </w:r>
            <w:proofErr w:type="spellEnd"/>
            <w:r w:rsidR="00150A4B" w:rsidRPr="00C10C27">
              <w:rPr>
                <w:rFonts w:ascii="Times New Roman" w:eastAsia="Times New Roman" w:hAnsi="Times New Roman"/>
                <w:color w:val="000000"/>
                <w:sz w:val="19"/>
                <w:szCs w:val="19"/>
                <w:lang w:val="it-IT"/>
              </w:rPr>
              <w:t xml:space="preserve"> Intelligence </w:t>
            </w:r>
            <w:proofErr w:type="spellStart"/>
            <w:r w:rsidR="00150A4B" w:rsidRPr="00C10C27">
              <w:rPr>
                <w:rFonts w:ascii="Times New Roman" w:eastAsia="Times New Roman" w:hAnsi="Times New Roman"/>
                <w:color w:val="000000"/>
                <w:sz w:val="19"/>
                <w:szCs w:val="19"/>
                <w:lang w:val="it-IT"/>
              </w:rPr>
              <w:t>genoMic</w:t>
            </w:r>
            <w:proofErr w:type="spellEnd"/>
            <w:r w:rsidR="00150A4B" w:rsidRPr="00C10C27">
              <w:rPr>
                <w:rFonts w:ascii="Times New Roman" w:eastAsia="Times New Roman" w:hAnsi="Times New Roman"/>
                <w:color w:val="000000"/>
                <w:sz w:val="19"/>
                <w:szCs w:val="19"/>
                <w:lang w:val="it-IT"/>
              </w:rPr>
              <w:t xml:space="preserve"> </w:t>
            </w:r>
            <w:proofErr w:type="spellStart"/>
            <w:r w:rsidR="00150A4B" w:rsidRPr="00C10C27">
              <w:rPr>
                <w:rFonts w:ascii="Times New Roman" w:eastAsia="Times New Roman" w:hAnsi="Times New Roman"/>
                <w:color w:val="000000"/>
                <w:sz w:val="19"/>
                <w:szCs w:val="19"/>
                <w:lang w:val="it-IT"/>
              </w:rPr>
              <w:t>analysiS</w:t>
            </w:r>
            <w:proofErr w:type="spellEnd"/>
            <w:r w:rsidR="00150A4B" w:rsidRPr="00C10C27">
              <w:rPr>
                <w:rFonts w:ascii="Times New Roman" w:eastAsia="Times New Roman" w:hAnsi="Times New Roman"/>
                <w:color w:val="000000"/>
                <w:sz w:val="19"/>
                <w:szCs w:val="19"/>
                <w:lang w:val="it-IT"/>
              </w:rPr>
              <w:t xml:space="preserve"> - HOPE AIMS” - durata 12 mesi - S.S.D. MEDS-16/A e MEDS-26/A - Progetto “Head and neck </w:t>
            </w:r>
            <w:proofErr w:type="spellStart"/>
            <w:r w:rsidR="00150A4B" w:rsidRPr="00C10C27">
              <w:rPr>
                <w:rFonts w:ascii="Times New Roman" w:eastAsia="Times New Roman" w:hAnsi="Times New Roman"/>
                <w:color w:val="000000"/>
                <w:sz w:val="19"/>
                <w:szCs w:val="19"/>
                <w:lang w:val="it-IT"/>
              </w:rPr>
              <w:t>Oncolgical</w:t>
            </w:r>
            <w:proofErr w:type="spellEnd"/>
            <w:r w:rsidR="00150A4B" w:rsidRPr="00C10C27">
              <w:rPr>
                <w:rFonts w:ascii="Times New Roman" w:eastAsia="Times New Roman" w:hAnsi="Times New Roman"/>
                <w:color w:val="000000"/>
                <w:sz w:val="19"/>
                <w:szCs w:val="19"/>
                <w:lang w:val="it-IT"/>
              </w:rPr>
              <w:t xml:space="preserve"> </w:t>
            </w:r>
            <w:proofErr w:type="spellStart"/>
            <w:r w:rsidR="00150A4B" w:rsidRPr="00C10C27">
              <w:rPr>
                <w:rFonts w:ascii="Times New Roman" w:eastAsia="Times New Roman" w:hAnsi="Times New Roman"/>
                <w:color w:val="000000"/>
                <w:sz w:val="19"/>
                <w:szCs w:val="19"/>
                <w:lang w:val="it-IT"/>
              </w:rPr>
              <w:t>Personalized</w:t>
            </w:r>
            <w:proofErr w:type="spellEnd"/>
            <w:r w:rsidR="00150A4B" w:rsidRPr="00C10C27">
              <w:rPr>
                <w:rFonts w:ascii="Times New Roman" w:eastAsia="Times New Roman" w:hAnsi="Times New Roman"/>
                <w:color w:val="000000"/>
                <w:sz w:val="19"/>
                <w:szCs w:val="19"/>
                <w:lang w:val="it-IT"/>
              </w:rPr>
              <w:t xml:space="preserve"> </w:t>
            </w:r>
            <w:proofErr w:type="spellStart"/>
            <w:r w:rsidR="00150A4B" w:rsidRPr="00C10C27">
              <w:rPr>
                <w:rFonts w:ascii="Times New Roman" w:eastAsia="Times New Roman" w:hAnsi="Times New Roman"/>
                <w:color w:val="000000"/>
                <w:sz w:val="19"/>
                <w:szCs w:val="19"/>
                <w:lang w:val="it-IT"/>
              </w:rPr>
              <w:t>outcomE</w:t>
            </w:r>
            <w:proofErr w:type="spellEnd"/>
            <w:r w:rsidR="00150A4B" w:rsidRPr="00C10C27">
              <w:rPr>
                <w:rFonts w:ascii="Times New Roman" w:eastAsia="Times New Roman" w:hAnsi="Times New Roman"/>
                <w:color w:val="000000"/>
                <w:sz w:val="19"/>
                <w:szCs w:val="19"/>
                <w:lang w:val="it-IT"/>
              </w:rPr>
              <w:t xml:space="preserve"> by </w:t>
            </w:r>
            <w:proofErr w:type="spellStart"/>
            <w:r w:rsidR="00150A4B" w:rsidRPr="00C10C27">
              <w:rPr>
                <w:rFonts w:ascii="Times New Roman" w:eastAsia="Times New Roman" w:hAnsi="Times New Roman"/>
                <w:color w:val="000000"/>
                <w:sz w:val="19"/>
                <w:szCs w:val="19"/>
                <w:lang w:val="it-IT"/>
              </w:rPr>
              <w:t>Artificial</w:t>
            </w:r>
            <w:proofErr w:type="spellEnd"/>
            <w:r w:rsidR="00150A4B" w:rsidRPr="00C10C27">
              <w:rPr>
                <w:rFonts w:ascii="Times New Roman" w:eastAsia="Times New Roman" w:hAnsi="Times New Roman"/>
                <w:color w:val="000000"/>
                <w:sz w:val="19"/>
                <w:szCs w:val="19"/>
                <w:lang w:val="it-IT"/>
              </w:rPr>
              <w:t xml:space="preserve"> Intelligence </w:t>
            </w:r>
            <w:proofErr w:type="spellStart"/>
            <w:r w:rsidR="00150A4B" w:rsidRPr="00C10C27">
              <w:rPr>
                <w:rFonts w:ascii="Times New Roman" w:eastAsia="Times New Roman" w:hAnsi="Times New Roman"/>
                <w:color w:val="000000"/>
                <w:sz w:val="19"/>
                <w:szCs w:val="19"/>
                <w:lang w:val="it-IT"/>
              </w:rPr>
              <w:t>genoMic</w:t>
            </w:r>
            <w:proofErr w:type="spellEnd"/>
            <w:r w:rsidR="00150A4B" w:rsidRPr="00C10C27">
              <w:rPr>
                <w:rFonts w:ascii="Times New Roman" w:eastAsia="Times New Roman" w:hAnsi="Times New Roman"/>
                <w:color w:val="000000"/>
                <w:sz w:val="19"/>
                <w:szCs w:val="19"/>
                <w:lang w:val="it-IT"/>
              </w:rPr>
              <w:t xml:space="preserve"> </w:t>
            </w:r>
            <w:proofErr w:type="spellStart"/>
            <w:r w:rsidR="00150A4B" w:rsidRPr="00C10C27">
              <w:rPr>
                <w:rFonts w:ascii="Times New Roman" w:eastAsia="Times New Roman" w:hAnsi="Times New Roman"/>
                <w:color w:val="000000"/>
                <w:sz w:val="19"/>
                <w:szCs w:val="19"/>
                <w:lang w:val="it-IT"/>
              </w:rPr>
              <w:t>analysiS</w:t>
            </w:r>
            <w:proofErr w:type="spellEnd"/>
            <w:r w:rsidR="00150A4B" w:rsidRPr="00C10C27">
              <w:rPr>
                <w:rFonts w:ascii="Times New Roman" w:eastAsia="Times New Roman" w:hAnsi="Times New Roman"/>
                <w:color w:val="000000"/>
                <w:sz w:val="19"/>
                <w:szCs w:val="19"/>
                <w:lang w:val="it-IT"/>
              </w:rPr>
              <w:t xml:space="preserve"> - HOPE AIMS” - progetto finanziato sulla Traiettoria 3 “Medicina rigenerativa, predittiva e personalizzata” - Linea di azione 3.1 “Creazione di un programma di medicina di precisione per la mappatura del genoma umano su scala nazionale” - Piano Operativo Salute - Soggetto capofila: UNIVERSITÀ DI FOGGIA – C.F. 03016180717 – Titolo della proposta progettuale: HOPE-AIMS - Codice locale progetto T3-AN-13. </w:t>
            </w:r>
            <w:r w:rsidR="00F94CA5">
              <w:rPr>
                <w:rFonts w:ascii="Times New Roman" w:eastAsia="Times New Roman" w:hAnsi="Times New Roman"/>
                <w:color w:val="000000"/>
                <w:sz w:val="19"/>
                <w:szCs w:val="19"/>
                <w:lang w:val="it-IT"/>
              </w:rPr>
              <w:t>Università di Foggia.</w:t>
            </w:r>
            <w:r w:rsidR="00150A4B" w:rsidRPr="00C10C27">
              <w:rPr>
                <w:rFonts w:ascii="Times New Roman" w:eastAsia="Times New Roman" w:hAnsi="Times New Roman"/>
                <w:color w:val="000000"/>
                <w:sz w:val="19"/>
                <w:szCs w:val="19"/>
                <w:lang w:val="it-IT"/>
              </w:rPr>
              <w:t xml:space="preserve">                                                       </w:t>
            </w:r>
          </w:p>
          <w:p w14:paraId="46FE843F" w14:textId="76E10A2A" w:rsidR="00031C3F" w:rsidRPr="00150A4B" w:rsidRDefault="00031C3F" w:rsidP="00447B9D">
            <w:pPr>
              <w:numPr>
                <w:ilvl w:val="0"/>
                <w:numId w:val="49"/>
              </w:numPr>
              <w:spacing w:before="100" w:beforeAutospacing="1" w:after="0" w:line="240" w:lineRule="auto"/>
              <w:jc w:val="both"/>
              <w:rPr>
                <w:rFonts w:ascii="Times New Roman" w:eastAsia="Times New Roman" w:hAnsi="Times New Roman"/>
                <w:color w:val="000000"/>
                <w:sz w:val="19"/>
                <w:szCs w:val="19"/>
                <w:lang w:val="it-IT"/>
              </w:rPr>
            </w:pPr>
            <w:r w:rsidRPr="00150A4B">
              <w:rPr>
                <w:rFonts w:ascii="Times New Roman" w:eastAsia="Times New Roman" w:hAnsi="Times New Roman"/>
                <w:color w:val="000000"/>
                <w:sz w:val="19"/>
                <w:szCs w:val="19"/>
                <w:lang w:val="it-IT"/>
              </w:rPr>
              <w:t xml:space="preserve">Decreto del Rettore </w:t>
            </w:r>
            <w:r w:rsidR="00150A4B" w:rsidRPr="00150A4B">
              <w:rPr>
                <w:rFonts w:ascii="Times New Roman" w:eastAsia="Times New Roman" w:hAnsi="Times New Roman"/>
                <w:color w:val="000000"/>
                <w:sz w:val="19"/>
                <w:szCs w:val="19"/>
                <w:lang w:val="it-IT"/>
              </w:rPr>
              <w:t xml:space="preserve">n. </w:t>
            </w:r>
            <w:r w:rsidRPr="00150A4B">
              <w:rPr>
                <w:rFonts w:ascii="Times New Roman" w:eastAsia="Times New Roman" w:hAnsi="Times New Roman"/>
                <w:color w:val="000000"/>
                <w:sz w:val="19"/>
                <w:szCs w:val="19"/>
                <w:lang w:val="it-IT"/>
              </w:rPr>
              <w:t xml:space="preserve">18/2025 del 10.01.2025, nomina Commissione giudicatrice per l’attribuzione di una borsa di studio post </w:t>
            </w:r>
            <w:proofErr w:type="spellStart"/>
            <w:r w:rsidRPr="00150A4B">
              <w:rPr>
                <w:rFonts w:ascii="Times New Roman" w:eastAsia="Times New Roman" w:hAnsi="Times New Roman"/>
                <w:color w:val="000000"/>
                <w:sz w:val="19"/>
                <w:szCs w:val="19"/>
                <w:lang w:val="it-IT"/>
              </w:rPr>
              <w:t>lauream</w:t>
            </w:r>
            <w:proofErr w:type="spellEnd"/>
            <w:r w:rsidRPr="00150A4B">
              <w:rPr>
                <w:rFonts w:ascii="Times New Roman" w:eastAsia="Times New Roman" w:hAnsi="Times New Roman"/>
                <w:color w:val="000000"/>
                <w:sz w:val="19"/>
                <w:szCs w:val="19"/>
                <w:lang w:val="it-IT"/>
              </w:rPr>
              <w:t xml:space="preserve"> dal titolo: “Normativa applicabile nello studio in ambito odontoiatrico dei pazienti affetti da OSAS”</w:t>
            </w:r>
            <w:r w:rsidR="00150A4B" w:rsidRPr="00150A4B">
              <w:rPr>
                <w:rFonts w:ascii="Times New Roman" w:eastAsia="Times New Roman" w:hAnsi="Times New Roman"/>
                <w:color w:val="000000"/>
                <w:sz w:val="19"/>
                <w:szCs w:val="19"/>
                <w:lang w:val="it-IT"/>
              </w:rPr>
              <w:t>. Università di Foggia.</w:t>
            </w:r>
          </w:p>
          <w:p w14:paraId="06D4D3BE" w14:textId="702F5DB4" w:rsidR="00121913" w:rsidRPr="00121913" w:rsidRDefault="00121913" w:rsidP="00447B9D">
            <w:pPr>
              <w:numPr>
                <w:ilvl w:val="0"/>
                <w:numId w:val="49"/>
              </w:numPr>
              <w:spacing w:before="100" w:beforeAutospacing="1" w:after="0" w:line="240" w:lineRule="auto"/>
              <w:jc w:val="both"/>
              <w:rPr>
                <w:rFonts w:ascii="Times New Roman" w:eastAsia="Times New Roman" w:hAnsi="Times New Roman"/>
                <w:color w:val="000000"/>
                <w:sz w:val="19"/>
                <w:szCs w:val="19"/>
                <w:lang w:val="it-IT"/>
              </w:rPr>
            </w:pPr>
            <w:r w:rsidRPr="006B1935">
              <w:rPr>
                <w:rFonts w:ascii="Times New Roman" w:eastAsia="Times New Roman" w:hAnsi="Times New Roman"/>
                <w:color w:val="000000"/>
                <w:sz w:val="19"/>
                <w:szCs w:val="19"/>
                <w:lang w:val="it-IT"/>
              </w:rPr>
              <w:t xml:space="preserve">Decreto </w:t>
            </w:r>
            <w:r>
              <w:rPr>
                <w:rFonts w:ascii="Times New Roman" w:eastAsia="Times New Roman" w:hAnsi="Times New Roman"/>
                <w:color w:val="000000"/>
                <w:sz w:val="19"/>
                <w:szCs w:val="19"/>
                <w:lang w:val="it-IT"/>
              </w:rPr>
              <w:t xml:space="preserve">del Rettore </w:t>
            </w:r>
            <w:r w:rsidR="00150A4B">
              <w:rPr>
                <w:rFonts w:ascii="Times New Roman" w:eastAsia="Times New Roman" w:hAnsi="Times New Roman"/>
                <w:color w:val="000000"/>
                <w:sz w:val="19"/>
                <w:szCs w:val="19"/>
                <w:lang w:val="it-IT"/>
              </w:rPr>
              <w:t xml:space="preserve">n. </w:t>
            </w:r>
            <w:r>
              <w:rPr>
                <w:rFonts w:ascii="Times New Roman" w:eastAsia="Times New Roman" w:hAnsi="Times New Roman"/>
                <w:color w:val="000000"/>
                <w:sz w:val="19"/>
                <w:szCs w:val="19"/>
                <w:lang w:val="it-IT"/>
              </w:rPr>
              <w:t xml:space="preserve">2469/2024 del 17.12.2024, nomina componente </w:t>
            </w:r>
            <w:r w:rsidRPr="00121913">
              <w:rPr>
                <w:rFonts w:ascii="Times New Roman" w:eastAsia="Times New Roman" w:hAnsi="Times New Roman"/>
                <w:color w:val="000000"/>
                <w:sz w:val="19"/>
                <w:szCs w:val="19"/>
                <w:lang w:val="it-IT"/>
              </w:rPr>
              <w:t>Commissione esami finali per i percorsi universitari e accademici di formazione iniziale dei docenti</w:t>
            </w:r>
            <w:r>
              <w:rPr>
                <w:rFonts w:ascii="Times New Roman" w:eastAsia="Times New Roman" w:hAnsi="Times New Roman"/>
                <w:color w:val="000000"/>
                <w:sz w:val="19"/>
                <w:szCs w:val="19"/>
                <w:lang w:val="it-IT"/>
              </w:rPr>
              <w:t xml:space="preserve"> </w:t>
            </w:r>
            <w:r w:rsidRPr="00121913">
              <w:rPr>
                <w:rFonts w:ascii="Times New Roman" w:eastAsia="Times New Roman" w:hAnsi="Times New Roman"/>
                <w:color w:val="000000"/>
                <w:sz w:val="19"/>
                <w:szCs w:val="19"/>
                <w:lang w:val="it-IT"/>
              </w:rPr>
              <w:t xml:space="preserve">delle scuole secondarie di primo e secondo grado 60/30 CFU </w:t>
            </w:r>
            <w:proofErr w:type="spellStart"/>
            <w:r w:rsidRPr="00121913">
              <w:rPr>
                <w:rFonts w:ascii="Times New Roman" w:eastAsia="Times New Roman" w:hAnsi="Times New Roman"/>
                <w:color w:val="000000"/>
                <w:sz w:val="19"/>
                <w:szCs w:val="19"/>
                <w:lang w:val="it-IT"/>
              </w:rPr>
              <w:t>a.a</w:t>
            </w:r>
            <w:proofErr w:type="spellEnd"/>
            <w:r w:rsidRPr="00121913">
              <w:rPr>
                <w:rFonts w:ascii="Times New Roman" w:eastAsia="Times New Roman" w:hAnsi="Times New Roman"/>
                <w:color w:val="000000"/>
                <w:sz w:val="19"/>
                <w:szCs w:val="19"/>
                <w:lang w:val="it-IT"/>
              </w:rPr>
              <w:t>. 2023/2024, per le classi di concorso</w:t>
            </w:r>
            <w:r>
              <w:rPr>
                <w:rFonts w:ascii="Times New Roman" w:eastAsia="Times New Roman" w:hAnsi="Times New Roman"/>
                <w:color w:val="000000"/>
                <w:sz w:val="19"/>
                <w:szCs w:val="19"/>
                <w:lang w:val="it-IT"/>
              </w:rPr>
              <w:t xml:space="preserve"> </w:t>
            </w:r>
            <w:r w:rsidRPr="00121913">
              <w:rPr>
                <w:rFonts w:ascii="Times New Roman" w:eastAsia="Times New Roman" w:hAnsi="Times New Roman"/>
                <w:color w:val="000000"/>
                <w:sz w:val="19"/>
                <w:szCs w:val="19"/>
                <w:lang w:val="it-IT"/>
              </w:rPr>
              <w:t>A050 – Scienze Naturali, Chimiche e Biologiche e B006 – Laboratorio di Odontotecnica</w:t>
            </w:r>
            <w:r>
              <w:rPr>
                <w:rFonts w:ascii="Times New Roman" w:eastAsia="Times New Roman" w:hAnsi="Times New Roman"/>
                <w:color w:val="000000"/>
                <w:sz w:val="19"/>
                <w:szCs w:val="19"/>
                <w:lang w:val="it-IT"/>
              </w:rPr>
              <w:t>. Università di Foggia.</w:t>
            </w:r>
          </w:p>
          <w:p w14:paraId="2DCBC830" w14:textId="3DAF0C8D" w:rsidR="00121913" w:rsidRDefault="00121913" w:rsidP="00447B9D">
            <w:pPr>
              <w:numPr>
                <w:ilvl w:val="0"/>
                <w:numId w:val="49"/>
              </w:numPr>
              <w:spacing w:before="100" w:beforeAutospacing="1" w:after="0" w:line="240" w:lineRule="auto"/>
              <w:jc w:val="both"/>
              <w:rPr>
                <w:rFonts w:ascii="Times New Roman" w:eastAsia="Times New Roman" w:hAnsi="Times New Roman"/>
                <w:color w:val="000000"/>
                <w:sz w:val="19"/>
                <w:szCs w:val="19"/>
                <w:lang w:val="it-IT"/>
              </w:rPr>
            </w:pPr>
            <w:r w:rsidRPr="00121913">
              <w:rPr>
                <w:rFonts w:ascii="Times New Roman" w:eastAsia="Times New Roman" w:hAnsi="Times New Roman"/>
                <w:color w:val="000000"/>
                <w:sz w:val="19"/>
                <w:szCs w:val="19"/>
                <w:lang w:val="it-IT"/>
              </w:rPr>
              <w:t xml:space="preserve">Decreto del Presidente </w:t>
            </w:r>
            <w:r>
              <w:rPr>
                <w:rFonts w:ascii="Times New Roman" w:eastAsia="Times New Roman" w:hAnsi="Times New Roman"/>
                <w:color w:val="000000"/>
                <w:sz w:val="19"/>
                <w:szCs w:val="19"/>
                <w:lang w:val="it-IT"/>
              </w:rPr>
              <w:t xml:space="preserve">del </w:t>
            </w:r>
            <w:r w:rsidRPr="009E686E">
              <w:rPr>
                <w:rFonts w:ascii="Times New Roman" w:eastAsia="Times New Roman" w:hAnsi="Times New Roman"/>
                <w:color w:val="000000"/>
                <w:sz w:val="19"/>
                <w:szCs w:val="19"/>
                <w:lang w:val="it-IT"/>
              </w:rPr>
              <w:t>Centro servizi di ricerca applicata e alta formazione odontostomatologica</w:t>
            </w:r>
            <w:r>
              <w:rPr>
                <w:rFonts w:ascii="Times New Roman" w:eastAsia="Times New Roman" w:hAnsi="Times New Roman"/>
                <w:color w:val="000000"/>
                <w:sz w:val="19"/>
                <w:szCs w:val="19"/>
                <w:lang w:val="it-IT"/>
              </w:rPr>
              <w:t xml:space="preserve"> - </w:t>
            </w:r>
            <w:r w:rsidRPr="009E686E">
              <w:rPr>
                <w:rFonts w:ascii="Times New Roman" w:eastAsia="Times New Roman" w:hAnsi="Times New Roman"/>
                <w:color w:val="000000"/>
                <w:sz w:val="19"/>
                <w:szCs w:val="19"/>
                <w:lang w:val="it-IT"/>
              </w:rPr>
              <w:t>Polo di Odontoiatri</w:t>
            </w:r>
            <w:r w:rsidR="00150A4B">
              <w:rPr>
                <w:rFonts w:ascii="Times New Roman" w:eastAsia="Times New Roman" w:hAnsi="Times New Roman"/>
                <w:color w:val="000000"/>
                <w:sz w:val="19"/>
                <w:szCs w:val="19"/>
                <w:lang w:val="it-IT"/>
              </w:rPr>
              <w:t>a</w:t>
            </w:r>
            <w:r>
              <w:rPr>
                <w:rFonts w:ascii="Times New Roman" w:eastAsia="Times New Roman" w:hAnsi="Times New Roman"/>
                <w:color w:val="000000"/>
                <w:sz w:val="19"/>
                <w:szCs w:val="19"/>
                <w:lang w:val="it-IT"/>
              </w:rPr>
              <w:t xml:space="preserve">, </w:t>
            </w:r>
            <w:r w:rsidRPr="00121913">
              <w:rPr>
                <w:rFonts w:ascii="Times New Roman" w:eastAsia="Times New Roman" w:hAnsi="Times New Roman"/>
                <w:color w:val="000000"/>
                <w:sz w:val="19"/>
                <w:szCs w:val="19"/>
                <w:lang w:val="it-IT"/>
              </w:rPr>
              <w:t xml:space="preserve">Rep. n. 114/2024, </w:t>
            </w:r>
            <w:proofErr w:type="spellStart"/>
            <w:r w:rsidRPr="00121913">
              <w:rPr>
                <w:rFonts w:ascii="Times New Roman" w:eastAsia="Times New Roman" w:hAnsi="Times New Roman"/>
                <w:color w:val="000000"/>
                <w:sz w:val="19"/>
                <w:szCs w:val="19"/>
                <w:lang w:val="it-IT"/>
              </w:rPr>
              <w:t>prot</w:t>
            </w:r>
            <w:proofErr w:type="spellEnd"/>
            <w:r w:rsidRPr="00121913">
              <w:rPr>
                <w:rFonts w:ascii="Times New Roman" w:eastAsia="Times New Roman" w:hAnsi="Times New Roman"/>
                <w:color w:val="000000"/>
                <w:sz w:val="19"/>
                <w:szCs w:val="19"/>
                <w:lang w:val="it-IT"/>
              </w:rPr>
              <w:t xml:space="preserve"> n. 71681-VIII/1 del 12/12/2024</w:t>
            </w:r>
            <w:r>
              <w:rPr>
                <w:rFonts w:ascii="Times New Roman" w:eastAsia="Times New Roman" w:hAnsi="Times New Roman"/>
                <w:color w:val="000000"/>
                <w:sz w:val="19"/>
                <w:szCs w:val="19"/>
                <w:lang w:val="it-IT"/>
              </w:rPr>
              <w:t xml:space="preserve">, nomina componente Commissione giudicatrice per la </w:t>
            </w:r>
            <w:r w:rsidRPr="00121913">
              <w:rPr>
                <w:rFonts w:ascii="Times New Roman" w:eastAsia="Times New Roman" w:hAnsi="Times New Roman"/>
                <w:color w:val="000000"/>
                <w:sz w:val="19"/>
                <w:szCs w:val="19"/>
                <w:lang w:val="it-IT"/>
              </w:rPr>
              <w:t xml:space="preserve">selezione pubblica, per soli titoli, per la stipula di n. 1 contratto di lavoro autonomo di natura professionale, della durata di mesi 24, per lo svolgimento dell’attività clinica di chirurgia orale e </w:t>
            </w:r>
            <w:proofErr w:type="spellStart"/>
            <w:r w:rsidRPr="00121913">
              <w:rPr>
                <w:rFonts w:ascii="Times New Roman" w:eastAsia="Times New Roman" w:hAnsi="Times New Roman"/>
                <w:color w:val="000000"/>
                <w:sz w:val="19"/>
                <w:szCs w:val="19"/>
                <w:lang w:val="it-IT"/>
              </w:rPr>
              <w:t>maxillo</w:t>
            </w:r>
            <w:proofErr w:type="spellEnd"/>
            <w:r w:rsidRPr="00121913">
              <w:rPr>
                <w:rFonts w:ascii="Times New Roman" w:eastAsia="Times New Roman" w:hAnsi="Times New Roman"/>
                <w:color w:val="000000"/>
                <w:sz w:val="19"/>
                <w:szCs w:val="19"/>
                <w:lang w:val="it-IT"/>
              </w:rPr>
              <w:t xml:space="preserve"> facciale (avco_09-2024)</w:t>
            </w:r>
            <w:r>
              <w:rPr>
                <w:rFonts w:ascii="Times New Roman" w:eastAsia="Times New Roman" w:hAnsi="Times New Roman"/>
                <w:color w:val="000000"/>
                <w:sz w:val="19"/>
                <w:szCs w:val="19"/>
                <w:lang w:val="it-IT"/>
              </w:rPr>
              <w:t>. Università di Foggia.</w:t>
            </w:r>
          </w:p>
          <w:p w14:paraId="7DCB9AB2" w14:textId="77777777" w:rsidR="009E686E" w:rsidRPr="00121913" w:rsidRDefault="009E686E" w:rsidP="00447B9D">
            <w:pPr>
              <w:numPr>
                <w:ilvl w:val="0"/>
                <w:numId w:val="49"/>
              </w:numPr>
              <w:spacing w:before="100" w:beforeAutospacing="1" w:after="0" w:line="240" w:lineRule="auto"/>
              <w:jc w:val="both"/>
              <w:rPr>
                <w:rFonts w:ascii="Times New Roman" w:eastAsia="Times New Roman" w:hAnsi="Times New Roman"/>
                <w:color w:val="000000"/>
                <w:sz w:val="19"/>
                <w:szCs w:val="19"/>
                <w:lang w:val="it-IT"/>
              </w:rPr>
            </w:pPr>
            <w:r w:rsidRPr="00121913">
              <w:rPr>
                <w:rFonts w:ascii="Times New Roman" w:eastAsia="Times New Roman" w:hAnsi="Times New Roman"/>
                <w:color w:val="000000"/>
                <w:sz w:val="19"/>
                <w:szCs w:val="19"/>
                <w:lang w:val="it-IT"/>
              </w:rPr>
              <w:t>Decreto del Presidente del Centro servizi di ricerca applicata e alta formazione odontostomatologica</w:t>
            </w:r>
            <w:r w:rsidR="00251173" w:rsidRPr="00121913">
              <w:rPr>
                <w:rFonts w:ascii="Times New Roman" w:eastAsia="Times New Roman" w:hAnsi="Times New Roman"/>
                <w:color w:val="000000"/>
                <w:sz w:val="19"/>
                <w:szCs w:val="19"/>
                <w:lang w:val="it-IT"/>
              </w:rPr>
              <w:t xml:space="preserve"> - </w:t>
            </w:r>
            <w:r w:rsidRPr="00121913">
              <w:rPr>
                <w:rFonts w:ascii="Times New Roman" w:eastAsia="Times New Roman" w:hAnsi="Times New Roman"/>
                <w:color w:val="000000"/>
                <w:sz w:val="19"/>
                <w:szCs w:val="19"/>
                <w:lang w:val="it-IT"/>
              </w:rPr>
              <w:t>Polo di Odontoiatria n. 35/2024 del 11.04.2024</w:t>
            </w:r>
            <w:r w:rsidR="00A57281" w:rsidRPr="00121913">
              <w:rPr>
                <w:rFonts w:ascii="Times New Roman" w:eastAsia="Times New Roman" w:hAnsi="Times New Roman"/>
                <w:color w:val="000000"/>
                <w:sz w:val="19"/>
                <w:szCs w:val="19"/>
                <w:lang w:val="it-IT"/>
              </w:rPr>
              <w:t>,</w:t>
            </w:r>
            <w:r w:rsidRPr="00121913">
              <w:rPr>
                <w:rFonts w:ascii="Times New Roman" w:eastAsia="Times New Roman" w:hAnsi="Times New Roman"/>
                <w:color w:val="000000"/>
                <w:sz w:val="19"/>
                <w:szCs w:val="19"/>
                <w:lang w:val="it-IT"/>
              </w:rPr>
              <w:t xml:space="preserve"> </w:t>
            </w:r>
            <w:r w:rsidR="00A57281" w:rsidRPr="00121913">
              <w:rPr>
                <w:rFonts w:ascii="Times New Roman" w:eastAsia="Times New Roman" w:hAnsi="Times New Roman"/>
                <w:color w:val="000000"/>
                <w:sz w:val="19"/>
                <w:szCs w:val="19"/>
                <w:lang w:val="it-IT"/>
              </w:rPr>
              <w:t>n</w:t>
            </w:r>
            <w:r w:rsidRPr="00121913">
              <w:rPr>
                <w:rFonts w:ascii="Times New Roman" w:eastAsia="Times New Roman" w:hAnsi="Times New Roman"/>
                <w:color w:val="000000"/>
                <w:sz w:val="19"/>
                <w:szCs w:val="19"/>
                <w:lang w:val="it-IT"/>
              </w:rPr>
              <w:t xml:space="preserve">omina componente Commissione giudicatrice relativa al conferimento di n. 1 contratto di lavoro autonomo di natura occasionale per attività di tutorato nell’ambito del </w:t>
            </w:r>
            <w:r w:rsidR="00672794" w:rsidRPr="00121913">
              <w:rPr>
                <w:rFonts w:ascii="Times New Roman" w:eastAsia="Times New Roman" w:hAnsi="Times New Roman"/>
                <w:color w:val="000000"/>
                <w:sz w:val="19"/>
                <w:szCs w:val="19"/>
                <w:lang w:val="it-IT"/>
              </w:rPr>
              <w:t>“</w:t>
            </w:r>
            <w:r w:rsidRPr="00121913">
              <w:rPr>
                <w:rFonts w:ascii="Times New Roman" w:eastAsia="Times New Roman" w:hAnsi="Times New Roman"/>
                <w:color w:val="000000"/>
                <w:sz w:val="19"/>
                <w:szCs w:val="19"/>
                <w:lang w:val="it-IT"/>
              </w:rPr>
              <w:t>Master in laser e nuove tecnologie in odontoiatria e</w:t>
            </w:r>
            <w:r w:rsidR="00672794" w:rsidRPr="00121913">
              <w:rPr>
                <w:rFonts w:ascii="Times New Roman" w:eastAsia="Times New Roman" w:hAnsi="Times New Roman"/>
                <w:color w:val="000000"/>
                <w:sz w:val="19"/>
                <w:szCs w:val="19"/>
                <w:lang w:val="it-IT"/>
              </w:rPr>
              <w:t xml:space="preserve"> </w:t>
            </w:r>
            <w:r w:rsidRPr="00121913">
              <w:rPr>
                <w:rFonts w:ascii="Times New Roman" w:eastAsia="Times New Roman" w:hAnsi="Times New Roman"/>
                <w:color w:val="000000"/>
                <w:sz w:val="19"/>
                <w:szCs w:val="19"/>
                <w:lang w:val="it-IT"/>
              </w:rPr>
              <w:t>nel periorale</w:t>
            </w:r>
            <w:r w:rsidR="00672794" w:rsidRPr="00121913">
              <w:rPr>
                <w:rFonts w:ascii="Times New Roman" w:eastAsia="Times New Roman" w:hAnsi="Times New Roman"/>
                <w:color w:val="000000"/>
                <w:sz w:val="19"/>
                <w:szCs w:val="19"/>
                <w:lang w:val="it-IT"/>
              </w:rPr>
              <w:t>”. Università di Foggia.</w:t>
            </w:r>
          </w:p>
          <w:p w14:paraId="06FAA6E3" w14:textId="77777777" w:rsidR="00511CD1" w:rsidRDefault="00511CD1" w:rsidP="00447B9D">
            <w:pPr>
              <w:numPr>
                <w:ilvl w:val="0"/>
                <w:numId w:val="49"/>
              </w:numPr>
              <w:spacing w:before="100" w:beforeAutospacing="1" w:after="0" w:line="240" w:lineRule="auto"/>
              <w:jc w:val="both"/>
              <w:rPr>
                <w:rFonts w:ascii="Times New Roman" w:eastAsia="Times New Roman" w:hAnsi="Times New Roman"/>
                <w:color w:val="000000"/>
                <w:sz w:val="19"/>
                <w:szCs w:val="19"/>
                <w:lang w:val="it-IT"/>
              </w:rPr>
            </w:pPr>
            <w:r w:rsidRPr="006B1935">
              <w:rPr>
                <w:rFonts w:ascii="Times New Roman" w:eastAsia="Times New Roman" w:hAnsi="Times New Roman"/>
                <w:color w:val="000000"/>
                <w:sz w:val="19"/>
                <w:szCs w:val="19"/>
                <w:lang w:val="it-IT"/>
              </w:rPr>
              <w:t xml:space="preserve">Decreto </w:t>
            </w:r>
            <w:r>
              <w:rPr>
                <w:rFonts w:ascii="Times New Roman" w:eastAsia="Times New Roman" w:hAnsi="Times New Roman"/>
                <w:color w:val="000000"/>
                <w:sz w:val="19"/>
                <w:szCs w:val="19"/>
                <w:lang w:val="it-IT"/>
              </w:rPr>
              <w:t>del Rettore 471/2024 del 06.03.2024, nomina componente C</w:t>
            </w:r>
            <w:r w:rsidRPr="00322B41">
              <w:rPr>
                <w:rFonts w:ascii="Times New Roman" w:eastAsia="Times New Roman" w:hAnsi="Times New Roman"/>
                <w:color w:val="000000"/>
                <w:sz w:val="19"/>
                <w:szCs w:val="19"/>
                <w:lang w:val="it-IT"/>
              </w:rPr>
              <w:t xml:space="preserve">ommissione giudicatrice del </w:t>
            </w:r>
            <w:r>
              <w:rPr>
                <w:rFonts w:ascii="Times New Roman" w:eastAsia="Times New Roman" w:hAnsi="Times New Roman"/>
                <w:color w:val="000000"/>
                <w:sz w:val="19"/>
                <w:szCs w:val="19"/>
                <w:lang w:val="it-IT"/>
              </w:rPr>
              <w:t>C</w:t>
            </w:r>
            <w:r w:rsidRPr="00322B41">
              <w:rPr>
                <w:rFonts w:ascii="Times New Roman" w:eastAsia="Times New Roman" w:hAnsi="Times New Roman"/>
                <w:color w:val="000000"/>
                <w:sz w:val="19"/>
                <w:szCs w:val="19"/>
                <w:lang w:val="it-IT"/>
              </w:rPr>
              <w:t>oncorso per titoli ed</w:t>
            </w:r>
            <w:r>
              <w:rPr>
                <w:rFonts w:ascii="Times New Roman" w:eastAsia="Times New Roman" w:hAnsi="Times New Roman"/>
                <w:color w:val="000000"/>
                <w:sz w:val="19"/>
                <w:szCs w:val="19"/>
                <w:lang w:val="it-IT"/>
              </w:rPr>
              <w:t xml:space="preserve"> </w:t>
            </w:r>
            <w:r w:rsidRPr="00322B41">
              <w:rPr>
                <w:rFonts w:ascii="Times New Roman" w:eastAsia="Times New Roman" w:hAnsi="Times New Roman"/>
                <w:color w:val="000000"/>
                <w:sz w:val="19"/>
                <w:szCs w:val="19"/>
                <w:lang w:val="it-IT"/>
              </w:rPr>
              <w:t xml:space="preserve">esami per l’ammissione alla scuola di specializzazione di </w:t>
            </w:r>
            <w:r>
              <w:rPr>
                <w:rFonts w:ascii="Times New Roman" w:eastAsia="Times New Roman" w:hAnsi="Times New Roman"/>
                <w:color w:val="000000"/>
                <w:sz w:val="19"/>
                <w:szCs w:val="19"/>
                <w:lang w:val="it-IT"/>
              </w:rPr>
              <w:t>Ortognatodonzia</w:t>
            </w:r>
            <w:r w:rsidRPr="00322B41">
              <w:rPr>
                <w:rFonts w:ascii="Times New Roman" w:eastAsia="Times New Roman" w:hAnsi="Times New Roman"/>
                <w:color w:val="000000"/>
                <w:sz w:val="19"/>
                <w:szCs w:val="19"/>
                <w:lang w:val="it-IT"/>
              </w:rPr>
              <w:t xml:space="preserve"> dell’anno accademico 2022/2023</w:t>
            </w:r>
            <w:r>
              <w:rPr>
                <w:rFonts w:ascii="Times New Roman" w:eastAsia="Times New Roman" w:hAnsi="Times New Roman"/>
                <w:color w:val="000000"/>
                <w:sz w:val="19"/>
                <w:szCs w:val="19"/>
                <w:lang w:val="it-IT"/>
              </w:rPr>
              <w:t>. Università di Foggia.</w:t>
            </w:r>
          </w:p>
          <w:p w14:paraId="58E10EA2" w14:textId="77777777" w:rsidR="00672794" w:rsidRDefault="00672794" w:rsidP="00447B9D">
            <w:pPr>
              <w:numPr>
                <w:ilvl w:val="0"/>
                <w:numId w:val="49"/>
              </w:numPr>
              <w:spacing w:before="100" w:beforeAutospacing="1" w:after="0" w:line="240" w:lineRule="auto"/>
              <w:jc w:val="both"/>
              <w:rPr>
                <w:rFonts w:ascii="Times New Roman" w:eastAsia="Times New Roman" w:hAnsi="Times New Roman"/>
                <w:color w:val="000000"/>
                <w:sz w:val="19"/>
                <w:szCs w:val="19"/>
                <w:lang w:val="it-IT"/>
              </w:rPr>
            </w:pPr>
            <w:r w:rsidRPr="006B1935">
              <w:rPr>
                <w:rFonts w:ascii="Times New Roman" w:eastAsia="Times New Roman" w:hAnsi="Times New Roman"/>
                <w:color w:val="000000"/>
                <w:sz w:val="19"/>
                <w:szCs w:val="19"/>
                <w:lang w:val="it-IT"/>
              </w:rPr>
              <w:t xml:space="preserve">Decreto </w:t>
            </w:r>
            <w:r>
              <w:rPr>
                <w:rFonts w:ascii="Times New Roman" w:eastAsia="Times New Roman" w:hAnsi="Times New Roman"/>
                <w:color w:val="000000"/>
                <w:sz w:val="19"/>
                <w:szCs w:val="19"/>
                <w:lang w:val="it-IT"/>
              </w:rPr>
              <w:t xml:space="preserve">del Rettore 483/2024 del 06.03.2024, </w:t>
            </w:r>
            <w:r w:rsidR="00A57281">
              <w:rPr>
                <w:rFonts w:ascii="Times New Roman" w:eastAsia="Times New Roman" w:hAnsi="Times New Roman"/>
                <w:color w:val="000000"/>
                <w:sz w:val="19"/>
                <w:szCs w:val="19"/>
                <w:lang w:val="it-IT"/>
              </w:rPr>
              <w:t>n</w:t>
            </w:r>
            <w:r>
              <w:rPr>
                <w:rFonts w:ascii="Times New Roman" w:eastAsia="Times New Roman" w:hAnsi="Times New Roman"/>
                <w:color w:val="000000"/>
                <w:sz w:val="19"/>
                <w:szCs w:val="19"/>
                <w:lang w:val="it-IT"/>
              </w:rPr>
              <w:t>omina componente C</w:t>
            </w:r>
            <w:r w:rsidRPr="00322B41">
              <w:rPr>
                <w:rFonts w:ascii="Times New Roman" w:eastAsia="Times New Roman" w:hAnsi="Times New Roman"/>
                <w:color w:val="000000"/>
                <w:sz w:val="19"/>
                <w:szCs w:val="19"/>
                <w:lang w:val="it-IT"/>
              </w:rPr>
              <w:t xml:space="preserve">ommissione giudicatrice del </w:t>
            </w:r>
            <w:r>
              <w:rPr>
                <w:rFonts w:ascii="Times New Roman" w:eastAsia="Times New Roman" w:hAnsi="Times New Roman"/>
                <w:color w:val="000000"/>
                <w:sz w:val="19"/>
                <w:szCs w:val="19"/>
                <w:lang w:val="it-IT"/>
              </w:rPr>
              <w:t>C</w:t>
            </w:r>
            <w:r w:rsidRPr="00322B41">
              <w:rPr>
                <w:rFonts w:ascii="Times New Roman" w:eastAsia="Times New Roman" w:hAnsi="Times New Roman"/>
                <w:color w:val="000000"/>
                <w:sz w:val="19"/>
                <w:szCs w:val="19"/>
                <w:lang w:val="it-IT"/>
              </w:rPr>
              <w:t>oncorso per titoli ed</w:t>
            </w:r>
            <w:r>
              <w:rPr>
                <w:rFonts w:ascii="Times New Roman" w:eastAsia="Times New Roman" w:hAnsi="Times New Roman"/>
                <w:color w:val="000000"/>
                <w:sz w:val="19"/>
                <w:szCs w:val="19"/>
                <w:lang w:val="it-IT"/>
              </w:rPr>
              <w:t xml:space="preserve"> </w:t>
            </w:r>
            <w:r w:rsidRPr="00322B41">
              <w:rPr>
                <w:rFonts w:ascii="Times New Roman" w:eastAsia="Times New Roman" w:hAnsi="Times New Roman"/>
                <w:color w:val="000000"/>
                <w:sz w:val="19"/>
                <w:szCs w:val="19"/>
                <w:lang w:val="it-IT"/>
              </w:rPr>
              <w:t xml:space="preserve">esami per l’ammissione alla scuola di specializzazione di </w:t>
            </w:r>
            <w:r>
              <w:rPr>
                <w:rFonts w:ascii="Times New Roman" w:eastAsia="Times New Roman" w:hAnsi="Times New Roman"/>
                <w:color w:val="000000"/>
                <w:sz w:val="19"/>
                <w:szCs w:val="19"/>
                <w:lang w:val="it-IT"/>
              </w:rPr>
              <w:t>O</w:t>
            </w:r>
            <w:r w:rsidRPr="00322B41">
              <w:rPr>
                <w:rFonts w:ascii="Times New Roman" w:eastAsia="Times New Roman" w:hAnsi="Times New Roman"/>
                <w:color w:val="000000"/>
                <w:sz w:val="19"/>
                <w:szCs w:val="19"/>
                <w:lang w:val="it-IT"/>
              </w:rPr>
              <w:t>dontoiatria</w:t>
            </w:r>
            <w:r>
              <w:rPr>
                <w:rFonts w:ascii="Times New Roman" w:eastAsia="Times New Roman" w:hAnsi="Times New Roman"/>
                <w:color w:val="000000"/>
                <w:sz w:val="19"/>
                <w:szCs w:val="19"/>
                <w:lang w:val="it-IT"/>
              </w:rPr>
              <w:t xml:space="preserve"> P</w:t>
            </w:r>
            <w:r w:rsidRPr="00322B41">
              <w:rPr>
                <w:rFonts w:ascii="Times New Roman" w:eastAsia="Times New Roman" w:hAnsi="Times New Roman"/>
                <w:color w:val="000000"/>
                <w:sz w:val="19"/>
                <w:szCs w:val="19"/>
                <w:lang w:val="it-IT"/>
              </w:rPr>
              <w:t>ediatrica dell’anno accademico 2022/2023</w:t>
            </w:r>
            <w:r w:rsidR="00A57281">
              <w:rPr>
                <w:rFonts w:ascii="Times New Roman" w:eastAsia="Times New Roman" w:hAnsi="Times New Roman"/>
                <w:color w:val="000000"/>
                <w:sz w:val="19"/>
                <w:szCs w:val="19"/>
                <w:lang w:val="it-IT"/>
              </w:rPr>
              <w:t>. Università di Foggia.</w:t>
            </w:r>
          </w:p>
          <w:p w14:paraId="4CFB3138" w14:textId="77777777" w:rsidR="009E686E" w:rsidRPr="00A57281" w:rsidRDefault="00672794" w:rsidP="00447B9D">
            <w:pPr>
              <w:numPr>
                <w:ilvl w:val="0"/>
                <w:numId w:val="49"/>
              </w:numPr>
              <w:spacing w:before="100" w:beforeAutospacing="1" w:after="0" w:line="240" w:lineRule="auto"/>
              <w:jc w:val="both"/>
              <w:rPr>
                <w:rFonts w:ascii="Times New Roman" w:eastAsia="Times New Roman" w:hAnsi="Times New Roman"/>
                <w:color w:val="000000"/>
                <w:sz w:val="19"/>
                <w:szCs w:val="19"/>
                <w:lang w:val="it-IT"/>
              </w:rPr>
            </w:pPr>
            <w:r>
              <w:rPr>
                <w:rFonts w:ascii="Times New Roman" w:eastAsia="Times New Roman" w:hAnsi="Times New Roman"/>
                <w:color w:val="000000"/>
                <w:sz w:val="19"/>
                <w:szCs w:val="19"/>
                <w:lang w:val="it-IT"/>
              </w:rPr>
              <w:t xml:space="preserve">Decreto del Presidente del </w:t>
            </w:r>
            <w:r w:rsidRPr="009E686E">
              <w:rPr>
                <w:rFonts w:ascii="Times New Roman" w:eastAsia="Times New Roman" w:hAnsi="Times New Roman"/>
                <w:color w:val="000000"/>
                <w:sz w:val="19"/>
                <w:szCs w:val="19"/>
                <w:lang w:val="it-IT"/>
              </w:rPr>
              <w:t>Centro servizi di ricerca applicata e alta formazione odontostomatologica</w:t>
            </w:r>
            <w:r>
              <w:rPr>
                <w:rFonts w:ascii="Times New Roman" w:eastAsia="Times New Roman" w:hAnsi="Times New Roman"/>
                <w:color w:val="000000"/>
                <w:sz w:val="19"/>
                <w:szCs w:val="19"/>
                <w:lang w:val="it-IT"/>
              </w:rPr>
              <w:t xml:space="preserve"> - </w:t>
            </w:r>
            <w:r w:rsidRPr="009E686E">
              <w:rPr>
                <w:rFonts w:ascii="Times New Roman" w:eastAsia="Times New Roman" w:hAnsi="Times New Roman"/>
                <w:color w:val="000000"/>
                <w:sz w:val="19"/>
                <w:szCs w:val="19"/>
                <w:lang w:val="it-IT"/>
              </w:rPr>
              <w:t>Polo di Odontoiatria</w:t>
            </w:r>
            <w:r>
              <w:rPr>
                <w:rFonts w:ascii="Times New Roman" w:eastAsia="Times New Roman" w:hAnsi="Times New Roman"/>
                <w:color w:val="000000"/>
                <w:sz w:val="19"/>
                <w:szCs w:val="19"/>
                <w:lang w:val="it-IT"/>
              </w:rPr>
              <w:t xml:space="preserve"> n. 13/2024 del 21.02.2024</w:t>
            </w:r>
            <w:r w:rsidR="00A57281">
              <w:rPr>
                <w:rFonts w:ascii="Times New Roman" w:eastAsia="Times New Roman" w:hAnsi="Times New Roman"/>
                <w:color w:val="000000"/>
                <w:sz w:val="19"/>
                <w:szCs w:val="19"/>
                <w:lang w:val="it-IT"/>
              </w:rPr>
              <w:t>, nomina componente C</w:t>
            </w:r>
            <w:r w:rsidR="00A57281" w:rsidRPr="00322B41">
              <w:rPr>
                <w:rFonts w:ascii="Times New Roman" w:eastAsia="Times New Roman" w:hAnsi="Times New Roman"/>
                <w:color w:val="000000"/>
                <w:sz w:val="19"/>
                <w:szCs w:val="19"/>
                <w:lang w:val="it-IT"/>
              </w:rPr>
              <w:t xml:space="preserve">ommissione giudicatrice </w:t>
            </w:r>
            <w:r w:rsidR="00A57281" w:rsidRPr="009E686E">
              <w:rPr>
                <w:rFonts w:ascii="Times New Roman" w:eastAsia="Times New Roman" w:hAnsi="Times New Roman"/>
                <w:color w:val="000000"/>
                <w:sz w:val="19"/>
                <w:szCs w:val="19"/>
                <w:lang w:val="it-IT"/>
              </w:rPr>
              <w:t xml:space="preserve">relativa al </w:t>
            </w:r>
            <w:r w:rsidR="00A57281" w:rsidRPr="009E686E">
              <w:rPr>
                <w:rFonts w:ascii="Times New Roman" w:eastAsia="Times New Roman" w:hAnsi="Times New Roman"/>
                <w:color w:val="000000"/>
                <w:sz w:val="19"/>
                <w:szCs w:val="19"/>
                <w:lang w:val="it-IT"/>
              </w:rPr>
              <w:lastRenderedPageBreak/>
              <w:t>conferimento di</w:t>
            </w:r>
            <w:r w:rsidR="00A57281">
              <w:rPr>
                <w:rFonts w:ascii="Times New Roman" w:eastAsia="Times New Roman" w:hAnsi="Times New Roman"/>
                <w:color w:val="000000"/>
                <w:sz w:val="19"/>
                <w:szCs w:val="19"/>
                <w:lang w:val="it-IT"/>
              </w:rPr>
              <w:t xml:space="preserve"> </w:t>
            </w:r>
            <w:r w:rsidR="00A57281" w:rsidRPr="009E686E">
              <w:rPr>
                <w:rFonts w:ascii="Times New Roman" w:eastAsia="Times New Roman" w:hAnsi="Times New Roman"/>
                <w:color w:val="000000"/>
                <w:sz w:val="19"/>
                <w:szCs w:val="19"/>
                <w:lang w:val="it-IT"/>
              </w:rPr>
              <w:t>n. 1 contratto di lavoro autonomo di natura occasionale per</w:t>
            </w:r>
            <w:r w:rsidR="00A57281">
              <w:rPr>
                <w:rFonts w:ascii="Times New Roman" w:eastAsia="Times New Roman" w:hAnsi="Times New Roman"/>
                <w:color w:val="000000"/>
                <w:sz w:val="19"/>
                <w:szCs w:val="19"/>
                <w:lang w:val="it-IT"/>
              </w:rPr>
              <w:t xml:space="preserve"> </w:t>
            </w:r>
            <w:r w:rsidR="00A57281" w:rsidRPr="009E686E">
              <w:rPr>
                <w:rFonts w:ascii="Times New Roman" w:eastAsia="Times New Roman" w:hAnsi="Times New Roman"/>
                <w:color w:val="000000"/>
                <w:sz w:val="19"/>
                <w:szCs w:val="19"/>
                <w:lang w:val="it-IT"/>
              </w:rPr>
              <w:t xml:space="preserve">attività </w:t>
            </w:r>
            <w:r w:rsidR="00A57281">
              <w:rPr>
                <w:rFonts w:ascii="Times New Roman" w:eastAsia="Times New Roman" w:hAnsi="Times New Roman"/>
                <w:color w:val="000000"/>
                <w:sz w:val="19"/>
                <w:szCs w:val="19"/>
                <w:lang w:val="it-IT"/>
              </w:rPr>
              <w:t>professionale</w:t>
            </w:r>
            <w:r w:rsidR="00A57281" w:rsidRPr="009E686E">
              <w:rPr>
                <w:rFonts w:ascii="Times New Roman" w:eastAsia="Times New Roman" w:hAnsi="Times New Roman"/>
                <w:color w:val="000000"/>
                <w:sz w:val="19"/>
                <w:szCs w:val="19"/>
                <w:lang w:val="it-IT"/>
              </w:rPr>
              <w:t xml:space="preserve"> </w:t>
            </w:r>
            <w:r w:rsidR="00A57281">
              <w:rPr>
                <w:rFonts w:ascii="Times New Roman" w:eastAsia="Times New Roman" w:hAnsi="Times New Roman"/>
                <w:color w:val="000000"/>
                <w:sz w:val="19"/>
                <w:szCs w:val="19"/>
                <w:lang w:val="it-IT"/>
              </w:rPr>
              <w:t>dal titolo</w:t>
            </w:r>
            <w:r>
              <w:rPr>
                <w:rFonts w:ascii="Times New Roman" w:eastAsia="Times New Roman" w:hAnsi="Times New Roman"/>
                <w:color w:val="000000"/>
                <w:sz w:val="19"/>
                <w:szCs w:val="19"/>
                <w:lang w:val="it-IT"/>
              </w:rPr>
              <w:t xml:space="preserve"> </w:t>
            </w:r>
            <w:r w:rsidRPr="00471474">
              <w:rPr>
                <w:rFonts w:ascii="Times New Roman" w:eastAsia="Times New Roman" w:hAnsi="Times New Roman"/>
                <w:color w:val="000000"/>
                <w:sz w:val="19"/>
                <w:szCs w:val="19"/>
                <w:lang w:val="it-IT"/>
              </w:rPr>
              <w:t>“Ortognatodonzia del bambino in trattamento con i dispositivi funzionali”</w:t>
            </w:r>
            <w:r w:rsidRPr="00672794">
              <w:rPr>
                <w:lang w:val="it-IT"/>
              </w:rPr>
              <w:t xml:space="preserve"> (</w:t>
            </w:r>
            <w:r w:rsidRPr="00A57281">
              <w:rPr>
                <w:rFonts w:ascii="Times New Roman" w:hAnsi="Times New Roman"/>
                <w:sz w:val="19"/>
                <w:szCs w:val="19"/>
                <w:lang w:val="it-IT"/>
              </w:rPr>
              <w:t>AVCO_01-2024)</w:t>
            </w:r>
            <w:r w:rsidR="00A57281">
              <w:rPr>
                <w:rFonts w:ascii="Times New Roman" w:hAnsi="Times New Roman"/>
                <w:sz w:val="19"/>
                <w:szCs w:val="19"/>
                <w:lang w:val="it-IT"/>
              </w:rPr>
              <w:t xml:space="preserve">. </w:t>
            </w:r>
            <w:r w:rsidR="00A57281">
              <w:rPr>
                <w:rFonts w:ascii="Times New Roman" w:eastAsia="Times New Roman" w:hAnsi="Times New Roman"/>
                <w:color w:val="000000"/>
                <w:sz w:val="19"/>
                <w:szCs w:val="19"/>
                <w:lang w:val="it-IT"/>
              </w:rPr>
              <w:t>Università di Foggia.</w:t>
            </w:r>
          </w:p>
          <w:p w14:paraId="5B9C1F69" w14:textId="77777777" w:rsidR="00471474" w:rsidRPr="00A57281" w:rsidRDefault="00672794" w:rsidP="00447B9D">
            <w:pPr>
              <w:numPr>
                <w:ilvl w:val="0"/>
                <w:numId w:val="49"/>
              </w:numPr>
              <w:spacing w:before="100" w:beforeAutospacing="1" w:after="0" w:line="240" w:lineRule="auto"/>
              <w:jc w:val="both"/>
              <w:rPr>
                <w:rFonts w:ascii="Times New Roman" w:eastAsia="Times New Roman" w:hAnsi="Times New Roman"/>
                <w:color w:val="000000"/>
                <w:sz w:val="19"/>
                <w:szCs w:val="19"/>
                <w:lang w:val="it-IT"/>
              </w:rPr>
            </w:pPr>
            <w:r w:rsidRPr="00A57281">
              <w:rPr>
                <w:rFonts w:ascii="Times New Roman" w:eastAsia="Times New Roman" w:hAnsi="Times New Roman"/>
                <w:color w:val="000000"/>
                <w:sz w:val="19"/>
                <w:szCs w:val="19"/>
                <w:lang w:val="it-IT"/>
              </w:rPr>
              <w:t>Decreto del Presidente del Centro servizi di ricerca applicata e alta formazione odontostomatologica - Polo di Odontoiatria n. 12/2024 del 21.02.2024</w:t>
            </w:r>
            <w:r w:rsidR="00A57281" w:rsidRPr="00A57281">
              <w:rPr>
                <w:rFonts w:ascii="Times New Roman" w:eastAsia="Times New Roman" w:hAnsi="Times New Roman"/>
                <w:color w:val="000000"/>
                <w:sz w:val="19"/>
                <w:szCs w:val="19"/>
                <w:lang w:val="it-IT"/>
              </w:rPr>
              <w:t xml:space="preserve"> nomina componente Commissione giudicatrice relativa al conferimento di n. 1 contratto di lavoro autonomo di natura occasionale per attività professionale dal titolo</w:t>
            </w:r>
            <w:r w:rsidRPr="00A57281">
              <w:rPr>
                <w:rFonts w:ascii="Times New Roman" w:eastAsia="Times New Roman" w:hAnsi="Times New Roman"/>
                <w:color w:val="000000"/>
                <w:sz w:val="19"/>
                <w:szCs w:val="19"/>
                <w:lang w:val="it-IT"/>
              </w:rPr>
              <w:t xml:space="preserve"> </w:t>
            </w:r>
            <w:r w:rsidR="00471474" w:rsidRPr="00A57281">
              <w:rPr>
                <w:rFonts w:ascii="Times New Roman" w:eastAsia="Times New Roman" w:hAnsi="Times New Roman"/>
                <w:color w:val="000000"/>
                <w:sz w:val="19"/>
                <w:szCs w:val="19"/>
                <w:lang w:val="it-IT"/>
              </w:rPr>
              <w:t>“Ortognatodonzia dell'adulto in trattamento con gli allineatori trasparenti”</w:t>
            </w:r>
            <w:r w:rsidRPr="00A57281">
              <w:rPr>
                <w:rFonts w:ascii="Times New Roman" w:eastAsia="Times New Roman" w:hAnsi="Times New Roman"/>
                <w:color w:val="000000"/>
                <w:sz w:val="19"/>
                <w:szCs w:val="19"/>
                <w:lang w:val="it-IT"/>
              </w:rPr>
              <w:t xml:space="preserve"> </w:t>
            </w:r>
            <w:r w:rsidRPr="00A57281">
              <w:rPr>
                <w:rFonts w:ascii="Times New Roman" w:hAnsi="Times New Roman"/>
                <w:sz w:val="19"/>
                <w:szCs w:val="19"/>
                <w:lang w:val="it-IT"/>
              </w:rPr>
              <w:t>(AVCO_02-2024)</w:t>
            </w:r>
            <w:r w:rsidR="00A57281">
              <w:rPr>
                <w:rFonts w:ascii="Times New Roman" w:hAnsi="Times New Roman"/>
                <w:sz w:val="19"/>
                <w:szCs w:val="19"/>
                <w:lang w:val="it-IT"/>
              </w:rPr>
              <w:t xml:space="preserve">. </w:t>
            </w:r>
            <w:r w:rsidR="00A57281">
              <w:rPr>
                <w:rFonts w:ascii="Times New Roman" w:eastAsia="Times New Roman" w:hAnsi="Times New Roman"/>
                <w:color w:val="000000"/>
                <w:sz w:val="19"/>
                <w:szCs w:val="19"/>
                <w:lang w:val="it-IT"/>
              </w:rPr>
              <w:t>Università di Foggia.</w:t>
            </w:r>
          </w:p>
          <w:p w14:paraId="0F6DF8D5" w14:textId="77777777" w:rsidR="006B1935" w:rsidRDefault="006B1935" w:rsidP="00447B9D">
            <w:pPr>
              <w:numPr>
                <w:ilvl w:val="0"/>
                <w:numId w:val="49"/>
              </w:numPr>
              <w:spacing w:before="100" w:beforeAutospacing="1" w:after="0" w:line="240" w:lineRule="auto"/>
              <w:jc w:val="both"/>
              <w:rPr>
                <w:rFonts w:ascii="Times New Roman" w:eastAsia="Times New Roman" w:hAnsi="Times New Roman"/>
                <w:color w:val="000000"/>
                <w:sz w:val="19"/>
                <w:szCs w:val="19"/>
                <w:lang w:val="it-IT"/>
              </w:rPr>
            </w:pPr>
            <w:r w:rsidRPr="006B1935">
              <w:rPr>
                <w:rFonts w:ascii="Times New Roman" w:eastAsia="Times New Roman" w:hAnsi="Times New Roman"/>
                <w:color w:val="000000"/>
                <w:sz w:val="19"/>
                <w:szCs w:val="19"/>
                <w:lang w:val="it-IT"/>
              </w:rPr>
              <w:t xml:space="preserve">Decreto </w:t>
            </w:r>
            <w:r w:rsidR="00F94827">
              <w:rPr>
                <w:rFonts w:ascii="Times New Roman" w:eastAsia="Times New Roman" w:hAnsi="Times New Roman"/>
                <w:color w:val="000000"/>
                <w:sz w:val="19"/>
                <w:szCs w:val="19"/>
                <w:lang w:val="it-IT"/>
              </w:rPr>
              <w:t xml:space="preserve">del </w:t>
            </w:r>
            <w:r>
              <w:rPr>
                <w:rFonts w:ascii="Times New Roman" w:eastAsia="Times New Roman" w:hAnsi="Times New Roman"/>
                <w:color w:val="000000"/>
                <w:sz w:val="19"/>
                <w:szCs w:val="19"/>
                <w:lang w:val="it-IT"/>
              </w:rPr>
              <w:t xml:space="preserve">Rettore 17/2024 del </w:t>
            </w:r>
            <w:proofErr w:type="gramStart"/>
            <w:r>
              <w:rPr>
                <w:rFonts w:ascii="Times New Roman" w:eastAsia="Times New Roman" w:hAnsi="Times New Roman"/>
                <w:color w:val="000000"/>
                <w:sz w:val="19"/>
                <w:szCs w:val="19"/>
                <w:lang w:val="it-IT"/>
              </w:rPr>
              <w:t>10.01.2024 ,</w:t>
            </w:r>
            <w:proofErr w:type="gramEnd"/>
            <w:r>
              <w:rPr>
                <w:rFonts w:ascii="Times New Roman" w:eastAsia="Times New Roman" w:hAnsi="Times New Roman"/>
                <w:color w:val="000000"/>
                <w:sz w:val="19"/>
                <w:szCs w:val="19"/>
                <w:lang w:val="it-IT"/>
              </w:rPr>
              <w:t xml:space="preserve"> n</w:t>
            </w:r>
            <w:r w:rsidRPr="006B1935">
              <w:rPr>
                <w:rFonts w:ascii="Times New Roman" w:eastAsia="Times New Roman" w:hAnsi="Times New Roman"/>
                <w:color w:val="000000"/>
                <w:sz w:val="19"/>
                <w:szCs w:val="19"/>
                <w:lang w:val="it-IT"/>
              </w:rPr>
              <w:t xml:space="preserve">omina </w:t>
            </w:r>
            <w:r w:rsidR="00A57281">
              <w:rPr>
                <w:rFonts w:ascii="Times New Roman" w:eastAsia="Times New Roman" w:hAnsi="Times New Roman"/>
                <w:color w:val="000000"/>
                <w:sz w:val="19"/>
                <w:szCs w:val="19"/>
                <w:lang w:val="it-IT"/>
              </w:rPr>
              <w:t xml:space="preserve">componente </w:t>
            </w:r>
            <w:r w:rsidRPr="006B1935">
              <w:rPr>
                <w:rFonts w:ascii="Times New Roman" w:eastAsia="Times New Roman" w:hAnsi="Times New Roman"/>
                <w:color w:val="000000"/>
                <w:sz w:val="19"/>
                <w:szCs w:val="19"/>
                <w:lang w:val="it-IT"/>
              </w:rPr>
              <w:t>Commissione giudicatrice per l’attribuzione di n. 1 Borsa</w:t>
            </w:r>
            <w:r w:rsidR="00A57281">
              <w:rPr>
                <w:rFonts w:ascii="Times New Roman" w:eastAsia="Times New Roman" w:hAnsi="Times New Roman"/>
                <w:color w:val="000000"/>
                <w:sz w:val="19"/>
                <w:szCs w:val="19"/>
                <w:lang w:val="it-IT"/>
              </w:rPr>
              <w:t xml:space="preserve"> di studio</w:t>
            </w:r>
            <w:r w:rsidRPr="006B1935">
              <w:rPr>
                <w:rFonts w:ascii="Times New Roman" w:eastAsia="Times New Roman" w:hAnsi="Times New Roman"/>
                <w:color w:val="000000"/>
                <w:sz w:val="19"/>
                <w:szCs w:val="19"/>
                <w:lang w:val="it-IT"/>
              </w:rPr>
              <w:t xml:space="preserve"> dal titolo “Studio</w:t>
            </w:r>
            <w:r>
              <w:rPr>
                <w:rFonts w:ascii="Times New Roman" w:eastAsia="Times New Roman" w:hAnsi="Times New Roman"/>
                <w:color w:val="000000"/>
                <w:sz w:val="19"/>
                <w:szCs w:val="19"/>
                <w:lang w:val="it-IT"/>
              </w:rPr>
              <w:t xml:space="preserve"> </w:t>
            </w:r>
            <w:r w:rsidRPr="006B1935">
              <w:rPr>
                <w:rFonts w:ascii="Times New Roman" w:eastAsia="Times New Roman" w:hAnsi="Times New Roman"/>
                <w:color w:val="000000"/>
                <w:sz w:val="19"/>
                <w:szCs w:val="19"/>
                <w:lang w:val="it-IT"/>
              </w:rPr>
              <w:t>clinico delle lesioni del cavo orale potenzialmente maligne nella provincia di Foggia”</w:t>
            </w:r>
            <w:r>
              <w:rPr>
                <w:rFonts w:ascii="Times New Roman" w:eastAsia="Times New Roman" w:hAnsi="Times New Roman"/>
                <w:color w:val="000000"/>
                <w:sz w:val="19"/>
                <w:szCs w:val="19"/>
                <w:lang w:val="it-IT"/>
              </w:rPr>
              <w:t>. Università di Foggia.</w:t>
            </w:r>
          </w:p>
          <w:p w14:paraId="08EFB642" w14:textId="77777777" w:rsidR="00121913" w:rsidRPr="00121913" w:rsidRDefault="00A57281" w:rsidP="00447B9D">
            <w:pPr>
              <w:numPr>
                <w:ilvl w:val="0"/>
                <w:numId w:val="49"/>
              </w:numPr>
              <w:spacing w:before="100" w:beforeAutospacing="1" w:after="0" w:line="240" w:lineRule="auto"/>
              <w:jc w:val="both"/>
              <w:rPr>
                <w:rFonts w:ascii="Times New Roman" w:eastAsia="Times New Roman" w:hAnsi="Times New Roman"/>
                <w:color w:val="000000"/>
                <w:sz w:val="19"/>
                <w:szCs w:val="19"/>
                <w:lang w:val="it-IT"/>
              </w:rPr>
            </w:pPr>
            <w:r w:rsidRPr="00C90C6F">
              <w:rPr>
                <w:rFonts w:ascii="Times New Roman" w:eastAsia="Times New Roman" w:hAnsi="Times New Roman"/>
                <w:color w:val="000000"/>
                <w:sz w:val="19"/>
                <w:szCs w:val="19"/>
                <w:lang w:val="it-IT"/>
              </w:rPr>
              <w:t xml:space="preserve">Decreto del Rettore Vicario, prot. n. </w:t>
            </w:r>
            <w:r>
              <w:rPr>
                <w:rFonts w:ascii="Times New Roman" w:eastAsia="Times New Roman" w:hAnsi="Times New Roman"/>
                <w:color w:val="000000"/>
                <w:sz w:val="19"/>
                <w:szCs w:val="19"/>
                <w:lang w:val="it-IT"/>
              </w:rPr>
              <w:t>26/2023</w:t>
            </w:r>
            <w:r w:rsidRPr="00C90C6F">
              <w:rPr>
                <w:rFonts w:ascii="Times New Roman" w:eastAsia="Times New Roman" w:hAnsi="Times New Roman"/>
                <w:color w:val="000000"/>
                <w:sz w:val="19"/>
                <w:szCs w:val="19"/>
                <w:lang w:val="it-IT"/>
              </w:rPr>
              <w:t xml:space="preserve"> </w:t>
            </w:r>
            <w:r>
              <w:rPr>
                <w:rFonts w:ascii="Times New Roman" w:eastAsia="Times New Roman" w:hAnsi="Times New Roman"/>
                <w:color w:val="000000"/>
                <w:sz w:val="19"/>
                <w:szCs w:val="19"/>
                <w:lang w:val="it-IT"/>
              </w:rPr>
              <w:t>del 20</w:t>
            </w:r>
            <w:r w:rsidRPr="00C90C6F">
              <w:rPr>
                <w:rFonts w:ascii="Times New Roman" w:eastAsia="Times New Roman" w:hAnsi="Times New Roman"/>
                <w:color w:val="000000"/>
                <w:sz w:val="19"/>
                <w:szCs w:val="19"/>
                <w:lang w:val="it-IT"/>
              </w:rPr>
              <w:t>/1</w:t>
            </w:r>
            <w:r>
              <w:rPr>
                <w:rFonts w:ascii="Times New Roman" w:eastAsia="Times New Roman" w:hAnsi="Times New Roman"/>
                <w:color w:val="000000"/>
                <w:sz w:val="19"/>
                <w:szCs w:val="19"/>
                <w:lang w:val="it-IT"/>
              </w:rPr>
              <w:t>2</w:t>
            </w:r>
            <w:r w:rsidRPr="00C90C6F">
              <w:rPr>
                <w:rFonts w:ascii="Times New Roman" w:eastAsia="Times New Roman" w:hAnsi="Times New Roman"/>
                <w:color w:val="000000"/>
                <w:sz w:val="19"/>
                <w:szCs w:val="19"/>
                <w:lang w:val="it-IT"/>
              </w:rPr>
              <w:t>/2023,</w:t>
            </w:r>
            <w:r>
              <w:rPr>
                <w:rFonts w:ascii="Times New Roman" w:eastAsia="Times New Roman" w:hAnsi="Times New Roman"/>
                <w:color w:val="000000"/>
                <w:sz w:val="19"/>
                <w:szCs w:val="19"/>
                <w:lang w:val="it-IT"/>
              </w:rPr>
              <w:t xml:space="preserve"> </w:t>
            </w:r>
            <w:r w:rsidRPr="00D148E5">
              <w:rPr>
                <w:rFonts w:ascii="Times New Roman" w:eastAsia="Times New Roman" w:hAnsi="Times New Roman"/>
                <w:color w:val="000000"/>
                <w:sz w:val="19"/>
                <w:szCs w:val="19"/>
                <w:lang w:val="it-IT"/>
              </w:rPr>
              <w:t xml:space="preserve">nomina </w:t>
            </w:r>
            <w:r>
              <w:rPr>
                <w:rFonts w:ascii="Times New Roman" w:eastAsia="Times New Roman" w:hAnsi="Times New Roman"/>
                <w:color w:val="000000"/>
                <w:sz w:val="19"/>
                <w:szCs w:val="19"/>
                <w:lang w:val="it-IT"/>
              </w:rPr>
              <w:t xml:space="preserve">componente </w:t>
            </w:r>
            <w:r w:rsidRPr="00D148E5">
              <w:rPr>
                <w:rFonts w:ascii="Times New Roman" w:eastAsia="Times New Roman" w:hAnsi="Times New Roman"/>
                <w:color w:val="000000"/>
                <w:sz w:val="19"/>
                <w:szCs w:val="19"/>
                <w:lang w:val="it-IT"/>
              </w:rPr>
              <w:t>Commissione giudicatrice per l’attribuzione di n. 1 Borsa di studio per attività di</w:t>
            </w:r>
            <w:r>
              <w:rPr>
                <w:rFonts w:ascii="Times New Roman" w:eastAsia="Times New Roman" w:hAnsi="Times New Roman"/>
                <w:color w:val="000000"/>
                <w:sz w:val="19"/>
                <w:szCs w:val="19"/>
                <w:lang w:val="it-IT"/>
              </w:rPr>
              <w:t xml:space="preserve"> </w:t>
            </w:r>
            <w:r w:rsidRPr="00D148E5">
              <w:rPr>
                <w:rFonts w:ascii="Times New Roman" w:eastAsia="Times New Roman" w:hAnsi="Times New Roman"/>
                <w:color w:val="000000"/>
                <w:sz w:val="19"/>
                <w:szCs w:val="19"/>
                <w:lang w:val="it-IT"/>
              </w:rPr>
              <w:t>ricerca dal titolo “Applicazione traslazionale per la ricerca di biomarcatori prognostici e diagnostici nel</w:t>
            </w:r>
            <w:r>
              <w:rPr>
                <w:rFonts w:ascii="Times New Roman" w:eastAsia="Times New Roman" w:hAnsi="Times New Roman"/>
                <w:color w:val="000000"/>
                <w:sz w:val="19"/>
                <w:szCs w:val="19"/>
                <w:lang w:val="it-IT"/>
              </w:rPr>
              <w:t xml:space="preserve"> </w:t>
            </w:r>
            <w:r w:rsidRPr="00D148E5">
              <w:rPr>
                <w:rFonts w:ascii="Times New Roman" w:eastAsia="Times New Roman" w:hAnsi="Times New Roman"/>
                <w:color w:val="000000"/>
                <w:sz w:val="19"/>
                <w:szCs w:val="19"/>
                <w:lang w:val="it-IT"/>
              </w:rPr>
              <w:t>carcinoma testa collo”</w:t>
            </w:r>
            <w:r>
              <w:rPr>
                <w:rFonts w:ascii="Times New Roman" w:eastAsia="Times New Roman" w:hAnsi="Times New Roman"/>
                <w:color w:val="000000"/>
                <w:sz w:val="19"/>
                <w:szCs w:val="19"/>
                <w:lang w:val="it-IT"/>
              </w:rPr>
              <w:t>. Università di Foggia.</w:t>
            </w:r>
          </w:p>
          <w:p w14:paraId="6F2FC243" w14:textId="77777777" w:rsidR="00121913" w:rsidRPr="00121913" w:rsidRDefault="00C90C6F" w:rsidP="00447B9D">
            <w:pPr>
              <w:numPr>
                <w:ilvl w:val="0"/>
                <w:numId w:val="49"/>
              </w:numPr>
              <w:spacing w:before="100" w:beforeAutospacing="1" w:after="0" w:line="240" w:lineRule="auto"/>
              <w:jc w:val="both"/>
              <w:rPr>
                <w:rFonts w:ascii="Times New Roman" w:eastAsia="Times New Roman" w:hAnsi="Times New Roman"/>
                <w:color w:val="000000"/>
                <w:sz w:val="19"/>
                <w:szCs w:val="19"/>
                <w:lang w:val="it-IT"/>
              </w:rPr>
            </w:pPr>
            <w:r w:rsidRPr="00C90C6F">
              <w:rPr>
                <w:rFonts w:ascii="Times New Roman" w:eastAsia="Times New Roman" w:hAnsi="Times New Roman"/>
                <w:color w:val="000000"/>
                <w:sz w:val="19"/>
                <w:szCs w:val="19"/>
                <w:lang w:val="it-IT"/>
              </w:rPr>
              <w:t xml:space="preserve">Decreto del Rettore, </w:t>
            </w:r>
            <w:r w:rsidR="00F94827">
              <w:rPr>
                <w:rFonts w:ascii="Times New Roman" w:eastAsia="Times New Roman" w:hAnsi="Times New Roman"/>
                <w:color w:val="000000"/>
                <w:sz w:val="19"/>
                <w:szCs w:val="19"/>
                <w:lang w:val="it-IT"/>
              </w:rPr>
              <w:t xml:space="preserve">n. 954/2023 </w:t>
            </w:r>
            <w:r w:rsidRPr="00C90C6F">
              <w:rPr>
                <w:rFonts w:ascii="Times New Roman" w:eastAsia="Times New Roman" w:hAnsi="Times New Roman"/>
                <w:color w:val="000000"/>
                <w:sz w:val="19"/>
                <w:szCs w:val="19"/>
                <w:lang w:val="it-IT"/>
              </w:rPr>
              <w:t xml:space="preserve">del </w:t>
            </w:r>
            <w:r w:rsidR="00F94827">
              <w:rPr>
                <w:rFonts w:ascii="Times New Roman" w:eastAsia="Times New Roman" w:hAnsi="Times New Roman"/>
                <w:color w:val="000000"/>
                <w:sz w:val="19"/>
                <w:szCs w:val="19"/>
                <w:lang w:val="it-IT"/>
              </w:rPr>
              <w:t>08</w:t>
            </w:r>
            <w:r w:rsidRPr="00C90C6F">
              <w:rPr>
                <w:rFonts w:ascii="Times New Roman" w:eastAsia="Times New Roman" w:hAnsi="Times New Roman"/>
                <w:color w:val="000000"/>
                <w:sz w:val="19"/>
                <w:szCs w:val="19"/>
                <w:lang w:val="it-IT"/>
              </w:rPr>
              <w:t>/1</w:t>
            </w:r>
            <w:r w:rsidR="00F94827">
              <w:rPr>
                <w:rFonts w:ascii="Times New Roman" w:eastAsia="Times New Roman" w:hAnsi="Times New Roman"/>
                <w:color w:val="000000"/>
                <w:sz w:val="19"/>
                <w:szCs w:val="19"/>
                <w:lang w:val="it-IT"/>
              </w:rPr>
              <w:t>1</w:t>
            </w:r>
            <w:r w:rsidRPr="00C90C6F">
              <w:rPr>
                <w:rFonts w:ascii="Times New Roman" w:eastAsia="Times New Roman" w:hAnsi="Times New Roman"/>
                <w:color w:val="000000"/>
                <w:sz w:val="19"/>
                <w:szCs w:val="19"/>
                <w:lang w:val="it-IT"/>
              </w:rPr>
              <w:t>/2023,</w:t>
            </w:r>
            <w:r>
              <w:rPr>
                <w:rFonts w:ascii="Times New Roman" w:eastAsia="Times New Roman" w:hAnsi="Times New Roman"/>
                <w:color w:val="000000"/>
                <w:sz w:val="19"/>
                <w:szCs w:val="19"/>
                <w:lang w:val="it-IT"/>
              </w:rPr>
              <w:t xml:space="preserve"> nomina componente </w:t>
            </w:r>
            <w:r w:rsidR="00D148E5" w:rsidRPr="00D148E5">
              <w:rPr>
                <w:rFonts w:ascii="Times New Roman" w:eastAsia="Times New Roman" w:hAnsi="Times New Roman"/>
                <w:color w:val="000000"/>
                <w:sz w:val="19"/>
                <w:szCs w:val="19"/>
                <w:lang w:val="it-IT"/>
              </w:rPr>
              <w:t>Commissione giudicatrice per l’attribuzione di n. 1 Borsa di studio</w:t>
            </w:r>
            <w:r>
              <w:rPr>
                <w:rFonts w:ascii="Times New Roman" w:eastAsia="Times New Roman" w:hAnsi="Times New Roman"/>
                <w:color w:val="000000"/>
                <w:sz w:val="19"/>
                <w:szCs w:val="19"/>
                <w:lang w:val="it-IT"/>
              </w:rPr>
              <w:t xml:space="preserve"> dal titolo</w:t>
            </w:r>
            <w:r w:rsidR="007569CF">
              <w:rPr>
                <w:rFonts w:ascii="Times New Roman" w:eastAsia="Times New Roman" w:hAnsi="Times New Roman"/>
                <w:color w:val="000000"/>
                <w:sz w:val="19"/>
                <w:szCs w:val="19"/>
                <w:lang w:val="it-IT"/>
              </w:rPr>
              <w:t xml:space="preserve"> “</w:t>
            </w:r>
            <w:r w:rsidRPr="00C90C6F">
              <w:rPr>
                <w:rFonts w:ascii="Times New Roman" w:eastAsia="Times New Roman" w:hAnsi="Times New Roman"/>
                <w:color w:val="000000"/>
                <w:sz w:val="19"/>
                <w:szCs w:val="19"/>
                <w:lang w:val="it-IT"/>
              </w:rPr>
              <w:t>Analisi delle strategie di marketing nelle cliniche odontoiatriche</w:t>
            </w:r>
            <w:r w:rsidR="007569CF">
              <w:rPr>
                <w:rFonts w:ascii="Times New Roman" w:eastAsia="Times New Roman" w:hAnsi="Times New Roman"/>
                <w:color w:val="000000"/>
                <w:sz w:val="19"/>
                <w:szCs w:val="19"/>
                <w:lang w:val="it-IT"/>
              </w:rPr>
              <w:t>”. Università di Foggia.</w:t>
            </w:r>
          </w:p>
          <w:p w14:paraId="163C7EB3" w14:textId="77777777" w:rsidR="00121913" w:rsidRPr="00121913" w:rsidRDefault="00E510A1" w:rsidP="00447B9D">
            <w:pPr>
              <w:numPr>
                <w:ilvl w:val="0"/>
                <w:numId w:val="49"/>
              </w:numPr>
              <w:spacing w:before="100" w:beforeAutospacing="1" w:after="0" w:line="240" w:lineRule="auto"/>
              <w:jc w:val="both"/>
              <w:rPr>
                <w:rFonts w:ascii="Times New Roman" w:eastAsia="Times New Roman" w:hAnsi="Times New Roman"/>
                <w:sz w:val="19"/>
                <w:szCs w:val="19"/>
                <w:lang w:val="it-IT"/>
              </w:rPr>
            </w:pPr>
            <w:r w:rsidRPr="00A86CD4">
              <w:rPr>
                <w:rFonts w:ascii="Times New Roman" w:eastAsia="Times New Roman" w:hAnsi="Times New Roman"/>
                <w:sz w:val="19"/>
                <w:szCs w:val="19"/>
                <w:lang w:val="it-IT"/>
              </w:rPr>
              <w:t xml:space="preserve">Responsabile di Laboratorio Biomedico (Delibera del 22 luglio 2009 del Consiglio del Dipartimento di Odontostomatologia e Chirurgia): </w:t>
            </w:r>
            <w:r w:rsidR="00A86CD4">
              <w:rPr>
                <w:rFonts w:ascii="Times New Roman" w:eastAsia="Times New Roman" w:hAnsi="Times New Roman"/>
                <w:i/>
                <w:sz w:val="19"/>
                <w:szCs w:val="19"/>
                <w:lang w:val="it-IT"/>
              </w:rPr>
              <w:t xml:space="preserve">Laboratorio di </w:t>
            </w:r>
            <w:proofErr w:type="spellStart"/>
            <w:r w:rsidR="00A86CD4">
              <w:rPr>
                <w:rFonts w:ascii="Times New Roman" w:eastAsia="Times New Roman" w:hAnsi="Times New Roman"/>
                <w:i/>
                <w:sz w:val="19"/>
                <w:szCs w:val="19"/>
                <w:lang w:val="it-IT"/>
              </w:rPr>
              <w:t>Citoistopatologia</w:t>
            </w:r>
            <w:proofErr w:type="spellEnd"/>
            <w:r w:rsidR="00A86CD4">
              <w:rPr>
                <w:rFonts w:ascii="Times New Roman" w:eastAsia="Times New Roman" w:hAnsi="Times New Roman"/>
                <w:i/>
                <w:sz w:val="19"/>
                <w:szCs w:val="19"/>
                <w:lang w:val="it-IT"/>
              </w:rPr>
              <w:t xml:space="preserve"> O</w:t>
            </w:r>
            <w:r w:rsidRPr="00A86CD4">
              <w:rPr>
                <w:rFonts w:ascii="Times New Roman" w:eastAsia="Times New Roman" w:hAnsi="Times New Roman"/>
                <w:i/>
                <w:sz w:val="19"/>
                <w:szCs w:val="19"/>
                <w:lang w:val="it-IT"/>
              </w:rPr>
              <w:t>rale.</w:t>
            </w:r>
            <w:r w:rsidR="00C90C6F">
              <w:rPr>
                <w:rFonts w:ascii="Times New Roman" w:eastAsia="Times New Roman" w:hAnsi="Times New Roman"/>
                <w:i/>
                <w:sz w:val="19"/>
                <w:szCs w:val="19"/>
                <w:lang w:val="it-IT"/>
              </w:rPr>
              <w:t xml:space="preserve"> </w:t>
            </w:r>
            <w:r w:rsidR="00C90C6F" w:rsidRPr="00C90C6F">
              <w:rPr>
                <w:rFonts w:ascii="Times New Roman" w:eastAsia="Times New Roman" w:hAnsi="Times New Roman"/>
                <w:iCs/>
                <w:sz w:val="19"/>
                <w:szCs w:val="19"/>
                <w:lang w:val="it-IT"/>
              </w:rPr>
              <w:t>Università degli Studi di Bari</w:t>
            </w:r>
          </w:p>
          <w:p w14:paraId="29D56455" w14:textId="77777777" w:rsidR="00121913" w:rsidRPr="00121913" w:rsidRDefault="00F603B1" w:rsidP="00447B9D">
            <w:pPr>
              <w:numPr>
                <w:ilvl w:val="0"/>
                <w:numId w:val="49"/>
              </w:numPr>
              <w:spacing w:before="100" w:beforeAutospacing="1" w:after="0" w:line="240" w:lineRule="auto"/>
              <w:jc w:val="both"/>
              <w:rPr>
                <w:rFonts w:ascii="Times New Roman" w:eastAsia="Times New Roman" w:hAnsi="Times New Roman"/>
                <w:color w:val="000000"/>
                <w:sz w:val="19"/>
                <w:szCs w:val="19"/>
                <w:lang w:val="it-IT"/>
              </w:rPr>
            </w:pPr>
            <w:r w:rsidRPr="006B1935">
              <w:rPr>
                <w:rFonts w:ascii="Times New Roman" w:eastAsia="Times New Roman" w:hAnsi="Times New Roman"/>
                <w:color w:val="000000"/>
                <w:sz w:val="19"/>
                <w:szCs w:val="19"/>
                <w:lang w:val="it-IT"/>
              </w:rPr>
              <w:t xml:space="preserve">Decreto </w:t>
            </w:r>
            <w:r>
              <w:rPr>
                <w:rFonts w:ascii="Times New Roman" w:eastAsia="Times New Roman" w:hAnsi="Times New Roman"/>
                <w:color w:val="000000"/>
                <w:sz w:val="19"/>
                <w:szCs w:val="19"/>
                <w:lang w:val="it-IT"/>
              </w:rPr>
              <w:t xml:space="preserve">del Direttore Generale (D.D.) </w:t>
            </w:r>
            <w:r w:rsidR="00E510A1" w:rsidRPr="00A86CD4">
              <w:rPr>
                <w:rFonts w:ascii="Times New Roman" w:eastAsia="Times New Roman" w:hAnsi="Times New Roman"/>
                <w:color w:val="000000"/>
                <w:sz w:val="19"/>
                <w:szCs w:val="19"/>
                <w:lang w:val="it-IT"/>
              </w:rPr>
              <w:t>n.412 del 11/07/2008 per attività di tutoraggio a studenti- Università degli Studi di Bari.</w:t>
            </w:r>
          </w:p>
          <w:p w14:paraId="7A76D968" w14:textId="77777777" w:rsidR="00121913" w:rsidRPr="00121913" w:rsidRDefault="00F603B1" w:rsidP="00447B9D">
            <w:pPr>
              <w:numPr>
                <w:ilvl w:val="0"/>
                <w:numId w:val="49"/>
              </w:numPr>
              <w:spacing w:before="100" w:beforeAutospacing="1" w:after="0" w:line="240" w:lineRule="auto"/>
              <w:jc w:val="both"/>
              <w:rPr>
                <w:rFonts w:ascii="Times New Roman" w:eastAsia="Times New Roman" w:hAnsi="Times New Roman"/>
                <w:sz w:val="19"/>
                <w:szCs w:val="19"/>
                <w:lang w:val="it-IT"/>
              </w:rPr>
            </w:pPr>
            <w:r w:rsidRPr="006B1935">
              <w:rPr>
                <w:rFonts w:ascii="Times New Roman" w:eastAsia="Times New Roman" w:hAnsi="Times New Roman"/>
                <w:color w:val="000000"/>
                <w:sz w:val="19"/>
                <w:szCs w:val="19"/>
                <w:lang w:val="it-IT"/>
              </w:rPr>
              <w:t xml:space="preserve">Decreto </w:t>
            </w:r>
            <w:r>
              <w:rPr>
                <w:rFonts w:ascii="Times New Roman" w:eastAsia="Times New Roman" w:hAnsi="Times New Roman"/>
                <w:color w:val="000000"/>
                <w:sz w:val="19"/>
                <w:szCs w:val="19"/>
                <w:lang w:val="it-IT"/>
              </w:rPr>
              <w:t xml:space="preserve">del Rettore </w:t>
            </w:r>
            <w:r w:rsidR="00E06CCE" w:rsidRPr="00A86CD4">
              <w:rPr>
                <w:rFonts w:ascii="Times New Roman" w:eastAsia="Times New Roman" w:hAnsi="Times New Roman"/>
                <w:color w:val="000000"/>
                <w:sz w:val="19"/>
                <w:szCs w:val="19"/>
                <w:lang w:val="it-IT"/>
              </w:rPr>
              <w:t>n. 2540 del 20/02/2008 per nomina a componente della Commissione esaminatrice del concorso di ammissione alla Scuola di Specializzazione in Endocrinologia e Malattie del Ricambio A.A. 2</w:t>
            </w:r>
            <w:r w:rsidR="00394559" w:rsidRPr="00A86CD4">
              <w:rPr>
                <w:rFonts w:ascii="Times New Roman" w:eastAsia="Times New Roman" w:hAnsi="Times New Roman"/>
                <w:color w:val="000000"/>
                <w:sz w:val="19"/>
                <w:szCs w:val="19"/>
                <w:lang w:val="it-IT"/>
              </w:rPr>
              <w:t>007/2008</w:t>
            </w:r>
            <w:r w:rsidR="00E06CCE" w:rsidRPr="00A86CD4">
              <w:rPr>
                <w:rFonts w:ascii="Times New Roman" w:eastAsia="Times New Roman" w:hAnsi="Times New Roman"/>
                <w:color w:val="000000"/>
                <w:sz w:val="19"/>
                <w:szCs w:val="19"/>
                <w:lang w:val="it-IT"/>
              </w:rPr>
              <w:t>. Università degli Studi di Bari.</w:t>
            </w:r>
          </w:p>
          <w:p w14:paraId="3C7F6464" w14:textId="77777777" w:rsidR="00121913" w:rsidRPr="00121913" w:rsidRDefault="00F603B1" w:rsidP="00447B9D">
            <w:pPr>
              <w:numPr>
                <w:ilvl w:val="0"/>
                <w:numId w:val="49"/>
              </w:numPr>
              <w:spacing w:before="100" w:beforeAutospacing="1" w:after="0" w:line="240" w:lineRule="auto"/>
              <w:jc w:val="both"/>
              <w:rPr>
                <w:rFonts w:ascii="Times New Roman" w:eastAsia="Times New Roman" w:hAnsi="Times New Roman"/>
                <w:sz w:val="19"/>
                <w:szCs w:val="19"/>
                <w:lang w:val="it-IT"/>
              </w:rPr>
            </w:pPr>
            <w:r w:rsidRPr="006B1935">
              <w:rPr>
                <w:rFonts w:ascii="Times New Roman" w:eastAsia="Times New Roman" w:hAnsi="Times New Roman"/>
                <w:color w:val="000000"/>
                <w:sz w:val="19"/>
                <w:szCs w:val="19"/>
                <w:lang w:val="it-IT"/>
              </w:rPr>
              <w:t xml:space="preserve">Decreto </w:t>
            </w:r>
            <w:r>
              <w:rPr>
                <w:rFonts w:ascii="Times New Roman" w:eastAsia="Times New Roman" w:hAnsi="Times New Roman"/>
                <w:color w:val="000000"/>
                <w:sz w:val="19"/>
                <w:szCs w:val="19"/>
                <w:lang w:val="it-IT"/>
              </w:rPr>
              <w:t xml:space="preserve">del Rettore </w:t>
            </w:r>
            <w:r w:rsidR="00E06CCE" w:rsidRPr="00A86CD4">
              <w:rPr>
                <w:rFonts w:ascii="Times New Roman" w:eastAsia="Times New Roman" w:hAnsi="Times New Roman"/>
                <w:color w:val="000000"/>
                <w:sz w:val="19"/>
                <w:szCs w:val="19"/>
                <w:lang w:val="it-IT"/>
              </w:rPr>
              <w:t xml:space="preserve">n. 3195 del 16/03/2007 per nomina a componente della Commissione esaminatrice del concorso pubblico, per esami, per la copertura di n. 1 posto di categoria C - posizione economica C1 - area tecnica, tecnico-scientifica ed elaborazione dati, presso il Dipartimento di Biomedicina dell’età evolutiva </w:t>
            </w:r>
            <w:proofErr w:type="gramStart"/>
            <w:r w:rsidR="00E06CCE" w:rsidRPr="00A86CD4">
              <w:rPr>
                <w:rFonts w:ascii="Times New Roman" w:eastAsia="Times New Roman" w:hAnsi="Times New Roman"/>
                <w:color w:val="000000"/>
                <w:sz w:val="19"/>
                <w:szCs w:val="19"/>
                <w:lang w:val="it-IT"/>
              </w:rPr>
              <w:t>dell’ Università</w:t>
            </w:r>
            <w:proofErr w:type="gramEnd"/>
            <w:r w:rsidR="00E06CCE" w:rsidRPr="00A86CD4">
              <w:rPr>
                <w:rFonts w:ascii="Times New Roman" w:eastAsia="Times New Roman" w:hAnsi="Times New Roman"/>
                <w:color w:val="000000"/>
                <w:sz w:val="19"/>
                <w:szCs w:val="19"/>
                <w:lang w:val="it-IT"/>
              </w:rPr>
              <w:t xml:space="preserve"> degli Studi di Bari.</w:t>
            </w:r>
          </w:p>
          <w:p w14:paraId="7E3B22AC" w14:textId="77777777" w:rsidR="00121913" w:rsidRPr="00121913" w:rsidRDefault="00F603B1" w:rsidP="00447B9D">
            <w:pPr>
              <w:numPr>
                <w:ilvl w:val="0"/>
                <w:numId w:val="49"/>
              </w:numPr>
              <w:spacing w:before="100" w:beforeAutospacing="1" w:after="0" w:line="240" w:lineRule="auto"/>
              <w:jc w:val="both"/>
              <w:rPr>
                <w:rFonts w:ascii="Times New Roman" w:eastAsia="Times New Roman" w:hAnsi="Times New Roman"/>
                <w:sz w:val="19"/>
                <w:szCs w:val="19"/>
                <w:lang w:val="it-IT"/>
              </w:rPr>
            </w:pPr>
            <w:r w:rsidRPr="006B1935">
              <w:rPr>
                <w:rFonts w:ascii="Times New Roman" w:eastAsia="Times New Roman" w:hAnsi="Times New Roman"/>
                <w:color w:val="000000"/>
                <w:sz w:val="19"/>
                <w:szCs w:val="19"/>
                <w:lang w:val="it-IT"/>
              </w:rPr>
              <w:t xml:space="preserve">Decreto </w:t>
            </w:r>
            <w:r>
              <w:rPr>
                <w:rFonts w:ascii="Times New Roman" w:eastAsia="Times New Roman" w:hAnsi="Times New Roman"/>
                <w:color w:val="000000"/>
                <w:sz w:val="19"/>
                <w:szCs w:val="19"/>
                <w:lang w:val="it-IT"/>
              </w:rPr>
              <w:t xml:space="preserve">del Rettore </w:t>
            </w:r>
            <w:r w:rsidR="00E06CCE" w:rsidRPr="00A86CD4">
              <w:rPr>
                <w:rFonts w:ascii="Times New Roman" w:eastAsia="Times New Roman" w:hAnsi="Times New Roman"/>
                <w:color w:val="000000"/>
                <w:sz w:val="19"/>
                <w:szCs w:val="19"/>
                <w:lang w:val="it-IT"/>
              </w:rPr>
              <w:t>n. 6689 del 25/06/2006 per nomina a componente della Commissione esaminatrice del concorso di ammissione alla Scuola di Specializzazione in Endocrinologia e Malattie de</w:t>
            </w:r>
            <w:r w:rsidR="003A43F8" w:rsidRPr="00A86CD4">
              <w:rPr>
                <w:rFonts w:ascii="Times New Roman" w:eastAsia="Times New Roman" w:hAnsi="Times New Roman"/>
                <w:color w:val="000000"/>
                <w:sz w:val="19"/>
                <w:szCs w:val="19"/>
                <w:lang w:val="it-IT"/>
              </w:rPr>
              <w:t xml:space="preserve">l Ricambio A.A. 2006/2007. </w:t>
            </w:r>
            <w:r w:rsidR="00E06CCE" w:rsidRPr="00A86CD4">
              <w:rPr>
                <w:rFonts w:ascii="Times New Roman" w:eastAsia="Times New Roman" w:hAnsi="Times New Roman"/>
                <w:color w:val="000000"/>
                <w:sz w:val="19"/>
                <w:szCs w:val="19"/>
                <w:lang w:val="it-IT"/>
              </w:rPr>
              <w:t>Università degli Studi di Bari.</w:t>
            </w:r>
          </w:p>
          <w:p w14:paraId="3DAE123A" w14:textId="77777777" w:rsidR="00121913" w:rsidRPr="00121913" w:rsidRDefault="00F603B1" w:rsidP="00447B9D">
            <w:pPr>
              <w:numPr>
                <w:ilvl w:val="0"/>
                <w:numId w:val="49"/>
              </w:numPr>
              <w:spacing w:before="100" w:beforeAutospacing="1" w:after="0" w:line="240" w:lineRule="auto"/>
              <w:jc w:val="both"/>
              <w:rPr>
                <w:rFonts w:ascii="Times New Roman" w:eastAsia="Times New Roman" w:hAnsi="Times New Roman"/>
                <w:sz w:val="19"/>
                <w:szCs w:val="19"/>
                <w:lang w:val="it-IT"/>
              </w:rPr>
            </w:pPr>
            <w:r w:rsidRPr="006B1935">
              <w:rPr>
                <w:rFonts w:ascii="Times New Roman" w:eastAsia="Times New Roman" w:hAnsi="Times New Roman"/>
                <w:color w:val="000000"/>
                <w:sz w:val="19"/>
                <w:szCs w:val="19"/>
                <w:lang w:val="it-IT"/>
              </w:rPr>
              <w:t xml:space="preserve">Decreto </w:t>
            </w:r>
            <w:r>
              <w:rPr>
                <w:rFonts w:ascii="Times New Roman" w:eastAsia="Times New Roman" w:hAnsi="Times New Roman"/>
                <w:color w:val="000000"/>
                <w:sz w:val="19"/>
                <w:szCs w:val="19"/>
                <w:lang w:val="it-IT"/>
              </w:rPr>
              <w:t xml:space="preserve">del Rettore </w:t>
            </w:r>
            <w:r w:rsidR="00E06CCE" w:rsidRPr="00A86CD4">
              <w:rPr>
                <w:rFonts w:ascii="Times New Roman" w:eastAsia="Times New Roman" w:hAnsi="Times New Roman"/>
                <w:color w:val="000000"/>
                <w:sz w:val="19"/>
                <w:szCs w:val="19"/>
                <w:lang w:val="it-IT"/>
              </w:rPr>
              <w:t>n. 10021 del 17/08/2006 A.A. 2006/2007 nomina a componente del Comitato Vigilanza per concorso di ammissione al C.d.L. S. in Medicina e Chirurgia. Università degli Studi di Bari.</w:t>
            </w:r>
          </w:p>
          <w:p w14:paraId="59FE0AB8" w14:textId="77777777" w:rsidR="00121913" w:rsidRPr="00121913" w:rsidRDefault="00F603B1" w:rsidP="00447B9D">
            <w:pPr>
              <w:numPr>
                <w:ilvl w:val="0"/>
                <w:numId w:val="49"/>
              </w:numPr>
              <w:spacing w:before="100" w:beforeAutospacing="1" w:after="0" w:line="240" w:lineRule="auto"/>
              <w:jc w:val="both"/>
              <w:rPr>
                <w:rFonts w:ascii="Times New Roman" w:eastAsia="Times New Roman" w:hAnsi="Times New Roman"/>
                <w:sz w:val="19"/>
                <w:szCs w:val="19"/>
                <w:lang w:val="it-IT"/>
              </w:rPr>
            </w:pPr>
            <w:r w:rsidRPr="006B1935">
              <w:rPr>
                <w:rFonts w:ascii="Times New Roman" w:eastAsia="Times New Roman" w:hAnsi="Times New Roman"/>
                <w:color w:val="000000"/>
                <w:sz w:val="19"/>
                <w:szCs w:val="19"/>
                <w:lang w:val="it-IT"/>
              </w:rPr>
              <w:t xml:space="preserve">Decreto </w:t>
            </w:r>
            <w:r>
              <w:rPr>
                <w:rFonts w:ascii="Times New Roman" w:eastAsia="Times New Roman" w:hAnsi="Times New Roman"/>
                <w:color w:val="000000"/>
                <w:sz w:val="19"/>
                <w:szCs w:val="19"/>
                <w:lang w:val="it-IT"/>
              </w:rPr>
              <w:t xml:space="preserve">del Rettore </w:t>
            </w:r>
            <w:r w:rsidR="00E06CCE" w:rsidRPr="00A86CD4">
              <w:rPr>
                <w:rFonts w:ascii="Times New Roman" w:eastAsia="Times New Roman" w:hAnsi="Times New Roman"/>
                <w:color w:val="000000"/>
                <w:sz w:val="19"/>
                <w:szCs w:val="19"/>
                <w:lang w:val="it-IT"/>
              </w:rPr>
              <w:t>n. 10020 del 17/08/2006 A.A. 2006/2007 nomina a componente del Comitato Vigilanza per concorso di ammissione al C.d.L. S. in Odontoiatria e Protesi Dentaria. Università degli Studi di Bari.</w:t>
            </w:r>
          </w:p>
          <w:p w14:paraId="01EE11E9" w14:textId="77777777" w:rsidR="00121913" w:rsidRPr="00121913" w:rsidRDefault="00F603B1" w:rsidP="00447B9D">
            <w:pPr>
              <w:numPr>
                <w:ilvl w:val="0"/>
                <w:numId w:val="49"/>
              </w:numPr>
              <w:spacing w:before="100" w:beforeAutospacing="1" w:after="0" w:line="240" w:lineRule="auto"/>
              <w:jc w:val="both"/>
              <w:rPr>
                <w:rFonts w:ascii="Times New Roman" w:eastAsia="Times New Roman" w:hAnsi="Times New Roman"/>
                <w:sz w:val="19"/>
                <w:szCs w:val="19"/>
                <w:lang w:val="it-IT"/>
              </w:rPr>
            </w:pPr>
            <w:r w:rsidRPr="006B1935">
              <w:rPr>
                <w:rFonts w:ascii="Times New Roman" w:eastAsia="Times New Roman" w:hAnsi="Times New Roman"/>
                <w:color w:val="000000"/>
                <w:sz w:val="19"/>
                <w:szCs w:val="19"/>
                <w:lang w:val="it-IT"/>
              </w:rPr>
              <w:t xml:space="preserve">Decreto </w:t>
            </w:r>
            <w:r>
              <w:rPr>
                <w:rFonts w:ascii="Times New Roman" w:eastAsia="Times New Roman" w:hAnsi="Times New Roman"/>
                <w:color w:val="000000"/>
                <w:sz w:val="19"/>
                <w:szCs w:val="19"/>
                <w:lang w:val="it-IT"/>
              </w:rPr>
              <w:t xml:space="preserve">del Rettore </w:t>
            </w:r>
            <w:r w:rsidR="00E06CCE" w:rsidRPr="00A86CD4">
              <w:rPr>
                <w:rFonts w:ascii="Times New Roman" w:eastAsia="Times New Roman" w:hAnsi="Times New Roman"/>
                <w:color w:val="000000"/>
                <w:sz w:val="19"/>
                <w:szCs w:val="19"/>
                <w:lang w:val="it-IT"/>
              </w:rPr>
              <w:t>n. 10017 del 17/08/2006 A.A. 2006/2007 nomina a componente del Comitato Vigilanza per concorso di ammissione al C.d.L. nelle Professioni Sanitarie. Università degli Studi di Bari.</w:t>
            </w:r>
          </w:p>
          <w:p w14:paraId="2531BBB0" w14:textId="77777777" w:rsidR="00121913" w:rsidRDefault="00F603B1" w:rsidP="00447B9D">
            <w:pPr>
              <w:numPr>
                <w:ilvl w:val="0"/>
                <w:numId w:val="49"/>
              </w:numPr>
              <w:spacing w:before="100" w:beforeAutospacing="1" w:after="0" w:line="240" w:lineRule="auto"/>
              <w:jc w:val="both"/>
              <w:rPr>
                <w:rFonts w:ascii="Times New Roman" w:eastAsia="Times New Roman" w:hAnsi="Times New Roman"/>
                <w:color w:val="000000"/>
                <w:sz w:val="19"/>
                <w:szCs w:val="19"/>
                <w:lang w:val="it-IT"/>
              </w:rPr>
            </w:pPr>
            <w:r w:rsidRPr="006B1935">
              <w:rPr>
                <w:rFonts w:ascii="Times New Roman" w:eastAsia="Times New Roman" w:hAnsi="Times New Roman"/>
                <w:color w:val="000000"/>
                <w:sz w:val="19"/>
                <w:szCs w:val="19"/>
                <w:lang w:val="it-IT"/>
              </w:rPr>
              <w:t xml:space="preserve">Decreto </w:t>
            </w:r>
            <w:r>
              <w:rPr>
                <w:rFonts w:ascii="Times New Roman" w:eastAsia="Times New Roman" w:hAnsi="Times New Roman"/>
                <w:color w:val="000000"/>
                <w:sz w:val="19"/>
                <w:szCs w:val="19"/>
                <w:lang w:val="it-IT"/>
              </w:rPr>
              <w:t xml:space="preserve">del Rettore </w:t>
            </w:r>
            <w:r w:rsidR="00E06CCE" w:rsidRPr="00A86CD4">
              <w:rPr>
                <w:rFonts w:ascii="Times New Roman" w:eastAsia="Times New Roman" w:hAnsi="Times New Roman"/>
                <w:color w:val="000000"/>
                <w:sz w:val="19"/>
                <w:szCs w:val="19"/>
                <w:lang w:val="it-IT"/>
              </w:rPr>
              <w:t>n. 8167 del 17/07/2007 A.A. 2007/2008 nomina a componente del Comitato Vigilanza per concorso di ammissione al C.d.L. S. in Medicina e Chirurgia. Università degli Studi di Bari.</w:t>
            </w:r>
          </w:p>
          <w:p w14:paraId="7FFA1093" w14:textId="77777777" w:rsidR="00E06CCE" w:rsidRPr="00121913" w:rsidRDefault="00F603B1" w:rsidP="00447B9D">
            <w:pPr>
              <w:numPr>
                <w:ilvl w:val="0"/>
                <w:numId w:val="49"/>
              </w:numPr>
              <w:spacing w:before="100" w:beforeAutospacing="1" w:after="0" w:line="240" w:lineRule="auto"/>
              <w:jc w:val="both"/>
              <w:rPr>
                <w:rFonts w:ascii="Times New Roman" w:eastAsia="Times New Roman" w:hAnsi="Times New Roman"/>
                <w:color w:val="000000"/>
                <w:sz w:val="19"/>
                <w:szCs w:val="19"/>
                <w:lang w:val="it-IT"/>
              </w:rPr>
            </w:pPr>
            <w:r w:rsidRPr="006B1935">
              <w:rPr>
                <w:rFonts w:ascii="Times New Roman" w:eastAsia="Times New Roman" w:hAnsi="Times New Roman"/>
                <w:color w:val="000000"/>
                <w:sz w:val="19"/>
                <w:szCs w:val="19"/>
                <w:lang w:val="it-IT"/>
              </w:rPr>
              <w:t xml:space="preserve">Decreto </w:t>
            </w:r>
            <w:r>
              <w:rPr>
                <w:rFonts w:ascii="Times New Roman" w:eastAsia="Times New Roman" w:hAnsi="Times New Roman"/>
                <w:color w:val="000000"/>
                <w:sz w:val="19"/>
                <w:szCs w:val="19"/>
                <w:lang w:val="it-IT"/>
              </w:rPr>
              <w:t xml:space="preserve">del Rettore </w:t>
            </w:r>
            <w:r w:rsidR="00E06CCE" w:rsidRPr="00121913">
              <w:rPr>
                <w:rFonts w:ascii="Times New Roman" w:eastAsia="Times New Roman" w:hAnsi="Times New Roman"/>
                <w:sz w:val="19"/>
                <w:szCs w:val="19"/>
                <w:lang w:val="it-IT"/>
              </w:rPr>
              <w:t>n. 8168 del 17/07/2007 A.A. 2007/2008 nomina a componente del Comitato Vigilanza per concorso di ammissione al C.d.L. S. in Odontoiatria e Protesi Dentaria. Università degli Studi di Bari.</w:t>
            </w:r>
          </w:p>
          <w:p w14:paraId="375ACCBE" w14:textId="77777777" w:rsidR="00121913" w:rsidRDefault="00F603B1" w:rsidP="00447B9D">
            <w:pPr>
              <w:numPr>
                <w:ilvl w:val="0"/>
                <w:numId w:val="49"/>
              </w:numPr>
              <w:spacing w:line="240" w:lineRule="auto"/>
              <w:jc w:val="both"/>
              <w:rPr>
                <w:rFonts w:ascii="Times New Roman" w:eastAsia="Times New Roman" w:hAnsi="Times New Roman"/>
                <w:sz w:val="19"/>
                <w:szCs w:val="19"/>
                <w:lang w:val="it-IT"/>
              </w:rPr>
            </w:pPr>
            <w:r w:rsidRPr="006B1935">
              <w:rPr>
                <w:rFonts w:ascii="Times New Roman" w:eastAsia="Times New Roman" w:hAnsi="Times New Roman"/>
                <w:color w:val="000000"/>
                <w:sz w:val="19"/>
                <w:szCs w:val="19"/>
                <w:lang w:val="it-IT"/>
              </w:rPr>
              <w:lastRenderedPageBreak/>
              <w:t xml:space="preserve">Decreto </w:t>
            </w:r>
            <w:r>
              <w:rPr>
                <w:rFonts w:ascii="Times New Roman" w:eastAsia="Times New Roman" w:hAnsi="Times New Roman"/>
                <w:color w:val="000000"/>
                <w:sz w:val="19"/>
                <w:szCs w:val="19"/>
                <w:lang w:val="it-IT"/>
              </w:rPr>
              <w:t xml:space="preserve">del Rettore </w:t>
            </w:r>
            <w:r w:rsidR="00E06CCE" w:rsidRPr="00A86CD4">
              <w:rPr>
                <w:rFonts w:ascii="Times New Roman" w:eastAsia="Times New Roman" w:hAnsi="Times New Roman"/>
                <w:sz w:val="19"/>
                <w:szCs w:val="19"/>
                <w:lang w:val="it-IT"/>
              </w:rPr>
              <w:t>n. 8165 del 17/07/2007 A.A. 2007/2008 nomina a componente del Comitato Vigilanza per concorso di ammissione al C.d.L. nelle Professioni Sanitarie. Università degli Studi di Bari.</w:t>
            </w:r>
          </w:p>
          <w:p w14:paraId="316D59E2" w14:textId="77777777" w:rsidR="00121913" w:rsidRDefault="00E06CCE" w:rsidP="00447B9D">
            <w:pPr>
              <w:numPr>
                <w:ilvl w:val="0"/>
                <w:numId w:val="49"/>
              </w:numPr>
              <w:spacing w:line="240" w:lineRule="auto"/>
              <w:jc w:val="both"/>
              <w:rPr>
                <w:rFonts w:ascii="Times New Roman" w:eastAsia="Times New Roman" w:hAnsi="Times New Roman"/>
                <w:sz w:val="19"/>
                <w:szCs w:val="19"/>
                <w:lang w:val="it-IT"/>
              </w:rPr>
            </w:pPr>
            <w:r w:rsidRPr="00121913">
              <w:rPr>
                <w:rFonts w:ascii="Times New Roman" w:eastAsia="Times New Roman" w:hAnsi="Times New Roman"/>
                <w:sz w:val="19"/>
                <w:szCs w:val="19"/>
                <w:lang w:val="it-IT"/>
              </w:rPr>
              <w:t>Verbale n.11 del Consiglio di Dipartimento di Medicina Interna e Medicina Pubblica c/o Università degli Studi di Bari., punto n. 3 o.d.g., “Autorizzazioni”: nomina quale referente della Sezione di Genetica Medica. -</w:t>
            </w:r>
            <w:r w:rsidR="004D3955" w:rsidRPr="00121913">
              <w:rPr>
                <w:rFonts w:ascii="Times New Roman" w:eastAsia="Times New Roman" w:hAnsi="Times New Roman"/>
                <w:sz w:val="19"/>
                <w:szCs w:val="19"/>
                <w:lang w:val="it-IT"/>
              </w:rPr>
              <w:t xml:space="preserve"> </w:t>
            </w:r>
            <w:r w:rsidRPr="00121913">
              <w:rPr>
                <w:rFonts w:ascii="Times New Roman" w:eastAsia="Times New Roman" w:hAnsi="Times New Roman"/>
                <w:sz w:val="19"/>
                <w:szCs w:val="19"/>
                <w:lang w:val="it-IT"/>
              </w:rPr>
              <w:t>A.A. 2005/2006 in data 25/09/2005</w:t>
            </w:r>
            <w:r w:rsidR="0057317A" w:rsidRPr="00121913">
              <w:rPr>
                <w:rFonts w:ascii="Times New Roman" w:eastAsia="Times New Roman" w:hAnsi="Times New Roman"/>
                <w:sz w:val="19"/>
                <w:szCs w:val="19"/>
                <w:lang w:val="it-IT"/>
              </w:rPr>
              <w:t>.</w:t>
            </w:r>
            <w:r w:rsidR="00C90C6F" w:rsidRPr="00121913">
              <w:rPr>
                <w:rFonts w:ascii="Times New Roman" w:eastAsia="Times New Roman" w:hAnsi="Times New Roman"/>
                <w:sz w:val="19"/>
                <w:szCs w:val="19"/>
                <w:lang w:val="it-IT"/>
              </w:rPr>
              <w:t xml:space="preserve"> Università degli Studi di Bari.</w:t>
            </w:r>
          </w:p>
          <w:p w14:paraId="4B1E0A2B" w14:textId="77777777" w:rsidR="00FE6F5D" w:rsidRPr="00121913" w:rsidRDefault="00843007" w:rsidP="00447B9D">
            <w:pPr>
              <w:numPr>
                <w:ilvl w:val="0"/>
                <w:numId w:val="49"/>
              </w:numPr>
              <w:spacing w:line="240" w:lineRule="auto"/>
              <w:jc w:val="both"/>
              <w:rPr>
                <w:rFonts w:ascii="Times New Roman" w:eastAsia="Times New Roman" w:hAnsi="Times New Roman"/>
                <w:sz w:val="19"/>
                <w:szCs w:val="19"/>
                <w:lang w:val="it-IT"/>
              </w:rPr>
            </w:pPr>
            <w:r w:rsidRPr="00121913">
              <w:rPr>
                <w:rFonts w:ascii="Times New Roman" w:eastAsia="Times New Roman" w:hAnsi="Times New Roman"/>
                <w:sz w:val="19"/>
                <w:szCs w:val="19"/>
                <w:lang w:val="it-IT"/>
              </w:rPr>
              <w:t>Componente seggio elettorale per le elezioni del Presidente della Scuola di Specializzazione in Genetica Medica per il triennio 2003-</w:t>
            </w:r>
            <w:proofErr w:type="gramStart"/>
            <w:r w:rsidRPr="00121913">
              <w:rPr>
                <w:rFonts w:ascii="Times New Roman" w:eastAsia="Times New Roman" w:hAnsi="Times New Roman"/>
                <w:sz w:val="19"/>
                <w:szCs w:val="19"/>
                <w:lang w:val="it-IT"/>
              </w:rPr>
              <w:t>2006,  in</w:t>
            </w:r>
            <w:proofErr w:type="gramEnd"/>
            <w:r w:rsidRPr="00121913">
              <w:rPr>
                <w:rFonts w:ascii="Times New Roman" w:eastAsia="Times New Roman" w:hAnsi="Times New Roman"/>
                <w:sz w:val="19"/>
                <w:szCs w:val="19"/>
                <w:lang w:val="it-IT"/>
              </w:rPr>
              <w:t xml:space="preserve"> data 15/09/2003. (nomina effettuata da Decano della Specializzazione in Genetic</w:t>
            </w:r>
            <w:r w:rsidR="00BB0CDB" w:rsidRPr="00121913">
              <w:rPr>
                <w:rFonts w:ascii="Times New Roman" w:eastAsia="Times New Roman" w:hAnsi="Times New Roman"/>
                <w:sz w:val="19"/>
                <w:szCs w:val="19"/>
                <w:lang w:val="it-IT"/>
              </w:rPr>
              <w:t>a Medica</w:t>
            </w:r>
            <w:r w:rsidR="004D3955" w:rsidRPr="00121913">
              <w:rPr>
                <w:rFonts w:ascii="Times New Roman" w:eastAsia="Times New Roman" w:hAnsi="Times New Roman"/>
                <w:sz w:val="19"/>
                <w:szCs w:val="19"/>
                <w:lang w:val="it-IT"/>
              </w:rPr>
              <w:t xml:space="preserve"> </w:t>
            </w:r>
            <w:r w:rsidR="00BB0CDB" w:rsidRPr="00121913">
              <w:rPr>
                <w:rFonts w:ascii="Times New Roman" w:eastAsia="Times New Roman" w:hAnsi="Times New Roman"/>
                <w:sz w:val="19"/>
                <w:szCs w:val="19"/>
                <w:lang w:val="it-IT"/>
              </w:rPr>
              <w:t>-</w:t>
            </w:r>
            <w:r w:rsidR="004D3955" w:rsidRPr="00121913">
              <w:rPr>
                <w:rFonts w:ascii="Times New Roman" w:eastAsia="Times New Roman" w:hAnsi="Times New Roman"/>
                <w:sz w:val="19"/>
                <w:szCs w:val="19"/>
                <w:lang w:val="it-IT"/>
              </w:rPr>
              <w:t xml:space="preserve"> </w:t>
            </w:r>
            <w:r w:rsidR="00BB0CDB" w:rsidRPr="00121913">
              <w:rPr>
                <w:rFonts w:ascii="Times New Roman" w:eastAsia="Times New Roman" w:hAnsi="Times New Roman"/>
                <w:sz w:val="19"/>
                <w:szCs w:val="19"/>
                <w:lang w:val="it-IT"/>
              </w:rPr>
              <w:t>Prot n. 989/03 G.M.)</w:t>
            </w:r>
            <w:r w:rsidR="00C90C6F" w:rsidRPr="00121913">
              <w:rPr>
                <w:rFonts w:ascii="Times New Roman" w:eastAsia="Times New Roman" w:hAnsi="Times New Roman"/>
                <w:sz w:val="19"/>
                <w:szCs w:val="19"/>
                <w:lang w:val="it-IT"/>
              </w:rPr>
              <w:t>.</w:t>
            </w:r>
            <w:r w:rsidR="00BB0CDB" w:rsidRPr="00121913">
              <w:rPr>
                <w:rFonts w:ascii="Times New Roman" w:eastAsia="Times New Roman" w:hAnsi="Times New Roman"/>
                <w:sz w:val="20"/>
                <w:szCs w:val="20"/>
                <w:lang w:val="it-IT"/>
              </w:rPr>
              <w:t xml:space="preserve"> </w:t>
            </w:r>
            <w:r w:rsidR="00C90C6F" w:rsidRPr="00121913">
              <w:rPr>
                <w:rFonts w:ascii="Times New Roman" w:eastAsia="Times New Roman" w:hAnsi="Times New Roman"/>
                <w:sz w:val="19"/>
                <w:szCs w:val="19"/>
                <w:lang w:val="it-IT"/>
              </w:rPr>
              <w:t>Università degli Studi di Bari.</w:t>
            </w:r>
          </w:p>
        </w:tc>
      </w:tr>
    </w:tbl>
    <w:p w14:paraId="6C9C5524" w14:textId="77777777" w:rsidR="00A91B0A" w:rsidRPr="00D701E1" w:rsidRDefault="00A91B0A" w:rsidP="00A91B0A">
      <w:pPr>
        <w:spacing w:after="0"/>
        <w:rPr>
          <w:vanish/>
          <w:sz w:val="2"/>
          <w:szCs w:val="2"/>
          <w:lang w:val="it-IT"/>
        </w:rPr>
      </w:pPr>
    </w:p>
    <w:tbl>
      <w:tblPr>
        <w:tblpPr w:leftFromText="141" w:rightFromText="141" w:vertAnchor="text" w:horzAnchor="margin" w:tblpY="232"/>
        <w:tblW w:w="10470"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10470"/>
      </w:tblGrid>
      <w:tr w:rsidR="00F547B9" w:rsidRPr="008A4702" w14:paraId="7FB82072" w14:textId="77777777" w:rsidTr="00F547B9">
        <w:trPr>
          <w:trHeight w:val="180"/>
          <w:tblCellSpacing w:w="0" w:type="dxa"/>
        </w:trPr>
        <w:tc>
          <w:tcPr>
            <w:tcW w:w="10470" w:type="dxa"/>
            <w:tcBorders>
              <w:top w:val="outset" w:sz="6" w:space="0" w:color="000000"/>
              <w:left w:val="outset" w:sz="6" w:space="0" w:color="000000"/>
              <w:bottom w:val="outset" w:sz="6" w:space="0" w:color="000000"/>
              <w:right w:val="outset" w:sz="6" w:space="0" w:color="000000"/>
            </w:tcBorders>
            <w:hideMark/>
          </w:tcPr>
          <w:p w14:paraId="447B2CCE" w14:textId="77777777" w:rsidR="00F547B9" w:rsidRDefault="00341CAF" w:rsidP="00F547B9">
            <w:pPr>
              <w:pStyle w:val="NormaleWeb"/>
              <w:keepNext/>
              <w:spacing w:after="0"/>
              <w:rPr>
                <w:lang w:val="it-IT"/>
              </w:rPr>
            </w:pPr>
            <w:r>
              <w:rPr>
                <w:b/>
                <w:bCs/>
                <w:color w:val="000000"/>
                <w:sz w:val="20"/>
                <w:szCs w:val="20"/>
                <w:lang w:val="it-IT"/>
              </w:rPr>
              <w:t>CAPACITÀ E COMPETENZE PERSONALI</w:t>
            </w:r>
          </w:p>
          <w:p w14:paraId="4472B5E0" w14:textId="77777777" w:rsidR="00F547B9" w:rsidRPr="00E06CCE" w:rsidRDefault="00F547B9" w:rsidP="00F547B9">
            <w:pPr>
              <w:pStyle w:val="NormaleWeb"/>
              <w:keepNext/>
              <w:spacing w:after="0"/>
              <w:rPr>
                <w:lang w:val="it-IT"/>
              </w:rPr>
            </w:pPr>
            <w:r>
              <w:rPr>
                <w:i/>
                <w:iCs/>
                <w:color w:val="000000"/>
                <w:sz w:val="20"/>
                <w:szCs w:val="20"/>
                <w:lang w:val="it-IT"/>
              </w:rPr>
              <w:t>Acquisite nel corso della vita e della carriera ma non necessariamente riconosciute da certificati e diplomi ufficiali</w:t>
            </w:r>
            <w:r>
              <w:rPr>
                <w:color w:val="000000"/>
                <w:sz w:val="20"/>
                <w:szCs w:val="20"/>
                <w:lang w:val="it-IT"/>
              </w:rPr>
              <w:t>.</w:t>
            </w:r>
          </w:p>
        </w:tc>
      </w:tr>
    </w:tbl>
    <w:p w14:paraId="55C1BFF5" w14:textId="77777777" w:rsidR="00F547B9" w:rsidRPr="0090626F" w:rsidRDefault="00F547B9" w:rsidP="00C43411">
      <w:pPr>
        <w:pStyle w:val="NormaleWeb"/>
        <w:spacing w:before="23" w:beforeAutospacing="0" w:after="240"/>
        <w:rPr>
          <w:sz w:val="2"/>
          <w:szCs w:val="2"/>
          <w:lang w:val="it-IT"/>
        </w:rPr>
      </w:pPr>
    </w:p>
    <w:p w14:paraId="04EDEE4D" w14:textId="77777777" w:rsidR="00E76325" w:rsidRPr="00686F2F" w:rsidRDefault="00E76325" w:rsidP="00C43411">
      <w:pPr>
        <w:spacing w:after="0" w:line="240" w:lineRule="auto"/>
        <w:rPr>
          <w:vanish/>
          <w:sz w:val="2"/>
          <w:szCs w:val="2"/>
          <w:lang w:val="it-IT"/>
        </w:rPr>
      </w:pPr>
    </w:p>
    <w:tbl>
      <w:tblPr>
        <w:tblpPr w:leftFromText="141" w:rightFromText="141" w:vertAnchor="text" w:horzAnchor="margin" w:tblpY="178"/>
        <w:tblW w:w="10470"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2848"/>
        <w:gridCol w:w="258"/>
        <w:gridCol w:w="7364"/>
      </w:tblGrid>
      <w:tr w:rsidR="001D767E" w:rsidRPr="008A4702" w14:paraId="203608BD" w14:textId="77777777" w:rsidTr="00F547B9">
        <w:trPr>
          <w:trHeight w:val="429"/>
          <w:tblCellSpacing w:w="0" w:type="dxa"/>
        </w:trPr>
        <w:tc>
          <w:tcPr>
            <w:tcW w:w="2848" w:type="dxa"/>
            <w:tcBorders>
              <w:top w:val="outset" w:sz="6" w:space="0" w:color="000000"/>
              <w:left w:val="outset" w:sz="6" w:space="0" w:color="000000"/>
              <w:bottom w:val="outset" w:sz="6" w:space="0" w:color="000000"/>
              <w:right w:val="outset" w:sz="6" w:space="0" w:color="000000"/>
            </w:tcBorders>
            <w:hideMark/>
          </w:tcPr>
          <w:p w14:paraId="36DBC0B6" w14:textId="77777777" w:rsidR="001D767E" w:rsidRPr="00341CAF" w:rsidRDefault="001D767E" w:rsidP="00F547B9">
            <w:pPr>
              <w:pStyle w:val="NormaleWeb"/>
              <w:spacing w:before="23" w:beforeAutospacing="0"/>
              <w:ind w:right="34"/>
              <w:jc w:val="right"/>
              <w:rPr>
                <w:b/>
                <w:lang w:val="it-IT"/>
              </w:rPr>
            </w:pPr>
            <w:r w:rsidRPr="00341CAF">
              <w:rPr>
                <w:b/>
                <w:color w:val="000000"/>
                <w:sz w:val="20"/>
                <w:szCs w:val="20"/>
                <w:lang w:val="it-IT"/>
              </w:rPr>
              <w:t>Prima lingua</w:t>
            </w:r>
          </w:p>
        </w:tc>
        <w:tc>
          <w:tcPr>
            <w:tcW w:w="258" w:type="dxa"/>
            <w:tcBorders>
              <w:top w:val="outset" w:sz="6" w:space="0" w:color="000000"/>
              <w:left w:val="outset" w:sz="6" w:space="0" w:color="000000"/>
              <w:bottom w:val="outset" w:sz="6" w:space="0" w:color="000000"/>
              <w:right w:val="outset" w:sz="6" w:space="0" w:color="000000"/>
            </w:tcBorders>
            <w:hideMark/>
          </w:tcPr>
          <w:p w14:paraId="277CDD8F" w14:textId="77777777" w:rsidR="001D767E" w:rsidRDefault="001D767E" w:rsidP="00F547B9">
            <w:pPr>
              <w:pStyle w:val="NormaleWeb"/>
              <w:spacing w:before="23" w:beforeAutospacing="0"/>
              <w:jc w:val="right"/>
              <w:rPr>
                <w:sz w:val="2"/>
                <w:lang w:val="it-IT"/>
              </w:rPr>
            </w:pPr>
          </w:p>
        </w:tc>
        <w:tc>
          <w:tcPr>
            <w:tcW w:w="7364" w:type="dxa"/>
            <w:tcBorders>
              <w:top w:val="outset" w:sz="6" w:space="0" w:color="000000"/>
              <w:left w:val="outset" w:sz="6" w:space="0" w:color="000000"/>
              <w:bottom w:val="outset" w:sz="6" w:space="0" w:color="000000"/>
              <w:right w:val="outset" w:sz="6" w:space="0" w:color="000000"/>
            </w:tcBorders>
            <w:hideMark/>
          </w:tcPr>
          <w:p w14:paraId="7C4C8FD0" w14:textId="77777777" w:rsidR="001D767E" w:rsidRPr="00E06CCE" w:rsidRDefault="001D767E" w:rsidP="00F547B9">
            <w:pPr>
              <w:pStyle w:val="NormaleWeb"/>
              <w:spacing w:before="23" w:beforeAutospacing="0" w:after="240"/>
              <w:rPr>
                <w:lang w:val="it-IT"/>
              </w:rPr>
            </w:pPr>
            <w:r>
              <w:rPr>
                <w:rStyle w:val="Enfasigrassetto"/>
                <w:color w:val="000000"/>
                <w:sz w:val="20"/>
                <w:szCs w:val="20"/>
                <w:lang w:val="it-IT"/>
              </w:rPr>
              <w:t>Italiano</w:t>
            </w:r>
            <w:r>
              <w:rPr>
                <w:color w:val="000000"/>
                <w:sz w:val="20"/>
                <w:szCs w:val="20"/>
                <w:lang w:val="it-IT"/>
              </w:rPr>
              <w:t xml:space="preserve">: madrelingua: perfetta padronanza della lingua scritta e parlata. </w:t>
            </w:r>
          </w:p>
        </w:tc>
      </w:tr>
    </w:tbl>
    <w:p w14:paraId="53F9FCF9" w14:textId="77777777" w:rsidR="00F547B9" w:rsidRPr="00F547B9" w:rsidRDefault="00F547B9" w:rsidP="007E1527">
      <w:pPr>
        <w:pStyle w:val="NormaleWeb"/>
        <w:spacing w:before="0" w:beforeAutospacing="0" w:after="0"/>
        <w:rPr>
          <w:sz w:val="16"/>
          <w:szCs w:val="16"/>
          <w:lang w:val="it-IT"/>
        </w:rPr>
      </w:pPr>
    </w:p>
    <w:tbl>
      <w:tblPr>
        <w:tblpPr w:leftFromText="141" w:rightFromText="141" w:vertAnchor="text" w:horzAnchor="margin" w:tblpY="11"/>
        <w:tblW w:w="2955"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2955"/>
      </w:tblGrid>
      <w:tr w:rsidR="001D767E" w14:paraId="6F7343B4" w14:textId="77777777" w:rsidTr="001D767E">
        <w:trPr>
          <w:tblCellSpacing w:w="0" w:type="dxa"/>
        </w:trPr>
        <w:tc>
          <w:tcPr>
            <w:tcW w:w="2955" w:type="dxa"/>
            <w:tcBorders>
              <w:top w:val="outset" w:sz="6" w:space="0" w:color="000000"/>
              <w:left w:val="outset" w:sz="6" w:space="0" w:color="000000"/>
              <w:bottom w:val="outset" w:sz="6" w:space="0" w:color="000000"/>
              <w:right w:val="outset" w:sz="6" w:space="0" w:color="000000"/>
            </w:tcBorders>
            <w:hideMark/>
          </w:tcPr>
          <w:p w14:paraId="386AACC8" w14:textId="77777777" w:rsidR="001D767E" w:rsidRPr="00341CAF" w:rsidRDefault="001D767E" w:rsidP="00E1061E">
            <w:pPr>
              <w:pStyle w:val="NormaleWeb"/>
              <w:keepNext/>
              <w:jc w:val="right"/>
              <w:rPr>
                <w:b/>
                <w:lang w:val="it-IT"/>
              </w:rPr>
            </w:pPr>
            <w:r w:rsidRPr="00341CAF">
              <w:rPr>
                <w:b/>
                <w:color w:val="000000"/>
                <w:sz w:val="20"/>
                <w:szCs w:val="20"/>
                <w:lang w:val="it-IT"/>
              </w:rPr>
              <w:t>Altre lingue</w:t>
            </w:r>
          </w:p>
        </w:tc>
      </w:tr>
    </w:tbl>
    <w:p w14:paraId="33F9426F" w14:textId="77777777" w:rsidR="00DE5571" w:rsidRDefault="00DE5571" w:rsidP="00E1061E">
      <w:pPr>
        <w:pStyle w:val="NormaleWeb"/>
        <w:spacing w:before="23" w:beforeAutospacing="0" w:after="240"/>
        <w:rPr>
          <w:lang w:val="it-IT"/>
        </w:rPr>
      </w:pPr>
    </w:p>
    <w:tbl>
      <w:tblPr>
        <w:tblpPr w:leftFromText="141" w:rightFromText="141" w:vertAnchor="text" w:horzAnchor="margin" w:tblpY="300"/>
        <w:tblW w:w="10488" w:type="dxa"/>
        <w:tblLayout w:type="fixed"/>
        <w:tblCellMar>
          <w:top w:w="40" w:type="dxa"/>
          <w:left w:w="0" w:type="dxa"/>
          <w:bottom w:w="40" w:type="dxa"/>
          <w:right w:w="0" w:type="dxa"/>
        </w:tblCellMar>
        <w:tblLook w:val="0000" w:firstRow="0" w:lastRow="0" w:firstColumn="0" w:lastColumn="0" w:noHBand="0" w:noVBand="0"/>
      </w:tblPr>
      <w:tblGrid>
        <w:gridCol w:w="22"/>
        <w:gridCol w:w="2192"/>
        <w:gridCol w:w="138"/>
        <w:gridCol w:w="386"/>
        <w:gridCol w:w="1541"/>
        <w:gridCol w:w="22"/>
        <w:gridCol w:w="117"/>
        <w:gridCol w:w="22"/>
        <w:gridCol w:w="22"/>
        <w:gridCol w:w="1631"/>
        <w:gridCol w:w="1420"/>
        <w:gridCol w:w="139"/>
        <w:gridCol w:w="1276"/>
        <w:gridCol w:w="1421"/>
        <w:gridCol w:w="139"/>
      </w:tblGrid>
      <w:tr w:rsidR="00F547B9" w14:paraId="1F2BA233" w14:textId="77777777" w:rsidTr="008C7717">
        <w:trPr>
          <w:gridAfter w:val="1"/>
          <w:wAfter w:w="139" w:type="dxa"/>
          <w:cantSplit/>
          <w:trHeight w:val="261"/>
        </w:trPr>
        <w:tc>
          <w:tcPr>
            <w:tcW w:w="4279" w:type="dxa"/>
            <w:gridSpan w:val="5"/>
            <w:tcBorders>
              <w:top w:val="single" w:sz="1" w:space="0" w:color="000000"/>
              <w:left w:val="single" w:sz="1" w:space="0" w:color="000000"/>
              <w:bottom w:val="single" w:sz="1" w:space="0" w:color="000000"/>
            </w:tcBorders>
          </w:tcPr>
          <w:p w14:paraId="7C76617B" w14:textId="77777777" w:rsidR="00F547B9" w:rsidRPr="00A86CD4" w:rsidRDefault="00F547B9" w:rsidP="008C7717">
            <w:pPr>
              <w:pStyle w:val="LevelAssessment-Heading1"/>
              <w:rPr>
                <w:rFonts w:ascii="Times New Roman" w:hAnsi="Times New Roman"/>
                <w:sz w:val="18"/>
                <w:szCs w:val="18"/>
                <w:lang w:val="en-GB"/>
              </w:rPr>
            </w:pPr>
            <w:proofErr w:type="spellStart"/>
            <w:r w:rsidRPr="00A86CD4">
              <w:rPr>
                <w:rFonts w:ascii="Times New Roman" w:hAnsi="Times New Roman"/>
                <w:sz w:val="18"/>
                <w:szCs w:val="18"/>
              </w:rPr>
              <w:t>Capacità</w:t>
            </w:r>
            <w:proofErr w:type="spellEnd"/>
            <w:r w:rsidRPr="00A86CD4">
              <w:rPr>
                <w:rFonts w:ascii="Times New Roman" w:hAnsi="Times New Roman"/>
                <w:sz w:val="18"/>
                <w:szCs w:val="18"/>
              </w:rPr>
              <w:t xml:space="preserve"> di </w:t>
            </w:r>
            <w:proofErr w:type="spellStart"/>
            <w:r w:rsidRPr="00A86CD4">
              <w:rPr>
                <w:rFonts w:ascii="Times New Roman" w:hAnsi="Times New Roman"/>
                <w:sz w:val="18"/>
                <w:szCs w:val="18"/>
              </w:rPr>
              <w:t>lettura</w:t>
            </w:r>
            <w:proofErr w:type="spellEnd"/>
          </w:p>
        </w:tc>
        <w:tc>
          <w:tcPr>
            <w:tcW w:w="3234" w:type="dxa"/>
            <w:gridSpan w:val="6"/>
            <w:tcBorders>
              <w:top w:val="single" w:sz="1" w:space="0" w:color="000000"/>
              <w:left w:val="single" w:sz="1" w:space="0" w:color="000000"/>
              <w:bottom w:val="single" w:sz="1" w:space="0" w:color="000000"/>
            </w:tcBorders>
          </w:tcPr>
          <w:p w14:paraId="64869E9F" w14:textId="77777777" w:rsidR="00F547B9" w:rsidRPr="00A86CD4" w:rsidRDefault="00F547B9" w:rsidP="008C7717">
            <w:pPr>
              <w:pStyle w:val="LevelAssessment-Heading1"/>
              <w:rPr>
                <w:rFonts w:ascii="Times New Roman" w:hAnsi="Times New Roman"/>
                <w:sz w:val="18"/>
                <w:szCs w:val="18"/>
                <w:lang w:val="en-GB"/>
              </w:rPr>
            </w:pPr>
            <w:proofErr w:type="spellStart"/>
            <w:r w:rsidRPr="00A86CD4">
              <w:rPr>
                <w:rFonts w:ascii="Times New Roman" w:hAnsi="Times New Roman"/>
                <w:sz w:val="18"/>
                <w:szCs w:val="18"/>
              </w:rPr>
              <w:t>Capacità</w:t>
            </w:r>
            <w:proofErr w:type="spellEnd"/>
            <w:r w:rsidRPr="00A86CD4">
              <w:rPr>
                <w:rFonts w:ascii="Times New Roman" w:hAnsi="Times New Roman"/>
                <w:sz w:val="18"/>
                <w:szCs w:val="18"/>
              </w:rPr>
              <w:t xml:space="preserve"> di </w:t>
            </w:r>
            <w:proofErr w:type="spellStart"/>
            <w:r w:rsidRPr="00A86CD4">
              <w:rPr>
                <w:rFonts w:ascii="Times New Roman" w:hAnsi="Times New Roman"/>
                <w:sz w:val="18"/>
                <w:szCs w:val="18"/>
              </w:rPr>
              <w:t>espressione</w:t>
            </w:r>
            <w:proofErr w:type="spellEnd"/>
            <w:r w:rsidRPr="00A86CD4">
              <w:rPr>
                <w:rFonts w:ascii="Times New Roman" w:hAnsi="Times New Roman"/>
                <w:sz w:val="18"/>
                <w:szCs w:val="18"/>
              </w:rPr>
              <w:t xml:space="preserve"> </w:t>
            </w:r>
            <w:proofErr w:type="spellStart"/>
            <w:r w:rsidRPr="00A86CD4">
              <w:rPr>
                <w:rFonts w:ascii="Times New Roman" w:hAnsi="Times New Roman"/>
                <w:sz w:val="18"/>
                <w:szCs w:val="18"/>
              </w:rPr>
              <w:t>orale</w:t>
            </w:r>
            <w:proofErr w:type="spellEnd"/>
          </w:p>
        </w:tc>
        <w:tc>
          <w:tcPr>
            <w:tcW w:w="2836" w:type="dxa"/>
            <w:gridSpan w:val="3"/>
            <w:tcBorders>
              <w:top w:val="single" w:sz="1" w:space="0" w:color="000000"/>
              <w:left w:val="single" w:sz="1" w:space="0" w:color="000000"/>
              <w:bottom w:val="single" w:sz="1" w:space="0" w:color="000000"/>
              <w:right w:val="single" w:sz="1" w:space="0" w:color="000000"/>
            </w:tcBorders>
          </w:tcPr>
          <w:p w14:paraId="1B802C2E" w14:textId="77777777" w:rsidR="00F547B9" w:rsidRPr="00A86CD4" w:rsidRDefault="00F547B9" w:rsidP="008C7717">
            <w:pPr>
              <w:pStyle w:val="LevelAssessment-Heading1"/>
              <w:rPr>
                <w:rFonts w:ascii="Times New Roman" w:hAnsi="Times New Roman"/>
                <w:sz w:val="18"/>
                <w:szCs w:val="18"/>
                <w:lang w:val="en-GB"/>
              </w:rPr>
            </w:pPr>
            <w:proofErr w:type="spellStart"/>
            <w:r w:rsidRPr="00A86CD4">
              <w:rPr>
                <w:rFonts w:ascii="Times New Roman" w:hAnsi="Times New Roman"/>
                <w:sz w:val="18"/>
                <w:szCs w:val="18"/>
              </w:rPr>
              <w:t>Capacità</w:t>
            </w:r>
            <w:proofErr w:type="spellEnd"/>
            <w:r w:rsidRPr="00A86CD4">
              <w:rPr>
                <w:rFonts w:ascii="Times New Roman" w:hAnsi="Times New Roman"/>
                <w:sz w:val="18"/>
                <w:szCs w:val="18"/>
              </w:rPr>
              <w:t xml:space="preserve"> di </w:t>
            </w:r>
            <w:proofErr w:type="spellStart"/>
            <w:r w:rsidRPr="00A86CD4">
              <w:rPr>
                <w:rFonts w:ascii="Times New Roman" w:hAnsi="Times New Roman"/>
                <w:sz w:val="18"/>
                <w:szCs w:val="18"/>
              </w:rPr>
              <w:t>scrittura</w:t>
            </w:r>
            <w:proofErr w:type="spellEnd"/>
          </w:p>
        </w:tc>
      </w:tr>
      <w:tr w:rsidR="00F547B9" w14:paraId="4493DDD1" w14:textId="77777777" w:rsidTr="008C7717">
        <w:trPr>
          <w:gridAfter w:val="1"/>
          <w:wAfter w:w="139" w:type="dxa"/>
          <w:cantSplit/>
          <w:trHeight w:val="215"/>
        </w:trPr>
        <w:tc>
          <w:tcPr>
            <w:tcW w:w="2213" w:type="dxa"/>
            <w:gridSpan w:val="2"/>
            <w:tcBorders>
              <w:left w:val="single" w:sz="1" w:space="0" w:color="000000"/>
              <w:bottom w:val="single" w:sz="1" w:space="0" w:color="000000"/>
            </w:tcBorders>
          </w:tcPr>
          <w:p w14:paraId="67FA4EEC" w14:textId="77777777" w:rsidR="00F547B9" w:rsidRPr="00A86CD4" w:rsidRDefault="00F547B9" w:rsidP="008C7717">
            <w:pPr>
              <w:pStyle w:val="LevelAssessment-Heading2"/>
              <w:rPr>
                <w:rFonts w:ascii="Times New Roman" w:hAnsi="Times New Roman"/>
                <w:szCs w:val="18"/>
                <w:lang w:val="en-GB"/>
              </w:rPr>
            </w:pPr>
          </w:p>
        </w:tc>
        <w:tc>
          <w:tcPr>
            <w:tcW w:w="2066" w:type="dxa"/>
            <w:gridSpan w:val="3"/>
            <w:tcBorders>
              <w:left w:val="single" w:sz="1" w:space="0" w:color="000000"/>
              <w:bottom w:val="single" w:sz="1" w:space="0" w:color="000000"/>
            </w:tcBorders>
          </w:tcPr>
          <w:p w14:paraId="08B2B01E" w14:textId="77777777" w:rsidR="00F547B9" w:rsidRPr="00A86CD4" w:rsidRDefault="00F547B9" w:rsidP="008C7717">
            <w:pPr>
              <w:pStyle w:val="LevelAssessment-Heading2"/>
              <w:rPr>
                <w:rFonts w:ascii="Times New Roman" w:hAnsi="Times New Roman"/>
                <w:szCs w:val="18"/>
                <w:lang w:val="en-GB"/>
              </w:rPr>
            </w:pPr>
          </w:p>
        </w:tc>
        <w:tc>
          <w:tcPr>
            <w:tcW w:w="22" w:type="dxa"/>
            <w:tcBorders>
              <w:left w:val="single" w:sz="1" w:space="0" w:color="000000"/>
              <w:bottom w:val="single" w:sz="1" w:space="0" w:color="000000"/>
            </w:tcBorders>
          </w:tcPr>
          <w:p w14:paraId="4A1B3674" w14:textId="77777777" w:rsidR="00F547B9" w:rsidRPr="00A86CD4" w:rsidRDefault="00F547B9" w:rsidP="008C7717">
            <w:pPr>
              <w:pStyle w:val="LevelAssessment-Heading2"/>
              <w:rPr>
                <w:rFonts w:ascii="Times New Roman" w:hAnsi="Times New Roman"/>
                <w:szCs w:val="18"/>
                <w:lang w:val="en-GB"/>
              </w:rPr>
            </w:pPr>
          </w:p>
        </w:tc>
        <w:tc>
          <w:tcPr>
            <w:tcW w:w="3212" w:type="dxa"/>
            <w:gridSpan w:val="5"/>
            <w:tcBorders>
              <w:left w:val="single" w:sz="1" w:space="0" w:color="000000"/>
              <w:bottom w:val="single" w:sz="1" w:space="0" w:color="000000"/>
            </w:tcBorders>
          </w:tcPr>
          <w:p w14:paraId="1104EBE4" w14:textId="77777777" w:rsidR="00F547B9" w:rsidRPr="00A86CD4" w:rsidRDefault="00F547B9" w:rsidP="008C7717">
            <w:pPr>
              <w:pStyle w:val="LevelAssessment-Heading2"/>
              <w:rPr>
                <w:rFonts w:ascii="Times New Roman" w:hAnsi="Times New Roman"/>
                <w:szCs w:val="18"/>
                <w:lang w:val="en-GB"/>
              </w:rPr>
            </w:pPr>
          </w:p>
        </w:tc>
        <w:tc>
          <w:tcPr>
            <w:tcW w:w="2836" w:type="dxa"/>
            <w:gridSpan w:val="3"/>
            <w:tcBorders>
              <w:left w:val="single" w:sz="1" w:space="0" w:color="000000"/>
              <w:bottom w:val="single" w:sz="1" w:space="0" w:color="000000"/>
              <w:right w:val="single" w:sz="1" w:space="0" w:color="000000"/>
            </w:tcBorders>
          </w:tcPr>
          <w:p w14:paraId="04DA44F3" w14:textId="77777777" w:rsidR="00F547B9" w:rsidRPr="00A86CD4" w:rsidRDefault="00F547B9" w:rsidP="008C7717">
            <w:pPr>
              <w:pStyle w:val="LevelAssessment-Heading2"/>
              <w:rPr>
                <w:rFonts w:ascii="Times New Roman" w:hAnsi="Times New Roman"/>
                <w:szCs w:val="18"/>
                <w:lang w:val="en-GB"/>
              </w:rPr>
            </w:pPr>
          </w:p>
        </w:tc>
      </w:tr>
      <w:tr w:rsidR="00F547B9" w14:paraId="566DC9A8" w14:textId="77777777" w:rsidTr="008C7717">
        <w:trPr>
          <w:cantSplit/>
          <w:trHeight w:val="215"/>
        </w:trPr>
        <w:tc>
          <w:tcPr>
            <w:tcW w:w="20" w:type="dxa"/>
            <w:tcBorders>
              <w:left w:val="single" w:sz="1" w:space="0" w:color="000000"/>
              <w:bottom w:val="single" w:sz="1" w:space="0" w:color="000000"/>
              <w:right w:val="single" w:sz="1" w:space="0" w:color="000000"/>
            </w:tcBorders>
            <w:vAlign w:val="center"/>
          </w:tcPr>
          <w:p w14:paraId="77B175F6" w14:textId="77777777" w:rsidR="00F547B9" w:rsidRPr="00A86CD4" w:rsidRDefault="00F547B9" w:rsidP="008C7717">
            <w:pPr>
              <w:pStyle w:val="LevelAssessment-Code"/>
              <w:rPr>
                <w:rFonts w:ascii="Times New Roman" w:hAnsi="Times New Roman"/>
                <w:szCs w:val="18"/>
                <w:lang w:val="en-GB"/>
              </w:rPr>
            </w:pPr>
          </w:p>
        </w:tc>
        <w:tc>
          <w:tcPr>
            <w:tcW w:w="2332" w:type="dxa"/>
            <w:gridSpan w:val="2"/>
            <w:tcBorders>
              <w:bottom w:val="single" w:sz="1" w:space="0" w:color="000000"/>
            </w:tcBorders>
            <w:vAlign w:val="center"/>
          </w:tcPr>
          <w:p w14:paraId="6E0752CE" w14:textId="77777777" w:rsidR="00F547B9" w:rsidRPr="00A86CD4" w:rsidRDefault="00F547B9" w:rsidP="008C7717">
            <w:pPr>
              <w:pStyle w:val="LevelAssessment-Description"/>
              <w:rPr>
                <w:rFonts w:ascii="Times New Roman" w:hAnsi="Times New Roman"/>
                <w:szCs w:val="18"/>
                <w:lang w:val="en-GB"/>
              </w:rPr>
            </w:pPr>
            <w:r w:rsidRPr="00A86CD4">
              <w:rPr>
                <w:rFonts w:ascii="Times New Roman" w:hAnsi="Times New Roman"/>
                <w:szCs w:val="18"/>
              </w:rPr>
              <w:t>Inglese</w:t>
            </w:r>
          </w:p>
        </w:tc>
        <w:tc>
          <w:tcPr>
            <w:tcW w:w="386" w:type="dxa"/>
            <w:tcBorders>
              <w:left w:val="single" w:sz="1" w:space="0" w:color="000000"/>
              <w:bottom w:val="single" w:sz="1" w:space="0" w:color="000000"/>
              <w:right w:val="single" w:sz="1" w:space="0" w:color="000000"/>
            </w:tcBorders>
            <w:vAlign w:val="center"/>
          </w:tcPr>
          <w:p w14:paraId="2A008D2B" w14:textId="3D489C27" w:rsidR="00F547B9" w:rsidRPr="00A86CD4" w:rsidRDefault="00E15D1A" w:rsidP="008C7717">
            <w:pPr>
              <w:pStyle w:val="LevelAssessment-Code"/>
              <w:rPr>
                <w:rFonts w:ascii="Times New Roman" w:hAnsi="Times New Roman"/>
                <w:szCs w:val="18"/>
                <w:lang w:val="en-GB"/>
              </w:rPr>
            </w:pPr>
            <w:r>
              <w:rPr>
                <w:rFonts w:ascii="Times New Roman" w:hAnsi="Times New Roman"/>
                <w:szCs w:val="18"/>
                <w:lang w:val="en-GB"/>
              </w:rPr>
              <w:t>C</w:t>
            </w:r>
            <w:r w:rsidR="00C33A79">
              <w:rPr>
                <w:rFonts w:ascii="Times New Roman" w:hAnsi="Times New Roman"/>
                <w:szCs w:val="18"/>
                <w:lang w:val="en-GB"/>
              </w:rPr>
              <w:t>2</w:t>
            </w:r>
          </w:p>
        </w:tc>
        <w:tc>
          <w:tcPr>
            <w:tcW w:w="1680" w:type="dxa"/>
            <w:gridSpan w:val="3"/>
            <w:tcBorders>
              <w:bottom w:val="single" w:sz="1" w:space="0" w:color="000000"/>
            </w:tcBorders>
            <w:vAlign w:val="center"/>
          </w:tcPr>
          <w:p w14:paraId="7234667C" w14:textId="77777777" w:rsidR="00F547B9" w:rsidRPr="00A86CD4" w:rsidRDefault="00F547B9" w:rsidP="008C7717">
            <w:pPr>
              <w:pStyle w:val="LevelAssessment-Description"/>
              <w:rPr>
                <w:rFonts w:ascii="Times New Roman" w:hAnsi="Times New Roman"/>
                <w:szCs w:val="18"/>
                <w:lang w:val="en-GB"/>
              </w:rPr>
            </w:pPr>
            <w:r w:rsidRPr="00A86CD4">
              <w:rPr>
                <w:rFonts w:ascii="Times New Roman" w:hAnsi="Times New Roman"/>
                <w:szCs w:val="18"/>
              </w:rPr>
              <w:t>Utente Avanzato</w:t>
            </w:r>
          </w:p>
        </w:tc>
        <w:tc>
          <w:tcPr>
            <w:tcW w:w="22" w:type="dxa"/>
            <w:tcBorders>
              <w:left w:val="single" w:sz="1" w:space="0" w:color="000000"/>
              <w:bottom w:val="single" w:sz="1" w:space="0" w:color="000000"/>
              <w:right w:val="single" w:sz="1" w:space="0" w:color="000000"/>
            </w:tcBorders>
            <w:vAlign w:val="center"/>
          </w:tcPr>
          <w:p w14:paraId="5F4CA845" w14:textId="77777777" w:rsidR="00F547B9" w:rsidRPr="00A86CD4" w:rsidRDefault="00F547B9" w:rsidP="008C7717">
            <w:pPr>
              <w:pStyle w:val="LevelAssessment-Code"/>
              <w:rPr>
                <w:rFonts w:ascii="Times New Roman" w:hAnsi="Times New Roman"/>
                <w:szCs w:val="18"/>
                <w:lang w:val="en-GB"/>
              </w:rPr>
            </w:pPr>
          </w:p>
        </w:tc>
        <w:tc>
          <w:tcPr>
            <w:tcW w:w="22" w:type="dxa"/>
            <w:tcBorders>
              <w:bottom w:val="single" w:sz="1" w:space="0" w:color="000000"/>
            </w:tcBorders>
            <w:vAlign w:val="center"/>
          </w:tcPr>
          <w:p w14:paraId="1AE03769" w14:textId="77777777" w:rsidR="00F547B9" w:rsidRPr="00A86CD4" w:rsidRDefault="00F547B9" w:rsidP="008C7717">
            <w:pPr>
              <w:pStyle w:val="LevelAssessment-Description"/>
              <w:rPr>
                <w:rFonts w:ascii="Times New Roman" w:hAnsi="Times New Roman"/>
                <w:szCs w:val="18"/>
                <w:lang w:val="en-GB"/>
              </w:rPr>
            </w:pPr>
          </w:p>
        </w:tc>
        <w:tc>
          <w:tcPr>
            <w:tcW w:w="1631" w:type="dxa"/>
            <w:tcBorders>
              <w:left w:val="single" w:sz="1" w:space="0" w:color="000000"/>
              <w:bottom w:val="single" w:sz="1" w:space="0" w:color="000000"/>
              <w:right w:val="single" w:sz="1" w:space="0" w:color="000000"/>
            </w:tcBorders>
            <w:vAlign w:val="center"/>
          </w:tcPr>
          <w:p w14:paraId="26BA708B" w14:textId="523EDDBF" w:rsidR="00F547B9" w:rsidRPr="00A86CD4" w:rsidRDefault="00E15D1A" w:rsidP="008C7717">
            <w:pPr>
              <w:pStyle w:val="LevelAssessment-Code"/>
              <w:rPr>
                <w:rFonts w:ascii="Times New Roman" w:hAnsi="Times New Roman"/>
                <w:szCs w:val="18"/>
                <w:lang w:val="en-GB"/>
              </w:rPr>
            </w:pPr>
            <w:r>
              <w:rPr>
                <w:rFonts w:ascii="Times New Roman" w:hAnsi="Times New Roman"/>
                <w:szCs w:val="18"/>
                <w:lang w:val="en-GB"/>
              </w:rPr>
              <w:t>C</w:t>
            </w:r>
            <w:r w:rsidR="00C33A79">
              <w:rPr>
                <w:rFonts w:ascii="Times New Roman" w:hAnsi="Times New Roman"/>
                <w:szCs w:val="18"/>
                <w:lang w:val="en-GB"/>
              </w:rPr>
              <w:t>2</w:t>
            </w:r>
          </w:p>
        </w:tc>
        <w:tc>
          <w:tcPr>
            <w:tcW w:w="1559" w:type="dxa"/>
            <w:gridSpan w:val="2"/>
            <w:tcBorders>
              <w:bottom w:val="single" w:sz="1" w:space="0" w:color="000000"/>
            </w:tcBorders>
            <w:vAlign w:val="center"/>
          </w:tcPr>
          <w:p w14:paraId="597C3D37" w14:textId="77777777" w:rsidR="00F547B9" w:rsidRPr="00A86CD4" w:rsidRDefault="00F547B9" w:rsidP="008C7717">
            <w:pPr>
              <w:pStyle w:val="LevelAssessment-Description"/>
              <w:rPr>
                <w:rFonts w:ascii="Times New Roman" w:hAnsi="Times New Roman"/>
                <w:szCs w:val="18"/>
                <w:lang w:val="en-GB"/>
              </w:rPr>
            </w:pPr>
            <w:r w:rsidRPr="00A86CD4">
              <w:rPr>
                <w:rFonts w:ascii="Times New Roman" w:hAnsi="Times New Roman"/>
                <w:szCs w:val="18"/>
              </w:rPr>
              <w:t>Utente Avanzato</w:t>
            </w:r>
          </w:p>
        </w:tc>
        <w:tc>
          <w:tcPr>
            <w:tcW w:w="1276" w:type="dxa"/>
            <w:tcBorders>
              <w:left w:val="single" w:sz="1" w:space="0" w:color="000000"/>
              <w:bottom w:val="single" w:sz="1" w:space="0" w:color="000000"/>
              <w:right w:val="single" w:sz="1" w:space="0" w:color="000000"/>
            </w:tcBorders>
            <w:vAlign w:val="center"/>
          </w:tcPr>
          <w:p w14:paraId="0E455414" w14:textId="00E039E7" w:rsidR="00F547B9" w:rsidRPr="00A86CD4" w:rsidRDefault="00E15D1A" w:rsidP="008C7717">
            <w:pPr>
              <w:pStyle w:val="LevelAssessment-Code"/>
              <w:rPr>
                <w:rFonts w:ascii="Times New Roman" w:hAnsi="Times New Roman"/>
                <w:szCs w:val="18"/>
                <w:lang w:val="en-GB"/>
              </w:rPr>
            </w:pPr>
            <w:r>
              <w:rPr>
                <w:rFonts w:ascii="Times New Roman" w:hAnsi="Times New Roman"/>
                <w:szCs w:val="18"/>
                <w:lang w:val="en-GB"/>
              </w:rPr>
              <w:t>C</w:t>
            </w:r>
            <w:r w:rsidR="00C33A79">
              <w:rPr>
                <w:rFonts w:ascii="Times New Roman" w:hAnsi="Times New Roman"/>
                <w:szCs w:val="18"/>
                <w:lang w:val="en-GB"/>
              </w:rPr>
              <w:t>2</w:t>
            </w:r>
          </w:p>
        </w:tc>
        <w:tc>
          <w:tcPr>
            <w:tcW w:w="1560" w:type="dxa"/>
            <w:gridSpan w:val="2"/>
            <w:tcBorders>
              <w:bottom w:val="single" w:sz="1" w:space="0" w:color="000000"/>
              <w:right w:val="single" w:sz="1" w:space="0" w:color="000000"/>
            </w:tcBorders>
            <w:vAlign w:val="center"/>
          </w:tcPr>
          <w:p w14:paraId="14B748BA" w14:textId="77777777" w:rsidR="00F547B9" w:rsidRPr="00A86CD4" w:rsidRDefault="00F547B9" w:rsidP="008C7717">
            <w:pPr>
              <w:pStyle w:val="LevelAssessment-Description"/>
              <w:rPr>
                <w:rFonts w:ascii="Times New Roman" w:hAnsi="Times New Roman"/>
                <w:szCs w:val="18"/>
                <w:lang w:val="en-GB"/>
              </w:rPr>
            </w:pPr>
            <w:r w:rsidRPr="00A86CD4">
              <w:rPr>
                <w:rFonts w:ascii="Times New Roman" w:hAnsi="Times New Roman"/>
                <w:szCs w:val="18"/>
              </w:rPr>
              <w:t>Utente Avanzato</w:t>
            </w:r>
          </w:p>
        </w:tc>
      </w:tr>
      <w:tr w:rsidR="00F547B9" w14:paraId="1FCCFDE7" w14:textId="77777777" w:rsidTr="008C7717">
        <w:trPr>
          <w:cantSplit/>
          <w:trHeight w:val="215"/>
        </w:trPr>
        <w:tc>
          <w:tcPr>
            <w:tcW w:w="20" w:type="dxa"/>
            <w:tcBorders>
              <w:left w:val="single" w:sz="1" w:space="0" w:color="000000"/>
              <w:bottom w:val="single" w:sz="1" w:space="0" w:color="000000"/>
              <w:right w:val="single" w:sz="1" w:space="0" w:color="000000"/>
            </w:tcBorders>
            <w:vAlign w:val="center"/>
          </w:tcPr>
          <w:p w14:paraId="4CDE13D0" w14:textId="77777777" w:rsidR="00F547B9" w:rsidRPr="00A86CD4" w:rsidRDefault="00F547B9" w:rsidP="008C7717">
            <w:pPr>
              <w:pStyle w:val="LevelAssessment-Code"/>
              <w:rPr>
                <w:rFonts w:ascii="Times New Roman" w:hAnsi="Times New Roman"/>
                <w:szCs w:val="18"/>
                <w:lang w:val="en-GB"/>
              </w:rPr>
            </w:pPr>
          </w:p>
        </w:tc>
        <w:tc>
          <w:tcPr>
            <w:tcW w:w="2332" w:type="dxa"/>
            <w:gridSpan w:val="2"/>
            <w:tcBorders>
              <w:bottom w:val="single" w:sz="1" w:space="0" w:color="000000"/>
            </w:tcBorders>
            <w:vAlign w:val="center"/>
          </w:tcPr>
          <w:p w14:paraId="7EAAEDF9" w14:textId="77777777" w:rsidR="00F547B9" w:rsidRPr="00A86CD4" w:rsidRDefault="00F547B9" w:rsidP="008C7717">
            <w:pPr>
              <w:pStyle w:val="LevelAssessment-Description"/>
              <w:rPr>
                <w:rFonts w:ascii="Times New Roman" w:hAnsi="Times New Roman"/>
                <w:szCs w:val="18"/>
                <w:lang w:val="en-GB"/>
              </w:rPr>
            </w:pPr>
            <w:r w:rsidRPr="00A86CD4">
              <w:rPr>
                <w:rFonts w:ascii="Times New Roman" w:hAnsi="Times New Roman"/>
                <w:szCs w:val="18"/>
              </w:rPr>
              <w:t>Francese</w:t>
            </w:r>
          </w:p>
        </w:tc>
        <w:tc>
          <w:tcPr>
            <w:tcW w:w="386" w:type="dxa"/>
            <w:tcBorders>
              <w:left w:val="single" w:sz="1" w:space="0" w:color="000000"/>
              <w:bottom w:val="single" w:sz="1" w:space="0" w:color="000000"/>
              <w:right w:val="single" w:sz="1" w:space="0" w:color="000000"/>
            </w:tcBorders>
            <w:vAlign w:val="center"/>
          </w:tcPr>
          <w:p w14:paraId="7E785A5F" w14:textId="77777777" w:rsidR="00F547B9" w:rsidRPr="00A86CD4" w:rsidRDefault="00C33A79" w:rsidP="008C7717">
            <w:pPr>
              <w:pStyle w:val="LevelAssessment-Code"/>
              <w:rPr>
                <w:rFonts w:ascii="Times New Roman" w:hAnsi="Times New Roman"/>
                <w:szCs w:val="18"/>
                <w:lang w:val="en-GB"/>
              </w:rPr>
            </w:pPr>
            <w:r>
              <w:rPr>
                <w:rFonts w:ascii="Times New Roman" w:hAnsi="Times New Roman"/>
                <w:szCs w:val="18"/>
                <w:lang w:val="en-GB"/>
              </w:rPr>
              <w:t>B1</w:t>
            </w:r>
          </w:p>
        </w:tc>
        <w:tc>
          <w:tcPr>
            <w:tcW w:w="1680" w:type="dxa"/>
            <w:gridSpan w:val="3"/>
            <w:tcBorders>
              <w:bottom w:val="single" w:sz="1" w:space="0" w:color="000000"/>
            </w:tcBorders>
            <w:vAlign w:val="center"/>
          </w:tcPr>
          <w:p w14:paraId="6A2FE486" w14:textId="77777777" w:rsidR="00F547B9" w:rsidRPr="00A86CD4" w:rsidRDefault="00594BED" w:rsidP="008C7717">
            <w:pPr>
              <w:pStyle w:val="LevelAssessment-Description"/>
              <w:rPr>
                <w:rFonts w:ascii="Times New Roman" w:hAnsi="Times New Roman"/>
                <w:szCs w:val="18"/>
                <w:lang w:val="en-GB"/>
              </w:rPr>
            </w:pPr>
            <w:r w:rsidRPr="00A86CD4">
              <w:rPr>
                <w:rFonts w:ascii="Times New Roman" w:hAnsi="Times New Roman"/>
                <w:szCs w:val="18"/>
              </w:rPr>
              <w:t>Utente Avanzato</w:t>
            </w:r>
          </w:p>
        </w:tc>
        <w:tc>
          <w:tcPr>
            <w:tcW w:w="22" w:type="dxa"/>
            <w:tcBorders>
              <w:left w:val="single" w:sz="1" w:space="0" w:color="000000"/>
              <w:bottom w:val="single" w:sz="1" w:space="0" w:color="000000"/>
              <w:right w:val="single" w:sz="1" w:space="0" w:color="000000"/>
            </w:tcBorders>
            <w:vAlign w:val="center"/>
          </w:tcPr>
          <w:p w14:paraId="4A5EC5D1" w14:textId="77777777" w:rsidR="00F547B9" w:rsidRPr="00A86CD4" w:rsidRDefault="00F547B9" w:rsidP="008C7717">
            <w:pPr>
              <w:pStyle w:val="LevelAssessment-Code"/>
              <w:rPr>
                <w:rFonts w:ascii="Times New Roman" w:hAnsi="Times New Roman"/>
                <w:szCs w:val="18"/>
                <w:lang w:val="en-GB"/>
              </w:rPr>
            </w:pPr>
            <w:r w:rsidRPr="00A86CD4">
              <w:rPr>
                <w:rFonts w:ascii="Times New Roman" w:hAnsi="Times New Roman"/>
                <w:szCs w:val="18"/>
                <w:lang w:val="en-GB"/>
              </w:rPr>
              <w:t>B1</w:t>
            </w:r>
          </w:p>
        </w:tc>
        <w:tc>
          <w:tcPr>
            <w:tcW w:w="22" w:type="dxa"/>
            <w:tcBorders>
              <w:bottom w:val="single" w:sz="1" w:space="0" w:color="000000"/>
            </w:tcBorders>
            <w:vAlign w:val="center"/>
          </w:tcPr>
          <w:p w14:paraId="30D7B44D" w14:textId="77777777" w:rsidR="00F547B9" w:rsidRPr="00A86CD4" w:rsidRDefault="00F547B9" w:rsidP="008C7717">
            <w:pPr>
              <w:pStyle w:val="LevelAssessment-Description"/>
              <w:rPr>
                <w:rFonts w:ascii="Times New Roman" w:hAnsi="Times New Roman"/>
                <w:szCs w:val="18"/>
                <w:lang w:val="en-GB"/>
              </w:rPr>
            </w:pPr>
          </w:p>
        </w:tc>
        <w:tc>
          <w:tcPr>
            <w:tcW w:w="1631" w:type="dxa"/>
            <w:tcBorders>
              <w:left w:val="single" w:sz="1" w:space="0" w:color="000000"/>
              <w:bottom w:val="single" w:sz="1" w:space="0" w:color="000000"/>
              <w:right w:val="single" w:sz="1" w:space="0" w:color="000000"/>
            </w:tcBorders>
            <w:vAlign w:val="center"/>
          </w:tcPr>
          <w:p w14:paraId="5E2CAB7D" w14:textId="77777777" w:rsidR="00F547B9" w:rsidRPr="00A86CD4" w:rsidRDefault="00C33A79" w:rsidP="008C7717">
            <w:pPr>
              <w:pStyle w:val="LevelAssessment-Code"/>
              <w:rPr>
                <w:rFonts w:ascii="Times New Roman" w:hAnsi="Times New Roman"/>
                <w:szCs w:val="18"/>
                <w:lang w:val="en-GB"/>
              </w:rPr>
            </w:pPr>
            <w:r>
              <w:rPr>
                <w:rFonts w:ascii="Times New Roman" w:hAnsi="Times New Roman"/>
                <w:szCs w:val="18"/>
                <w:lang w:val="en-GB"/>
              </w:rPr>
              <w:t>B1</w:t>
            </w:r>
          </w:p>
        </w:tc>
        <w:tc>
          <w:tcPr>
            <w:tcW w:w="1559" w:type="dxa"/>
            <w:gridSpan w:val="2"/>
            <w:tcBorders>
              <w:bottom w:val="single" w:sz="1" w:space="0" w:color="000000"/>
            </w:tcBorders>
            <w:vAlign w:val="center"/>
          </w:tcPr>
          <w:p w14:paraId="72BBB91E" w14:textId="77777777" w:rsidR="00F547B9" w:rsidRPr="00A86CD4" w:rsidRDefault="00594BED" w:rsidP="008C7717">
            <w:pPr>
              <w:pStyle w:val="LevelAssessment-Description"/>
              <w:rPr>
                <w:rFonts w:ascii="Times New Roman" w:hAnsi="Times New Roman"/>
                <w:szCs w:val="18"/>
                <w:lang w:val="en-GB"/>
              </w:rPr>
            </w:pPr>
            <w:r w:rsidRPr="00A86CD4">
              <w:rPr>
                <w:rFonts w:ascii="Times New Roman" w:hAnsi="Times New Roman"/>
                <w:szCs w:val="18"/>
              </w:rPr>
              <w:t>Utente Avanzato</w:t>
            </w:r>
          </w:p>
        </w:tc>
        <w:tc>
          <w:tcPr>
            <w:tcW w:w="1276" w:type="dxa"/>
            <w:tcBorders>
              <w:left w:val="single" w:sz="1" w:space="0" w:color="000000"/>
              <w:bottom w:val="single" w:sz="1" w:space="0" w:color="000000"/>
              <w:right w:val="single" w:sz="1" w:space="0" w:color="000000"/>
            </w:tcBorders>
            <w:vAlign w:val="center"/>
          </w:tcPr>
          <w:p w14:paraId="26B9A484" w14:textId="77777777" w:rsidR="00F547B9" w:rsidRPr="00A86CD4" w:rsidRDefault="00F547B9" w:rsidP="008C7717">
            <w:pPr>
              <w:pStyle w:val="LevelAssessment-Code"/>
              <w:rPr>
                <w:rFonts w:ascii="Times New Roman" w:hAnsi="Times New Roman"/>
                <w:szCs w:val="18"/>
                <w:lang w:val="en-GB"/>
              </w:rPr>
            </w:pPr>
            <w:r w:rsidRPr="00A86CD4">
              <w:rPr>
                <w:rFonts w:ascii="Times New Roman" w:hAnsi="Times New Roman"/>
                <w:szCs w:val="18"/>
                <w:lang w:val="en-GB"/>
              </w:rPr>
              <w:t>B1</w:t>
            </w:r>
          </w:p>
        </w:tc>
        <w:tc>
          <w:tcPr>
            <w:tcW w:w="1560" w:type="dxa"/>
            <w:gridSpan w:val="2"/>
            <w:tcBorders>
              <w:bottom w:val="single" w:sz="1" w:space="0" w:color="000000"/>
              <w:right w:val="single" w:sz="1" w:space="0" w:color="000000"/>
            </w:tcBorders>
            <w:vAlign w:val="center"/>
          </w:tcPr>
          <w:p w14:paraId="3AE93618" w14:textId="77777777" w:rsidR="00F547B9" w:rsidRPr="00A86CD4" w:rsidRDefault="00F547B9" w:rsidP="008C7717">
            <w:pPr>
              <w:pStyle w:val="LevelAssessment-Description"/>
              <w:rPr>
                <w:rFonts w:ascii="Times New Roman" w:hAnsi="Times New Roman"/>
                <w:szCs w:val="18"/>
                <w:lang w:val="en-GB"/>
              </w:rPr>
            </w:pPr>
            <w:r w:rsidRPr="00A86CD4">
              <w:rPr>
                <w:rFonts w:ascii="Times New Roman" w:hAnsi="Times New Roman"/>
                <w:szCs w:val="18"/>
              </w:rPr>
              <w:t>Utente Autonomo</w:t>
            </w:r>
          </w:p>
        </w:tc>
      </w:tr>
      <w:tr w:rsidR="00F547B9" w14:paraId="293B8D05" w14:textId="77777777" w:rsidTr="008C7717">
        <w:trPr>
          <w:cantSplit/>
          <w:trHeight w:val="215"/>
        </w:trPr>
        <w:tc>
          <w:tcPr>
            <w:tcW w:w="20" w:type="dxa"/>
            <w:tcBorders>
              <w:left w:val="single" w:sz="1" w:space="0" w:color="000000"/>
              <w:bottom w:val="single" w:sz="1" w:space="0" w:color="000000"/>
              <w:right w:val="single" w:sz="1" w:space="0" w:color="000000"/>
            </w:tcBorders>
            <w:vAlign w:val="center"/>
          </w:tcPr>
          <w:p w14:paraId="16354FD3" w14:textId="77777777" w:rsidR="00F547B9" w:rsidRPr="00A86CD4" w:rsidRDefault="00F547B9" w:rsidP="008C7717">
            <w:pPr>
              <w:pStyle w:val="LevelAssessment-Code"/>
              <w:rPr>
                <w:rFonts w:ascii="Times New Roman" w:hAnsi="Times New Roman"/>
                <w:szCs w:val="18"/>
                <w:lang w:val="en-GB"/>
              </w:rPr>
            </w:pPr>
          </w:p>
        </w:tc>
        <w:tc>
          <w:tcPr>
            <w:tcW w:w="2332" w:type="dxa"/>
            <w:gridSpan w:val="2"/>
            <w:tcBorders>
              <w:bottom w:val="single" w:sz="1" w:space="0" w:color="000000"/>
            </w:tcBorders>
            <w:vAlign w:val="center"/>
          </w:tcPr>
          <w:p w14:paraId="16442161" w14:textId="77777777" w:rsidR="00F547B9" w:rsidRPr="00A86CD4" w:rsidRDefault="00F547B9" w:rsidP="008C7717">
            <w:pPr>
              <w:pStyle w:val="LevelAssessment-Description"/>
              <w:rPr>
                <w:rFonts w:ascii="Times New Roman" w:hAnsi="Times New Roman"/>
                <w:szCs w:val="18"/>
                <w:lang w:val="en-GB"/>
              </w:rPr>
            </w:pPr>
            <w:r w:rsidRPr="00A86CD4">
              <w:rPr>
                <w:rFonts w:ascii="Times New Roman" w:hAnsi="Times New Roman"/>
                <w:szCs w:val="18"/>
              </w:rPr>
              <w:t>Spagnolo</w:t>
            </w:r>
          </w:p>
        </w:tc>
        <w:tc>
          <w:tcPr>
            <w:tcW w:w="386" w:type="dxa"/>
            <w:tcBorders>
              <w:left w:val="single" w:sz="1" w:space="0" w:color="000000"/>
              <w:bottom w:val="single" w:sz="1" w:space="0" w:color="000000"/>
              <w:right w:val="single" w:sz="1" w:space="0" w:color="000000"/>
            </w:tcBorders>
            <w:vAlign w:val="center"/>
          </w:tcPr>
          <w:p w14:paraId="4EC143E7" w14:textId="77777777" w:rsidR="00F547B9" w:rsidRPr="00A86CD4" w:rsidRDefault="00F547B9" w:rsidP="008C7717">
            <w:pPr>
              <w:pStyle w:val="LevelAssessment-Code"/>
              <w:rPr>
                <w:rFonts w:ascii="Times New Roman" w:hAnsi="Times New Roman"/>
                <w:szCs w:val="18"/>
                <w:lang w:val="en-GB"/>
              </w:rPr>
            </w:pPr>
            <w:r w:rsidRPr="00A86CD4">
              <w:rPr>
                <w:rFonts w:ascii="Times New Roman" w:hAnsi="Times New Roman"/>
                <w:color w:val="000000"/>
                <w:szCs w:val="18"/>
              </w:rPr>
              <w:t>A1</w:t>
            </w:r>
          </w:p>
        </w:tc>
        <w:tc>
          <w:tcPr>
            <w:tcW w:w="1680" w:type="dxa"/>
            <w:gridSpan w:val="3"/>
            <w:tcBorders>
              <w:bottom w:val="single" w:sz="1" w:space="0" w:color="000000"/>
            </w:tcBorders>
            <w:vAlign w:val="center"/>
          </w:tcPr>
          <w:p w14:paraId="6756E190" w14:textId="77777777" w:rsidR="00F547B9" w:rsidRPr="00A86CD4" w:rsidRDefault="00F547B9" w:rsidP="008C7717">
            <w:pPr>
              <w:pStyle w:val="LevelAssessment-Description"/>
              <w:rPr>
                <w:rFonts w:ascii="Times New Roman" w:hAnsi="Times New Roman"/>
                <w:szCs w:val="18"/>
                <w:lang w:val="en-GB"/>
              </w:rPr>
            </w:pPr>
            <w:r w:rsidRPr="00A86CD4">
              <w:rPr>
                <w:rFonts w:ascii="Times New Roman" w:hAnsi="Times New Roman"/>
                <w:szCs w:val="18"/>
              </w:rPr>
              <w:t>Utente Base</w:t>
            </w:r>
          </w:p>
        </w:tc>
        <w:tc>
          <w:tcPr>
            <w:tcW w:w="22" w:type="dxa"/>
            <w:tcBorders>
              <w:left w:val="single" w:sz="1" w:space="0" w:color="000000"/>
              <w:bottom w:val="single" w:sz="1" w:space="0" w:color="000000"/>
              <w:right w:val="single" w:sz="1" w:space="0" w:color="000000"/>
            </w:tcBorders>
            <w:vAlign w:val="center"/>
          </w:tcPr>
          <w:p w14:paraId="0B1839B1" w14:textId="77777777" w:rsidR="00F547B9" w:rsidRPr="00A86CD4" w:rsidRDefault="00F547B9" w:rsidP="008C7717">
            <w:pPr>
              <w:pStyle w:val="LevelAssessment-Code"/>
              <w:rPr>
                <w:rFonts w:ascii="Times New Roman" w:hAnsi="Times New Roman"/>
                <w:szCs w:val="18"/>
                <w:lang w:val="en-GB"/>
              </w:rPr>
            </w:pPr>
          </w:p>
        </w:tc>
        <w:tc>
          <w:tcPr>
            <w:tcW w:w="22" w:type="dxa"/>
            <w:tcBorders>
              <w:bottom w:val="single" w:sz="1" w:space="0" w:color="000000"/>
            </w:tcBorders>
            <w:vAlign w:val="center"/>
          </w:tcPr>
          <w:p w14:paraId="3B69EFC0" w14:textId="77777777" w:rsidR="00F547B9" w:rsidRPr="00A86CD4" w:rsidRDefault="00F547B9" w:rsidP="008C7717">
            <w:pPr>
              <w:pStyle w:val="LevelAssessment-Description"/>
              <w:rPr>
                <w:rFonts w:ascii="Times New Roman" w:hAnsi="Times New Roman"/>
                <w:szCs w:val="18"/>
                <w:lang w:val="en-GB"/>
              </w:rPr>
            </w:pPr>
          </w:p>
        </w:tc>
        <w:tc>
          <w:tcPr>
            <w:tcW w:w="1631" w:type="dxa"/>
            <w:tcBorders>
              <w:left w:val="single" w:sz="1" w:space="0" w:color="000000"/>
              <w:bottom w:val="single" w:sz="1" w:space="0" w:color="000000"/>
              <w:right w:val="single" w:sz="1" w:space="0" w:color="000000"/>
            </w:tcBorders>
            <w:vAlign w:val="center"/>
          </w:tcPr>
          <w:p w14:paraId="6A1F7848" w14:textId="77777777" w:rsidR="00F547B9" w:rsidRPr="00A86CD4" w:rsidRDefault="00F547B9" w:rsidP="008C7717">
            <w:pPr>
              <w:pStyle w:val="LevelAssessment-Code"/>
              <w:rPr>
                <w:rFonts w:ascii="Times New Roman" w:hAnsi="Times New Roman"/>
                <w:szCs w:val="18"/>
                <w:lang w:val="en-GB"/>
              </w:rPr>
            </w:pPr>
            <w:r w:rsidRPr="00A86CD4">
              <w:rPr>
                <w:rFonts w:ascii="Times New Roman" w:hAnsi="Times New Roman"/>
                <w:color w:val="000000"/>
                <w:szCs w:val="18"/>
              </w:rPr>
              <w:t>A1</w:t>
            </w:r>
          </w:p>
        </w:tc>
        <w:tc>
          <w:tcPr>
            <w:tcW w:w="1559" w:type="dxa"/>
            <w:gridSpan w:val="2"/>
            <w:tcBorders>
              <w:bottom w:val="single" w:sz="1" w:space="0" w:color="000000"/>
            </w:tcBorders>
            <w:vAlign w:val="center"/>
          </w:tcPr>
          <w:p w14:paraId="545652B3" w14:textId="77777777" w:rsidR="00F547B9" w:rsidRPr="00A86CD4" w:rsidRDefault="00F547B9" w:rsidP="008C7717">
            <w:pPr>
              <w:pStyle w:val="LevelAssessment-Description"/>
              <w:rPr>
                <w:rFonts w:ascii="Times New Roman" w:hAnsi="Times New Roman"/>
                <w:szCs w:val="18"/>
                <w:lang w:val="en-GB"/>
              </w:rPr>
            </w:pPr>
            <w:r w:rsidRPr="00A86CD4">
              <w:rPr>
                <w:rFonts w:ascii="Times New Roman" w:hAnsi="Times New Roman"/>
                <w:szCs w:val="18"/>
              </w:rPr>
              <w:t>Utente Base</w:t>
            </w:r>
          </w:p>
        </w:tc>
        <w:tc>
          <w:tcPr>
            <w:tcW w:w="1276" w:type="dxa"/>
            <w:tcBorders>
              <w:left w:val="single" w:sz="1" w:space="0" w:color="000000"/>
              <w:bottom w:val="single" w:sz="1" w:space="0" w:color="000000"/>
              <w:right w:val="single" w:sz="1" w:space="0" w:color="000000"/>
            </w:tcBorders>
            <w:vAlign w:val="center"/>
          </w:tcPr>
          <w:p w14:paraId="0EAF7020" w14:textId="77777777" w:rsidR="00F547B9" w:rsidRPr="00A86CD4" w:rsidRDefault="00F547B9" w:rsidP="008C7717">
            <w:pPr>
              <w:pStyle w:val="LevelAssessment-Code"/>
              <w:rPr>
                <w:rFonts w:ascii="Times New Roman" w:hAnsi="Times New Roman"/>
                <w:szCs w:val="18"/>
                <w:lang w:val="en-GB"/>
              </w:rPr>
            </w:pPr>
            <w:r w:rsidRPr="00A86CD4">
              <w:rPr>
                <w:rFonts w:ascii="Times New Roman" w:hAnsi="Times New Roman"/>
                <w:color w:val="000000"/>
                <w:szCs w:val="18"/>
              </w:rPr>
              <w:t>A1</w:t>
            </w:r>
          </w:p>
        </w:tc>
        <w:tc>
          <w:tcPr>
            <w:tcW w:w="1560" w:type="dxa"/>
            <w:gridSpan w:val="2"/>
            <w:tcBorders>
              <w:bottom w:val="single" w:sz="1" w:space="0" w:color="000000"/>
              <w:right w:val="single" w:sz="1" w:space="0" w:color="000000"/>
            </w:tcBorders>
            <w:vAlign w:val="center"/>
          </w:tcPr>
          <w:p w14:paraId="7B6D3FF5" w14:textId="77777777" w:rsidR="00F547B9" w:rsidRPr="00A86CD4" w:rsidRDefault="00F547B9" w:rsidP="008C7717">
            <w:pPr>
              <w:pStyle w:val="LevelAssessment-Description"/>
              <w:rPr>
                <w:rFonts w:ascii="Times New Roman" w:hAnsi="Times New Roman"/>
                <w:szCs w:val="18"/>
                <w:lang w:val="en-GB"/>
              </w:rPr>
            </w:pPr>
            <w:r w:rsidRPr="00A86CD4">
              <w:rPr>
                <w:rFonts w:ascii="Times New Roman" w:hAnsi="Times New Roman"/>
                <w:szCs w:val="18"/>
              </w:rPr>
              <w:t>Utente Base</w:t>
            </w:r>
          </w:p>
        </w:tc>
      </w:tr>
    </w:tbl>
    <w:p w14:paraId="6C9DCBC2" w14:textId="77777777" w:rsidR="00E06CCE" w:rsidRPr="00D701E1" w:rsidRDefault="00E06CCE" w:rsidP="00D701E1">
      <w:pPr>
        <w:pStyle w:val="NormaleWeb"/>
        <w:spacing w:after="0"/>
        <w:rPr>
          <w:sz w:val="2"/>
          <w:szCs w:val="2"/>
          <w:lang w:val="it-IT"/>
        </w:rPr>
      </w:pPr>
    </w:p>
    <w:tbl>
      <w:tblPr>
        <w:tblW w:w="10470"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2848"/>
        <w:gridCol w:w="258"/>
        <w:gridCol w:w="7364"/>
      </w:tblGrid>
      <w:tr w:rsidR="00E06CCE" w:rsidRPr="008A4702" w14:paraId="170C7547" w14:textId="77777777" w:rsidTr="00A14CB4">
        <w:trPr>
          <w:trHeight w:val="2538"/>
          <w:tblCellSpacing w:w="0" w:type="dxa"/>
        </w:trPr>
        <w:tc>
          <w:tcPr>
            <w:tcW w:w="2848" w:type="dxa"/>
            <w:tcBorders>
              <w:top w:val="outset" w:sz="6" w:space="0" w:color="000000"/>
              <w:left w:val="outset" w:sz="6" w:space="0" w:color="000000"/>
              <w:bottom w:val="outset" w:sz="6" w:space="0" w:color="000000"/>
              <w:right w:val="outset" w:sz="6" w:space="0" w:color="000000"/>
            </w:tcBorders>
            <w:hideMark/>
          </w:tcPr>
          <w:p w14:paraId="7C9ED499" w14:textId="77777777" w:rsidR="00E06CCE" w:rsidRPr="00A14CB4" w:rsidRDefault="00341CAF" w:rsidP="00E1061E">
            <w:pPr>
              <w:pStyle w:val="NormaleWeb"/>
              <w:spacing w:before="23" w:beforeAutospacing="0" w:after="23"/>
              <w:ind w:right="34"/>
              <w:jc w:val="right"/>
              <w:rPr>
                <w:sz w:val="18"/>
                <w:szCs w:val="18"/>
                <w:lang w:val="it-IT"/>
              </w:rPr>
            </w:pPr>
            <w:r w:rsidRPr="00A14CB4">
              <w:rPr>
                <w:color w:val="000000"/>
                <w:sz w:val="18"/>
                <w:szCs w:val="18"/>
                <w:lang w:val="it-IT"/>
              </w:rPr>
              <w:t>CAPACITÀ E COMPETENZE RELAZIONALI</w:t>
            </w:r>
          </w:p>
          <w:p w14:paraId="744EECFC" w14:textId="77777777" w:rsidR="00E06CCE" w:rsidRPr="00A86CD4" w:rsidRDefault="00E06CCE" w:rsidP="00E1061E">
            <w:pPr>
              <w:pStyle w:val="NormaleWeb"/>
              <w:spacing w:before="23" w:beforeAutospacing="0"/>
              <w:ind w:right="34"/>
              <w:jc w:val="right"/>
              <w:rPr>
                <w:sz w:val="19"/>
                <w:szCs w:val="19"/>
                <w:lang w:val="it-IT"/>
              </w:rPr>
            </w:pPr>
            <w:r w:rsidRPr="00A14CB4">
              <w:rPr>
                <w:i/>
                <w:iCs/>
                <w:color w:val="000000"/>
                <w:sz w:val="18"/>
                <w:szCs w:val="18"/>
                <w:lang w:val="it-IT"/>
              </w:rPr>
              <w:t>Vivere e lavorare con altre persone, in ambiente multiculturale, occupando posti in cui la comunicazione è importante e in situazioni in cui è essenziale lavorare in squadra (ad es. cultura e sport), ecc.</w:t>
            </w:r>
          </w:p>
        </w:tc>
        <w:tc>
          <w:tcPr>
            <w:tcW w:w="258" w:type="dxa"/>
            <w:tcBorders>
              <w:top w:val="outset" w:sz="6" w:space="0" w:color="000000"/>
              <w:left w:val="outset" w:sz="6" w:space="0" w:color="000000"/>
              <w:bottom w:val="outset" w:sz="6" w:space="0" w:color="000000"/>
              <w:right w:val="outset" w:sz="6" w:space="0" w:color="000000"/>
            </w:tcBorders>
            <w:hideMark/>
          </w:tcPr>
          <w:p w14:paraId="12E6860C" w14:textId="77777777" w:rsidR="00E06CCE" w:rsidRPr="00A86CD4" w:rsidRDefault="00E06CCE" w:rsidP="00E1061E">
            <w:pPr>
              <w:pStyle w:val="NormaleWeb"/>
              <w:spacing w:before="23" w:beforeAutospacing="0"/>
              <w:jc w:val="right"/>
              <w:rPr>
                <w:sz w:val="19"/>
                <w:szCs w:val="19"/>
                <w:lang w:val="it-IT"/>
              </w:rPr>
            </w:pPr>
          </w:p>
        </w:tc>
        <w:tc>
          <w:tcPr>
            <w:tcW w:w="7364" w:type="dxa"/>
            <w:tcBorders>
              <w:top w:val="outset" w:sz="6" w:space="0" w:color="000000"/>
              <w:left w:val="outset" w:sz="6" w:space="0" w:color="000000"/>
              <w:bottom w:val="outset" w:sz="6" w:space="0" w:color="000000"/>
              <w:right w:val="outset" w:sz="6" w:space="0" w:color="000000"/>
            </w:tcBorders>
            <w:hideMark/>
          </w:tcPr>
          <w:p w14:paraId="30B12FA2" w14:textId="77777777" w:rsidR="00E06CCE" w:rsidRPr="00A14CB4" w:rsidRDefault="00E06CCE" w:rsidP="00E1061E">
            <w:pPr>
              <w:pStyle w:val="NormaleWeb"/>
              <w:spacing w:before="74" w:beforeAutospacing="0"/>
              <w:ind w:left="74" w:right="74"/>
              <w:jc w:val="both"/>
              <w:rPr>
                <w:b/>
                <w:bCs/>
                <w:sz w:val="18"/>
                <w:szCs w:val="18"/>
                <w:lang w:val="it-IT"/>
              </w:rPr>
            </w:pPr>
            <w:r w:rsidRPr="00A14CB4">
              <w:rPr>
                <w:rStyle w:val="Enfasigrassetto"/>
                <w:b w:val="0"/>
                <w:bCs w:val="0"/>
                <w:sz w:val="18"/>
                <w:szCs w:val="18"/>
                <w:lang w:val="it-IT"/>
              </w:rPr>
              <w:t>Flessibilità</w:t>
            </w:r>
            <w:r w:rsidRPr="00A14CB4">
              <w:rPr>
                <w:sz w:val="18"/>
                <w:szCs w:val="18"/>
                <w:lang w:val="it-IT"/>
              </w:rPr>
              <w:t xml:space="preserve"> e spirito di adattamento; predisposizione all'iniziativa e alla leadership; fiducia e facilità di parola; ambizione, </w:t>
            </w:r>
            <w:r w:rsidRPr="00A14CB4">
              <w:rPr>
                <w:rStyle w:val="Enfasigrassetto"/>
                <w:b w:val="0"/>
                <w:bCs w:val="0"/>
                <w:sz w:val="18"/>
                <w:szCs w:val="18"/>
                <w:lang w:val="it-IT"/>
              </w:rPr>
              <w:t>capacità di comunicare e di coordinare</w:t>
            </w:r>
            <w:r w:rsidRPr="00A14CB4">
              <w:rPr>
                <w:sz w:val="18"/>
                <w:szCs w:val="18"/>
                <w:lang w:val="it-IT"/>
              </w:rPr>
              <w:t xml:space="preserve">; vastità di interessi personali; entusiasmo, immaginazione e spontaneità; capacità di organizzare e disciplinare il lavoro; </w:t>
            </w:r>
            <w:r w:rsidRPr="00A14CB4">
              <w:rPr>
                <w:rStyle w:val="Enfasigrassetto"/>
                <w:b w:val="0"/>
                <w:bCs w:val="0"/>
                <w:sz w:val="18"/>
                <w:szCs w:val="18"/>
                <w:lang w:val="it-IT"/>
              </w:rPr>
              <w:t>doti di generalista</w:t>
            </w:r>
            <w:r w:rsidRPr="00A14CB4">
              <w:rPr>
                <w:sz w:val="18"/>
                <w:szCs w:val="18"/>
                <w:lang w:val="it-IT"/>
              </w:rPr>
              <w:t xml:space="preserve"> piuttosto che di specialista; capacità di </w:t>
            </w:r>
            <w:r w:rsidRPr="00A14CB4">
              <w:rPr>
                <w:rStyle w:val="Enfasigrassetto"/>
                <w:b w:val="0"/>
                <w:bCs w:val="0"/>
                <w:sz w:val="18"/>
                <w:szCs w:val="18"/>
                <w:lang w:val="it-IT"/>
              </w:rPr>
              <w:t>individuare i problemi</w:t>
            </w:r>
            <w:r w:rsidRPr="00A14CB4">
              <w:rPr>
                <w:b/>
                <w:bCs/>
                <w:sz w:val="18"/>
                <w:szCs w:val="18"/>
                <w:lang w:val="it-IT"/>
              </w:rPr>
              <w:t>.</w:t>
            </w:r>
          </w:p>
          <w:p w14:paraId="187D3950" w14:textId="77777777" w:rsidR="00722948" w:rsidRPr="00A86CD4" w:rsidRDefault="00722948" w:rsidP="00E1061E">
            <w:pPr>
              <w:pStyle w:val="NormaleWeb"/>
              <w:spacing w:before="74" w:beforeAutospacing="0"/>
              <w:ind w:left="74" w:right="74"/>
              <w:jc w:val="both"/>
              <w:rPr>
                <w:sz w:val="19"/>
                <w:szCs w:val="19"/>
                <w:lang w:val="it-IT"/>
              </w:rPr>
            </w:pPr>
            <w:r w:rsidRPr="00A14CB4">
              <w:rPr>
                <w:sz w:val="18"/>
                <w:szCs w:val="18"/>
                <w:lang w:val="it-IT"/>
              </w:rPr>
              <w:t>Consolidata attitudine al lavoro di gruppo e buone capacità di comunicazione, adattamento ed interazione con personale</w:t>
            </w:r>
            <w:r w:rsidR="00C43411" w:rsidRPr="00A14CB4">
              <w:rPr>
                <w:sz w:val="18"/>
                <w:szCs w:val="18"/>
                <w:lang w:val="it-IT"/>
              </w:rPr>
              <w:t xml:space="preserve"> docente, medico </w:t>
            </w:r>
            <w:r w:rsidR="00265B92" w:rsidRPr="00A14CB4">
              <w:rPr>
                <w:sz w:val="18"/>
                <w:szCs w:val="18"/>
                <w:lang w:val="it-IT"/>
              </w:rPr>
              <w:t>e</w:t>
            </w:r>
            <w:r w:rsidRPr="00A14CB4">
              <w:rPr>
                <w:sz w:val="18"/>
                <w:szCs w:val="18"/>
                <w:lang w:val="it-IT"/>
              </w:rPr>
              <w:t xml:space="preserve"> tecnico-scientifico di vario livello, capacità di approccio e supporto a pazienti affetti da patologie di varia natura (odontostomatologiche, sistemiche, oncologiche), acquisite attraverso le attività ambulatoriali e di ricerca svolte pres</w:t>
            </w:r>
            <w:r w:rsidR="00431C9D" w:rsidRPr="00A14CB4">
              <w:rPr>
                <w:sz w:val="18"/>
                <w:szCs w:val="18"/>
                <w:lang w:val="it-IT"/>
              </w:rPr>
              <w:t>so le differenti Unità Operative</w:t>
            </w:r>
            <w:r w:rsidRPr="00A14CB4">
              <w:rPr>
                <w:sz w:val="18"/>
                <w:szCs w:val="18"/>
                <w:lang w:val="it-IT"/>
              </w:rPr>
              <w:t xml:space="preserve"> Complesse</w:t>
            </w:r>
            <w:r w:rsidR="00265B92" w:rsidRPr="00A14CB4">
              <w:rPr>
                <w:sz w:val="18"/>
                <w:szCs w:val="18"/>
                <w:lang w:val="it-IT"/>
              </w:rPr>
              <w:t>/Sezioni</w:t>
            </w:r>
            <w:r w:rsidRPr="00A14CB4">
              <w:rPr>
                <w:sz w:val="18"/>
                <w:szCs w:val="18"/>
                <w:lang w:val="it-IT"/>
              </w:rPr>
              <w:t xml:space="preserve"> di Odontoiatria, Genetica Medica</w:t>
            </w:r>
            <w:r w:rsidR="00265B92" w:rsidRPr="00A14CB4">
              <w:rPr>
                <w:sz w:val="18"/>
                <w:szCs w:val="18"/>
                <w:lang w:val="it-IT"/>
              </w:rPr>
              <w:t>, Igiene e Medicina Preventiva</w:t>
            </w:r>
            <w:r w:rsidR="00DE5571">
              <w:rPr>
                <w:sz w:val="18"/>
                <w:szCs w:val="18"/>
                <w:lang w:val="it-IT"/>
              </w:rPr>
              <w:t xml:space="preserve">, </w:t>
            </w:r>
            <w:r w:rsidR="00084F96">
              <w:rPr>
                <w:sz w:val="18"/>
                <w:szCs w:val="18"/>
                <w:lang w:val="it-IT"/>
              </w:rPr>
              <w:t xml:space="preserve">Medicina di Laboratorio, </w:t>
            </w:r>
            <w:r w:rsidR="00DE5571">
              <w:rPr>
                <w:sz w:val="18"/>
                <w:szCs w:val="18"/>
                <w:lang w:val="it-IT"/>
              </w:rPr>
              <w:t>Microbiologia Clinica</w:t>
            </w:r>
            <w:r w:rsidRPr="00A14CB4">
              <w:rPr>
                <w:sz w:val="18"/>
                <w:szCs w:val="18"/>
                <w:lang w:val="it-IT"/>
              </w:rPr>
              <w:t xml:space="preserve"> e </w:t>
            </w:r>
            <w:r w:rsidR="00084F96">
              <w:rPr>
                <w:sz w:val="18"/>
                <w:szCs w:val="18"/>
                <w:lang w:val="it-IT"/>
              </w:rPr>
              <w:t>Biochimica/</w:t>
            </w:r>
            <w:r w:rsidRPr="00A14CB4">
              <w:rPr>
                <w:sz w:val="18"/>
                <w:szCs w:val="18"/>
                <w:lang w:val="it-IT"/>
              </w:rPr>
              <w:t>Biochimica Clinica frequentate nel corso della propria formazione professionale.</w:t>
            </w:r>
          </w:p>
        </w:tc>
      </w:tr>
    </w:tbl>
    <w:p w14:paraId="53FBD5A5" w14:textId="77777777" w:rsidR="00E6170F" w:rsidRPr="00E6170F" w:rsidRDefault="00E6170F" w:rsidP="00E6170F">
      <w:pPr>
        <w:spacing w:after="0"/>
        <w:rPr>
          <w:vanish/>
        </w:rPr>
      </w:pPr>
    </w:p>
    <w:tbl>
      <w:tblPr>
        <w:tblpPr w:leftFromText="141" w:rightFromText="141" w:vertAnchor="text" w:horzAnchor="margin" w:tblpY="130"/>
        <w:tblW w:w="10470"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2848"/>
        <w:gridCol w:w="258"/>
        <w:gridCol w:w="7364"/>
      </w:tblGrid>
      <w:tr w:rsidR="00286BEB" w:rsidRPr="008A4702" w14:paraId="0ACD86F1" w14:textId="77777777" w:rsidTr="00286BEB">
        <w:trPr>
          <w:trHeight w:val="149"/>
          <w:tblCellSpacing w:w="0" w:type="dxa"/>
        </w:trPr>
        <w:tc>
          <w:tcPr>
            <w:tcW w:w="2848" w:type="dxa"/>
            <w:tcBorders>
              <w:top w:val="outset" w:sz="6" w:space="0" w:color="000000"/>
              <w:left w:val="outset" w:sz="6" w:space="0" w:color="000000"/>
              <w:bottom w:val="outset" w:sz="6" w:space="0" w:color="000000"/>
              <w:right w:val="outset" w:sz="6" w:space="0" w:color="000000"/>
            </w:tcBorders>
            <w:hideMark/>
          </w:tcPr>
          <w:p w14:paraId="7F400543" w14:textId="77777777" w:rsidR="00286BEB" w:rsidRPr="00A14CB4" w:rsidRDefault="00286BEB" w:rsidP="00286BEB">
            <w:pPr>
              <w:pStyle w:val="NormaleWeb"/>
              <w:spacing w:before="23" w:beforeAutospacing="0" w:after="23"/>
              <w:ind w:right="34"/>
              <w:jc w:val="right"/>
              <w:rPr>
                <w:sz w:val="18"/>
                <w:szCs w:val="18"/>
                <w:lang w:val="it-IT"/>
              </w:rPr>
            </w:pPr>
            <w:r w:rsidRPr="00A14CB4">
              <w:rPr>
                <w:color w:val="000000"/>
                <w:sz w:val="18"/>
                <w:szCs w:val="18"/>
                <w:lang w:val="it-IT"/>
              </w:rPr>
              <w:t xml:space="preserve">CAPACITÀ E COMPETENZE ORGANIZZATIVE </w:t>
            </w:r>
          </w:p>
          <w:p w14:paraId="5616D1E0" w14:textId="77777777" w:rsidR="00286BEB" w:rsidRPr="00A86CD4" w:rsidRDefault="00286BEB" w:rsidP="00286BEB">
            <w:pPr>
              <w:pStyle w:val="NormaleWeb"/>
              <w:spacing w:before="23" w:beforeAutospacing="0"/>
              <w:ind w:right="34"/>
              <w:jc w:val="both"/>
              <w:rPr>
                <w:sz w:val="19"/>
                <w:szCs w:val="19"/>
                <w:lang w:val="it-IT"/>
              </w:rPr>
            </w:pPr>
            <w:r w:rsidRPr="00A14CB4">
              <w:rPr>
                <w:i/>
                <w:iCs/>
                <w:color w:val="000000"/>
                <w:sz w:val="18"/>
                <w:szCs w:val="18"/>
                <w:lang w:val="it-IT"/>
              </w:rPr>
              <w:t xml:space="preserve">Ad es. coordinamento e amministrazione di persone, progetti, bilanci; sul posto di </w:t>
            </w:r>
            <w:r w:rsidRPr="00A14CB4">
              <w:rPr>
                <w:i/>
                <w:iCs/>
                <w:color w:val="000000"/>
                <w:sz w:val="18"/>
                <w:szCs w:val="18"/>
                <w:lang w:val="it-IT"/>
              </w:rPr>
              <w:lastRenderedPageBreak/>
              <w:t>lavoro, in attività di volontariato (ad es. cultura e sport), a casa, ecc</w:t>
            </w:r>
            <w:r w:rsidRPr="00A86CD4">
              <w:rPr>
                <w:i/>
                <w:iCs/>
                <w:color w:val="000000"/>
                <w:sz w:val="19"/>
                <w:szCs w:val="19"/>
                <w:lang w:val="it-IT"/>
              </w:rPr>
              <w:t>.</w:t>
            </w:r>
          </w:p>
        </w:tc>
        <w:tc>
          <w:tcPr>
            <w:tcW w:w="258" w:type="dxa"/>
            <w:tcBorders>
              <w:top w:val="outset" w:sz="6" w:space="0" w:color="000000"/>
              <w:left w:val="outset" w:sz="6" w:space="0" w:color="000000"/>
              <w:bottom w:val="outset" w:sz="6" w:space="0" w:color="000000"/>
              <w:right w:val="outset" w:sz="6" w:space="0" w:color="000000"/>
            </w:tcBorders>
            <w:hideMark/>
          </w:tcPr>
          <w:p w14:paraId="447E6600" w14:textId="77777777" w:rsidR="00286BEB" w:rsidRPr="00A86CD4" w:rsidRDefault="00286BEB" w:rsidP="00286BEB">
            <w:pPr>
              <w:pStyle w:val="NormaleWeb"/>
              <w:spacing w:before="23" w:beforeAutospacing="0"/>
              <w:jc w:val="right"/>
              <w:rPr>
                <w:sz w:val="19"/>
                <w:szCs w:val="19"/>
                <w:lang w:val="it-IT"/>
              </w:rPr>
            </w:pPr>
          </w:p>
        </w:tc>
        <w:tc>
          <w:tcPr>
            <w:tcW w:w="7364" w:type="dxa"/>
            <w:tcBorders>
              <w:top w:val="outset" w:sz="6" w:space="0" w:color="000000"/>
              <w:left w:val="outset" w:sz="6" w:space="0" w:color="000000"/>
              <w:bottom w:val="outset" w:sz="6" w:space="0" w:color="000000"/>
              <w:right w:val="outset" w:sz="6" w:space="0" w:color="000000"/>
            </w:tcBorders>
            <w:hideMark/>
          </w:tcPr>
          <w:p w14:paraId="401BEFDB" w14:textId="77777777" w:rsidR="00286BEB" w:rsidRPr="00A14CB4" w:rsidRDefault="00286BEB" w:rsidP="00286BEB">
            <w:pPr>
              <w:pStyle w:val="NormaleWeb"/>
              <w:spacing w:before="23" w:beforeAutospacing="0"/>
              <w:jc w:val="both"/>
              <w:rPr>
                <w:color w:val="000000"/>
                <w:sz w:val="18"/>
                <w:szCs w:val="18"/>
                <w:lang w:val="it-IT"/>
              </w:rPr>
            </w:pPr>
            <w:r w:rsidRPr="00A14CB4">
              <w:rPr>
                <w:color w:val="000000"/>
                <w:sz w:val="18"/>
                <w:szCs w:val="18"/>
                <w:lang w:val="it-IT"/>
              </w:rPr>
              <w:t>Organizzazione autonoma del lavoro, definendo priorità e assumendo responsabilità acquisite tramite le diverse esperienze professionali sopra elencate nelle quali è sempre stato richiesto di gestire autonomamente le diverse attività rispettando le scadenze e gli obiettivi prefissati. Capacità di organizzare in modo equilibrato il tempo attraverso la corretta gestione delle risorse. Realizzazione e partecipazione in numerosi progetti di Ricerca Scientifica in ambito Locale, Nazionale ed Internazionale. Capacità di analizzare curriculum vitae e gestire colloqui di lavoro.</w:t>
            </w:r>
          </w:p>
        </w:tc>
      </w:tr>
    </w:tbl>
    <w:p w14:paraId="09BE91FD" w14:textId="77777777" w:rsidR="00E76325" w:rsidRPr="00FE7B37" w:rsidRDefault="00E76325" w:rsidP="00E1061E">
      <w:pPr>
        <w:spacing w:after="0" w:line="240" w:lineRule="auto"/>
        <w:rPr>
          <w:vanish/>
          <w:sz w:val="2"/>
          <w:szCs w:val="2"/>
          <w:lang w:val="it-IT"/>
        </w:rPr>
      </w:pPr>
    </w:p>
    <w:p w14:paraId="6EF3407E" w14:textId="77777777" w:rsidR="00222EBF" w:rsidRPr="00D701E1" w:rsidRDefault="00222EBF" w:rsidP="007E1527">
      <w:pPr>
        <w:pStyle w:val="NormaleWeb"/>
        <w:spacing w:before="0" w:beforeAutospacing="0" w:after="0"/>
        <w:rPr>
          <w:sz w:val="2"/>
          <w:szCs w:val="2"/>
          <w:lang w:val="it-IT"/>
        </w:rPr>
      </w:pPr>
    </w:p>
    <w:tbl>
      <w:tblPr>
        <w:tblW w:w="10470"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2848"/>
        <w:gridCol w:w="258"/>
        <w:gridCol w:w="7364"/>
      </w:tblGrid>
      <w:tr w:rsidR="00E06CCE" w:rsidRPr="008A4702" w14:paraId="6F5F5A2E" w14:textId="77777777" w:rsidTr="0080439F">
        <w:trPr>
          <w:trHeight w:val="1708"/>
          <w:tblCellSpacing w:w="0" w:type="dxa"/>
        </w:trPr>
        <w:tc>
          <w:tcPr>
            <w:tcW w:w="2848" w:type="dxa"/>
            <w:tcBorders>
              <w:top w:val="outset" w:sz="6" w:space="0" w:color="000000"/>
              <w:left w:val="outset" w:sz="6" w:space="0" w:color="000000"/>
              <w:bottom w:val="outset" w:sz="6" w:space="0" w:color="000000"/>
              <w:right w:val="outset" w:sz="6" w:space="0" w:color="000000"/>
            </w:tcBorders>
            <w:hideMark/>
          </w:tcPr>
          <w:p w14:paraId="04FE1AB6" w14:textId="77777777" w:rsidR="00E06CCE" w:rsidRPr="00A14CB4" w:rsidRDefault="00341CAF" w:rsidP="007E1527">
            <w:pPr>
              <w:pStyle w:val="NormaleWeb"/>
              <w:spacing w:before="0" w:beforeAutospacing="0" w:after="23"/>
              <w:ind w:right="34"/>
              <w:jc w:val="right"/>
              <w:rPr>
                <w:sz w:val="18"/>
                <w:szCs w:val="18"/>
                <w:lang w:val="it-IT"/>
              </w:rPr>
            </w:pPr>
            <w:r w:rsidRPr="00A14CB4">
              <w:rPr>
                <w:color w:val="000000"/>
                <w:sz w:val="18"/>
                <w:szCs w:val="18"/>
                <w:lang w:val="it-IT"/>
              </w:rPr>
              <w:t>CAPACITÀ E COMPETENZE TECNICHE</w:t>
            </w:r>
          </w:p>
          <w:p w14:paraId="23537230" w14:textId="77777777" w:rsidR="00E06CCE" w:rsidRPr="00A86CD4" w:rsidRDefault="00E06CCE" w:rsidP="00E1061E">
            <w:pPr>
              <w:pStyle w:val="NormaleWeb"/>
              <w:keepNext/>
              <w:spacing w:before="23" w:beforeAutospacing="0"/>
              <w:jc w:val="right"/>
              <w:rPr>
                <w:sz w:val="19"/>
                <w:szCs w:val="19"/>
                <w:lang w:val="it-IT"/>
              </w:rPr>
            </w:pPr>
            <w:r w:rsidRPr="00A14CB4">
              <w:rPr>
                <w:i/>
                <w:iCs/>
                <w:color w:val="000000"/>
                <w:sz w:val="18"/>
                <w:szCs w:val="18"/>
                <w:lang w:val="it-IT"/>
              </w:rPr>
              <w:t>Con computer, attrezzature specifiche, macchinari, ecc</w:t>
            </w:r>
            <w:r w:rsidRPr="00A86CD4">
              <w:rPr>
                <w:i/>
                <w:iCs/>
                <w:color w:val="000000"/>
                <w:sz w:val="19"/>
                <w:szCs w:val="19"/>
                <w:lang w:val="it-IT"/>
              </w:rPr>
              <w:t>.</w:t>
            </w:r>
          </w:p>
        </w:tc>
        <w:tc>
          <w:tcPr>
            <w:tcW w:w="258" w:type="dxa"/>
            <w:tcBorders>
              <w:top w:val="outset" w:sz="6" w:space="0" w:color="000000"/>
              <w:left w:val="outset" w:sz="6" w:space="0" w:color="000000"/>
              <w:bottom w:val="outset" w:sz="6" w:space="0" w:color="000000"/>
              <w:right w:val="outset" w:sz="6" w:space="0" w:color="000000"/>
            </w:tcBorders>
            <w:hideMark/>
          </w:tcPr>
          <w:p w14:paraId="53506C82" w14:textId="77777777" w:rsidR="00E06CCE" w:rsidRPr="00A86CD4" w:rsidRDefault="00E06CCE" w:rsidP="00E1061E">
            <w:pPr>
              <w:pStyle w:val="NormaleWeb"/>
              <w:spacing w:before="23" w:beforeAutospacing="0"/>
              <w:jc w:val="right"/>
              <w:rPr>
                <w:sz w:val="19"/>
                <w:szCs w:val="19"/>
                <w:lang w:val="it-IT"/>
              </w:rPr>
            </w:pPr>
          </w:p>
        </w:tc>
        <w:tc>
          <w:tcPr>
            <w:tcW w:w="7364" w:type="dxa"/>
            <w:tcBorders>
              <w:top w:val="outset" w:sz="6" w:space="0" w:color="000000"/>
              <w:left w:val="outset" w:sz="6" w:space="0" w:color="000000"/>
              <w:bottom w:val="outset" w:sz="6" w:space="0" w:color="000000"/>
              <w:right w:val="outset" w:sz="6" w:space="0" w:color="000000"/>
            </w:tcBorders>
            <w:hideMark/>
          </w:tcPr>
          <w:p w14:paraId="4F5FA598" w14:textId="77777777" w:rsidR="00E06CCE" w:rsidRPr="00A14CB4" w:rsidRDefault="00AC4615" w:rsidP="00E1061E">
            <w:pPr>
              <w:pStyle w:val="NormaleWeb"/>
              <w:spacing w:before="23" w:beforeAutospacing="0" w:after="23"/>
              <w:jc w:val="both"/>
              <w:rPr>
                <w:color w:val="000000"/>
                <w:sz w:val="18"/>
                <w:szCs w:val="18"/>
                <w:lang w:val="it-IT"/>
              </w:rPr>
            </w:pPr>
            <w:r w:rsidRPr="00A14CB4">
              <w:rPr>
                <w:color w:val="000000"/>
                <w:sz w:val="18"/>
                <w:szCs w:val="18"/>
                <w:lang w:val="it-IT"/>
              </w:rPr>
              <w:t>Ottima</w:t>
            </w:r>
            <w:r w:rsidR="00E06CCE" w:rsidRPr="00A14CB4">
              <w:rPr>
                <w:color w:val="000000"/>
                <w:sz w:val="18"/>
                <w:szCs w:val="18"/>
                <w:lang w:val="it-IT"/>
              </w:rPr>
              <w:t xml:space="preserve"> manualità con attrezzature</w:t>
            </w:r>
            <w:r w:rsidR="007A7BA6" w:rsidRPr="00A14CB4">
              <w:rPr>
                <w:color w:val="000000"/>
                <w:sz w:val="18"/>
                <w:szCs w:val="18"/>
                <w:lang w:val="it-IT"/>
              </w:rPr>
              <w:t xml:space="preserve"> di laboratorio, in particolare </w:t>
            </w:r>
            <w:r w:rsidR="00E06CCE" w:rsidRPr="00A14CB4">
              <w:rPr>
                <w:color w:val="000000"/>
                <w:sz w:val="18"/>
                <w:szCs w:val="18"/>
                <w:lang w:val="it-IT"/>
              </w:rPr>
              <w:t>di Microscopi</w:t>
            </w:r>
            <w:r w:rsidR="00705D60" w:rsidRPr="00A14CB4">
              <w:rPr>
                <w:color w:val="000000"/>
                <w:sz w:val="18"/>
                <w:szCs w:val="18"/>
                <w:lang w:val="it-IT"/>
              </w:rPr>
              <w:t>a</w:t>
            </w:r>
            <w:r w:rsidR="007A7BA6" w:rsidRPr="00A14CB4">
              <w:rPr>
                <w:color w:val="000000"/>
                <w:sz w:val="18"/>
                <w:szCs w:val="18"/>
                <w:lang w:val="it-IT"/>
              </w:rPr>
              <w:t xml:space="preserve"> Ottica</w:t>
            </w:r>
            <w:r w:rsidR="00E06CCE" w:rsidRPr="00A14CB4">
              <w:rPr>
                <w:color w:val="000000"/>
                <w:sz w:val="18"/>
                <w:szCs w:val="18"/>
                <w:lang w:val="it-IT"/>
              </w:rPr>
              <w:t xml:space="preserve"> con sistema di anal</w:t>
            </w:r>
            <w:r w:rsidR="007A7BA6" w:rsidRPr="00A14CB4">
              <w:rPr>
                <w:color w:val="000000"/>
                <w:sz w:val="18"/>
                <w:szCs w:val="18"/>
                <w:lang w:val="it-IT"/>
              </w:rPr>
              <w:t>isi d’immagine, c</w:t>
            </w:r>
            <w:r w:rsidR="00E06CCE" w:rsidRPr="00A14CB4">
              <w:rPr>
                <w:color w:val="000000"/>
                <w:sz w:val="18"/>
                <w:szCs w:val="18"/>
                <w:lang w:val="it-IT"/>
              </w:rPr>
              <w:t>entrifughe, strumentario di b</w:t>
            </w:r>
            <w:r w:rsidRPr="00A14CB4">
              <w:rPr>
                <w:color w:val="000000"/>
                <w:sz w:val="18"/>
                <w:szCs w:val="18"/>
                <w:lang w:val="it-IT"/>
              </w:rPr>
              <w:t>iologia cellulare</w:t>
            </w:r>
            <w:r w:rsidR="009379E1">
              <w:rPr>
                <w:color w:val="000000"/>
                <w:sz w:val="18"/>
                <w:szCs w:val="18"/>
                <w:lang w:val="it-IT"/>
              </w:rPr>
              <w:t xml:space="preserve"> e biotecnologico</w:t>
            </w:r>
            <w:r w:rsidRPr="00A14CB4">
              <w:rPr>
                <w:color w:val="000000"/>
                <w:sz w:val="18"/>
                <w:szCs w:val="18"/>
                <w:lang w:val="it-IT"/>
              </w:rPr>
              <w:t>.</w:t>
            </w:r>
          </w:p>
          <w:p w14:paraId="2360A76A" w14:textId="77777777" w:rsidR="00705D60" w:rsidRPr="00A14CB4" w:rsidRDefault="00705D60" w:rsidP="00E1061E">
            <w:pPr>
              <w:pStyle w:val="NormaleWeb"/>
              <w:spacing w:before="23" w:beforeAutospacing="0" w:after="23"/>
              <w:jc w:val="both"/>
              <w:rPr>
                <w:sz w:val="18"/>
                <w:szCs w:val="18"/>
                <w:lang w:val="it-IT"/>
              </w:rPr>
            </w:pPr>
            <w:r w:rsidRPr="00A14CB4">
              <w:rPr>
                <w:sz w:val="18"/>
                <w:szCs w:val="18"/>
                <w:lang w:val="it-IT"/>
              </w:rPr>
              <w:t>Esecuzione in qualità di primo operatore di tecniche ed indagini citogenetiche a fini diagnost</w:t>
            </w:r>
            <w:r w:rsidR="00C43411" w:rsidRPr="00A14CB4">
              <w:rPr>
                <w:sz w:val="18"/>
                <w:szCs w:val="18"/>
                <w:lang w:val="it-IT"/>
              </w:rPr>
              <w:t xml:space="preserve">ici in epoca </w:t>
            </w:r>
            <w:proofErr w:type="spellStart"/>
            <w:r w:rsidR="00C43411" w:rsidRPr="00A14CB4">
              <w:rPr>
                <w:sz w:val="18"/>
                <w:szCs w:val="18"/>
                <w:lang w:val="it-IT"/>
              </w:rPr>
              <w:t>pre</w:t>
            </w:r>
            <w:proofErr w:type="spellEnd"/>
            <w:r w:rsidR="00C43411" w:rsidRPr="00A14CB4">
              <w:rPr>
                <w:sz w:val="18"/>
                <w:szCs w:val="18"/>
                <w:lang w:val="it-IT"/>
              </w:rPr>
              <w:t xml:space="preserve"> e post-natale </w:t>
            </w:r>
            <w:r w:rsidRPr="00A14CB4">
              <w:rPr>
                <w:sz w:val="18"/>
                <w:szCs w:val="18"/>
                <w:lang w:val="it-IT"/>
              </w:rPr>
              <w:t xml:space="preserve">ed indagini di genotossicità (aberrazioni cromosomiche e scambi di cromatidi fratelli). </w:t>
            </w:r>
            <w:r w:rsidR="00597BC2" w:rsidRPr="00A14CB4">
              <w:rPr>
                <w:sz w:val="18"/>
                <w:szCs w:val="18"/>
                <w:lang w:val="it-IT"/>
              </w:rPr>
              <w:t xml:space="preserve">Esecuzione in qualità di primo operatore di tecniche ed indagini </w:t>
            </w:r>
            <w:r w:rsidR="00597BC2">
              <w:rPr>
                <w:sz w:val="18"/>
                <w:szCs w:val="18"/>
                <w:lang w:val="it-IT"/>
              </w:rPr>
              <w:t>di microbiologia clinica</w:t>
            </w:r>
            <w:r w:rsidR="00084F96">
              <w:rPr>
                <w:sz w:val="18"/>
                <w:szCs w:val="18"/>
                <w:lang w:val="it-IT"/>
              </w:rPr>
              <w:t xml:space="preserve"> e biochimica clinica</w:t>
            </w:r>
            <w:r w:rsidR="00597BC2" w:rsidRPr="00A14CB4">
              <w:rPr>
                <w:sz w:val="18"/>
                <w:szCs w:val="18"/>
                <w:lang w:val="it-IT"/>
              </w:rPr>
              <w:t xml:space="preserve">. </w:t>
            </w:r>
            <w:r w:rsidR="00084F96" w:rsidRPr="00A14CB4">
              <w:rPr>
                <w:sz w:val="18"/>
                <w:szCs w:val="18"/>
                <w:lang w:val="it-IT"/>
              </w:rPr>
              <w:t xml:space="preserve">Esecuzione in qualità di primo operatore di </w:t>
            </w:r>
            <w:r w:rsidR="00084F96">
              <w:rPr>
                <w:sz w:val="18"/>
                <w:szCs w:val="18"/>
                <w:lang w:val="it-IT"/>
              </w:rPr>
              <w:t>ricerche sperimentali in ambito biomedico e biotecnologico</w:t>
            </w:r>
            <w:r w:rsidR="00084F96" w:rsidRPr="00A14CB4">
              <w:rPr>
                <w:sz w:val="18"/>
                <w:szCs w:val="18"/>
                <w:lang w:val="it-IT"/>
              </w:rPr>
              <w:t>.</w:t>
            </w:r>
          </w:p>
          <w:p w14:paraId="4E035643" w14:textId="77777777" w:rsidR="00705D60" w:rsidRPr="00A14CB4" w:rsidRDefault="009D64BE" w:rsidP="00E1061E">
            <w:pPr>
              <w:pStyle w:val="NormaleWeb"/>
              <w:spacing w:before="23" w:beforeAutospacing="0" w:after="23"/>
              <w:jc w:val="both"/>
              <w:rPr>
                <w:sz w:val="18"/>
                <w:szCs w:val="18"/>
                <w:lang w:val="it-IT"/>
              </w:rPr>
            </w:pPr>
            <w:r w:rsidRPr="00A14CB4">
              <w:rPr>
                <w:sz w:val="18"/>
                <w:szCs w:val="18"/>
                <w:lang w:val="it-IT"/>
              </w:rPr>
              <w:t xml:space="preserve">Isolamento ed allestimento di linee cellulari per colture di </w:t>
            </w:r>
            <w:r w:rsidR="00705D60" w:rsidRPr="00A14CB4">
              <w:rPr>
                <w:sz w:val="18"/>
                <w:szCs w:val="18"/>
                <w:lang w:val="it-IT"/>
              </w:rPr>
              <w:t>linfociti da sangue periferico</w:t>
            </w:r>
            <w:r w:rsidR="006162FE" w:rsidRPr="00A14CB4">
              <w:rPr>
                <w:sz w:val="18"/>
                <w:szCs w:val="18"/>
                <w:lang w:val="it-IT"/>
              </w:rPr>
              <w:t>,</w:t>
            </w:r>
            <w:r w:rsidRPr="00A14CB4">
              <w:rPr>
                <w:sz w:val="18"/>
                <w:szCs w:val="18"/>
                <w:lang w:val="it-IT"/>
              </w:rPr>
              <w:t xml:space="preserve"> </w:t>
            </w:r>
            <w:r w:rsidR="00705D60" w:rsidRPr="00A14CB4">
              <w:rPr>
                <w:sz w:val="18"/>
                <w:szCs w:val="18"/>
                <w:lang w:val="it-IT"/>
              </w:rPr>
              <w:t>midollo osseo</w:t>
            </w:r>
            <w:r w:rsidRPr="00A14CB4">
              <w:rPr>
                <w:sz w:val="18"/>
                <w:szCs w:val="18"/>
                <w:lang w:val="it-IT"/>
              </w:rPr>
              <w:t xml:space="preserve">, liquido amniotico e </w:t>
            </w:r>
            <w:r w:rsidR="00C43411" w:rsidRPr="00A14CB4">
              <w:rPr>
                <w:sz w:val="18"/>
                <w:szCs w:val="18"/>
                <w:lang w:val="it-IT"/>
              </w:rPr>
              <w:t>sangue funicolare</w:t>
            </w:r>
            <w:r w:rsidRPr="00A14CB4">
              <w:rPr>
                <w:sz w:val="18"/>
                <w:szCs w:val="18"/>
                <w:lang w:val="it-IT"/>
              </w:rPr>
              <w:t xml:space="preserve">. </w:t>
            </w:r>
            <w:r w:rsidR="00261C87" w:rsidRPr="00A14CB4">
              <w:rPr>
                <w:sz w:val="18"/>
                <w:szCs w:val="18"/>
                <w:lang w:val="it-IT" w:eastAsia="it-IT"/>
              </w:rPr>
              <w:t xml:space="preserve">Separazione con gradiente di concentrazione </w:t>
            </w:r>
            <w:proofErr w:type="gramStart"/>
            <w:r w:rsidRPr="00A14CB4">
              <w:rPr>
                <w:sz w:val="18"/>
                <w:szCs w:val="18"/>
                <w:lang w:val="it-IT"/>
              </w:rPr>
              <w:t>di  linfociti</w:t>
            </w:r>
            <w:proofErr w:type="gramEnd"/>
            <w:r w:rsidRPr="00A14CB4">
              <w:rPr>
                <w:sz w:val="18"/>
                <w:szCs w:val="18"/>
                <w:lang w:val="it-IT"/>
              </w:rPr>
              <w:t xml:space="preserve"> </w:t>
            </w:r>
            <w:r w:rsidR="00705D60" w:rsidRPr="00A14CB4">
              <w:rPr>
                <w:sz w:val="18"/>
                <w:szCs w:val="18"/>
                <w:lang w:val="it-IT"/>
              </w:rPr>
              <w:t xml:space="preserve">per colture primarie di linee cellulari </w:t>
            </w:r>
            <w:r w:rsidR="00077F1A" w:rsidRPr="00A14CB4">
              <w:rPr>
                <w:sz w:val="18"/>
                <w:szCs w:val="18"/>
                <w:lang w:val="it-IT"/>
              </w:rPr>
              <w:t xml:space="preserve">provenienti </w:t>
            </w:r>
            <w:r w:rsidR="00705D60" w:rsidRPr="00A14CB4">
              <w:rPr>
                <w:sz w:val="18"/>
                <w:szCs w:val="18"/>
                <w:lang w:val="it-IT"/>
              </w:rPr>
              <w:t xml:space="preserve">da soggetti affetti da malattie genetiche. </w:t>
            </w:r>
          </w:p>
          <w:p w14:paraId="7111307D" w14:textId="77777777" w:rsidR="00705D60" w:rsidRPr="00A14CB4" w:rsidRDefault="009D64BE" w:rsidP="009D64BE">
            <w:pPr>
              <w:pStyle w:val="NormaleWeb"/>
              <w:spacing w:before="23" w:beforeAutospacing="0" w:after="23"/>
              <w:jc w:val="both"/>
              <w:rPr>
                <w:sz w:val="18"/>
                <w:szCs w:val="18"/>
                <w:lang w:val="it-IT"/>
              </w:rPr>
            </w:pPr>
            <w:r w:rsidRPr="00A14CB4">
              <w:rPr>
                <w:sz w:val="18"/>
                <w:szCs w:val="18"/>
                <w:lang w:val="it-IT"/>
              </w:rPr>
              <w:t>Isolamento ed allestimento di colture primarie e stipiti di cellule staminali mesenchimali</w:t>
            </w:r>
            <w:r w:rsidR="00077F1A" w:rsidRPr="00A14CB4">
              <w:rPr>
                <w:sz w:val="18"/>
                <w:szCs w:val="18"/>
                <w:lang w:val="it-IT"/>
              </w:rPr>
              <w:t xml:space="preserve"> da</w:t>
            </w:r>
            <w:r w:rsidRPr="00A14CB4">
              <w:rPr>
                <w:sz w:val="18"/>
                <w:szCs w:val="18"/>
                <w:lang w:val="it-IT"/>
              </w:rPr>
              <w:t xml:space="preserve"> </w:t>
            </w:r>
            <w:r w:rsidR="00077F1A" w:rsidRPr="00A14CB4">
              <w:rPr>
                <w:sz w:val="18"/>
                <w:szCs w:val="18"/>
                <w:lang w:val="it-IT"/>
              </w:rPr>
              <w:t>polpa d</w:t>
            </w:r>
            <w:r w:rsidRPr="00A14CB4">
              <w:rPr>
                <w:sz w:val="18"/>
                <w:szCs w:val="18"/>
                <w:lang w:val="it-IT"/>
              </w:rPr>
              <w:t xml:space="preserve">entale, </w:t>
            </w:r>
            <w:r w:rsidR="00077F1A" w:rsidRPr="00A14CB4">
              <w:rPr>
                <w:sz w:val="18"/>
                <w:szCs w:val="18"/>
                <w:lang w:val="it-IT"/>
              </w:rPr>
              <w:t>m</w:t>
            </w:r>
            <w:r w:rsidRPr="00A14CB4">
              <w:rPr>
                <w:sz w:val="18"/>
                <w:szCs w:val="18"/>
                <w:lang w:val="it-IT"/>
              </w:rPr>
              <w:t xml:space="preserve">idollo osseo, </w:t>
            </w:r>
            <w:r w:rsidR="00077F1A" w:rsidRPr="00A14CB4">
              <w:rPr>
                <w:sz w:val="18"/>
                <w:szCs w:val="18"/>
                <w:lang w:val="it-IT"/>
              </w:rPr>
              <w:t xml:space="preserve">membrana Amniotica, </w:t>
            </w:r>
            <w:r w:rsidR="00C43411" w:rsidRPr="00A14CB4">
              <w:rPr>
                <w:sz w:val="18"/>
                <w:szCs w:val="18"/>
                <w:lang w:val="it-IT"/>
              </w:rPr>
              <w:t>sangue funicolare</w:t>
            </w:r>
            <w:r w:rsidRPr="00A14CB4">
              <w:rPr>
                <w:sz w:val="18"/>
                <w:szCs w:val="18"/>
                <w:lang w:val="it-IT"/>
              </w:rPr>
              <w:t xml:space="preserve">. </w:t>
            </w:r>
            <w:r w:rsidR="0090626F" w:rsidRPr="00A14CB4">
              <w:rPr>
                <w:sz w:val="18"/>
                <w:szCs w:val="18"/>
                <w:lang w:val="it-IT"/>
              </w:rPr>
              <w:t xml:space="preserve"> </w:t>
            </w:r>
            <w:r w:rsidR="00705D60" w:rsidRPr="00A14CB4">
              <w:rPr>
                <w:sz w:val="18"/>
                <w:szCs w:val="18"/>
                <w:lang w:val="it-IT"/>
              </w:rPr>
              <w:t>Attività di supporto per tirocinio e tesi studenti afferenti alla Scuola di Medicina (Lauree Magistrali, Triennali e Scuole di Specializzazione) e Farmacia.</w:t>
            </w:r>
          </w:p>
          <w:p w14:paraId="3B7E17AF" w14:textId="77777777" w:rsidR="006162FE" w:rsidRPr="00A14CB4" w:rsidRDefault="00E06CCE" w:rsidP="00A14CB4">
            <w:pPr>
              <w:pStyle w:val="NormaleWeb"/>
              <w:spacing w:before="23" w:beforeAutospacing="0" w:after="23"/>
              <w:jc w:val="both"/>
              <w:rPr>
                <w:sz w:val="18"/>
                <w:szCs w:val="18"/>
                <w:lang w:val="it-IT"/>
              </w:rPr>
            </w:pPr>
            <w:r w:rsidRPr="00A14CB4">
              <w:rPr>
                <w:color w:val="000000"/>
                <w:sz w:val="18"/>
                <w:szCs w:val="18"/>
                <w:lang w:val="it-IT"/>
              </w:rPr>
              <w:t xml:space="preserve">Utilizzo di </w:t>
            </w:r>
            <w:r w:rsidR="00265B92" w:rsidRPr="00A14CB4">
              <w:rPr>
                <w:color w:val="000000"/>
                <w:sz w:val="18"/>
                <w:szCs w:val="18"/>
                <w:lang w:val="it-IT"/>
              </w:rPr>
              <w:t>strumentario chirurgico medico-odontoiatrico, filler facciali e laser medicali</w:t>
            </w:r>
            <w:r w:rsidRPr="00A14CB4">
              <w:rPr>
                <w:color w:val="000000"/>
                <w:sz w:val="18"/>
                <w:szCs w:val="18"/>
                <w:lang w:val="it-IT"/>
              </w:rPr>
              <w:t>.</w:t>
            </w:r>
            <w:r w:rsidR="0090626F" w:rsidRPr="00A14CB4">
              <w:rPr>
                <w:sz w:val="18"/>
                <w:szCs w:val="18"/>
                <w:lang w:val="it-IT"/>
              </w:rPr>
              <w:t xml:space="preserve"> </w:t>
            </w:r>
            <w:r w:rsidR="00722948" w:rsidRPr="00A14CB4">
              <w:rPr>
                <w:color w:val="000000"/>
                <w:sz w:val="18"/>
                <w:szCs w:val="18"/>
                <w:lang w:val="it-IT"/>
              </w:rPr>
              <w:t xml:space="preserve">Capacità di </w:t>
            </w:r>
            <w:r w:rsidR="007A7BA6" w:rsidRPr="00A14CB4">
              <w:rPr>
                <w:color w:val="000000"/>
                <w:sz w:val="18"/>
                <w:szCs w:val="18"/>
                <w:lang w:val="it-IT"/>
              </w:rPr>
              <w:t>conduzione</w:t>
            </w:r>
            <w:r w:rsidR="00722948" w:rsidRPr="00A14CB4">
              <w:rPr>
                <w:color w:val="000000"/>
                <w:sz w:val="18"/>
                <w:szCs w:val="18"/>
                <w:lang w:val="it-IT"/>
              </w:rPr>
              <w:t xml:space="preserve"> dell’ambiente ambulatoriale in ambito </w:t>
            </w:r>
            <w:r w:rsidR="00AC4615" w:rsidRPr="00A14CB4">
              <w:rPr>
                <w:color w:val="000000"/>
                <w:sz w:val="18"/>
                <w:szCs w:val="18"/>
                <w:lang w:val="it-IT"/>
              </w:rPr>
              <w:t>odontostomatologico</w:t>
            </w:r>
            <w:r w:rsidR="00722948" w:rsidRPr="00A14CB4">
              <w:rPr>
                <w:color w:val="000000"/>
                <w:sz w:val="18"/>
                <w:szCs w:val="18"/>
                <w:lang w:val="it-IT"/>
              </w:rPr>
              <w:t xml:space="preserve"> con </w:t>
            </w:r>
            <w:proofErr w:type="gramStart"/>
            <w:r w:rsidR="00722948" w:rsidRPr="00A14CB4">
              <w:rPr>
                <w:color w:val="000000"/>
                <w:sz w:val="18"/>
                <w:szCs w:val="18"/>
                <w:lang w:val="it-IT"/>
              </w:rPr>
              <w:t>gestione  dei</w:t>
            </w:r>
            <w:proofErr w:type="gramEnd"/>
            <w:r w:rsidR="00722948" w:rsidRPr="00A14CB4">
              <w:rPr>
                <w:color w:val="000000"/>
                <w:sz w:val="18"/>
                <w:szCs w:val="18"/>
                <w:lang w:val="it-IT"/>
              </w:rPr>
              <w:t xml:space="preserve"> pazienti in età evolutiva ed in età adulta.</w:t>
            </w:r>
            <w:r w:rsidR="0090626F" w:rsidRPr="00A14CB4">
              <w:rPr>
                <w:sz w:val="18"/>
                <w:szCs w:val="18"/>
                <w:lang w:val="it-IT"/>
              </w:rPr>
              <w:t xml:space="preserve"> </w:t>
            </w:r>
            <w:r w:rsidR="00722948" w:rsidRPr="00A14CB4">
              <w:rPr>
                <w:color w:val="000000"/>
                <w:sz w:val="18"/>
                <w:szCs w:val="18"/>
                <w:lang w:val="it-IT"/>
              </w:rPr>
              <w:t>Capacità di preparazione e gestione dell’ambiente operatorio ed assistenza agli interventi di chir</w:t>
            </w:r>
            <w:r w:rsidR="00DD258D" w:rsidRPr="00A14CB4">
              <w:rPr>
                <w:color w:val="000000"/>
                <w:sz w:val="18"/>
                <w:szCs w:val="18"/>
                <w:lang w:val="it-IT"/>
              </w:rPr>
              <w:t xml:space="preserve">urgia orale </w:t>
            </w:r>
            <w:r w:rsidR="00431C9D" w:rsidRPr="00A14CB4">
              <w:rPr>
                <w:i/>
                <w:color w:val="000000"/>
                <w:sz w:val="18"/>
                <w:szCs w:val="18"/>
                <w:lang w:val="it-IT"/>
              </w:rPr>
              <w:t>major</w:t>
            </w:r>
            <w:r w:rsidR="00431C9D" w:rsidRPr="00A14CB4">
              <w:rPr>
                <w:color w:val="000000"/>
                <w:sz w:val="18"/>
                <w:szCs w:val="18"/>
                <w:lang w:val="it-IT"/>
              </w:rPr>
              <w:t xml:space="preserve"> e </w:t>
            </w:r>
            <w:r w:rsidR="00431C9D" w:rsidRPr="00A14CB4">
              <w:rPr>
                <w:i/>
                <w:color w:val="000000"/>
                <w:sz w:val="18"/>
                <w:szCs w:val="18"/>
                <w:lang w:val="it-IT"/>
              </w:rPr>
              <w:t>minor</w:t>
            </w:r>
            <w:r w:rsidR="00DD258D" w:rsidRPr="00A14CB4">
              <w:rPr>
                <w:color w:val="000000"/>
                <w:sz w:val="18"/>
                <w:szCs w:val="18"/>
                <w:lang w:val="it-IT"/>
              </w:rPr>
              <w:t xml:space="preserve">. </w:t>
            </w:r>
            <w:r w:rsidR="00A14CB4">
              <w:rPr>
                <w:sz w:val="18"/>
                <w:szCs w:val="18"/>
                <w:lang w:val="it-IT"/>
              </w:rPr>
              <w:t xml:space="preserve"> </w:t>
            </w:r>
            <w:r w:rsidR="00D701E1">
              <w:rPr>
                <w:sz w:val="18"/>
                <w:szCs w:val="18"/>
                <w:lang w:val="it-IT"/>
              </w:rPr>
              <w:t xml:space="preserve"> </w:t>
            </w:r>
            <w:r w:rsidR="00DD258D" w:rsidRPr="00A14CB4">
              <w:rPr>
                <w:color w:val="000000"/>
                <w:sz w:val="18"/>
                <w:szCs w:val="18"/>
                <w:lang w:val="it-IT"/>
              </w:rPr>
              <w:t xml:space="preserve">Capacità </w:t>
            </w:r>
            <w:r w:rsidR="00722948" w:rsidRPr="00A14CB4">
              <w:rPr>
                <w:color w:val="000000"/>
                <w:sz w:val="18"/>
                <w:szCs w:val="18"/>
                <w:lang w:val="it-IT"/>
              </w:rPr>
              <w:t>nell’interpretazione di indagini di diagnostica per immagini di I e II livello</w:t>
            </w:r>
            <w:r w:rsidR="00261A35" w:rsidRPr="00A14CB4">
              <w:rPr>
                <w:color w:val="000000"/>
                <w:sz w:val="18"/>
                <w:szCs w:val="18"/>
                <w:lang w:val="it-IT"/>
              </w:rPr>
              <w:t xml:space="preserve">, e di </w:t>
            </w:r>
            <w:r w:rsidR="00AA5C18" w:rsidRPr="00A14CB4">
              <w:rPr>
                <w:color w:val="000000"/>
                <w:sz w:val="18"/>
                <w:szCs w:val="18"/>
                <w:lang w:val="it-IT"/>
              </w:rPr>
              <w:t xml:space="preserve">utilizzo di </w:t>
            </w:r>
            <w:r w:rsidR="00261A35" w:rsidRPr="00A14CB4">
              <w:rPr>
                <w:color w:val="000000"/>
                <w:sz w:val="18"/>
                <w:szCs w:val="18"/>
                <w:lang w:val="it-IT"/>
              </w:rPr>
              <w:t>tecnologie CAD/CAM</w:t>
            </w:r>
            <w:r w:rsidR="00722948" w:rsidRPr="00A14CB4">
              <w:rPr>
                <w:color w:val="000000"/>
                <w:sz w:val="18"/>
                <w:szCs w:val="18"/>
                <w:lang w:val="it-IT"/>
              </w:rPr>
              <w:t>.</w:t>
            </w:r>
            <w:r w:rsidR="00AA5C18" w:rsidRPr="00A14CB4">
              <w:rPr>
                <w:color w:val="000000"/>
                <w:sz w:val="18"/>
                <w:szCs w:val="18"/>
                <w:lang w:val="it-IT"/>
              </w:rPr>
              <w:t xml:space="preserve"> </w:t>
            </w:r>
            <w:r w:rsidR="00722948" w:rsidRPr="00A14CB4">
              <w:rPr>
                <w:color w:val="000000"/>
                <w:sz w:val="18"/>
                <w:szCs w:val="18"/>
                <w:lang w:val="it-IT"/>
              </w:rPr>
              <w:t>Capacità di esecuzione di foto cliniche.</w:t>
            </w:r>
            <w:r w:rsidR="0090626F" w:rsidRPr="00A14CB4">
              <w:rPr>
                <w:color w:val="000000"/>
                <w:sz w:val="18"/>
                <w:szCs w:val="18"/>
                <w:lang w:val="it-IT"/>
              </w:rPr>
              <w:t xml:space="preserve"> </w:t>
            </w:r>
            <w:r w:rsidR="00722948" w:rsidRPr="00A14CB4">
              <w:rPr>
                <w:color w:val="000000"/>
                <w:sz w:val="18"/>
                <w:szCs w:val="18"/>
                <w:lang w:val="it-IT"/>
              </w:rPr>
              <w:t>Uso abituale del computer, di Intern</w:t>
            </w:r>
            <w:r w:rsidR="00803C44" w:rsidRPr="00A14CB4">
              <w:rPr>
                <w:color w:val="000000"/>
                <w:sz w:val="18"/>
                <w:szCs w:val="18"/>
                <w:lang w:val="it-IT"/>
              </w:rPr>
              <w:t>et e della posta elettronica.</w:t>
            </w:r>
          </w:p>
        </w:tc>
      </w:tr>
    </w:tbl>
    <w:p w14:paraId="38138D19" w14:textId="77777777" w:rsidR="00E76325" w:rsidRPr="00D701E1" w:rsidRDefault="00E76325" w:rsidP="00E1061E">
      <w:pPr>
        <w:spacing w:after="0" w:line="240" w:lineRule="auto"/>
        <w:rPr>
          <w:vanish/>
          <w:sz w:val="2"/>
          <w:szCs w:val="2"/>
          <w:lang w:val="it-IT"/>
        </w:rPr>
      </w:pPr>
    </w:p>
    <w:tbl>
      <w:tblPr>
        <w:tblpPr w:leftFromText="141" w:rightFromText="141" w:vertAnchor="text" w:horzAnchor="margin" w:tblpY="269"/>
        <w:tblW w:w="10470"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2848"/>
        <w:gridCol w:w="260"/>
        <w:gridCol w:w="7362"/>
      </w:tblGrid>
      <w:tr w:rsidR="004F6BA8" w:rsidRPr="008A4702" w14:paraId="0F828627" w14:textId="77777777" w:rsidTr="004F6BA8">
        <w:trPr>
          <w:tblCellSpacing w:w="0" w:type="dxa"/>
        </w:trPr>
        <w:tc>
          <w:tcPr>
            <w:tcW w:w="2848" w:type="dxa"/>
            <w:tcBorders>
              <w:top w:val="outset" w:sz="6" w:space="0" w:color="000000"/>
              <w:left w:val="outset" w:sz="6" w:space="0" w:color="000000"/>
              <w:bottom w:val="outset" w:sz="6" w:space="0" w:color="000000"/>
              <w:right w:val="outset" w:sz="6" w:space="0" w:color="000000"/>
            </w:tcBorders>
            <w:hideMark/>
          </w:tcPr>
          <w:p w14:paraId="6118D19F" w14:textId="77777777" w:rsidR="004F6BA8" w:rsidRPr="00A14CB4" w:rsidRDefault="00341CAF" w:rsidP="004F6BA8">
            <w:pPr>
              <w:pStyle w:val="NormaleWeb"/>
              <w:spacing w:before="23" w:beforeAutospacing="0" w:after="23"/>
              <w:ind w:right="34"/>
              <w:jc w:val="right"/>
              <w:rPr>
                <w:sz w:val="18"/>
                <w:szCs w:val="18"/>
                <w:lang w:val="it-IT"/>
              </w:rPr>
            </w:pPr>
            <w:r w:rsidRPr="00A14CB4">
              <w:rPr>
                <w:color w:val="000000"/>
                <w:sz w:val="18"/>
                <w:szCs w:val="18"/>
                <w:lang w:val="it-IT"/>
              </w:rPr>
              <w:t>ALTRE CAPACITÀ E COMPETENZE</w:t>
            </w:r>
          </w:p>
          <w:p w14:paraId="102E9CED" w14:textId="77777777" w:rsidR="004F6BA8" w:rsidRPr="00A86CD4" w:rsidRDefault="004F6BA8" w:rsidP="004F6BA8">
            <w:pPr>
              <w:pStyle w:val="NormaleWeb"/>
              <w:keepNext/>
              <w:spacing w:before="23" w:beforeAutospacing="0"/>
              <w:jc w:val="right"/>
              <w:rPr>
                <w:i/>
                <w:iCs/>
                <w:color w:val="000000"/>
                <w:sz w:val="19"/>
                <w:szCs w:val="19"/>
                <w:lang w:val="it-IT"/>
              </w:rPr>
            </w:pPr>
            <w:r w:rsidRPr="00A14CB4">
              <w:rPr>
                <w:i/>
                <w:iCs/>
                <w:color w:val="000000"/>
                <w:sz w:val="18"/>
                <w:szCs w:val="18"/>
                <w:lang w:val="it-IT"/>
              </w:rPr>
              <w:t>Competenze non precedentemente indicate.</w:t>
            </w:r>
          </w:p>
        </w:tc>
        <w:tc>
          <w:tcPr>
            <w:tcW w:w="260" w:type="dxa"/>
            <w:tcBorders>
              <w:top w:val="outset" w:sz="6" w:space="0" w:color="000000"/>
              <w:left w:val="outset" w:sz="6" w:space="0" w:color="000000"/>
              <w:bottom w:val="outset" w:sz="6" w:space="0" w:color="000000"/>
              <w:right w:val="outset" w:sz="6" w:space="0" w:color="000000"/>
            </w:tcBorders>
            <w:hideMark/>
          </w:tcPr>
          <w:p w14:paraId="6746F39B" w14:textId="77777777" w:rsidR="004F6BA8" w:rsidRPr="00A86CD4" w:rsidRDefault="004F6BA8" w:rsidP="004F6BA8">
            <w:pPr>
              <w:pStyle w:val="NormaleWeb"/>
              <w:spacing w:before="23" w:beforeAutospacing="0"/>
              <w:jc w:val="right"/>
              <w:rPr>
                <w:sz w:val="19"/>
                <w:szCs w:val="19"/>
                <w:lang w:val="it-IT"/>
              </w:rPr>
            </w:pPr>
          </w:p>
        </w:tc>
        <w:tc>
          <w:tcPr>
            <w:tcW w:w="7362" w:type="dxa"/>
            <w:tcBorders>
              <w:top w:val="outset" w:sz="6" w:space="0" w:color="000000"/>
              <w:left w:val="outset" w:sz="6" w:space="0" w:color="000000"/>
              <w:bottom w:val="outset" w:sz="6" w:space="0" w:color="000000"/>
              <w:right w:val="outset" w:sz="6" w:space="0" w:color="000000"/>
            </w:tcBorders>
            <w:hideMark/>
          </w:tcPr>
          <w:p w14:paraId="27FC7466" w14:textId="77777777" w:rsidR="004F6BA8" w:rsidRPr="00A14CB4" w:rsidRDefault="004F6BA8" w:rsidP="004F6BA8">
            <w:pPr>
              <w:pStyle w:val="Titolo2"/>
              <w:spacing w:line="240" w:lineRule="auto"/>
              <w:rPr>
                <w:rFonts w:ascii="Times New Roman" w:hAnsi="Times New Roman"/>
                <w:color w:val="auto"/>
                <w:sz w:val="18"/>
                <w:szCs w:val="18"/>
                <w:lang w:val="it-IT" w:eastAsia="en-US"/>
              </w:rPr>
            </w:pPr>
            <w:r w:rsidRPr="00A14CB4">
              <w:rPr>
                <w:rFonts w:ascii="Times New Roman" w:hAnsi="Times New Roman"/>
                <w:color w:val="auto"/>
                <w:sz w:val="18"/>
                <w:szCs w:val="18"/>
                <w:lang w:val="it-IT" w:eastAsia="en-US"/>
              </w:rPr>
              <w:t>Conoscenze Informatiche:</w:t>
            </w:r>
          </w:p>
          <w:p w14:paraId="1B0A46E5" w14:textId="77777777" w:rsidR="004F6BA8" w:rsidRPr="00BC388C" w:rsidRDefault="004F6BA8" w:rsidP="004F6BA8">
            <w:pPr>
              <w:pStyle w:val="NormaleWeb"/>
              <w:shd w:val="clear" w:color="auto" w:fill="FFFFFF"/>
              <w:spacing w:before="74" w:beforeAutospacing="0" w:after="74"/>
              <w:ind w:left="74" w:right="74"/>
              <w:rPr>
                <w:sz w:val="18"/>
                <w:szCs w:val="18"/>
                <w:lang w:val="en-GB"/>
              </w:rPr>
            </w:pPr>
            <w:proofErr w:type="spellStart"/>
            <w:r w:rsidRPr="00BC388C">
              <w:rPr>
                <w:rStyle w:val="Enfasigrassetto"/>
                <w:sz w:val="18"/>
                <w:szCs w:val="18"/>
                <w:lang w:val="en-GB"/>
              </w:rPr>
              <w:t>Sistemi</w:t>
            </w:r>
            <w:proofErr w:type="spellEnd"/>
            <w:r w:rsidRPr="00BC388C">
              <w:rPr>
                <w:rStyle w:val="Enfasigrassetto"/>
                <w:sz w:val="18"/>
                <w:szCs w:val="18"/>
                <w:lang w:val="en-GB"/>
              </w:rPr>
              <w:t xml:space="preserve"> </w:t>
            </w:r>
            <w:proofErr w:type="spellStart"/>
            <w:r w:rsidRPr="00BC388C">
              <w:rPr>
                <w:rStyle w:val="Enfasigrassetto"/>
                <w:sz w:val="18"/>
                <w:szCs w:val="18"/>
                <w:lang w:val="en-GB"/>
              </w:rPr>
              <w:t>Operativi</w:t>
            </w:r>
            <w:proofErr w:type="spellEnd"/>
            <w:r w:rsidRPr="00BC388C">
              <w:rPr>
                <w:sz w:val="18"/>
                <w:szCs w:val="18"/>
                <w:lang w:val="en-GB"/>
              </w:rPr>
              <w:t xml:space="preserve">: Windows XP/Vista/Seven/Eight/Ten </w:t>
            </w:r>
            <w:proofErr w:type="gramStart"/>
            <w:r w:rsidRPr="00BC388C">
              <w:rPr>
                <w:sz w:val="18"/>
                <w:szCs w:val="18"/>
                <w:lang w:val="en-GB"/>
              </w:rPr>
              <w:t>-  Mac</w:t>
            </w:r>
            <w:proofErr w:type="gramEnd"/>
            <w:r w:rsidRPr="00BC388C">
              <w:rPr>
                <w:sz w:val="18"/>
                <w:szCs w:val="18"/>
                <w:lang w:val="en-GB"/>
              </w:rPr>
              <w:t xml:space="preserve"> OS X-IOS</w:t>
            </w:r>
          </w:p>
          <w:p w14:paraId="744E90DC" w14:textId="77777777" w:rsidR="004F6BA8" w:rsidRPr="00A14CB4" w:rsidRDefault="004F6BA8" w:rsidP="004F6BA8">
            <w:pPr>
              <w:pStyle w:val="NormaleWeb"/>
              <w:shd w:val="clear" w:color="auto" w:fill="FFFFFF"/>
              <w:spacing w:before="74" w:beforeAutospacing="0" w:after="74"/>
              <w:ind w:left="74" w:right="74"/>
              <w:rPr>
                <w:sz w:val="18"/>
                <w:szCs w:val="18"/>
                <w:lang w:val="it-IT"/>
              </w:rPr>
            </w:pPr>
            <w:r w:rsidRPr="00A14CB4">
              <w:rPr>
                <w:rStyle w:val="Enfasigrassetto"/>
                <w:sz w:val="18"/>
                <w:szCs w:val="18"/>
                <w:lang w:val="it-IT"/>
              </w:rPr>
              <w:t>Microsoft Office</w:t>
            </w:r>
            <w:r w:rsidRPr="00A14CB4">
              <w:rPr>
                <w:sz w:val="18"/>
                <w:szCs w:val="18"/>
                <w:lang w:val="it-IT"/>
              </w:rPr>
              <w:t xml:space="preserve">: Buona conoscenza di Word, Excel, Access e </w:t>
            </w:r>
            <w:proofErr w:type="spellStart"/>
            <w:r w:rsidRPr="00A14CB4">
              <w:rPr>
                <w:sz w:val="18"/>
                <w:szCs w:val="18"/>
                <w:lang w:val="it-IT"/>
              </w:rPr>
              <w:t>Powerpoint</w:t>
            </w:r>
            <w:proofErr w:type="spellEnd"/>
            <w:r w:rsidR="00AC4615" w:rsidRPr="00A14CB4">
              <w:rPr>
                <w:sz w:val="18"/>
                <w:szCs w:val="18"/>
                <w:lang w:val="it-IT"/>
              </w:rPr>
              <w:t>.</w:t>
            </w:r>
          </w:p>
          <w:p w14:paraId="051847AE" w14:textId="77777777" w:rsidR="004F6BA8" w:rsidRPr="00A14CB4" w:rsidRDefault="004F6BA8" w:rsidP="004F6BA8">
            <w:pPr>
              <w:pStyle w:val="NormaleWeb"/>
              <w:shd w:val="clear" w:color="auto" w:fill="FFFFFF"/>
              <w:spacing w:before="74" w:beforeAutospacing="0" w:after="74"/>
              <w:ind w:left="74" w:right="74"/>
              <w:rPr>
                <w:sz w:val="18"/>
                <w:szCs w:val="18"/>
                <w:lang w:val="it-IT"/>
              </w:rPr>
            </w:pPr>
            <w:r w:rsidRPr="00A14CB4">
              <w:rPr>
                <w:b/>
                <w:sz w:val="18"/>
                <w:szCs w:val="18"/>
                <w:lang w:val="it-IT"/>
              </w:rPr>
              <w:t xml:space="preserve">Web: </w:t>
            </w:r>
            <w:r w:rsidRPr="00A14CB4">
              <w:rPr>
                <w:sz w:val="18"/>
                <w:szCs w:val="18"/>
                <w:lang w:val="it-IT"/>
              </w:rPr>
              <w:t xml:space="preserve">Ottima capacità di utilizzo del motore di ricerca </w:t>
            </w:r>
            <w:proofErr w:type="spellStart"/>
            <w:r w:rsidRPr="00A14CB4">
              <w:rPr>
                <w:sz w:val="18"/>
                <w:szCs w:val="18"/>
                <w:lang w:val="it-IT"/>
              </w:rPr>
              <w:t>PubMed</w:t>
            </w:r>
            <w:proofErr w:type="spellEnd"/>
            <w:r w:rsidRPr="00A14CB4">
              <w:rPr>
                <w:sz w:val="18"/>
                <w:szCs w:val="18"/>
                <w:lang w:val="it-IT"/>
              </w:rPr>
              <w:t xml:space="preserve"> e della rete Internet.</w:t>
            </w:r>
          </w:p>
        </w:tc>
      </w:tr>
    </w:tbl>
    <w:p w14:paraId="1D613287" w14:textId="77777777" w:rsidR="009423BB" w:rsidRPr="00C43411" w:rsidRDefault="009423BB" w:rsidP="00E1061E">
      <w:pPr>
        <w:spacing w:line="240" w:lineRule="auto"/>
        <w:jc w:val="both"/>
        <w:rPr>
          <w:rFonts w:ascii="Times New Roman" w:hAnsi="Times New Roman"/>
          <w:sz w:val="8"/>
          <w:szCs w:val="8"/>
          <w:lang w:val="it-IT"/>
        </w:rPr>
      </w:pPr>
    </w:p>
    <w:tbl>
      <w:tblPr>
        <w:tblW w:w="0" w:type="auto"/>
        <w:tblInd w:w="-5" w:type="dxa"/>
        <w:tblLayout w:type="fixed"/>
        <w:tblLook w:val="0000" w:firstRow="0" w:lastRow="0" w:firstColumn="0" w:lastColumn="0" w:noHBand="0" w:noVBand="0"/>
      </w:tblPr>
      <w:tblGrid>
        <w:gridCol w:w="2943"/>
        <w:gridCol w:w="284"/>
        <w:gridCol w:w="7239"/>
      </w:tblGrid>
      <w:tr w:rsidR="009423BB" w:rsidRPr="008A4702" w14:paraId="4455D56D" w14:textId="77777777" w:rsidTr="003B2494">
        <w:tc>
          <w:tcPr>
            <w:tcW w:w="2943" w:type="dxa"/>
            <w:tcBorders>
              <w:top w:val="single" w:sz="4" w:space="0" w:color="000000"/>
              <w:left w:val="single" w:sz="4" w:space="0" w:color="000000"/>
              <w:bottom w:val="single" w:sz="4" w:space="0" w:color="000000"/>
            </w:tcBorders>
          </w:tcPr>
          <w:p w14:paraId="34DC2CE6" w14:textId="77777777" w:rsidR="009423BB" w:rsidRPr="00A14CB4" w:rsidRDefault="009423BB" w:rsidP="00E1061E">
            <w:pPr>
              <w:spacing w:line="240" w:lineRule="auto"/>
              <w:jc w:val="both"/>
              <w:rPr>
                <w:rFonts w:ascii="Times New Roman" w:hAnsi="Times New Roman"/>
                <w:b/>
                <w:sz w:val="18"/>
                <w:szCs w:val="18"/>
              </w:rPr>
            </w:pPr>
            <w:r w:rsidRPr="00A14CB4">
              <w:rPr>
                <w:rFonts w:ascii="Times New Roman" w:hAnsi="Times New Roman"/>
                <w:b/>
                <w:sz w:val="18"/>
                <w:szCs w:val="18"/>
              </w:rPr>
              <w:t>PATENTI</w:t>
            </w:r>
          </w:p>
        </w:tc>
        <w:tc>
          <w:tcPr>
            <w:tcW w:w="284" w:type="dxa"/>
            <w:tcBorders>
              <w:top w:val="single" w:sz="4" w:space="0" w:color="000000"/>
              <w:left w:val="single" w:sz="4" w:space="0" w:color="000000"/>
              <w:bottom w:val="single" w:sz="4" w:space="0" w:color="000000"/>
            </w:tcBorders>
          </w:tcPr>
          <w:p w14:paraId="7DB354CF" w14:textId="77777777" w:rsidR="009423BB" w:rsidRPr="00A14CB4" w:rsidRDefault="009423BB" w:rsidP="00E1061E">
            <w:pPr>
              <w:spacing w:line="240" w:lineRule="auto"/>
              <w:jc w:val="both"/>
              <w:rPr>
                <w:rFonts w:ascii="Times New Roman" w:hAnsi="Times New Roman"/>
                <w:sz w:val="18"/>
                <w:szCs w:val="18"/>
              </w:rPr>
            </w:pPr>
          </w:p>
        </w:tc>
        <w:tc>
          <w:tcPr>
            <w:tcW w:w="7239" w:type="dxa"/>
            <w:tcBorders>
              <w:top w:val="single" w:sz="4" w:space="0" w:color="000000"/>
              <w:left w:val="single" w:sz="4" w:space="0" w:color="000000"/>
              <w:bottom w:val="single" w:sz="4" w:space="0" w:color="000000"/>
              <w:right w:val="single" w:sz="4" w:space="0" w:color="000000"/>
            </w:tcBorders>
          </w:tcPr>
          <w:p w14:paraId="63C9808F" w14:textId="77777777" w:rsidR="009423BB" w:rsidRPr="00A14CB4" w:rsidRDefault="009423BB" w:rsidP="00E1061E">
            <w:pPr>
              <w:spacing w:line="240" w:lineRule="auto"/>
              <w:jc w:val="both"/>
              <w:rPr>
                <w:rFonts w:ascii="Times New Roman" w:hAnsi="Times New Roman"/>
                <w:sz w:val="18"/>
                <w:szCs w:val="18"/>
                <w:lang w:val="it-IT"/>
              </w:rPr>
            </w:pPr>
            <w:r w:rsidRPr="00A14CB4">
              <w:rPr>
                <w:rFonts w:ascii="Times New Roman" w:hAnsi="Times New Roman"/>
                <w:sz w:val="18"/>
                <w:szCs w:val="18"/>
                <w:lang w:val="it-IT"/>
              </w:rPr>
              <w:t>Patente di guida</w:t>
            </w:r>
            <w:r w:rsidR="00B15D81" w:rsidRPr="00A14CB4">
              <w:rPr>
                <w:rFonts w:ascii="Times New Roman" w:hAnsi="Times New Roman"/>
                <w:sz w:val="18"/>
                <w:szCs w:val="18"/>
                <w:lang w:val="it-IT"/>
              </w:rPr>
              <w:t xml:space="preserve"> Motociclistica</w:t>
            </w:r>
            <w:r w:rsidRPr="00A14CB4">
              <w:rPr>
                <w:rFonts w:ascii="Times New Roman" w:hAnsi="Times New Roman"/>
                <w:sz w:val="18"/>
                <w:szCs w:val="18"/>
                <w:lang w:val="it-IT"/>
              </w:rPr>
              <w:t xml:space="preserve"> </w:t>
            </w:r>
            <w:r w:rsidR="00B15D81" w:rsidRPr="00A14CB4">
              <w:rPr>
                <w:rFonts w:ascii="Times New Roman" w:hAnsi="Times New Roman"/>
                <w:sz w:val="18"/>
                <w:szCs w:val="18"/>
                <w:lang w:val="it-IT"/>
              </w:rPr>
              <w:t xml:space="preserve">(categoria A) ed </w:t>
            </w:r>
            <w:r w:rsidRPr="00A14CB4">
              <w:rPr>
                <w:rFonts w:ascii="Times New Roman" w:hAnsi="Times New Roman"/>
                <w:sz w:val="18"/>
                <w:szCs w:val="18"/>
                <w:lang w:val="it-IT"/>
              </w:rPr>
              <w:t>Automobilistica (categoria B)</w:t>
            </w:r>
          </w:p>
        </w:tc>
      </w:tr>
    </w:tbl>
    <w:p w14:paraId="2BE98A85" w14:textId="77777777" w:rsidR="009423BB" w:rsidRPr="00D701E1" w:rsidRDefault="009423BB" w:rsidP="00E1061E">
      <w:pPr>
        <w:spacing w:line="240" w:lineRule="auto"/>
        <w:jc w:val="both"/>
        <w:rPr>
          <w:rFonts w:ascii="Times New Roman" w:hAnsi="Times New Roman"/>
          <w:sz w:val="2"/>
          <w:szCs w:val="2"/>
          <w:lang w:val="it-IT"/>
        </w:rPr>
      </w:pPr>
    </w:p>
    <w:tbl>
      <w:tblPr>
        <w:tblW w:w="0" w:type="auto"/>
        <w:tblInd w:w="-5" w:type="dxa"/>
        <w:tblLayout w:type="fixed"/>
        <w:tblLook w:val="0000" w:firstRow="0" w:lastRow="0" w:firstColumn="0" w:lastColumn="0" w:noHBand="0" w:noVBand="0"/>
      </w:tblPr>
      <w:tblGrid>
        <w:gridCol w:w="2943"/>
        <w:gridCol w:w="284"/>
        <w:gridCol w:w="7239"/>
      </w:tblGrid>
      <w:tr w:rsidR="009423BB" w:rsidRPr="008A4702" w14:paraId="2D7DD3FC" w14:textId="77777777" w:rsidTr="003B2494">
        <w:tc>
          <w:tcPr>
            <w:tcW w:w="2943" w:type="dxa"/>
            <w:tcBorders>
              <w:top w:val="single" w:sz="4" w:space="0" w:color="000000"/>
              <w:left w:val="single" w:sz="4" w:space="0" w:color="000000"/>
              <w:bottom w:val="single" w:sz="4" w:space="0" w:color="000000"/>
            </w:tcBorders>
          </w:tcPr>
          <w:p w14:paraId="3973D494" w14:textId="77777777" w:rsidR="009423BB" w:rsidRPr="00A14CB4" w:rsidRDefault="009423BB" w:rsidP="00E1061E">
            <w:pPr>
              <w:spacing w:line="240" w:lineRule="auto"/>
              <w:jc w:val="both"/>
              <w:rPr>
                <w:rFonts w:ascii="Times New Roman" w:hAnsi="Times New Roman"/>
                <w:b/>
                <w:sz w:val="18"/>
                <w:szCs w:val="18"/>
              </w:rPr>
            </w:pPr>
            <w:proofErr w:type="spellStart"/>
            <w:r w:rsidRPr="00A14CB4">
              <w:rPr>
                <w:rFonts w:ascii="Times New Roman" w:hAnsi="Times New Roman"/>
                <w:b/>
                <w:sz w:val="18"/>
                <w:szCs w:val="18"/>
              </w:rPr>
              <w:t>Allegati</w:t>
            </w:r>
            <w:proofErr w:type="spellEnd"/>
          </w:p>
        </w:tc>
        <w:tc>
          <w:tcPr>
            <w:tcW w:w="284" w:type="dxa"/>
            <w:tcBorders>
              <w:top w:val="single" w:sz="4" w:space="0" w:color="000000"/>
              <w:left w:val="single" w:sz="4" w:space="0" w:color="000000"/>
              <w:bottom w:val="single" w:sz="4" w:space="0" w:color="000000"/>
            </w:tcBorders>
          </w:tcPr>
          <w:p w14:paraId="2BAEF773" w14:textId="77777777" w:rsidR="009423BB" w:rsidRPr="00A14CB4" w:rsidRDefault="009423BB" w:rsidP="00E1061E">
            <w:pPr>
              <w:spacing w:line="240" w:lineRule="auto"/>
              <w:jc w:val="both"/>
              <w:rPr>
                <w:rFonts w:ascii="Times New Roman" w:hAnsi="Times New Roman"/>
                <w:sz w:val="18"/>
                <w:szCs w:val="18"/>
              </w:rPr>
            </w:pPr>
          </w:p>
        </w:tc>
        <w:tc>
          <w:tcPr>
            <w:tcW w:w="7239" w:type="dxa"/>
            <w:tcBorders>
              <w:top w:val="single" w:sz="4" w:space="0" w:color="000000"/>
              <w:left w:val="single" w:sz="4" w:space="0" w:color="000000"/>
              <w:bottom w:val="single" w:sz="4" w:space="0" w:color="000000"/>
              <w:right w:val="single" w:sz="4" w:space="0" w:color="000000"/>
            </w:tcBorders>
          </w:tcPr>
          <w:p w14:paraId="7257CDC4" w14:textId="77777777" w:rsidR="009423BB" w:rsidRPr="00A14CB4" w:rsidRDefault="009423BB" w:rsidP="00E1061E">
            <w:pPr>
              <w:spacing w:line="240" w:lineRule="auto"/>
              <w:jc w:val="both"/>
              <w:rPr>
                <w:rFonts w:ascii="Times New Roman" w:hAnsi="Times New Roman"/>
                <w:sz w:val="18"/>
                <w:szCs w:val="18"/>
                <w:lang w:val="it-IT"/>
              </w:rPr>
            </w:pPr>
            <w:r w:rsidRPr="00A14CB4">
              <w:rPr>
                <w:rFonts w:ascii="Times New Roman" w:hAnsi="Times New Roman"/>
                <w:sz w:val="18"/>
                <w:szCs w:val="18"/>
                <w:lang w:val="it-IT"/>
              </w:rPr>
              <w:t>[Se del caso, enumerare gli allegati al CV. ]</w:t>
            </w:r>
          </w:p>
        </w:tc>
      </w:tr>
    </w:tbl>
    <w:p w14:paraId="05D539AC" w14:textId="42E06BAD" w:rsidR="006E6D17" w:rsidRPr="009819CC" w:rsidRDefault="0080439F" w:rsidP="006E6D17">
      <w:pPr>
        <w:pStyle w:val="NormaleWeb"/>
        <w:rPr>
          <w:snapToGrid w:val="0"/>
          <w:color w:val="000000"/>
          <w:w w:val="0"/>
          <w:sz w:val="18"/>
          <w:szCs w:val="18"/>
          <w:lang w:val="it-IT" w:eastAsia="x-none" w:bidi="x-none"/>
        </w:rPr>
      </w:pPr>
      <w:r w:rsidRPr="009819CC">
        <w:rPr>
          <w:snapToGrid w:val="0"/>
          <w:color w:val="000000"/>
          <w:w w:val="0"/>
          <w:sz w:val="18"/>
          <w:szCs w:val="18"/>
          <w:lang w:val="it-IT" w:eastAsia="x-none" w:bidi="x-none"/>
        </w:rPr>
        <w:t xml:space="preserve"> </w:t>
      </w:r>
    </w:p>
    <w:sectPr w:rsidR="006E6D17" w:rsidRPr="009819CC" w:rsidSect="00F06DD3">
      <w:footerReference w:type="default" r:id="rId22"/>
      <w:pgSz w:w="12240" w:h="15840" w:code="1"/>
      <w:pgMar w:top="1417"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B138B" w14:textId="77777777" w:rsidR="00B31E7B" w:rsidRDefault="00B31E7B" w:rsidP="00394559">
      <w:pPr>
        <w:spacing w:after="0" w:line="240" w:lineRule="auto"/>
      </w:pPr>
      <w:r>
        <w:separator/>
      </w:r>
    </w:p>
  </w:endnote>
  <w:endnote w:type="continuationSeparator" w:id="0">
    <w:p w14:paraId="5BDFAF93" w14:textId="77777777" w:rsidR="00B31E7B" w:rsidRDefault="00B31E7B" w:rsidP="00394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Bold">
    <w:altName w:val="Cambria"/>
    <w:charset w:val="00"/>
    <w:family w:val="roman"/>
    <w:pitch w:val="default"/>
  </w:font>
  <w:font w:name="TimesNewRomanPSMT">
    <w:altName w:val="Times New Roman"/>
    <w:charset w:val="00"/>
    <w:family w:val="roman"/>
    <w:pitch w:val="default"/>
  </w:font>
  <w:font w:name="Times New Roman,Italic">
    <w:altName w:val="Times New Roman"/>
    <w:charset w:val="00"/>
    <w:family w:val="auto"/>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tblGrid>
    <w:tr w:rsidR="008C6068" w:rsidRPr="004922FC" w14:paraId="32F8785F" w14:textId="77777777" w:rsidTr="0090626F">
      <w:tc>
        <w:tcPr>
          <w:tcW w:w="2943" w:type="dxa"/>
          <w:tcBorders>
            <w:top w:val="nil"/>
            <w:left w:val="nil"/>
            <w:bottom w:val="nil"/>
            <w:right w:val="nil"/>
          </w:tcBorders>
          <w:hideMark/>
        </w:tcPr>
        <w:p w14:paraId="1DBDF2BF" w14:textId="77777777" w:rsidR="008C6068" w:rsidRDefault="008C6068">
          <w:pPr>
            <w:pStyle w:val="Aaoeeu"/>
            <w:widowControl/>
            <w:tabs>
              <w:tab w:val="left" w:pos="3261"/>
            </w:tabs>
            <w:jc w:val="right"/>
            <w:rPr>
              <w:rFonts w:ascii="Arial Narrow" w:hAnsi="Arial Narrow" w:cs="Arial Narrow"/>
              <w:i/>
              <w:iCs/>
              <w:sz w:val="16"/>
              <w:szCs w:val="16"/>
              <w:lang w:val="it-IT"/>
            </w:rPr>
          </w:pPr>
          <w:r>
            <w:rPr>
              <w:rFonts w:ascii="Arial Narrow" w:hAnsi="Arial Narrow" w:cs="Arial Narrow"/>
              <w:i/>
              <w:iCs/>
              <w:sz w:val="16"/>
              <w:szCs w:val="16"/>
              <w:lang w:val="it-IT"/>
            </w:rPr>
            <w:t xml:space="preserve">Pagina </w:t>
          </w:r>
          <w:r>
            <w:rPr>
              <w:rFonts w:ascii="Arial Narrow" w:hAnsi="Arial Narrow" w:cs="Arial Narrow"/>
              <w:i/>
              <w:iCs/>
              <w:sz w:val="16"/>
              <w:szCs w:val="16"/>
              <w:lang w:val="it-IT"/>
            </w:rPr>
            <w:fldChar w:fldCharType="begin"/>
          </w:r>
          <w:r>
            <w:rPr>
              <w:rFonts w:ascii="Arial Narrow" w:hAnsi="Arial Narrow" w:cs="Arial Narrow"/>
              <w:i/>
              <w:iCs/>
              <w:sz w:val="16"/>
              <w:szCs w:val="16"/>
              <w:lang w:val="it-IT"/>
            </w:rPr>
            <w:instrText xml:space="preserve">PAGE </w:instrText>
          </w:r>
          <w:r>
            <w:rPr>
              <w:rFonts w:ascii="Arial Narrow" w:hAnsi="Arial Narrow" w:cs="Arial Narrow"/>
              <w:i/>
              <w:iCs/>
              <w:sz w:val="16"/>
              <w:szCs w:val="16"/>
              <w:lang w:val="it-IT"/>
            </w:rPr>
            <w:fldChar w:fldCharType="separate"/>
          </w:r>
          <w:r w:rsidR="0097145A">
            <w:rPr>
              <w:rFonts w:ascii="Arial Narrow" w:hAnsi="Arial Narrow" w:cs="Arial Narrow"/>
              <w:i/>
              <w:iCs/>
              <w:noProof/>
              <w:sz w:val="16"/>
              <w:szCs w:val="16"/>
              <w:lang w:val="it-IT"/>
            </w:rPr>
            <w:t>1</w:t>
          </w:r>
          <w:r>
            <w:rPr>
              <w:rFonts w:ascii="Arial Narrow" w:hAnsi="Arial Narrow" w:cs="Arial Narrow"/>
              <w:i/>
              <w:iCs/>
              <w:sz w:val="16"/>
              <w:szCs w:val="16"/>
              <w:lang w:val="it-IT"/>
            </w:rPr>
            <w:fldChar w:fldCharType="end"/>
          </w:r>
          <w:r>
            <w:rPr>
              <w:rFonts w:ascii="Arial Narrow" w:hAnsi="Arial Narrow" w:cs="Arial Narrow"/>
              <w:i/>
              <w:iCs/>
              <w:sz w:val="16"/>
              <w:szCs w:val="16"/>
              <w:lang w:val="it-IT"/>
            </w:rPr>
            <w:t xml:space="preserve"> - Curriculum vitae di</w:t>
          </w:r>
        </w:p>
        <w:p w14:paraId="1B1649E7" w14:textId="77777777" w:rsidR="008C6068" w:rsidRDefault="008C6068" w:rsidP="0090626F">
          <w:pPr>
            <w:pStyle w:val="Aaoeeu"/>
            <w:widowControl/>
            <w:tabs>
              <w:tab w:val="left" w:pos="3261"/>
            </w:tabs>
            <w:jc w:val="right"/>
            <w:rPr>
              <w:rFonts w:ascii="Arial Narrow" w:hAnsi="Arial Narrow" w:cs="Arial Narrow"/>
              <w:sz w:val="16"/>
              <w:szCs w:val="16"/>
              <w:lang w:val="it-IT"/>
            </w:rPr>
          </w:pPr>
          <w:proofErr w:type="gramStart"/>
          <w:r>
            <w:rPr>
              <w:rFonts w:ascii="Arial Narrow" w:hAnsi="Arial Narrow" w:cs="Arial Narrow"/>
              <w:i/>
              <w:iCs/>
              <w:sz w:val="16"/>
              <w:szCs w:val="16"/>
              <w:lang w:val="it-IT"/>
            </w:rPr>
            <w:t>[ BALLINI</w:t>
          </w:r>
          <w:proofErr w:type="gramEnd"/>
          <w:r>
            <w:rPr>
              <w:rFonts w:ascii="Arial Narrow" w:hAnsi="Arial Narrow" w:cs="Arial Narrow"/>
              <w:i/>
              <w:iCs/>
              <w:sz w:val="16"/>
              <w:szCs w:val="16"/>
              <w:lang w:val="it-IT"/>
            </w:rPr>
            <w:t>, Andrea ]</w:t>
          </w:r>
        </w:p>
      </w:tc>
      <w:tc>
        <w:tcPr>
          <w:tcW w:w="284" w:type="dxa"/>
          <w:tcBorders>
            <w:top w:val="nil"/>
            <w:left w:val="nil"/>
            <w:bottom w:val="nil"/>
            <w:right w:val="nil"/>
          </w:tcBorders>
        </w:tcPr>
        <w:p w14:paraId="411DE574" w14:textId="77777777" w:rsidR="008C6068" w:rsidRDefault="008C6068">
          <w:pPr>
            <w:pStyle w:val="Aaoeeu"/>
            <w:widowControl/>
            <w:tabs>
              <w:tab w:val="left" w:pos="3261"/>
            </w:tabs>
            <w:rPr>
              <w:rFonts w:ascii="Arial Narrow" w:hAnsi="Arial Narrow" w:cs="Arial Narrow"/>
              <w:sz w:val="16"/>
              <w:szCs w:val="16"/>
              <w:lang w:val="it-IT"/>
            </w:rPr>
          </w:pPr>
        </w:p>
      </w:tc>
    </w:tr>
  </w:tbl>
  <w:p w14:paraId="7DA2F870" w14:textId="7991213A" w:rsidR="00097AC1" w:rsidRPr="0090626F" w:rsidRDefault="00097AC1">
    <w:pPr>
      <w:pStyle w:val="Pidipagina"/>
      <w:rPr>
        <w:lang w:val="it-IT"/>
      </w:rPr>
    </w:pPr>
    <w:r>
      <w:rPr>
        <w:lang w:val="it-I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89883" w14:textId="77777777" w:rsidR="00B31E7B" w:rsidRDefault="00B31E7B" w:rsidP="00394559">
      <w:pPr>
        <w:spacing w:after="0" w:line="240" w:lineRule="auto"/>
      </w:pPr>
      <w:r>
        <w:separator/>
      </w:r>
    </w:p>
  </w:footnote>
  <w:footnote w:type="continuationSeparator" w:id="0">
    <w:p w14:paraId="290E050B" w14:textId="77777777" w:rsidR="00B31E7B" w:rsidRDefault="00B31E7B" w:rsidP="003945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singleLevel"/>
    <w:tmpl w:val="00000004"/>
    <w:name w:val="WW8Num9"/>
    <w:lvl w:ilvl="0">
      <w:start w:val="1"/>
      <w:numFmt w:val="bullet"/>
      <w:lvlText w:val=""/>
      <w:lvlJc w:val="left"/>
      <w:pPr>
        <w:tabs>
          <w:tab w:val="num" w:pos="720"/>
        </w:tabs>
        <w:ind w:left="720" w:hanging="360"/>
      </w:pPr>
      <w:rPr>
        <w:rFonts w:ascii="Symbol" w:hAnsi="Symbol"/>
        <w:b w:val="0"/>
        <w:color w:val="auto"/>
        <w:u w:val="none"/>
      </w:rPr>
    </w:lvl>
  </w:abstractNum>
  <w:abstractNum w:abstractNumId="1" w15:restartNumberingAfterBreak="0">
    <w:nsid w:val="00000006"/>
    <w:multiLevelType w:val="singleLevel"/>
    <w:tmpl w:val="00000006"/>
    <w:name w:val="WW8Num12"/>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00000007"/>
    <w:multiLevelType w:val="singleLevel"/>
    <w:tmpl w:val="00000007"/>
    <w:name w:val="WW8Num13"/>
    <w:lvl w:ilvl="0">
      <w:start w:val="1"/>
      <w:numFmt w:val="decimal"/>
      <w:lvlText w:val="%1."/>
      <w:lvlJc w:val="left"/>
      <w:pPr>
        <w:tabs>
          <w:tab w:val="num" w:pos="0"/>
        </w:tabs>
        <w:ind w:left="1080" w:hanging="360"/>
      </w:pPr>
    </w:lvl>
  </w:abstractNum>
  <w:abstractNum w:abstractNumId="3" w15:restartNumberingAfterBreak="0">
    <w:nsid w:val="0000000B"/>
    <w:multiLevelType w:val="singleLevel"/>
    <w:tmpl w:val="0000000B"/>
    <w:name w:val="WW8Num21"/>
    <w:lvl w:ilvl="0">
      <w:start w:val="1"/>
      <w:numFmt w:val="decimal"/>
      <w:lvlText w:val="%1."/>
      <w:lvlJc w:val="left"/>
      <w:pPr>
        <w:tabs>
          <w:tab w:val="num" w:pos="0"/>
        </w:tabs>
        <w:ind w:left="720" w:hanging="360"/>
      </w:pPr>
    </w:lvl>
  </w:abstractNum>
  <w:abstractNum w:abstractNumId="4" w15:restartNumberingAfterBreak="0">
    <w:nsid w:val="0000000C"/>
    <w:multiLevelType w:val="singleLevel"/>
    <w:tmpl w:val="0000000C"/>
    <w:name w:val="WW8Num23"/>
    <w:lvl w:ilvl="0">
      <w:start w:val="1"/>
      <w:numFmt w:val="decimal"/>
      <w:lvlText w:val="%1)"/>
      <w:lvlJc w:val="left"/>
      <w:pPr>
        <w:tabs>
          <w:tab w:val="num" w:pos="0"/>
        </w:tabs>
        <w:ind w:left="0" w:firstLine="0"/>
      </w:pPr>
      <w:rPr>
        <w:rFonts w:ascii="Times New Roman" w:hAnsi="Times New Roman" w:cs="Times New Roman"/>
      </w:rPr>
    </w:lvl>
  </w:abstractNum>
  <w:abstractNum w:abstractNumId="5" w15:restartNumberingAfterBreak="0">
    <w:nsid w:val="0000000D"/>
    <w:multiLevelType w:val="singleLevel"/>
    <w:tmpl w:val="0000000D"/>
    <w:name w:val="WW8Num26"/>
    <w:lvl w:ilvl="0">
      <w:start w:val="1"/>
      <w:numFmt w:val="bullet"/>
      <w:lvlText w:val=""/>
      <w:lvlJc w:val="left"/>
      <w:pPr>
        <w:tabs>
          <w:tab w:val="num" w:pos="720"/>
        </w:tabs>
        <w:ind w:left="720" w:hanging="360"/>
      </w:pPr>
      <w:rPr>
        <w:rFonts w:ascii="Symbol" w:hAnsi="Symbol"/>
        <w:b w:val="0"/>
        <w:color w:val="auto"/>
        <w:u w:val="none"/>
      </w:rPr>
    </w:lvl>
  </w:abstractNum>
  <w:abstractNum w:abstractNumId="6" w15:restartNumberingAfterBreak="0">
    <w:nsid w:val="02CA1C41"/>
    <w:multiLevelType w:val="multilevel"/>
    <w:tmpl w:val="AC92C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3A73ACE"/>
    <w:multiLevelType w:val="hybridMultilevel"/>
    <w:tmpl w:val="7D000AD2"/>
    <w:lvl w:ilvl="0" w:tplc="0410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09C61A1C"/>
    <w:multiLevelType w:val="multilevel"/>
    <w:tmpl w:val="AC92C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9E54B96"/>
    <w:multiLevelType w:val="multilevel"/>
    <w:tmpl w:val="AC92C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EF87D98"/>
    <w:multiLevelType w:val="multilevel"/>
    <w:tmpl w:val="1428AF6A"/>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1134213"/>
    <w:multiLevelType w:val="multilevel"/>
    <w:tmpl w:val="12D61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502136A"/>
    <w:multiLevelType w:val="hybridMultilevel"/>
    <w:tmpl w:val="6588AAAE"/>
    <w:lvl w:ilvl="0" w:tplc="62FE2FA4">
      <w:start w:val="1"/>
      <w:numFmt w:val="decimal"/>
      <w:lvlText w:val="%1."/>
      <w:lvlJc w:val="left"/>
      <w:pPr>
        <w:ind w:left="1440" w:hanging="360"/>
      </w:pPr>
      <w:rPr>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1AC51EE8"/>
    <w:multiLevelType w:val="hybridMultilevel"/>
    <w:tmpl w:val="6076147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1F86DB6"/>
    <w:multiLevelType w:val="multilevel"/>
    <w:tmpl w:val="9766885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24B86CDE"/>
    <w:multiLevelType w:val="multilevel"/>
    <w:tmpl w:val="2AD23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8B8460B"/>
    <w:multiLevelType w:val="singleLevel"/>
    <w:tmpl w:val="915E2638"/>
    <w:lvl w:ilvl="0">
      <w:start w:val="1"/>
      <w:numFmt w:val="decimal"/>
      <w:lvlText w:val="%1)"/>
      <w:lvlJc w:val="left"/>
      <w:pPr>
        <w:tabs>
          <w:tab w:val="num" w:pos="0"/>
        </w:tabs>
        <w:ind w:left="0" w:firstLine="0"/>
      </w:pPr>
      <w:rPr>
        <w:rFonts w:ascii="Times New Roman" w:hAnsi="Times New Roman" w:cs="Times New Roman"/>
        <w:b w:val="0"/>
      </w:rPr>
    </w:lvl>
  </w:abstractNum>
  <w:abstractNum w:abstractNumId="17" w15:restartNumberingAfterBreak="0">
    <w:nsid w:val="28E3585C"/>
    <w:multiLevelType w:val="hybridMultilevel"/>
    <w:tmpl w:val="F76802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9C6489"/>
    <w:multiLevelType w:val="multilevel"/>
    <w:tmpl w:val="12D61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F65648D"/>
    <w:multiLevelType w:val="hybridMultilevel"/>
    <w:tmpl w:val="EBDE26F6"/>
    <w:lvl w:ilvl="0" w:tplc="FFFFFFFF">
      <w:start w:val="1"/>
      <w:numFmt w:val="decimal"/>
      <w:lvlText w:val="%1."/>
      <w:lvlJc w:val="left"/>
      <w:pPr>
        <w:ind w:left="1080" w:hanging="360"/>
      </w:pPr>
      <w:rPr>
        <w:rFonts w:hint="default"/>
        <w:b/>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31E43E7F"/>
    <w:multiLevelType w:val="multilevel"/>
    <w:tmpl w:val="4C8CF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2DB3524"/>
    <w:multiLevelType w:val="hybridMultilevel"/>
    <w:tmpl w:val="A5BA77E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A5639DF"/>
    <w:multiLevelType w:val="hybridMultilevel"/>
    <w:tmpl w:val="E54AEDD0"/>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3" w15:restartNumberingAfterBreak="0">
    <w:nsid w:val="3E5B70DC"/>
    <w:multiLevelType w:val="multilevel"/>
    <w:tmpl w:val="D2F20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6F4A61"/>
    <w:multiLevelType w:val="hybridMultilevel"/>
    <w:tmpl w:val="AA2869A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3FED2028"/>
    <w:multiLevelType w:val="multilevel"/>
    <w:tmpl w:val="907A40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0425A71"/>
    <w:multiLevelType w:val="multilevel"/>
    <w:tmpl w:val="75A25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1F17417"/>
    <w:multiLevelType w:val="hybridMultilevel"/>
    <w:tmpl w:val="DE505150"/>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8" w15:restartNumberingAfterBreak="0">
    <w:nsid w:val="44E9515E"/>
    <w:multiLevelType w:val="multilevel"/>
    <w:tmpl w:val="4FEC7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6334D57"/>
    <w:multiLevelType w:val="hybridMultilevel"/>
    <w:tmpl w:val="3392DEA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48BB6C49"/>
    <w:multiLevelType w:val="hybridMultilevel"/>
    <w:tmpl w:val="04080F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BEF550E"/>
    <w:multiLevelType w:val="multilevel"/>
    <w:tmpl w:val="75A25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DCA119F"/>
    <w:multiLevelType w:val="multilevel"/>
    <w:tmpl w:val="AC92C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0B75205"/>
    <w:multiLevelType w:val="multilevel"/>
    <w:tmpl w:val="AC92C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669378F"/>
    <w:multiLevelType w:val="hybridMultilevel"/>
    <w:tmpl w:val="020C06A6"/>
    <w:lvl w:ilvl="0" w:tplc="2EEC8112">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2F76892"/>
    <w:multiLevelType w:val="hybridMultilevel"/>
    <w:tmpl w:val="123E2BA4"/>
    <w:lvl w:ilvl="0" w:tplc="8BA6F6D4">
      <w:numFmt w:val="bullet"/>
      <w:lvlText w:val="•"/>
      <w:lvlJc w:val="left"/>
      <w:pPr>
        <w:ind w:left="295" w:hanging="113"/>
      </w:pPr>
      <w:rPr>
        <w:rFonts w:ascii="Times New Roman" w:eastAsia="Times New Roman" w:hAnsi="Times New Roman" w:cs="Times New Roman" w:hint="default"/>
        <w:w w:val="99"/>
        <w:sz w:val="19"/>
        <w:szCs w:val="19"/>
        <w:lang w:val="it-IT" w:eastAsia="en-US" w:bidi="ar-SA"/>
      </w:rPr>
    </w:lvl>
    <w:lvl w:ilvl="1" w:tplc="A52871A2">
      <w:numFmt w:val="bullet"/>
      <w:lvlText w:val="•"/>
      <w:lvlJc w:val="left"/>
      <w:pPr>
        <w:ind w:left="563" w:hanging="113"/>
      </w:pPr>
      <w:rPr>
        <w:rFonts w:hint="default"/>
        <w:lang w:val="it-IT" w:eastAsia="en-US" w:bidi="ar-SA"/>
      </w:rPr>
    </w:lvl>
    <w:lvl w:ilvl="2" w:tplc="BD061094">
      <w:numFmt w:val="bullet"/>
      <w:lvlText w:val="•"/>
      <w:lvlJc w:val="left"/>
      <w:pPr>
        <w:ind w:left="826" w:hanging="113"/>
      </w:pPr>
      <w:rPr>
        <w:rFonts w:hint="default"/>
        <w:lang w:val="it-IT" w:eastAsia="en-US" w:bidi="ar-SA"/>
      </w:rPr>
    </w:lvl>
    <w:lvl w:ilvl="3" w:tplc="6A88657A">
      <w:numFmt w:val="bullet"/>
      <w:lvlText w:val="•"/>
      <w:lvlJc w:val="left"/>
      <w:pPr>
        <w:ind w:left="1089" w:hanging="113"/>
      </w:pPr>
      <w:rPr>
        <w:rFonts w:hint="default"/>
        <w:lang w:val="it-IT" w:eastAsia="en-US" w:bidi="ar-SA"/>
      </w:rPr>
    </w:lvl>
    <w:lvl w:ilvl="4" w:tplc="54FCB288">
      <w:numFmt w:val="bullet"/>
      <w:lvlText w:val="•"/>
      <w:lvlJc w:val="left"/>
      <w:pPr>
        <w:ind w:left="1353" w:hanging="113"/>
      </w:pPr>
      <w:rPr>
        <w:rFonts w:hint="default"/>
        <w:lang w:val="it-IT" w:eastAsia="en-US" w:bidi="ar-SA"/>
      </w:rPr>
    </w:lvl>
    <w:lvl w:ilvl="5" w:tplc="8B5CC692">
      <w:numFmt w:val="bullet"/>
      <w:lvlText w:val="•"/>
      <w:lvlJc w:val="left"/>
      <w:pPr>
        <w:ind w:left="1616" w:hanging="113"/>
      </w:pPr>
      <w:rPr>
        <w:rFonts w:hint="default"/>
        <w:lang w:val="it-IT" w:eastAsia="en-US" w:bidi="ar-SA"/>
      </w:rPr>
    </w:lvl>
    <w:lvl w:ilvl="6" w:tplc="546AD25C">
      <w:numFmt w:val="bullet"/>
      <w:lvlText w:val="•"/>
      <w:lvlJc w:val="left"/>
      <w:pPr>
        <w:ind w:left="1879" w:hanging="113"/>
      </w:pPr>
      <w:rPr>
        <w:rFonts w:hint="default"/>
        <w:lang w:val="it-IT" w:eastAsia="en-US" w:bidi="ar-SA"/>
      </w:rPr>
    </w:lvl>
    <w:lvl w:ilvl="7" w:tplc="B1687342">
      <w:numFmt w:val="bullet"/>
      <w:lvlText w:val="•"/>
      <w:lvlJc w:val="left"/>
      <w:pPr>
        <w:ind w:left="2143" w:hanging="113"/>
      </w:pPr>
      <w:rPr>
        <w:rFonts w:hint="default"/>
        <w:lang w:val="it-IT" w:eastAsia="en-US" w:bidi="ar-SA"/>
      </w:rPr>
    </w:lvl>
    <w:lvl w:ilvl="8" w:tplc="4C1AD592">
      <w:numFmt w:val="bullet"/>
      <w:lvlText w:val="•"/>
      <w:lvlJc w:val="left"/>
      <w:pPr>
        <w:ind w:left="2406" w:hanging="113"/>
      </w:pPr>
      <w:rPr>
        <w:rFonts w:hint="default"/>
        <w:lang w:val="it-IT" w:eastAsia="en-US" w:bidi="ar-SA"/>
      </w:rPr>
    </w:lvl>
  </w:abstractNum>
  <w:abstractNum w:abstractNumId="36" w15:restartNumberingAfterBreak="0">
    <w:nsid w:val="64C94AC8"/>
    <w:multiLevelType w:val="hybridMultilevel"/>
    <w:tmpl w:val="5E1853DC"/>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8100361"/>
    <w:multiLevelType w:val="hybridMultilevel"/>
    <w:tmpl w:val="1B5AC8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875296B"/>
    <w:multiLevelType w:val="multilevel"/>
    <w:tmpl w:val="AC92C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B642840"/>
    <w:multiLevelType w:val="hybridMultilevel"/>
    <w:tmpl w:val="D4DA4ED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6CF77EDA"/>
    <w:multiLevelType w:val="multilevel"/>
    <w:tmpl w:val="9766885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1" w15:restartNumberingAfterBreak="0">
    <w:nsid w:val="6D9C4C60"/>
    <w:multiLevelType w:val="hybridMultilevel"/>
    <w:tmpl w:val="634A63E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71AE6280"/>
    <w:multiLevelType w:val="hybridMultilevel"/>
    <w:tmpl w:val="D4DA4ED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72C12A41"/>
    <w:multiLevelType w:val="multilevel"/>
    <w:tmpl w:val="AC92C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7B8198D"/>
    <w:multiLevelType w:val="hybridMultilevel"/>
    <w:tmpl w:val="3CEA5EEA"/>
    <w:lvl w:ilvl="0" w:tplc="B55039AC">
      <w:start w:val="1"/>
      <w:numFmt w:val="upperRoman"/>
      <w:lvlText w:val="%1."/>
      <w:lvlJc w:val="right"/>
      <w:pPr>
        <w:ind w:left="1080" w:hanging="360"/>
      </w:pPr>
      <w:rPr>
        <w:b w:val="0"/>
        <w:bCs/>
        <w:i w:val="0"/>
        <w:i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85640BA"/>
    <w:multiLevelType w:val="multilevel"/>
    <w:tmpl w:val="E7F89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88C53DF"/>
    <w:multiLevelType w:val="hybridMultilevel"/>
    <w:tmpl w:val="9104AE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B757955"/>
    <w:multiLevelType w:val="hybridMultilevel"/>
    <w:tmpl w:val="E7E29124"/>
    <w:lvl w:ilvl="0" w:tplc="AD0E61D4">
      <w:numFmt w:val="bullet"/>
      <w:lvlText w:val="•"/>
      <w:lvlJc w:val="left"/>
      <w:pPr>
        <w:ind w:left="1029" w:hanging="113"/>
      </w:pPr>
      <w:rPr>
        <w:rFonts w:ascii="Times New Roman" w:eastAsia="Times New Roman" w:hAnsi="Times New Roman" w:cs="Times New Roman" w:hint="default"/>
        <w:w w:val="99"/>
        <w:sz w:val="19"/>
        <w:szCs w:val="19"/>
        <w:lang w:val="it-IT" w:eastAsia="en-US" w:bidi="ar-SA"/>
      </w:rPr>
    </w:lvl>
    <w:lvl w:ilvl="1" w:tplc="72C69AA6">
      <w:numFmt w:val="bullet"/>
      <w:lvlText w:val="•"/>
      <w:lvlJc w:val="left"/>
      <w:pPr>
        <w:ind w:left="1211" w:hanging="113"/>
      </w:pPr>
      <w:rPr>
        <w:rFonts w:hint="default"/>
        <w:lang w:val="it-IT" w:eastAsia="en-US" w:bidi="ar-SA"/>
      </w:rPr>
    </w:lvl>
    <w:lvl w:ilvl="2" w:tplc="6DC8EF60">
      <w:numFmt w:val="bullet"/>
      <w:lvlText w:val="•"/>
      <w:lvlJc w:val="left"/>
      <w:pPr>
        <w:ind w:left="1402" w:hanging="113"/>
      </w:pPr>
      <w:rPr>
        <w:rFonts w:hint="default"/>
        <w:lang w:val="it-IT" w:eastAsia="en-US" w:bidi="ar-SA"/>
      </w:rPr>
    </w:lvl>
    <w:lvl w:ilvl="3" w:tplc="C8842364">
      <w:numFmt w:val="bullet"/>
      <w:lvlText w:val="•"/>
      <w:lvlJc w:val="left"/>
      <w:pPr>
        <w:ind w:left="1593" w:hanging="113"/>
      </w:pPr>
      <w:rPr>
        <w:rFonts w:hint="default"/>
        <w:lang w:val="it-IT" w:eastAsia="en-US" w:bidi="ar-SA"/>
      </w:rPr>
    </w:lvl>
    <w:lvl w:ilvl="4" w:tplc="400C7DA4">
      <w:numFmt w:val="bullet"/>
      <w:lvlText w:val="•"/>
      <w:lvlJc w:val="left"/>
      <w:pPr>
        <w:ind w:left="1785" w:hanging="113"/>
      </w:pPr>
      <w:rPr>
        <w:rFonts w:hint="default"/>
        <w:lang w:val="it-IT" w:eastAsia="en-US" w:bidi="ar-SA"/>
      </w:rPr>
    </w:lvl>
    <w:lvl w:ilvl="5" w:tplc="82F46B90">
      <w:numFmt w:val="bullet"/>
      <w:lvlText w:val="•"/>
      <w:lvlJc w:val="left"/>
      <w:pPr>
        <w:ind w:left="1976" w:hanging="113"/>
      </w:pPr>
      <w:rPr>
        <w:rFonts w:hint="default"/>
        <w:lang w:val="it-IT" w:eastAsia="en-US" w:bidi="ar-SA"/>
      </w:rPr>
    </w:lvl>
    <w:lvl w:ilvl="6" w:tplc="080053E2">
      <w:numFmt w:val="bullet"/>
      <w:lvlText w:val="•"/>
      <w:lvlJc w:val="left"/>
      <w:pPr>
        <w:ind w:left="2167" w:hanging="113"/>
      </w:pPr>
      <w:rPr>
        <w:rFonts w:hint="default"/>
        <w:lang w:val="it-IT" w:eastAsia="en-US" w:bidi="ar-SA"/>
      </w:rPr>
    </w:lvl>
    <w:lvl w:ilvl="7" w:tplc="93A0007A">
      <w:numFmt w:val="bullet"/>
      <w:lvlText w:val="•"/>
      <w:lvlJc w:val="left"/>
      <w:pPr>
        <w:ind w:left="2359" w:hanging="113"/>
      </w:pPr>
      <w:rPr>
        <w:rFonts w:hint="default"/>
        <w:lang w:val="it-IT" w:eastAsia="en-US" w:bidi="ar-SA"/>
      </w:rPr>
    </w:lvl>
    <w:lvl w:ilvl="8" w:tplc="A9024B3E">
      <w:numFmt w:val="bullet"/>
      <w:lvlText w:val="•"/>
      <w:lvlJc w:val="left"/>
      <w:pPr>
        <w:ind w:left="2550" w:hanging="113"/>
      </w:pPr>
      <w:rPr>
        <w:rFonts w:hint="default"/>
        <w:lang w:val="it-IT" w:eastAsia="en-US" w:bidi="ar-SA"/>
      </w:rPr>
    </w:lvl>
  </w:abstractNum>
  <w:num w:numId="1">
    <w:abstractNumId w:val="10"/>
  </w:num>
  <w:num w:numId="2">
    <w:abstractNumId w:val="20"/>
  </w:num>
  <w:num w:numId="3">
    <w:abstractNumId w:val="28"/>
  </w:num>
  <w:num w:numId="4">
    <w:abstractNumId w:val="45"/>
  </w:num>
  <w:num w:numId="5">
    <w:abstractNumId w:val="8"/>
  </w:num>
  <w:num w:numId="6">
    <w:abstractNumId w:val="25"/>
  </w:num>
  <w:num w:numId="7">
    <w:abstractNumId w:val="2"/>
    <w:lvlOverride w:ilvl="0">
      <w:startOverride w:val="1"/>
    </w:lvlOverride>
  </w:num>
  <w:num w:numId="8">
    <w:abstractNumId w:val="31"/>
  </w:num>
  <w:num w:numId="9">
    <w:abstractNumId w:val="23"/>
  </w:num>
  <w:num w:numId="10">
    <w:abstractNumId w:val="11"/>
  </w:num>
  <w:num w:numId="11">
    <w:abstractNumId w:val="4"/>
  </w:num>
  <w:num w:numId="12">
    <w:abstractNumId w:val="4"/>
    <w:lvlOverride w:ilvl="0">
      <w:startOverride w:val="1"/>
    </w:lvlOverride>
  </w:num>
  <w:num w:numId="13">
    <w:abstractNumId w:val="26"/>
  </w:num>
  <w:num w:numId="14">
    <w:abstractNumId w:val="3"/>
  </w:num>
  <w:num w:numId="15">
    <w:abstractNumId w:val="39"/>
  </w:num>
  <w:num w:numId="16">
    <w:abstractNumId w:val="21"/>
  </w:num>
  <w:num w:numId="17">
    <w:abstractNumId w:val="42"/>
  </w:num>
  <w:num w:numId="18">
    <w:abstractNumId w:val="36"/>
  </w:num>
  <w:num w:numId="19">
    <w:abstractNumId w:val="0"/>
  </w:num>
  <w:num w:numId="20">
    <w:abstractNumId w:val="5"/>
  </w:num>
  <w:num w:numId="21">
    <w:abstractNumId w:val="1"/>
  </w:num>
  <w:num w:numId="22">
    <w:abstractNumId w:val="6"/>
  </w:num>
  <w:num w:numId="23">
    <w:abstractNumId w:val="22"/>
  </w:num>
  <w:num w:numId="24">
    <w:abstractNumId w:val="32"/>
  </w:num>
  <w:num w:numId="25">
    <w:abstractNumId w:val="15"/>
  </w:num>
  <w:num w:numId="26">
    <w:abstractNumId w:val="33"/>
  </w:num>
  <w:num w:numId="27">
    <w:abstractNumId w:val="34"/>
  </w:num>
  <w:num w:numId="28">
    <w:abstractNumId w:val="29"/>
  </w:num>
  <w:num w:numId="29">
    <w:abstractNumId w:val="13"/>
  </w:num>
  <w:num w:numId="30">
    <w:abstractNumId w:val="27"/>
  </w:num>
  <w:num w:numId="31">
    <w:abstractNumId w:val="43"/>
  </w:num>
  <w:num w:numId="32">
    <w:abstractNumId w:val="38"/>
  </w:num>
  <w:num w:numId="33">
    <w:abstractNumId w:val="9"/>
  </w:num>
  <w:num w:numId="34">
    <w:abstractNumId w:val="35"/>
  </w:num>
  <w:num w:numId="35">
    <w:abstractNumId w:val="47"/>
  </w:num>
  <w:num w:numId="36">
    <w:abstractNumId w:val="17"/>
  </w:num>
  <w:num w:numId="37">
    <w:abstractNumId w:val="19"/>
  </w:num>
  <w:num w:numId="38">
    <w:abstractNumId w:val="16"/>
  </w:num>
  <w:num w:numId="39">
    <w:abstractNumId w:val="44"/>
  </w:num>
  <w:num w:numId="40">
    <w:abstractNumId w:val="30"/>
  </w:num>
  <w:num w:numId="41">
    <w:abstractNumId w:val="37"/>
  </w:num>
  <w:num w:numId="42">
    <w:abstractNumId w:val="46"/>
  </w:num>
  <w:num w:numId="43">
    <w:abstractNumId w:val="41"/>
  </w:num>
  <w:num w:numId="44">
    <w:abstractNumId w:val="7"/>
  </w:num>
  <w:num w:numId="45">
    <w:abstractNumId w:val="24"/>
  </w:num>
  <w:num w:numId="46">
    <w:abstractNumId w:val="12"/>
  </w:num>
  <w:num w:numId="47">
    <w:abstractNumId w:val="18"/>
  </w:num>
  <w:num w:numId="48">
    <w:abstractNumId w:val="14"/>
  </w:num>
  <w:num w:numId="4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EBD"/>
    <w:rsid w:val="00000932"/>
    <w:rsid w:val="00001BEF"/>
    <w:rsid w:val="000025B5"/>
    <w:rsid w:val="00002E64"/>
    <w:rsid w:val="000034BE"/>
    <w:rsid w:val="0000394F"/>
    <w:rsid w:val="00003E9E"/>
    <w:rsid w:val="00007C05"/>
    <w:rsid w:val="000141F9"/>
    <w:rsid w:val="00016249"/>
    <w:rsid w:val="000173A1"/>
    <w:rsid w:val="00023679"/>
    <w:rsid w:val="00024C22"/>
    <w:rsid w:val="00031C3F"/>
    <w:rsid w:val="000342E4"/>
    <w:rsid w:val="00035B97"/>
    <w:rsid w:val="00036BFA"/>
    <w:rsid w:val="00040582"/>
    <w:rsid w:val="00041552"/>
    <w:rsid w:val="000428E3"/>
    <w:rsid w:val="00044AD5"/>
    <w:rsid w:val="00045BB6"/>
    <w:rsid w:val="00045CAC"/>
    <w:rsid w:val="00056BC5"/>
    <w:rsid w:val="0005783C"/>
    <w:rsid w:val="00063783"/>
    <w:rsid w:val="0006527E"/>
    <w:rsid w:val="000656E4"/>
    <w:rsid w:val="00065E93"/>
    <w:rsid w:val="00067FC7"/>
    <w:rsid w:val="00070834"/>
    <w:rsid w:val="0007163B"/>
    <w:rsid w:val="00071C3D"/>
    <w:rsid w:val="00071EC0"/>
    <w:rsid w:val="000752B8"/>
    <w:rsid w:val="0007578C"/>
    <w:rsid w:val="000779ED"/>
    <w:rsid w:val="00077F1A"/>
    <w:rsid w:val="000823BF"/>
    <w:rsid w:val="00083F5E"/>
    <w:rsid w:val="00084267"/>
    <w:rsid w:val="00084F96"/>
    <w:rsid w:val="0008507B"/>
    <w:rsid w:val="00085686"/>
    <w:rsid w:val="00085E85"/>
    <w:rsid w:val="0008609C"/>
    <w:rsid w:val="00086B2E"/>
    <w:rsid w:val="00090F10"/>
    <w:rsid w:val="00093263"/>
    <w:rsid w:val="00094053"/>
    <w:rsid w:val="000948CC"/>
    <w:rsid w:val="0009542A"/>
    <w:rsid w:val="000958D0"/>
    <w:rsid w:val="00096FC4"/>
    <w:rsid w:val="00097AC1"/>
    <w:rsid w:val="000A06BE"/>
    <w:rsid w:val="000A1454"/>
    <w:rsid w:val="000A1BE0"/>
    <w:rsid w:val="000A26FF"/>
    <w:rsid w:val="000A29AF"/>
    <w:rsid w:val="000A5411"/>
    <w:rsid w:val="000A54BA"/>
    <w:rsid w:val="000A5983"/>
    <w:rsid w:val="000A5B89"/>
    <w:rsid w:val="000A71C1"/>
    <w:rsid w:val="000A772D"/>
    <w:rsid w:val="000B15CA"/>
    <w:rsid w:val="000B1988"/>
    <w:rsid w:val="000B1F3F"/>
    <w:rsid w:val="000B2DFD"/>
    <w:rsid w:val="000B30D2"/>
    <w:rsid w:val="000B3214"/>
    <w:rsid w:val="000B3999"/>
    <w:rsid w:val="000B39EB"/>
    <w:rsid w:val="000B55D9"/>
    <w:rsid w:val="000B56F1"/>
    <w:rsid w:val="000B5AD1"/>
    <w:rsid w:val="000B74BF"/>
    <w:rsid w:val="000B7587"/>
    <w:rsid w:val="000C065F"/>
    <w:rsid w:val="000C15D1"/>
    <w:rsid w:val="000C2C68"/>
    <w:rsid w:val="000C2F5A"/>
    <w:rsid w:val="000C3703"/>
    <w:rsid w:val="000C73A6"/>
    <w:rsid w:val="000C7C18"/>
    <w:rsid w:val="000D29A0"/>
    <w:rsid w:val="000D3B13"/>
    <w:rsid w:val="000D4EFF"/>
    <w:rsid w:val="000D6555"/>
    <w:rsid w:val="000D7062"/>
    <w:rsid w:val="000E1BDF"/>
    <w:rsid w:val="000E22BA"/>
    <w:rsid w:val="000E26C1"/>
    <w:rsid w:val="000E2AB0"/>
    <w:rsid w:val="000E38D9"/>
    <w:rsid w:val="000E3F30"/>
    <w:rsid w:val="000E616D"/>
    <w:rsid w:val="000E7B1F"/>
    <w:rsid w:val="000F07C2"/>
    <w:rsid w:val="000F1E98"/>
    <w:rsid w:val="000F1F76"/>
    <w:rsid w:val="000F1F7F"/>
    <w:rsid w:val="000F2427"/>
    <w:rsid w:val="000F339B"/>
    <w:rsid w:val="000F34D0"/>
    <w:rsid w:val="000F35E9"/>
    <w:rsid w:val="000F3AF6"/>
    <w:rsid w:val="000F7E5F"/>
    <w:rsid w:val="00100F12"/>
    <w:rsid w:val="00101A2E"/>
    <w:rsid w:val="00101ACE"/>
    <w:rsid w:val="001021C0"/>
    <w:rsid w:val="00102BE3"/>
    <w:rsid w:val="0010352D"/>
    <w:rsid w:val="00103C59"/>
    <w:rsid w:val="00106756"/>
    <w:rsid w:val="00106B4C"/>
    <w:rsid w:val="001079F1"/>
    <w:rsid w:val="00110260"/>
    <w:rsid w:val="00113C08"/>
    <w:rsid w:val="001148A2"/>
    <w:rsid w:val="0011597A"/>
    <w:rsid w:val="001179BE"/>
    <w:rsid w:val="00121913"/>
    <w:rsid w:val="00122D20"/>
    <w:rsid w:val="00124424"/>
    <w:rsid w:val="001254B0"/>
    <w:rsid w:val="0012587B"/>
    <w:rsid w:val="0012673A"/>
    <w:rsid w:val="00126C39"/>
    <w:rsid w:val="00131446"/>
    <w:rsid w:val="0013184B"/>
    <w:rsid w:val="00132740"/>
    <w:rsid w:val="001330A1"/>
    <w:rsid w:val="00133AAE"/>
    <w:rsid w:val="00134C22"/>
    <w:rsid w:val="001350DE"/>
    <w:rsid w:val="00135DFF"/>
    <w:rsid w:val="001369AD"/>
    <w:rsid w:val="00137861"/>
    <w:rsid w:val="0014069C"/>
    <w:rsid w:val="001438AE"/>
    <w:rsid w:val="001438D1"/>
    <w:rsid w:val="0014450F"/>
    <w:rsid w:val="00144AA6"/>
    <w:rsid w:val="00146945"/>
    <w:rsid w:val="00146AF6"/>
    <w:rsid w:val="00147220"/>
    <w:rsid w:val="0014765D"/>
    <w:rsid w:val="00147C20"/>
    <w:rsid w:val="00150A4B"/>
    <w:rsid w:val="00150C0C"/>
    <w:rsid w:val="00150E6E"/>
    <w:rsid w:val="00150FDC"/>
    <w:rsid w:val="00152D05"/>
    <w:rsid w:val="00153C36"/>
    <w:rsid w:val="001601CE"/>
    <w:rsid w:val="001609CC"/>
    <w:rsid w:val="001637A3"/>
    <w:rsid w:val="00163808"/>
    <w:rsid w:val="00164263"/>
    <w:rsid w:val="00165A5B"/>
    <w:rsid w:val="00166E20"/>
    <w:rsid w:val="00167BE7"/>
    <w:rsid w:val="001707FE"/>
    <w:rsid w:val="00170E14"/>
    <w:rsid w:val="001720A0"/>
    <w:rsid w:val="0017264A"/>
    <w:rsid w:val="00173F91"/>
    <w:rsid w:val="00174BA1"/>
    <w:rsid w:val="00174E0D"/>
    <w:rsid w:val="00174E6A"/>
    <w:rsid w:val="001752F3"/>
    <w:rsid w:val="00177C3A"/>
    <w:rsid w:val="00180E09"/>
    <w:rsid w:val="001838D9"/>
    <w:rsid w:val="00183DF2"/>
    <w:rsid w:val="00184CFB"/>
    <w:rsid w:val="00184D63"/>
    <w:rsid w:val="00185556"/>
    <w:rsid w:val="0018708F"/>
    <w:rsid w:val="00190B22"/>
    <w:rsid w:val="001911C4"/>
    <w:rsid w:val="0019176A"/>
    <w:rsid w:val="0019195F"/>
    <w:rsid w:val="00192CCC"/>
    <w:rsid w:val="00193CF8"/>
    <w:rsid w:val="0019645D"/>
    <w:rsid w:val="00196962"/>
    <w:rsid w:val="001A0836"/>
    <w:rsid w:val="001A204A"/>
    <w:rsid w:val="001A3A8C"/>
    <w:rsid w:val="001A4003"/>
    <w:rsid w:val="001A515A"/>
    <w:rsid w:val="001A5369"/>
    <w:rsid w:val="001A7B25"/>
    <w:rsid w:val="001A7CA5"/>
    <w:rsid w:val="001B0D57"/>
    <w:rsid w:val="001B15B9"/>
    <w:rsid w:val="001B160C"/>
    <w:rsid w:val="001B481A"/>
    <w:rsid w:val="001B5D18"/>
    <w:rsid w:val="001B5F5B"/>
    <w:rsid w:val="001B5F91"/>
    <w:rsid w:val="001B6109"/>
    <w:rsid w:val="001B635D"/>
    <w:rsid w:val="001C0954"/>
    <w:rsid w:val="001C0B3C"/>
    <w:rsid w:val="001C18AF"/>
    <w:rsid w:val="001C276B"/>
    <w:rsid w:val="001C2A31"/>
    <w:rsid w:val="001C74BC"/>
    <w:rsid w:val="001D2D81"/>
    <w:rsid w:val="001D2E2D"/>
    <w:rsid w:val="001D3055"/>
    <w:rsid w:val="001D41D1"/>
    <w:rsid w:val="001D4F8B"/>
    <w:rsid w:val="001D612A"/>
    <w:rsid w:val="001D684D"/>
    <w:rsid w:val="001D6CCD"/>
    <w:rsid w:val="001D767E"/>
    <w:rsid w:val="001D7BDB"/>
    <w:rsid w:val="001E016C"/>
    <w:rsid w:val="001E18C5"/>
    <w:rsid w:val="001E18FB"/>
    <w:rsid w:val="001E2320"/>
    <w:rsid w:val="001E3508"/>
    <w:rsid w:val="001E3EC7"/>
    <w:rsid w:val="001F3660"/>
    <w:rsid w:val="001F3A12"/>
    <w:rsid w:val="001F3F51"/>
    <w:rsid w:val="001F4798"/>
    <w:rsid w:val="001F5B7B"/>
    <w:rsid w:val="002017A0"/>
    <w:rsid w:val="00201FB0"/>
    <w:rsid w:val="00205BBF"/>
    <w:rsid w:val="00206F94"/>
    <w:rsid w:val="00207FA9"/>
    <w:rsid w:val="002126AE"/>
    <w:rsid w:val="00212FEC"/>
    <w:rsid w:val="002158A8"/>
    <w:rsid w:val="002169EA"/>
    <w:rsid w:val="00216ED4"/>
    <w:rsid w:val="00216F29"/>
    <w:rsid w:val="002203EC"/>
    <w:rsid w:val="00222EBF"/>
    <w:rsid w:val="00223599"/>
    <w:rsid w:val="002245EA"/>
    <w:rsid w:val="00225321"/>
    <w:rsid w:val="00225A37"/>
    <w:rsid w:val="00226240"/>
    <w:rsid w:val="00226399"/>
    <w:rsid w:val="00227AF3"/>
    <w:rsid w:val="00227CF1"/>
    <w:rsid w:val="00227E27"/>
    <w:rsid w:val="00230D33"/>
    <w:rsid w:val="0023211C"/>
    <w:rsid w:val="002339AB"/>
    <w:rsid w:val="00235B64"/>
    <w:rsid w:val="00235CF9"/>
    <w:rsid w:val="00237815"/>
    <w:rsid w:val="0024078A"/>
    <w:rsid w:val="00241330"/>
    <w:rsid w:val="00241CC6"/>
    <w:rsid w:val="002434F0"/>
    <w:rsid w:val="00244814"/>
    <w:rsid w:val="00245381"/>
    <w:rsid w:val="002456B7"/>
    <w:rsid w:val="00250E2E"/>
    <w:rsid w:val="00251173"/>
    <w:rsid w:val="002529B7"/>
    <w:rsid w:val="00254274"/>
    <w:rsid w:val="0025444C"/>
    <w:rsid w:val="0025499E"/>
    <w:rsid w:val="00255895"/>
    <w:rsid w:val="00255C5B"/>
    <w:rsid w:val="002561D5"/>
    <w:rsid w:val="00260103"/>
    <w:rsid w:val="00260863"/>
    <w:rsid w:val="002616E4"/>
    <w:rsid w:val="00261A35"/>
    <w:rsid w:val="00261C87"/>
    <w:rsid w:val="0026210E"/>
    <w:rsid w:val="002636BE"/>
    <w:rsid w:val="00265B92"/>
    <w:rsid w:val="002666C4"/>
    <w:rsid w:val="00266A69"/>
    <w:rsid w:val="00267356"/>
    <w:rsid w:val="0027179D"/>
    <w:rsid w:val="00271B93"/>
    <w:rsid w:val="002721FA"/>
    <w:rsid w:val="002765CE"/>
    <w:rsid w:val="002810D1"/>
    <w:rsid w:val="002819BE"/>
    <w:rsid w:val="002824FD"/>
    <w:rsid w:val="002828F3"/>
    <w:rsid w:val="00284190"/>
    <w:rsid w:val="002867B0"/>
    <w:rsid w:val="00286BEB"/>
    <w:rsid w:val="002873EC"/>
    <w:rsid w:val="00291105"/>
    <w:rsid w:val="002940BC"/>
    <w:rsid w:val="002954D1"/>
    <w:rsid w:val="00297041"/>
    <w:rsid w:val="002979ED"/>
    <w:rsid w:val="002A07C1"/>
    <w:rsid w:val="002A11AC"/>
    <w:rsid w:val="002A2E25"/>
    <w:rsid w:val="002A3962"/>
    <w:rsid w:val="002A3AA0"/>
    <w:rsid w:val="002A4213"/>
    <w:rsid w:val="002A5BC6"/>
    <w:rsid w:val="002A5DD6"/>
    <w:rsid w:val="002A6FB4"/>
    <w:rsid w:val="002B00FD"/>
    <w:rsid w:val="002B1D31"/>
    <w:rsid w:val="002B3232"/>
    <w:rsid w:val="002B360A"/>
    <w:rsid w:val="002B425B"/>
    <w:rsid w:val="002B5AE4"/>
    <w:rsid w:val="002B6844"/>
    <w:rsid w:val="002B6945"/>
    <w:rsid w:val="002C047E"/>
    <w:rsid w:val="002C0E71"/>
    <w:rsid w:val="002C1E9B"/>
    <w:rsid w:val="002C3398"/>
    <w:rsid w:val="002C4011"/>
    <w:rsid w:val="002C40AC"/>
    <w:rsid w:val="002C5387"/>
    <w:rsid w:val="002C68EC"/>
    <w:rsid w:val="002C7107"/>
    <w:rsid w:val="002D6116"/>
    <w:rsid w:val="002E06EB"/>
    <w:rsid w:val="002E2743"/>
    <w:rsid w:val="002E4315"/>
    <w:rsid w:val="002E533B"/>
    <w:rsid w:val="002E6189"/>
    <w:rsid w:val="002E64BF"/>
    <w:rsid w:val="002E6548"/>
    <w:rsid w:val="002E6D4A"/>
    <w:rsid w:val="002E7E31"/>
    <w:rsid w:val="002F0229"/>
    <w:rsid w:val="002F180D"/>
    <w:rsid w:val="002F18BC"/>
    <w:rsid w:val="002F2752"/>
    <w:rsid w:val="002F4090"/>
    <w:rsid w:val="002F5772"/>
    <w:rsid w:val="002F63FC"/>
    <w:rsid w:val="002F653B"/>
    <w:rsid w:val="002F6D2E"/>
    <w:rsid w:val="002F6F5A"/>
    <w:rsid w:val="002F78A6"/>
    <w:rsid w:val="002F7BF7"/>
    <w:rsid w:val="00301497"/>
    <w:rsid w:val="00303779"/>
    <w:rsid w:val="00305305"/>
    <w:rsid w:val="00310369"/>
    <w:rsid w:val="00310721"/>
    <w:rsid w:val="003139D4"/>
    <w:rsid w:val="00313F85"/>
    <w:rsid w:val="00315B51"/>
    <w:rsid w:val="00315C70"/>
    <w:rsid w:val="00315D63"/>
    <w:rsid w:val="00320ACA"/>
    <w:rsid w:val="00320EB6"/>
    <w:rsid w:val="00321A93"/>
    <w:rsid w:val="00322B41"/>
    <w:rsid w:val="00323CAB"/>
    <w:rsid w:val="00326302"/>
    <w:rsid w:val="00326D61"/>
    <w:rsid w:val="003275DF"/>
    <w:rsid w:val="00327AD9"/>
    <w:rsid w:val="00330E06"/>
    <w:rsid w:val="0033318D"/>
    <w:rsid w:val="00333B49"/>
    <w:rsid w:val="00334C85"/>
    <w:rsid w:val="00334DEE"/>
    <w:rsid w:val="00334E8A"/>
    <w:rsid w:val="003355ED"/>
    <w:rsid w:val="00336834"/>
    <w:rsid w:val="00337515"/>
    <w:rsid w:val="00341CAF"/>
    <w:rsid w:val="0034347E"/>
    <w:rsid w:val="00344436"/>
    <w:rsid w:val="003448D8"/>
    <w:rsid w:val="00344AA5"/>
    <w:rsid w:val="003538F3"/>
    <w:rsid w:val="00353C6B"/>
    <w:rsid w:val="00354955"/>
    <w:rsid w:val="00356855"/>
    <w:rsid w:val="00357E04"/>
    <w:rsid w:val="003608C3"/>
    <w:rsid w:val="003622DF"/>
    <w:rsid w:val="00364C25"/>
    <w:rsid w:val="00366BF1"/>
    <w:rsid w:val="003671AF"/>
    <w:rsid w:val="00367C0C"/>
    <w:rsid w:val="00367F16"/>
    <w:rsid w:val="00371CE9"/>
    <w:rsid w:val="00372222"/>
    <w:rsid w:val="0037321D"/>
    <w:rsid w:val="003752B4"/>
    <w:rsid w:val="00377163"/>
    <w:rsid w:val="0038103F"/>
    <w:rsid w:val="00382D38"/>
    <w:rsid w:val="00382D4C"/>
    <w:rsid w:val="003832DF"/>
    <w:rsid w:val="0038379E"/>
    <w:rsid w:val="00383A9D"/>
    <w:rsid w:val="00386659"/>
    <w:rsid w:val="00387586"/>
    <w:rsid w:val="003906A5"/>
    <w:rsid w:val="00390AAB"/>
    <w:rsid w:val="003923BE"/>
    <w:rsid w:val="00392AE6"/>
    <w:rsid w:val="00392D08"/>
    <w:rsid w:val="00394323"/>
    <w:rsid w:val="00394559"/>
    <w:rsid w:val="003957FA"/>
    <w:rsid w:val="00395C90"/>
    <w:rsid w:val="00397A2C"/>
    <w:rsid w:val="003A039B"/>
    <w:rsid w:val="003A0BFC"/>
    <w:rsid w:val="003A11EE"/>
    <w:rsid w:val="003A3289"/>
    <w:rsid w:val="003A43F8"/>
    <w:rsid w:val="003A478B"/>
    <w:rsid w:val="003A4E30"/>
    <w:rsid w:val="003A599F"/>
    <w:rsid w:val="003A694D"/>
    <w:rsid w:val="003B2260"/>
    <w:rsid w:val="003B2494"/>
    <w:rsid w:val="003B3785"/>
    <w:rsid w:val="003C21F0"/>
    <w:rsid w:val="003C23F2"/>
    <w:rsid w:val="003C2BAE"/>
    <w:rsid w:val="003C36A3"/>
    <w:rsid w:val="003C3786"/>
    <w:rsid w:val="003C388E"/>
    <w:rsid w:val="003C3A38"/>
    <w:rsid w:val="003C4C9A"/>
    <w:rsid w:val="003D05D8"/>
    <w:rsid w:val="003D0947"/>
    <w:rsid w:val="003D23EA"/>
    <w:rsid w:val="003D2718"/>
    <w:rsid w:val="003D532D"/>
    <w:rsid w:val="003D5B4E"/>
    <w:rsid w:val="003D7793"/>
    <w:rsid w:val="003D7D7B"/>
    <w:rsid w:val="003E2E96"/>
    <w:rsid w:val="003E3E9A"/>
    <w:rsid w:val="003E412C"/>
    <w:rsid w:val="003E4499"/>
    <w:rsid w:val="003E62B5"/>
    <w:rsid w:val="003E6850"/>
    <w:rsid w:val="003E69B1"/>
    <w:rsid w:val="003E7BF6"/>
    <w:rsid w:val="003F365E"/>
    <w:rsid w:val="003F7729"/>
    <w:rsid w:val="003F7DF7"/>
    <w:rsid w:val="004025CF"/>
    <w:rsid w:val="004029D0"/>
    <w:rsid w:val="00402A19"/>
    <w:rsid w:val="00403B4C"/>
    <w:rsid w:val="004064A3"/>
    <w:rsid w:val="0040669C"/>
    <w:rsid w:val="0041228E"/>
    <w:rsid w:val="00412F77"/>
    <w:rsid w:val="0041336A"/>
    <w:rsid w:val="00415A06"/>
    <w:rsid w:val="004163F9"/>
    <w:rsid w:val="0041761B"/>
    <w:rsid w:val="004214DC"/>
    <w:rsid w:val="00423F4C"/>
    <w:rsid w:val="0042626D"/>
    <w:rsid w:val="004263C7"/>
    <w:rsid w:val="004264CC"/>
    <w:rsid w:val="004304AF"/>
    <w:rsid w:val="00431C9D"/>
    <w:rsid w:val="0043205F"/>
    <w:rsid w:val="00433415"/>
    <w:rsid w:val="00434355"/>
    <w:rsid w:val="00435989"/>
    <w:rsid w:val="0043622F"/>
    <w:rsid w:val="00440BDB"/>
    <w:rsid w:val="0044171D"/>
    <w:rsid w:val="00445871"/>
    <w:rsid w:val="00445D23"/>
    <w:rsid w:val="004461E7"/>
    <w:rsid w:val="00446FF3"/>
    <w:rsid w:val="00447B9D"/>
    <w:rsid w:val="00447ED5"/>
    <w:rsid w:val="004510D7"/>
    <w:rsid w:val="004513F3"/>
    <w:rsid w:val="004520AC"/>
    <w:rsid w:val="00452A78"/>
    <w:rsid w:val="0045334E"/>
    <w:rsid w:val="00456E2F"/>
    <w:rsid w:val="00460F77"/>
    <w:rsid w:val="0046119F"/>
    <w:rsid w:val="004622CF"/>
    <w:rsid w:val="004662CE"/>
    <w:rsid w:val="00466594"/>
    <w:rsid w:val="004678D7"/>
    <w:rsid w:val="0047003D"/>
    <w:rsid w:val="00470826"/>
    <w:rsid w:val="00470A0C"/>
    <w:rsid w:val="00470A3C"/>
    <w:rsid w:val="00471474"/>
    <w:rsid w:val="004714CF"/>
    <w:rsid w:val="00473478"/>
    <w:rsid w:val="0047365D"/>
    <w:rsid w:val="00474214"/>
    <w:rsid w:val="0047558C"/>
    <w:rsid w:val="004762C4"/>
    <w:rsid w:val="00480028"/>
    <w:rsid w:val="0048127B"/>
    <w:rsid w:val="00481349"/>
    <w:rsid w:val="00481B1A"/>
    <w:rsid w:val="00481FF5"/>
    <w:rsid w:val="00484D84"/>
    <w:rsid w:val="00485BA4"/>
    <w:rsid w:val="004865E8"/>
    <w:rsid w:val="00486AD0"/>
    <w:rsid w:val="00486AF6"/>
    <w:rsid w:val="004874C6"/>
    <w:rsid w:val="004922FC"/>
    <w:rsid w:val="004932EA"/>
    <w:rsid w:val="00495797"/>
    <w:rsid w:val="00495CCE"/>
    <w:rsid w:val="00497174"/>
    <w:rsid w:val="004A0180"/>
    <w:rsid w:val="004A0F7E"/>
    <w:rsid w:val="004A14BC"/>
    <w:rsid w:val="004A237F"/>
    <w:rsid w:val="004A2B37"/>
    <w:rsid w:val="004A4070"/>
    <w:rsid w:val="004A4E95"/>
    <w:rsid w:val="004A6AD8"/>
    <w:rsid w:val="004A6D17"/>
    <w:rsid w:val="004A7818"/>
    <w:rsid w:val="004B066B"/>
    <w:rsid w:val="004B08B0"/>
    <w:rsid w:val="004B091E"/>
    <w:rsid w:val="004B2481"/>
    <w:rsid w:val="004B296F"/>
    <w:rsid w:val="004B40B7"/>
    <w:rsid w:val="004C00F2"/>
    <w:rsid w:val="004C0273"/>
    <w:rsid w:val="004C2BED"/>
    <w:rsid w:val="004C6294"/>
    <w:rsid w:val="004D08B7"/>
    <w:rsid w:val="004D0B13"/>
    <w:rsid w:val="004D3955"/>
    <w:rsid w:val="004D424E"/>
    <w:rsid w:val="004D55D6"/>
    <w:rsid w:val="004D5640"/>
    <w:rsid w:val="004D61A8"/>
    <w:rsid w:val="004D7830"/>
    <w:rsid w:val="004E0676"/>
    <w:rsid w:val="004E1A6F"/>
    <w:rsid w:val="004E3AAC"/>
    <w:rsid w:val="004E4B6B"/>
    <w:rsid w:val="004E4DAA"/>
    <w:rsid w:val="004E61AD"/>
    <w:rsid w:val="004E6C89"/>
    <w:rsid w:val="004E701D"/>
    <w:rsid w:val="004F28FB"/>
    <w:rsid w:val="004F3F93"/>
    <w:rsid w:val="004F4D24"/>
    <w:rsid w:val="004F6BA8"/>
    <w:rsid w:val="004F7E0C"/>
    <w:rsid w:val="004F7F0F"/>
    <w:rsid w:val="00500B18"/>
    <w:rsid w:val="00500C17"/>
    <w:rsid w:val="00502125"/>
    <w:rsid w:val="0050236B"/>
    <w:rsid w:val="005027E9"/>
    <w:rsid w:val="00505A0D"/>
    <w:rsid w:val="00505E16"/>
    <w:rsid w:val="00505E29"/>
    <w:rsid w:val="0050718B"/>
    <w:rsid w:val="00507C62"/>
    <w:rsid w:val="0051062F"/>
    <w:rsid w:val="00510712"/>
    <w:rsid w:val="005110AE"/>
    <w:rsid w:val="00511CD1"/>
    <w:rsid w:val="00512D2B"/>
    <w:rsid w:val="0051327C"/>
    <w:rsid w:val="00514338"/>
    <w:rsid w:val="00516C8D"/>
    <w:rsid w:val="00517C8B"/>
    <w:rsid w:val="00520A72"/>
    <w:rsid w:val="00521E2D"/>
    <w:rsid w:val="005222B4"/>
    <w:rsid w:val="00523344"/>
    <w:rsid w:val="005245F3"/>
    <w:rsid w:val="005253BF"/>
    <w:rsid w:val="005263F8"/>
    <w:rsid w:val="00531F46"/>
    <w:rsid w:val="005336A1"/>
    <w:rsid w:val="00533CA4"/>
    <w:rsid w:val="00534270"/>
    <w:rsid w:val="00535EB3"/>
    <w:rsid w:val="00536841"/>
    <w:rsid w:val="005368CB"/>
    <w:rsid w:val="00536B69"/>
    <w:rsid w:val="00536BB1"/>
    <w:rsid w:val="0054032A"/>
    <w:rsid w:val="00541A7E"/>
    <w:rsid w:val="00541F74"/>
    <w:rsid w:val="00542933"/>
    <w:rsid w:val="005461D2"/>
    <w:rsid w:val="00546C62"/>
    <w:rsid w:val="00546DA8"/>
    <w:rsid w:val="00547024"/>
    <w:rsid w:val="00553A8C"/>
    <w:rsid w:val="00553AB3"/>
    <w:rsid w:val="00554D2C"/>
    <w:rsid w:val="00555145"/>
    <w:rsid w:val="00560C49"/>
    <w:rsid w:val="00560E5F"/>
    <w:rsid w:val="00561BE5"/>
    <w:rsid w:val="0056368A"/>
    <w:rsid w:val="00563C44"/>
    <w:rsid w:val="00563C98"/>
    <w:rsid w:val="00565035"/>
    <w:rsid w:val="00567673"/>
    <w:rsid w:val="0057176F"/>
    <w:rsid w:val="00572E76"/>
    <w:rsid w:val="0057317A"/>
    <w:rsid w:val="00574617"/>
    <w:rsid w:val="00577EF6"/>
    <w:rsid w:val="005826AE"/>
    <w:rsid w:val="00583125"/>
    <w:rsid w:val="00583869"/>
    <w:rsid w:val="005838C1"/>
    <w:rsid w:val="005863F4"/>
    <w:rsid w:val="00586E4C"/>
    <w:rsid w:val="00593B01"/>
    <w:rsid w:val="005945FA"/>
    <w:rsid w:val="00594BED"/>
    <w:rsid w:val="00595D49"/>
    <w:rsid w:val="00596838"/>
    <w:rsid w:val="00596992"/>
    <w:rsid w:val="00596B13"/>
    <w:rsid w:val="00596D8B"/>
    <w:rsid w:val="00597006"/>
    <w:rsid w:val="005974C5"/>
    <w:rsid w:val="00597BC2"/>
    <w:rsid w:val="005A0929"/>
    <w:rsid w:val="005A1783"/>
    <w:rsid w:val="005A62EB"/>
    <w:rsid w:val="005A69D9"/>
    <w:rsid w:val="005B02F4"/>
    <w:rsid w:val="005B3328"/>
    <w:rsid w:val="005B5462"/>
    <w:rsid w:val="005B6031"/>
    <w:rsid w:val="005B64BD"/>
    <w:rsid w:val="005B6AA4"/>
    <w:rsid w:val="005B7F89"/>
    <w:rsid w:val="005C034E"/>
    <w:rsid w:val="005C2660"/>
    <w:rsid w:val="005C2BA7"/>
    <w:rsid w:val="005C6CC6"/>
    <w:rsid w:val="005D00D8"/>
    <w:rsid w:val="005D0B30"/>
    <w:rsid w:val="005D337B"/>
    <w:rsid w:val="005D457C"/>
    <w:rsid w:val="005D50F6"/>
    <w:rsid w:val="005E19B5"/>
    <w:rsid w:val="005E2618"/>
    <w:rsid w:val="005E3147"/>
    <w:rsid w:val="005E38E1"/>
    <w:rsid w:val="005E400B"/>
    <w:rsid w:val="005E40BA"/>
    <w:rsid w:val="005E50D9"/>
    <w:rsid w:val="005E770D"/>
    <w:rsid w:val="005F0E5D"/>
    <w:rsid w:val="005F22FA"/>
    <w:rsid w:val="005F2A0B"/>
    <w:rsid w:val="005F2A9D"/>
    <w:rsid w:val="005F2B33"/>
    <w:rsid w:val="005F2BFD"/>
    <w:rsid w:val="005F4B9B"/>
    <w:rsid w:val="005F5FCD"/>
    <w:rsid w:val="006013E2"/>
    <w:rsid w:val="00601F1E"/>
    <w:rsid w:val="00604A74"/>
    <w:rsid w:val="00604B7E"/>
    <w:rsid w:val="00605572"/>
    <w:rsid w:val="00607ABB"/>
    <w:rsid w:val="0061124F"/>
    <w:rsid w:val="00611389"/>
    <w:rsid w:val="00612088"/>
    <w:rsid w:val="00613510"/>
    <w:rsid w:val="0061564A"/>
    <w:rsid w:val="006162FE"/>
    <w:rsid w:val="006173BA"/>
    <w:rsid w:val="0061769C"/>
    <w:rsid w:val="00622B79"/>
    <w:rsid w:val="00622FE5"/>
    <w:rsid w:val="006243E3"/>
    <w:rsid w:val="00631EB5"/>
    <w:rsid w:val="006322B8"/>
    <w:rsid w:val="006327ED"/>
    <w:rsid w:val="00633371"/>
    <w:rsid w:val="0063395C"/>
    <w:rsid w:val="006345BA"/>
    <w:rsid w:val="0063554E"/>
    <w:rsid w:val="00637F54"/>
    <w:rsid w:val="006405C9"/>
    <w:rsid w:val="006409A6"/>
    <w:rsid w:val="00642BCC"/>
    <w:rsid w:val="0064315D"/>
    <w:rsid w:val="00643E7D"/>
    <w:rsid w:val="00643FFB"/>
    <w:rsid w:val="00644A85"/>
    <w:rsid w:val="00644D2D"/>
    <w:rsid w:val="00645341"/>
    <w:rsid w:val="0064604B"/>
    <w:rsid w:val="00646214"/>
    <w:rsid w:val="00651737"/>
    <w:rsid w:val="00651E1F"/>
    <w:rsid w:val="00653178"/>
    <w:rsid w:val="00654A8E"/>
    <w:rsid w:val="00655ED3"/>
    <w:rsid w:val="0065644C"/>
    <w:rsid w:val="006577E1"/>
    <w:rsid w:val="00657A2A"/>
    <w:rsid w:val="006615AE"/>
    <w:rsid w:val="00661EF4"/>
    <w:rsid w:val="00667518"/>
    <w:rsid w:val="00667920"/>
    <w:rsid w:val="00670F7C"/>
    <w:rsid w:val="00672794"/>
    <w:rsid w:val="0067283D"/>
    <w:rsid w:val="0067292C"/>
    <w:rsid w:val="00673CFD"/>
    <w:rsid w:val="00675A90"/>
    <w:rsid w:val="00677EA8"/>
    <w:rsid w:val="00682DB6"/>
    <w:rsid w:val="00684EA6"/>
    <w:rsid w:val="00686063"/>
    <w:rsid w:val="00686F2F"/>
    <w:rsid w:val="00690A82"/>
    <w:rsid w:val="00692EAF"/>
    <w:rsid w:val="00696078"/>
    <w:rsid w:val="00697147"/>
    <w:rsid w:val="006A0115"/>
    <w:rsid w:val="006A05D7"/>
    <w:rsid w:val="006A0692"/>
    <w:rsid w:val="006A1B3A"/>
    <w:rsid w:val="006A25DF"/>
    <w:rsid w:val="006A2823"/>
    <w:rsid w:val="006A5EBD"/>
    <w:rsid w:val="006A76A1"/>
    <w:rsid w:val="006B14B2"/>
    <w:rsid w:val="006B1935"/>
    <w:rsid w:val="006B1F3D"/>
    <w:rsid w:val="006B4BCD"/>
    <w:rsid w:val="006B6355"/>
    <w:rsid w:val="006B6868"/>
    <w:rsid w:val="006B741D"/>
    <w:rsid w:val="006C2E29"/>
    <w:rsid w:val="006C5EA8"/>
    <w:rsid w:val="006D0860"/>
    <w:rsid w:val="006D0A63"/>
    <w:rsid w:val="006D0D59"/>
    <w:rsid w:val="006D2B04"/>
    <w:rsid w:val="006D3C07"/>
    <w:rsid w:val="006D3D64"/>
    <w:rsid w:val="006D5A26"/>
    <w:rsid w:val="006D6508"/>
    <w:rsid w:val="006D750F"/>
    <w:rsid w:val="006D7C87"/>
    <w:rsid w:val="006D7DE8"/>
    <w:rsid w:val="006E1EAF"/>
    <w:rsid w:val="006E224C"/>
    <w:rsid w:val="006E3049"/>
    <w:rsid w:val="006E332A"/>
    <w:rsid w:val="006E4253"/>
    <w:rsid w:val="006E5990"/>
    <w:rsid w:val="006E683B"/>
    <w:rsid w:val="006E6D17"/>
    <w:rsid w:val="006F0171"/>
    <w:rsid w:val="006F159C"/>
    <w:rsid w:val="006F1F4F"/>
    <w:rsid w:val="006F469A"/>
    <w:rsid w:val="006F5351"/>
    <w:rsid w:val="006F6B0A"/>
    <w:rsid w:val="007000A3"/>
    <w:rsid w:val="007002BD"/>
    <w:rsid w:val="00702276"/>
    <w:rsid w:val="00702B1A"/>
    <w:rsid w:val="0070316D"/>
    <w:rsid w:val="00704C23"/>
    <w:rsid w:val="00705D60"/>
    <w:rsid w:val="00710E9A"/>
    <w:rsid w:val="007119A3"/>
    <w:rsid w:val="0071291B"/>
    <w:rsid w:val="007130D7"/>
    <w:rsid w:val="00715075"/>
    <w:rsid w:val="0071552C"/>
    <w:rsid w:val="007168EE"/>
    <w:rsid w:val="00716E9B"/>
    <w:rsid w:val="00716F27"/>
    <w:rsid w:val="007171A7"/>
    <w:rsid w:val="007173DD"/>
    <w:rsid w:val="0071780A"/>
    <w:rsid w:val="007225AC"/>
    <w:rsid w:val="00722948"/>
    <w:rsid w:val="00724C72"/>
    <w:rsid w:val="0072516C"/>
    <w:rsid w:val="00725AF9"/>
    <w:rsid w:val="0072624B"/>
    <w:rsid w:val="00726854"/>
    <w:rsid w:val="00726C92"/>
    <w:rsid w:val="00727FB0"/>
    <w:rsid w:val="007314E3"/>
    <w:rsid w:val="007317F8"/>
    <w:rsid w:val="00731BC6"/>
    <w:rsid w:val="00733C91"/>
    <w:rsid w:val="00735243"/>
    <w:rsid w:val="00736224"/>
    <w:rsid w:val="00736DAB"/>
    <w:rsid w:val="00736E0A"/>
    <w:rsid w:val="007401E4"/>
    <w:rsid w:val="007411CD"/>
    <w:rsid w:val="0074194B"/>
    <w:rsid w:val="00743CD9"/>
    <w:rsid w:val="0074643C"/>
    <w:rsid w:val="00746A6B"/>
    <w:rsid w:val="007505BA"/>
    <w:rsid w:val="00751BEE"/>
    <w:rsid w:val="00752057"/>
    <w:rsid w:val="00752890"/>
    <w:rsid w:val="00755541"/>
    <w:rsid w:val="007562D8"/>
    <w:rsid w:val="007569CF"/>
    <w:rsid w:val="00760879"/>
    <w:rsid w:val="0076115C"/>
    <w:rsid w:val="00761FB4"/>
    <w:rsid w:val="0076228F"/>
    <w:rsid w:val="00763B17"/>
    <w:rsid w:val="00764E90"/>
    <w:rsid w:val="007665EE"/>
    <w:rsid w:val="007674D3"/>
    <w:rsid w:val="00770863"/>
    <w:rsid w:val="007713CE"/>
    <w:rsid w:val="007737F3"/>
    <w:rsid w:val="00775C93"/>
    <w:rsid w:val="0077674F"/>
    <w:rsid w:val="007774E1"/>
    <w:rsid w:val="007803A3"/>
    <w:rsid w:val="00780449"/>
    <w:rsid w:val="0078081B"/>
    <w:rsid w:val="007815AD"/>
    <w:rsid w:val="0078191C"/>
    <w:rsid w:val="007834B4"/>
    <w:rsid w:val="007847F9"/>
    <w:rsid w:val="007850DE"/>
    <w:rsid w:val="00785667"/>
    <w:rsid w:val="007873CD"/>
    <w:rsid w:val="00787CED"/>
    <w:rsid w:val="00791560"/>
    <w:rsid w:val="007917CD"/>
    <w:rsid w:val="00791BDE"/>
    <w:rsid w:val="00795290"/>
    <w:rsid w:val="007957B3"/>
    <w:rsid w:val="00795C20"/>
    <w:rsid w:val="00795CB4"/>
    <w:rsid w:val="00795F7E"/>
    <w:rsid w:val="007970D5"/>
    <w:rsid w:val="007A0A90"/>
    <w:rsid w:val="007A2478"/>
    <w:rsid w:val="007A3A56"/>
    <w:rsid w:val="007A4AF7"/>
    <w:rsid w:val="007A65EF"/>
    <w:rsid w:val="007A6B7B"/>
    <w:rsid w:val="007A7BA6"/>
    <w:rsid w:val="007B0809"/>
    <w:rsid w:val="007B12A1"/>
    <w:rsid w:val="007B1900"/>
    <w:rsid w:val="007B572A"/>
    <w:rsid w:val="007B7173"/>
    <w:rsid w:val="007B799D"/>
    <w:rsid w:val="007C014E"/>
    <w:rsid w:val="007C4A8E"/>
    <w:rsid w:val="007D27D4"/>
    <w:rsid w:val="007D4F20"/>
    <w:rsid w:val="007D63E3"/>
    <w:rsid w:val="007D79FB"/>
    <w:rsid w:val="007E0B9B"/>
    <w:rsid w:val="007E0D5E"/>
    <w:rsid w:val="007E0E9B"/>
    <w:rsid w:val="007E1527"/>
    <w:rsid w:val="007E1DBF"/>
    <w:rsid w:val="007E2E2F"/>
    <w:rsid w:val="007E4879"/>
    <w:rsid w:val="007E590E"/>
    <w:rsid w:val="007E62C9"/>
    <w:rsid w:val="007E7D6C"/>
    <w:rsid w:val="007F1333"/>
    <w:rsid w:val="007F13E7"/>
    <w:rsid w:val="007F1A82"/>
    <w:rsid w:val="007F1CAC"/>
    <w:rsid w:val="007F1D3D"/>
    <w:rsid w:val="007F2C29"/>
    <w:rsid w:val="007F30F4"/>
    <w:rsid w:val="007F31ED"/>
    <w:rsid w:val="007F3561"/>
    <w:rsid w:val="007F4461"/>
    <w:rsid w:val="007F783D"/>
    <w:rsid w:val="0080378B"/>
    <w:rsid w:val="00803C44"/>
    <w:rsid w:val="00803EA0"/>
    <w:rsid w:val="00804270"/>
    <w:rsid w:val="0080439F"/>
    <w:rsid w:val="008064AD"/>
    <w:rsid w:val="0080668E"/>
    <w:rsid w:val="008066CB"/>
    <w:rsid w:val="00810146"/>
    <w:rsid w:val="00810453"/>
    <w:rsid w:val="00811F2D"/>
    <w:rsid w:val="00812681"/>
    <w:rsid w:val="00812D8A"/>
    <w:rsid w:val="00812EE7"/>
    <w:rsid w:val="00813BF2"/>
    <w:rsid w:val="00814C6D"/>
    <w:rsid w:val="0081588D"/>
    <w:rsid w:val="008176D3"/>
    <w:rsid w:val="008220DA"/>
    <w:rsid w:val="0082252C"/>
    <w:rsid w:val="00822F39"/>
    <w:rsid w:val="00823A04"/>
    <w:rsid w:val="00823A9B"/>
    <w:rsid w:val="0082502A"/>
    <w:rsid w:val="008336BF"/>
    <w:rsid w:val="008339D6"/>
    <w:rsid w:val="00834283"/>
    <w:rsid w:val="00835D29"/>
    <w:rsid w:val="0084087E"/>
    <w:rsid w:val="0084097B"/>
    <w:rsid w:val="00841533"/>
    <w:rsid w:val="00841F57"/>
    <w:rsid w:val="00843007"/>
    <w:rsid w:val="008430B8"/>
    <w:rsid w:val="008466A3"/>
    <w:rsid w:val="00846BC2"/>
    <w:rsid w:val="00846BC7"/>
    <w:rsid w:val="008473FA"/>
    <w:rsid w:val="00847D20"/>
    <w:rsid w:val="00850B00"/>
    <w:rsid w:val="00852257"/>
    <w:rsid w:val="00853732"/>
    <w:rsid w:val="00855371"/>
    <w:rsid w:val="008558F0"/>
    <w:rsid w:val="00857002"/>
    <w:rsid w:val="00857396"/>
    <w:rsid w:val="008648F9"/>
    <w:rsid w:val="00872EBE"/>
    <w:rsid w:val="008744BF"/>
    <w:rsid w:val="00876120"/>
    <w:rsid w:val="00876AD1"/>
    <w:rsid w:val="00876FEF"/>
    <w:rsid w:val="008772F9"/>
    <w:rsid w:val="00877F55"/>
    <w:rsid w:val="0088090E"/>
    <w:rsid w:val="008816C4"/>
    <w:rsid w:val="00881AA6"/>
    <w:rsid w:val="0088251C"/>
    <w:rsid w:val="00882A8E"/>
    <w:rsid w:val="00883747"/>
    <w:rsid w:val="00883774"/>
    <w:rsid w:val="00883B4F"/>
    <w:rsid w:val="008848CB"/>
    <w:rsid w:val="00884DEC"/>
    <w:rsid w:val="0088654B"/>
    <w:rsid w:val="00892A66"/>
    <w:rsid w:val="00893AC1"/>
    <w:rsid w:val="00893F5A"/>
    <w:rsid w:val="00894697"/>
    <w:rsid w:val="00895A8C"/>
    <w:rsid w:val="00895FE7"/>
    <w:rsid w:val="008972B9"/>
    <w:rsid w:val="008A046D"/>
    <w:rsid w:val="008A0ECA"/>
    <w:rsid w:val="008A144F"/>
    <w:rsid w:val="008A1807"/>
    <w:rsid w:val="008A1E34"/>
    <w:rsid w:val="008A3661"/>
    <w:rsid w:val="008A42BA"/>
    <w:rsid w:val="008A4702"/>
    <w:rsid w:val="008A4B29"/>
    <w:rsid w:val="008A4C69"/>
    <w:rsid w:val="008A4CD8"/>
    <w:rsid w:val="008A569F"/>
    <w:rsid w:val="008A6C55"/>
    <w:rsid w:val="008B10FB"/>
    <w:rsid w:val="008B2751"/>
    <w:rsid w:val="008B2D60"/>
    <w:rsid w:val="008B422C"/>
    <w:rsid w:val="008B45A7"/>
    <w:rsid w:val="008B4F7A"/>
    <w:rsid w:val="008B53C3"/>
    <w:rsid w:val="008B631D"/>
    <w:rsid w:val="008B66B9"/>
    <w:rsid w:val="008B76EF"/>
    <w:rsid w:val="008C07D9"/>
    <w:rsid w:val="008C4B77"/>
    <w:rsid w:val="008C6009"/>
    <w:rsid w:val="008C6068"/>
    <w:rsid w:val="008C683D"/>
    <w:rsid w:val="008C6848"/>
    <w:rsid w:val="008C7717"/>
    <w:rsid w:val="008C78C6"/>
    <w:rsid w:val="008D06A0"/>
    <w:rsid w:val="008D0F3B"/>
    <w:rsid w:val="008D1084"/>
    <w:rsid w:val="008D1541"/>
    <w:rsid w:val="008D21AB"/>
    <w:rsid w:val="008D2A49"/>
    <w:rsid w:val="008D2DCE"/>
    <w:rsid w:val="008D36C8"/>
    <w:rsid w:val="008D397C"/>
    <w:rsid w:val="008D438D"/>
    <w:rsid w:val="008D464D"/>
    <w:rsid w:val="008D4892"/>
    <w:rsid w:val="008D652B"/>
    <w:rsid w:val="008D7E90"/>
    <w:rsid w:val="008E0546"/>
    <w:rsid w:val="008E1A3F"/>
    <w:rsid w:val="008E2219"/>
    <w:rsid w:val="008E344B"/>
    <w:rsid w:val="008E7A81"/>
    <w:rsid w:val="008F013D"/>
    <w:rsid w:val="008F3296"/>
    <w:rsid w:val="008F37B4"/>
    <w:rsid w:val="008F61C7"/>
    <w:rsid w:val="008F6306"/>
    <w:rsid w:val="008F7BD1"/>
    <w:rsid w:val="009001D1"/>
    <w:rsid w:val="00901A14"/>
    <w:rsid w:val="00902458"/>
    <w:rsid w:val="00903353"/>
    <w:rsid w:val="00904601"/>
    <w:rsid w:val="009051E6"/>
    <w:rsid w:val="0090626F"/>
    <w:rsid w:val="00906505"/>
    <w:rsid w:val="0090764F"/>
    <w:rsid w:val="009122FD"/>
    <w:rsid w:val="00913195"/>
    <w:rsid w:val="00915E8D"/>
    <w:rsid w:val="009212FC"/>
    <w:rsid w:val="00921472"/>
    <w:rsid w:val="009214B5"/>
    <w:rsid w:val="00921D64"/>
    <w:rsid w:val="00922A87"/>
    <w:rsid w:val="009274CF"/>
    <w:rsid w:val="00930639"/>
    <w:rsid w:val="00930B2C"/>
    <w:rsid w:val="00931821"/>
    <w:rsid w:val="00934139"/>
    <w:rsid w:val="00936010"/>
    <w:rsid w:val="00937651"/>
    <w:rsid w:val="009379E1"/>
    <w:rsid w:val="00941283"/>
    <w:rsid w:val="009413AC"/>
    <w:rsid w:val="009423BB"/>
    <w:rsid w:val="00943F34"/>
    <w:rsid w:val="009458C9"/>
    <w:rsid w:val="00946572"/>
    <w:rsid w:val="00947B0E"/>
    <w:rsid w:val="009500F9"/>
    <w:rsid w:val="009511BF"/>
    <w:rsid w:val="00951DD2"/>
    <w:rsid w:val="009522B3"/>
    <w:rsid w:val="00952EB7"/>
    <w:rsid w:val="00954D86"/>
    <w:rsid w:val="009562AC"/>
    <w:rsid w:val="00960344"/>
    <w:rsid w:val="00962241"/>
    <w:rsid w:val="009646AC"/>
    <w:rsid w:val="00964B08"/>
    <w:rsid w:val="00966060"/>
    <w:rsid w:val="0096670B"/>
    <w:rsid w:val="00970839"/>
    <w:rsid w:val="0097145A"/>
    <w:rsid w:val="009727C4"/>
    <w:rsid w:val="009728CA"/>
    <w:rsid w:val="00972AEC"/>
    <w:rsid w:val="00974D80"/>
    <w:rsid w:val="00975CE7"/>
    <w:rsid w:val="00976738"/>
    <w:rsid w:val="00976B42"/>
    <w:rsid w:val="009772D0"/>
    <w:rsid w:val="009778DB"/>
    <w:rsid w:val="009779ED"/>
    <w:rsid w:val="0098004E"/>
    <w:rsid w:val="009812B0"/>
    <w:rsid w:val="0098158A"/>
    <w:rsid w:val="009819CC"/>
    <w:rsid w:val="00982202"/>
    <w:rsid w:val="00983513"/>
    <w:rsid w:val="00983FF4"/>
    <w:rsid w:val="009842B7"/>
    <w:rsid w:val="009845F0"/>
    <w:rsid w:val="00986BC6"/>
    <w:rsid w:val="0098727C"/>
    <w:rsid w:val="009910C0"/>
    <w:rsid w:val="00991764"/>
    <w:rsid w:val="00992950"/>
    <w:rsid w:val="00992DC7"/>
    <w:rsid w:val="00993699"/>
    <w:rsid w:val="0099516F"/>
    <w:rsid w:val="009952B2"/>
    <w:rsid w:val="00995B2A"/>
    <w:rsid w:val="00995B5E"/>
    <w:rsid w:val="009969B1"/>
    <w:rsid w:val="00996F21"/>
    <w:rsid w:val="00996FAA"/>
    <w:rsid w:val="009972DA"/>
    <w:rsid w:val="00997AE0"/>
    <w:rsid w:val="009A037C"/>
    <w:rsid w:val="009A1962"/>
    <w:rsid w:val="009A42BE"/>
    <w:rsid w:val="009A5008"/>
    <w:rsid w:val="009A5C4A"/>
    <w:rsid w:val="009A7D04"/>
    <w:rsid w:val="009B0114"/>
    <w:rsid w:val="009B0291"/>
    <w:rsid w:val="009B0749"/>
    <w:rsid w:val="009B1CBC"/>
    <w:rsid w:val="009B217E"/>
    <w:rsid w:val="009B3BC6"/>
    <w:rsid w:val="009B484F"/>
    <w:rsid w:val="009B63E1"/>
    <w:rsid w:val="009B6DEB"/>
    <w:rsid w:val="009C01D0"/>
    <w:rsid w:val="009C226A"/>
    <w:rsid w:val="009C287B"/>
    <w:rsid w:val="009C58E4"/>
    <w:rsid w:val="009C5E30"/>
    <w:rsid w:val="009C7657"/>
    <w:rsid w:val="009C7F3F"/>
    <w:rsid w:val="009D03EF"/>
    <w:rsid w:val="009D12B3"/>
    <w:rsid w:val="009D41E9"/>
    <w:rsid w:val="009D53A1"/>
    <w:rsid w:val="009D5BFC"/>
    <w:rsid w:val="009D64BE"/>
    <w:rsid w:val="009D65B0"/>
    <w:rsid w:val="009D7BF9"/>
    <w:rsid w:val="009E02CD"/>
    <w:rsid w:val="009E2047"/>
    <w:rsid w:val="009E3E0E"/>
    <w:rsid w:val="009E4861"/>
    <w:rsid w:val="009E511F"/>
    <w:rsid w:val="009E53DD"/>
    <w:rsid w:val="009E54F7"/>
    <w:rsid w:val="009E686E"/>
    <w:rsid w:val="009E71CA"/>
    <w:rsid w:val="009F05EA"/>
    <w:rsid w:val="009F0A25"/>
    <w:rsid w:val="009F242B"/>
    <w:rsid w:val="009F2C2F"/>
    <w:rsid w:val="009F3633"/>
    <w:rsid w:val="009F3F49"/>
    <w:rsid w:val="009F438B"/>
    <w:rsid w:val="009F51F8"/>
    <w:rsid w:val="009F524A"/>
    <w:rsid w:val="00A00785"/>
    <w:rsid w:val="00A02DCC"/>
    <w:rsid w:val="00A02DFF"/>
    <w:rsid w:val="00A03FAE"/>
    <w:rsid w:val="00A04CB4"/>
    <w:rsid w:val="00A057D3"/>
    <w:rsid w:val="00A060AA"/>
    <w:rsid w:val="00A074BC"/>
    <w:rsid w:val="00A075B2"/>
    <w:rsid w:val="00A101C6"/>
    <w:rsid w:val="00A12DD1"/>
    <w:rsid w:val="00A12E16"/>
    <w:rsid w:val="00A13D37"/>
    <w:rsid w:val="00A13F73"/>
    <w:rsid w:val="00A14CB4"/>
    <w:rsid w:val="00A15C0D"/>
    <w:rsid w:val="00A15F4D"/>
    <w:rsid w:val="00A1726D"/>
    <w:rsid w:val="00A174DA"/>
    <w:rsid w:val="00A211E1"/>
    <w:rsid w:val="00A22DEB"/>
    <w:rsid w:val="00A23DE3"/>
    <w:rsid w:val="00A251D0"/>
    <w:rsid w:val="00A258AF"/>
    <w:rsid w:val="00A2611F"/>
    <w:rsid w:val="00A3007D"/>
    <w:rsid w:val="00A301D9"/>
    <w:rsid w:val="00A30459"/>
    <w:rsid w:val="00A32BCB"/>
    <w:rsid w:val="00A3310B"/>
    <w:rsid w:val="00A34589"/>
    <w:rsid w:val="00A34A50"/>
    <w:rsid w:val="00A37CC7"/>
    <w:rsid w:val="00A421D6"/>
    <w:rsid w:val="00A42EDB"/>
    <w:rsid w:val="00A4343E"/>
    <w:rsid w:val="00A45EFE"/>
    <w:rsid w:val="00A46714"/>
    <w:rsid w:val="00A52290"/>
    <w:rsid w:val="00A534B9"/>
    <w:rsid w:val="00A5392B"/>
    <w:rsid w:val="00A56085"/>
    <w:rsid w:val="00A5636D"/>
    <w:rsid w:val="00A56927"/>
    <w:rsid w:val="00A57281"/>
    <w:rsid w:val="00A61052"/>
    <w:rsid w:val="00A6260B"/>
    <w:rsid w:val="00A62859"/>
    <w:rsid w:val="00A62B52"/>
    <w:rsid w:val="00A62E79"/>
    <w:rsid w:val="00A630AA"/>
    <w:rsid w:val="00A6491E"/>
    <w:rsid w:val="00A66749"/>
    <w:rsid w:val="00A6683D"/>
    <w:rsid w:val="00A66F25"/>
    <w:rsid w:val="00A70BA5"/>
    <w:rsid w:val="00A70ED4"/>
    <w:rsid w:val="00A72662"/>
    <w:rsid w:val="00A73275"/>
    <w:rsid w:val="00A74FF2"/>
    <w:rsid w:val="00A76463"/>
    <w:rsid w:val="00A803AA"/>
    <w:rsid w:val="00A80471"/>
    <w:rsid w:val="00A8255E"/>
    <w:rsid w:val="00A82AD5"/>
    <w:rsid w:val="00A82CAA"/>
    <w:rsid w:val="00A834B8"/>
    <w:rsid w:val="00A8350F"/>
    <w:rsid w:val="00A843A1"/>
    <w:rsid w:val="00A84DA8"/>
    <w:rsid w:val="00A85277"/>
    <w:rsid w:val="00A85478"/>
    <w:rsid w:val="00A85754"/>
    <w:rsid w:val="00A85E35"/>
    <w:rsid w:val="00A85F6F"/>
    <w:rsid w:val="00A86CD4"/>
    <w:rsid w:val="00A90C9E"/>
    <w:rsid w:val="00A91B0A"/>
    <w:rsid w:val="00A92A42"/>
    <w:rsid w:val="00A95A38"/>
    <w:rsid w:val="00A96A0F"/>
    <w:rsid w:val="00A97310"/>
    <w:rsid w:val="00A97474"/>
    <w:rsid w:val="00A97894"/>
    <w:rsid w:val="00A978D3"/>
    <w:rsid w:val="00AA1452"/>
    <w:rsid w:val="00AA1A85"/>
    <w:rsid w:val="00AA2635"/>
    <w:rsid w:val="00AA2999"/>
    <w:rsid w:val="00AA2E31"/>
    <w:rsid w:val="00AA4261"/>
    <w:rsid w:val="00AA5C18"/>
    <w:rsid w:val="00AA6077"/>
    <w:rsid w:val="00AA69F6"/>
    <w:rsid w:val="00AA6B4A"/>
    <w:rsid w:val="00AA7090"/>
    <w:rsid w:val="00AA7153"/>
    <w:rsid w:val="00AA79E8"/>
    <w:rsid w:val="00AA7EAB"/>
    <w:rsid w:val="00AB309C"/>
    <w:rsid w:val="00AB4621"/>
    <w:rsid w:val="00AB6103"/>
    <w:rsid w:val="00AB7F09"/>
    <w:rsid w:val="00AC03D9"/>
    <w:rsid w:val="00AC1138"/>
    <w:rsid w:val="00AC18E1"/>
    <w:rsid w:val="00AC1AB6"/>
    <w:rsid w:val="00AC2C45"/>
    <w:rsid w:val="00AC37C4"/>
    <w:rsid w:val="00AC3DE8"/>
    <w:rsid w:val="00AC40D2"/>
    <w:rsid w:val="00AC4615"/>
    <w:rsid w:val="00AC5767"/>
    <w:rsid w:val="00AC64E3"/>
    <w:rsid w:val="00AC6871"/>
    <w:rsid w:val="00AC6B7E"/>
    <w:rsid w:val="00AC703C"/>
    <w:rsid w:val="00AD13EC"/>
    <w:rsid w:val="00AD1AF2"/>
    <w:rsid w:val="00AD1E1E"/>
    <w:rsid w:val="00AE05B3"/>
    <w:rsid w:val="00AE0A43"/>
    <w:rsid w:val="00AE1128"/>
    <w:rsid w:val="00AE3F6B"/>
    <w:rsid w:val="00AE5D3D"/>
    <w:rsid w:val="00AE7065"/>
    <w:rsid w:val="00AE7E51"/>
    <w:rsid w:val="00AE7FDB"/>
    <w:rsid w:val="00AF1312"/>
    <w:rsid w:val="00AF2726"/>
    <w:rsid w:val="00AF5AA0"/>
    <w:rsid w:val="00AF6632"/>
    <w:rsid w:val="00B0108E"/>
    <w:rsid w:val="00B011E6"/>
    <w:rsid w:val="00B014A3"/>
    <w:rsid w:val="00B021A7"/>
    <w:rsid w:val="00B05ED4"/>
    <w:rsid w:val="00B065CF"/>
    <w:rsid w:val="00B105EC"/>
    <w:rsid w:val="00B11B6B"/>
    <w:rsid w:val="00B132CC"/>
    <w:rsid w:val="00B134FC"/>
    <w:rsid w:val="00B14536"/>
    <w:rsid w:val="00B15D81"/>
    <w:rsid w:val="00B17808"/>
    <w:rsid w:val="00B207A3"/>
    <w:rsid w:val="00B2085E"/>
    <w:rsid w:val="00B2201F"/>
    <w:rsid w:val="00B22759"/>
    <w:rsid w:val="00B2378A"/>
    <w:rsid w:val="00B24619"/>
    <w:rsid w:val="00B247A3"/>
    <w:rsid w:val="00B27001"/>
    <w:rsid w:val="00B27540"/>
    <w:rsid w:val="00B31E7B"/>
    <w:rsid w:val="00B32187"/>
    <w:rsid w:val="00B34670"/>
    <w:rsid w:val="00B34B3F"/>
    <w:rsid w:val="00B35D5D"/>
    <w:rsid w:val="00B36423"/>
    <w:rsid w:val="00B379D4"/>
    <w:rsid w:val="00B41C41"/>
    <w:rsid w:val="00B43304"/>
    <w:rsid w:val="00B4447A"/>
    <w:rsid w:val="00B45475"/>
    <w:rsid w:val="00B45580"/>
    <w:rsid w:val="00B46679"/>
    <w:rsid w:val="00B46B76"/>
    <w:rsid w:val="00B46FD1"/>
    <w:rsid w:val="00B47681"/>
    <w:rsid w:val="00B47693"/>
    <w:rsid w:val="00B500A9"/>
    <w:rsid w:val="00B50371"/>
    <w:rsid w:val="00B5041E"/>
    <w:rsid w:val="00B52315"/>
    <w:rsid w:val="00B5333B"/>
    <w:rsid w:val="00B54507"/>
    <w:rsid w:val="00B5634D"/>
    <w:rsid w:val="00B60FFF"/>
    <w:rsid w:val="00B61953"/>
    <w:rsid w:val="00B61C3B"/>
    <w:rsid w:val="00B61C58"/>
    <w:rsid w:val="00B61D94"/>
    <w:rsid w:val="00B61FA9"/>
    <w:rsid w:val="00B63676"/>
    <w:rsid w:val="00B63A4F"/>
    <w:rsid w:val="00B63D0E"/>
    <w:rsid w:val="00B675CE"/>
    <w:rsid w:val="00B67676"/>
    <w:rsid w:val="00B70A89"/>
    <w:rsid w:val="00B7370C"/>
    <w:rsid w:val="00B74199"/>
    <w:rsid w:val="00B7575E"/>
    <w:rsid w:val="00B75817"/>
    <w:rsid w:val="00B75937"/>
    <w:rsid w:val="00B82033"/>
    <w:rsid w:val="00B82596"/>
    <w:rsid w:val="00B82FDA"/>
    <w:rsid w:val="00B83083"/>
    <w:rsid w:val="00B83764"/>
    <w:rsid w:val="00B84E3D"/>
    <w:rsid w:val="00B911D0"/>
    <w:rsid w:val="00B92358"/>
    <w:rsid w:val="00B960B4"/>
    <w:rsid w:val="00B9696B"/>
    <w:rsid w:val="00BA1D69"/>
    <w:rsid w:val="00BA4DC8"/>
    <w:rsid w:val="00BA4F47"/>
    <w:rsid w:val="00BA5B8C"/>
    <w:rsid w:val="00BB0CDB"/>
    <w:rsid w:val="00BB1580"/>
    <w:rsid w:val="00BB38BB"/>
    <w:rsid w:val="00BB4F8C"/>
    <w:rsid w:val="00BB542A"/>
    <w:rsid w:val="00BB56DE"/>
    <w:rsid w:val="00BB5A88"/>
    <w:rsid w:val="00BB62CE"/>
    <w:rsid w:val="00BB74A0"/>
    <w:rsid w:val="00BB768E"/>
    <w:rsid w:val="00BC0F43"/>
    <w:rsid w:val="00BC1AB7"/>
    <w:rsid w:val="00BC2035"/>
    <w:rsid w:val="00BC23CB"/>
    <w:rsid w:val="00BC388C"/>
    <w:rsid w:val="00BC3FD3"/>
    <w:rsid w:val="00BC4207"/>
    <w:rsid w:val="00BC4953"/>
    <w:rsid w:val="00BC4D4B"/>
    <w:rsid w:val="00BC5BEB"/>
    <w:rsid w:val="00BC7817"/>
    <w:rsid w:val="00BC7E50"/>
    <w:rsid w:val="00BD23EF"/>
    <w:rsid w:val="00BD29AC"/>
    <w:rsid w:val="00BD3865"/>
    <w:rsid w:val="00BD41FE"/>
    <w:rsid w:val="00BD4926"/>
    <w:rsid w:val="00BD5136"/>
    <w:rsid w:val="00BD5B3F"/>
    <w:rsid w:val="00BD5C72"/>
    <w:rsid w:val="00BD5E9B"/>
    <w:rsid w:val="00BD6486"/>
    <w:rsid w:val="00BD6779"/>
    <w:rsid w:val="00BD6EB4"/>
    <w:rsid w:val="00BD73F6"/>
    <w:rsid w:val="00BD7A45"/>
    <w:rsid w:val="00BE132B"/>
    <w:rsid w:val="00BE136E"/>
    <w:rsid w:val="00BE29F1"/>
    <w:rsid w:val="00BE3173"/>
    <w:rsid w:val="00BE4448"/>
    <w:rsid w:val="00BE5025"/>
    <w:rsid w:val="00BE5E00"/>
    <w:rsid w:val="00BE696D"/>
    <w:rsid w:val="00BE778B"/>
    <w:rsid w:val="00BF01E9"/>
    <w:rsid w:val="00BF08B6"/>
    <w:rsid w:val="00BF36A7"/>
    <w:rsid w:val="00BF3D12"/>
    <w:rsid w:val="00BF401F"/>
    <w:rsid w:val="00BF44E5"/>
    <w:rsid w:val="00BF4A3B"/>
    <w:rsid w:val="00BF5BF5"/>
    <w:rsid w:val="00BF5CBB"/>
    <w:rsid w:val="00BF6478"/>
    <w:rsid w:val="00BF695B"/>
    <w:rsid w:val="00BF6E41"/>
    <w:rsid w:val="00C01479"/>
    <w:rsid w:val="00C019CB"/>
    <w:rsid w:val="00C03640"/>
    <w:rsid w:val="00C053DD"/>
    <w:rsid w:val="00C07C60"/>
    <w:rsid w:val="00C10300"/>
    <w:rsid w:val="00C10A8D"/>
    <w:rsid w:val="00C10BD9"/>
    <w:rsid w:val="00C10C27"/>
    <w:rsid w:val="00C10C31"/>
    <w:rsid w:val="00C10C68"/>
    <w:rsid w:val="00C10E0C"/>
    <w:rsid w:val="00C13CB7"/>
    <w:rsid w:val="00C2095C"/>
    <w:rsid w:val="00C20AA0"/>
    <w:rsid w:val="00C20B71"/>
    <w:rsid w:val="00C222B0"/>
    <w:rsid w:val="00C22AE3"/>
    <w:rsid w:val="00C24249"/>
    <w:rsid w:val="00C24B93"/>
    <w:rsid w:val="00C24E2C"/>
    <w:rsid w:val="00C25E74"/>
    <w:rsid w:val="00C26956"/>
    <w:rsid w:val="00C26E9E"/>
    <w:rsid w:val="00C3074E"/>
    <w:rsid w:val="00C319D7"/>
    <w:rsid w:val="00C31B03"/>
    <w:rsid w:val="00C31B51"/>
    <w:rsid w:val="00C32552"/>
    <w:rsid w:val="00C333A5"/>
    <w:rsid w:val="00C33A79"/>
    <w:rsid w:val="00C364EA"/>
    <w:rsid w:val="00C365DE"/>
    <w:rsid w:val="00C3717C"/>
    <w:rsid w:val="00C40DB0"/>
    <w:rsid w:val="00C41169"/>
    <w:rsid w:val="00C41F5F"/>
    <w:rsid w:val="00C42623"/>
    <w:rsid w:val="00C43411"/>
    <w:rsid w:val="00C43BAC"/>
    <w:rsid w:val="00C43EEB"/>
    <w:rsid w:val="00C4444F"/>
    <w:rsid w:val="00C46474"/>
    <w:rsid w:val="00C47045"/>
    <w:rsid w:val="00C4799B"/>
    <w:rsid w:val="00C520BA"/>
    <w:rsid w:val="00C531B7"/>
    <w:rsid w:val="00C531BF"/>
    <w:rsid w:val="00C5356F"/>
    <w:rsid w:val="00C6374A"/>
    <w:rsid w:val="00C66DDC"/>
    <w:rsid w:val="00C71978"/>
    <w:rsid w:val="00C721E3"/>
    <w:rsid w:val="00C72296"/>
    <w:rsid w:val="00C733DC"/>
    <w:rsid w:val="00C77930"/>
    <w:rsid w:val="00C80DC6"/>
    <w:rsid w:val="00C81136"/>
    <w:rsid w:val="00C81945"/>
    <w:rsid w:val="00C81DDE"/>
    <w:rsid w:val="00C821E7"/>
    <w:rsid w:val="00C82719"/>
    <w:rsid w:val="00C82883"/>
    <w:rsid w:val="00C8619A"/>
    <w:rsid w:val="00C862B1"/>
    <w:rsid w:val="00C864EA"/>
    <w:rsid w:val="00C90C6F"/>
    <w:rsid w:val="00C93A48"/>
    <w:rsid w:val="00C96971"/>
    <w:rsid w:val="00C9784C"/>
    <w:rsid w:val="00CA07A5"/>
    <w:rsid w:val="00CA0BB6"/>
    <w:rsid w:val="00CA264D"/>
    <w:rsid w:val="00CA2852"/>
    <w:rsid w:val="00CA57DC"/>
    <w:rsid w:val="00CA5C62"/>
    <w:rsid w:val="00CA77DA"/>
    <w:rsid w:val="00CA7944"/>
    <w:rsid w:val="00CB0F62"/>
    <w:rsid w:val="00CB17DD"/>
    <w:rsid w:val="00CB381C"/>
    <w:rsid w:val="00CB3A9D"/>
    <w:rsid w:val="00CB47D1"/>
    <w:rsid w:val="00CB4825"/>
    <w:rsid w:val="00CB4EC2"/>
    <w:rsid w:val="00CB799F"/>
    <w:rsid w:val="00CC117E"/>
    <w:rsid w:val="00CC21F6"/>
    <w:rsid w:val="00CC27F8"/>
    <w:rsid w:val="00CC281F"/>
    <w:rsid w:val="00CC407B"/>
    <w:rsid w:val="00CC59D7"/>
    <w:rsid w:val="00CC6DB5"/>
    <w:rsid w:val="00CD06F4"/>
    <w:rsid w:val="00CD16CC"/>
    <w:rsid w:val="00CD4ADC"/>
    <w:rsid w:val="00CD4EAF"/>
    <w:rsid w:val="00CD52E8"/>
    <w:rsid w:val="00CE1C94"/>
    <w:rsid w:val="00CE40B0"/>
    <w:rsid w:val="00CE4661"/>
    <w:rsid w:val="00CE5D16"/>
    <w:rsid w:val="00CE79A7"/>
    <w:rsid w:val="00CF0D52"/>
    <w:rsid w:val="00CF2DFF"/>
    <w:rsid w:val="00CF4E72"/>
    <w:rsid w:val="00CF5176"/>
    <w:rsid w:val="00CF518C"/>
    <w:rsid w:val="00CF665F"/>
    <w:rsid w:val="00CF68F9"/>
    <w:rsid w:val="00CF705F"/>
    <w:rsid w:val="00D00DC1"/>
    <w:rsid w:val="00D00F19"/>
    <w:rsid w:val="00D0438D"/>
    <w:rsid w:val="00D07AB7"/>
    <w:rsid w:val="00D11A49"/>
    <w:rsid w:val="00D12A40"/>
    <w:rsid w:val="00D12E99"/>
    <w:rsid w:val="00D12ED6"/>
    <w:rsid w:val="00D148E5"/>
    <w:rsid w:val="00D14F6B"/>
    <w:rsid w:val="00D150C0"/>
    <w:rsid w:val="00D16228"/>
    <w:rsid w:val="00D1768F"/>
    <w:rsid w:val="00D208AA"/>
    <w:rsid w:val="00D211BB"/>
    <w:rsid w:val="00D22741"/>
    <w:rsid w:val="00D22CA8"/>
    <w:rsid w:val="00D22E24"/>
    <w:rsid w:val="00D241A5"/>
    <w:rsid w:val="00D24AE5"/>
    <w:rsid w:val="00D24B28"/>
    <w:rsid w:val="00D27EEA"/>
    <w:rsid w:val="00D30C5B"/>
    <w:rsid w:val="00D317EF"/>
    <w:rsid w:val="00D31945"/>
    <w:rsid w:val="00D31E15"/>
    <w:rsid w:val="00D32718"/>
    <w:rsid w:val="00D34038"/>
    <w:rsid w:val="00D340B1"/>
    <w:rsid w:val="00D3541E"/>
    <w:rsid w:val="00D35AC6"/>
    <w:rsid w:val="00D37B99"/>
    <w:rsid w:val="00D41D01"/>
    <w:rsid w:val="00D431E7"/>
    <w:rsid w:val="00D44112"/>
    <w:rsid w:val="00D456F0"/>
    <w:rsid w:val="00D476B2"/>
    <w:rsid w:val="00D50A05"/>
    <w:rsid w:val="00D5138F"/>
    <w:rsid w:val="00D52080"/>
    <w:rsid w:val="00D520AF"/>
    <w:rsid w:val="00D56187"/>
    <w:rsid w:val="00D56C87"/>
    <w:rsid w:val="00D57A82"/>
    <w:rsid w:val="00D57ACE"/>
    <w:rsid w:val="00D57AEB"/>
    <w:rsid w:val="00D6013E"/>
    <w:rsid w:val="00D605BE"/>
    <w:rsid w:val="00D61E45"/>
    <w:rsid w:val="00D620E8"/>
    <w:rsid w:val="00D62444"/>
    <w:rsid w:val="00D62E7F"/>
    <w:rsid w:val="00D6517F"/>
    <w:rsid w:val="00D701E1"/>
    <w:rsid w:val="00D71214"/>
    <w:rsid w:val="00D71EFD"/>
    <w:rsid w:val="00D72756"/>
    <w:rsid w:val="00D75C2E"/>
    <w:rsid w:val="00D77FE3"/>
    <w:rsid w:val="00D801EC"/>
    <w:rsid w:val="00D808EE"/>
    <w:rsid w:val="00D810EA"/>
    <w:rsid w:val="00D8138C"/>
    <w:rsid w:val="00D85FC2"/>
    <w:rsid w:val="00D876EE"/>
    <w:rsid w:val="00D87BF2"/>
    <w:rsid w:val="00D946E6"/>
    <w:rsid w:val="00D948A7"/>
    <w:rsid w:val="00D95D22"/>
    <w:rsid w:val="00D96011"/>
    <w:rsid w:val="00D97975"/>
    <w:rsid w:val="00D97997"/>
    <w:rsid w:val="00DA0D1C"/>
    <w:rsid w:val="00DA1B5A"/>
    <w:rsid w:val="00DA55D3"/>
    <w:rsid w:val="00DA5C79"/>
    <w:rsid w:val="00DA71F3"/>
    <w:rsid w:val="00DA7334"/>
    <w:rsid w:val="00DA75BF"/>
    <w:rsid w:val="00DB05A6"/>
    <w:rsid w:val="00DB0A40"/>
    <w:rsid w:val="00DB22F2"/>
    <w:rsid w:val="00DB4C78"/>
    <w:rsid w:val="00DB69E6"/>
    <w:rsid w:val="00DB778C"/>
    <w:rsid w:val="00DB7E1B"/>
    <w:rsid w:val="00DC1543"/>
    <w:rsid w:val="00DC23E3"/>
    <w:rsid w:val="00DC2B25"/>
    <w:rsid w:val="00DC5710"/>
    <w:rsid w:val="00DD1385"/>
    <w:rsid w:val="00DD1BCF"/>
    <w:rsid w:val="00DD2219"/>
    <w:rsid w:val="00DD23B4"/>
    <w:rsid w:val="00DD258D"/>
    <w:rsid w:val="00DD2D0F"/>
    <w:rsid w:val="00DD3466"/>
    <w:rsid w:val="00DD6146"/>
    <w:rsid w:val="00DD7C4F"/>
    <w:rsid w:val="00DE0ADA"/>
    <w:rsid w:val="00DE0CFD"/>
    <w:rsid w:val="00DE146F"/>
    <w:rsid w:val="00DE1E6B"/>
    <w:rsid w:val="00DE22ED"/>
    <w:rsid w:val="00DE4220"/>
    <w:rsid w:val="00DE4B95"/>
    <w:rsid w:val="00DE5571"/>
    <w:rsid w:val="00DE55AE"/>
    <w:rsid w:val="00DE65AA"/>
    <w:rsid w:val="00DE65C5"/>
    <w:rsid w:val="00DE722C"/>
    <w:rsid w:val="00DF0080"/>
    <w:rsid w:val="00DF083D"/>
    <w:rsid w:val="00DF0DD6"/>
    <w:rsid w:val="00DF1E95"/>
    <w:rsid w:val="00DF348A"/>
    <w:rsid w:val="00E00449"/>
    <w:rsid w:val="00E01723"/>
    <w:rsid w:val="00E01739"/>
    <w:rsid w:val="00E017C9"/>
    <w:rsid w:val="00E04B5C"/>
    <w:rsid w:val="00E0570E"/>
    <w:rsid w:val="00E068F7"/>
    <w:rsid w:val="00E06B50"/>
    <w:rsid w:val="00E06CCE"/>
    <w:rsid w:val="00E07471"/>
    <w:rsid w:val="00E1061E"/>
    <w:rsid w:val="00E114B8"/>
    <w:rsid w:val="00E125E4"/>
    <w:rsid w:val="00E13B0A"/>
    <w:rsid w:val="00E1437A"/>
    <w:rsid w:val="00E15D1A"/>
    <w:rsid w:val="00E15F76"/>
    <w:rsid w:val="00E15F9A"/>
    <w:rsid w:val="00E17D10"/>
    <w:rsid w:val="00E211AF"/>
    <w:rsid w:val="00E21F04"/>
    <w:rsid w:val="00E21F5B"/>
    <w:rsid w:val="00E22282"/>
    <w:rsid w:val="00E24C87"/>
    <w:rsid w:val="00E263FB"/>
    <w:rsid w:val="00E26578"/>
    <w:rsid w:val="00E274F6"/>
    <w:rsid w:val="00E30086"/>
    <w:rsid w:val="00E30836"/>
    <w:rsid w:val="00E31D1D"/>
    <w:rsid w:val="00E325FA"/>
    <w:rsid w:val="00E32BA4"/>
    <w:rsid w:val="00E34119"/>
    <w:rsid w:val="00E34FDF"/>
    <w:rsid w:val="00E35295"/>
    <w:rsid w:val="00E3632A"/>
    <w:rsid w:val="00E426FF"/>
    <w:rsid w:val="00E43283"/>
    <w:rsid w:val="00E43A9D"/>
    <w:rsid w:val="00E44122"/>
    <w:rsid w:val="00E44F3F"/>
    <w:rsid w:val="00E44FD2"/>
    <w:rsid w:val="00E461B0"/>
    <w:rsid w:val="00E46A7A"/>
    <w:rsid w:val="00E46DA1"/>
    <w:rsid w:val="00E46F31"/>
    <w:rsid w:val="00E47F26"/>
    <w:rsid w:val="00E510A1"/>
    <w:rsid w:val="00E51DEA"/>
    <w:rsid w:val="00E5454C"/>
    <w:rsid w:val="00E60328"/>
    <w:rsid w:val="00E60CEB"/>
    <w:rsid w:val="00E61671"/>
    <w:rsid w:val="00E6170F"/>
    <w:rsid w:val="00E61B57"/>
    <w:rsid w:val="00E61E2A"/>
    <w:rsid w:val="00E62B82"/>
    <w:rsid w:val="00E66EC0"/>
    <w:rsid w:val="00E67234"/>
    <w:rsid w:val="00E70322"/>
    <w:rsid w:val="00E715DF"/>
    <w:rsid w:val="00E73EA6"/>
    <w:rsid w:val="00E7517D"/>
    <w:rsid w:val="00E76325"/>
    <w:rsid w:val="00E76C3C"/>
    <w:rsid w:val="00E8478A"/>
    <w:rsid w:val="00E848EB"/>
    <w:rsid w:val="00E85903"/>
    <w:rsid w:val="00E85EBE"/>
    <w:rsid w:val="00E92C23"/>
    <w:rsid w:val="00E92D2E"/>
    <w:rsid w:val="00E93899"/>
    <w:rsid w:val="00E946D0"/>
    <w:rsid w:val="00E96B92"/>
    <w:rsid w:val="00E97259"/>
    <w:rsid w:val="00EA0C59"/>
    <w:rsid w:val="00EA31F0"/>
    <w:rsid w:val="00EA3792"/>
    <w:rsid w:val="00EA59E4"/>
    <w:rsid w:val="00EA6A52"/>
    <w:rsid w:val="00EB00A8"/>
    <w:rsid w:val="00EB1253"/>
    <w:rsid w:val="00EB2B57"/>
    <w:rsid w:val="00EB3DCF"/>
    <w:rsid w:val="00EB4A6A"/>
    <w:rsid w:val="00EB52F3"/>
    <w:rsid w:val="00EB713B"/>
    <w:rsid w:val="00EB7E73"/>
    <w:rsid w:val="00EC1378"/>
    <w:rsid w:val="00EC3C25"/>
    <w:rsid w:val="00EC3E55"/>
    <w:rsid w:val="00EC45AB"/>
    <w:rsid w:val="00EC50A0"/>
    <w:rsid w:val="00EC6458"/>
    <w:rsid w:val="00EC6730"/>
    <w:rsid w:val="00EC696B"/>
    <w:rsid w:val="00EC70C5"/>
    <w:rsid w:val="00ED0A2F"/>
    <w:rsid w:val="00ED0B12"/>
    <w:rsid w:val="00ED1BC2"/>
    <w:rsid w:val="00ED3E6D"/>
    <w:rsid w:val="00ED45F8"/>
    <w:rsid w:val="00ED5B22"/>
    <w:rsid w:val="00ED6016"/>
    <w:rsid w:val="00ED63E2"/>
    <w:rsid w:val="00ED724C"/>
    <w:rsid w:val="00EE0AF8"/>
    <w:rsid w:val="00EE1C02"/>
    <w:rsid w:val="00EE2D9B"/>
    <w:rsid w:val="00EE3778"/>
    <w:rsid w:val="00EE4D95"/>
    <w:rsid w:val="00EF045A"/>
    <w:rsid w:val="00EF0DE9"/>
    <w:rsid w:val="00EF140D"/>
    <w:rsid w:val="00EF158F"/>
    <w:rsid w:val="00EF3409"/>
    <w:rsid w:val="00EF3530"/>
    <w:rsid w:val="00EF4482"/>
    <w:rsid w:val="00EF45BF"/>
    <w:rsid w:val="00EF4E2A"/>
    <w:rsid w:val="00EF560C"/>
    <w:rsid w:val="00EF6096"/>
    <w:rsid w:val="00EF657B"/>
    <w:rsid w:val="00EF6C5C"/>
    <w:rsid w:val="00EF71C6"/>
    <w:rsid w:val="00F00C6B"/>
    <w:rsid w:val="00F02BD1"/>
    <w:rsid w:val="00F04F8A"/>
    <w:rsid w:val="00F0571B"/>
    <w:rsid w:val="00F0640F"/>
    <w:rsid w:val="00F06615"/>
    <w:rsid w:val="00F06DD3"/>
    <w:rsid w:val="00F12435"/>
    <w:rsid w:val="00F13C33"/>
    <w:rsid w:val="00F13F0F"/>
    <w:rsid w:val="00F146BA"/>
    <w:rsid w:val="00F14881"/>
    <w:rsid w:val="00F14C67"/>
    <w:rsid w:val="00F14E65"/>
    <w:rsid w:val="00F152D6"/>
    <w:rsid w:val="00F1619F"/>
    <w:rsid w:val="00F17CB3"/>
    <w:rsid w:val="00F21EFE"/>
    <w:rsid w:val="00F22A5D"/>
    <w:rsid w:val="00F237B5"/>
    <w:rsid w:val="00F263A9"/>
    <w:rsid w:val="00F269DC"/>
    <w:rsid w:val="00F27941"/>
    <w:rsid w:val="00F27E2A"/>
    <w:rsid w:val="00F3411B"/>
    <w:rsid w:val="00F369C2"/>
    <w:rsid w:val="00F3786F"/>
    <w:rsid w:val="00F37E48"/>
    <w:rsid w:val="00F40708"/>
    <w:rsid w:val="00F41160"/>
    <w:rsid w:val="00F41BCB"/>
    <w:rsid w:val="00F42B20"/>
    <w:rsid w:val="00F430EB"/>
    <w:rsid w:val="00F43706"/>
    <w:rsid w:val="00F446FC"/>
    <w:rsid w:val="00F45DBE"/>
    <w:rsid w:val="00F45EE3"/>
    <w:rsid w:val="00F47D7C"/>
    <w:rsid w:val="00F507F7"/>
    <w:rsid w:val="00F54023"/>
    <w:rsid w:val="00F5412A"/>
    <w:rsid w:val="00F547B9"/>
    <w:rsid w:val="00F56422"/>
    <w:rsid w:val="00F569A3"/>
    <w:rsid w:val="00F603B1"/>
    <w:rsid w:val="00F621D4"/>
    <w:rsid w:val="00F62552"/>
    <w:rsid w:val="00F64053"/>
    <w:rsid w:val="00F64491"/>
    <w:rsid w:val="00F6648A"/>
    <w:rsid w:val="00F67AFD"/>
    <w:rsid w:val="00F70ACE"/>
    <w:rsid w:val="00F716EB"/>
    <w:rsid w:val="00F7225A"/>
    <w:rsid w:val="00F73C93"/>
    <w:rsid w:val="00F810C4"/>
    <w:rsid w:val="00F81AF0"/>
    <w:rsid w:val="00F858E9"/>
    <w:rsid w:val="00F87D35"/>
    <w:rsid w:val="00F9003A"/>
    <w:rsid w:val="00F90E0F"/>
    <w:rsid w:val="00F91D0E"/>
    <w:rsid w:val="00F93FDD"/>
    <w:rsid w:val="00F94827"/>
    <w:rsid w:val="00F94CA5"/>
    <w:rsid w:val="00F95657"/>
    <w:rsid w:val="00F964DB"/>
    <w:rsid w:val="00F96667"/>
    <w:rsid w:val="00F9688C"/>
    <w:rsid w:val="00F971EE"/>
    <w:rsid w:val="00FA3274"/>
    <w:rsid w:val="00FA3693"/>
    <w:rsid w:val="00FA457A"/>
    <w:rsid w:val="00FB0946"/>
    <w:rsid w:val="00FB0BD6"/>
    <w:rsid w:val="00FB11F8"/>
    <w:rsid w:val="00FB37A7"/>
    <w:rsid w:val="00FB419E"/>
    <w:rsid w:val="00FB4F0F"/>
    <w:rsid w:val="00FB5BFC"/>
    <w:rsid w:val="00FB7C0A"/>
    <w:rsid w:val="00FC1356"/>
    <w:rsid w:val="00FC5790"/>
    <w:rsid w:val="00FC5EBA"/>
    <w:rsid w:val="00FD613A"/>
    <w:rsid w:val="00FD627C"/>
    <w:rsid w:val="00FD7B37"/>
    <w:rsid w:val="00FE126F"/>
    <w:rsid w:val="00FE2519"/>
    <w:rsid w:val="00FE2B96"/>
    <w:rsid w:val="00FE3F90"/>
    <w:rsid w:val="00FE6754"/>
    <w:rsid w:val="00FE6B19"/>
    <w:rsid w:val="00FE6F5D"/>
    <w:rsid w:val="00FE7B37"/>
    <w:rsid w:val="00FF04B6"/>
    <w:rsid w:val="00FF060A"/>
    <w:rsid w:val="00FF0745"/>
    <w:rsid w:val="00FF0C57"/>
    <w:rsid w:val="00FF1E3D"/>
    <w:rsid w:val="00FF21AA"/>
    <w:rsid w:val="00FF274A"/>
    <w:rsid w:val="00FF30AD"/>
    <w:rsid w:val="00FF7148"/>
    <w:rsid w:val="00FF76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D9350"/>
  <w15:chartTrackingRefBased/>
  <w15:docId w15:val="{CCF463CC-8DF7-45A6-9C1E-5A766F1E3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119A3"/>
    <w:pPr>
      <w:spacing w:after="200" w:line="276" w:lineRule="auto"/>
    </w:pPr>
    <w:rPr>
      <w:sz w:val="22"/>
      <w:szCs w:val="22"/>
      <w:lang w:val="en-US" w:eastAsia="en-US"/>
    </w:rPr>
  </w:style>
  <w:style w:type="paragraph" w:styleId="Titolo1">
    <w:name w:val="heading 1"/>
    <w:basedOn w:val="Normale"/>
    <w:next w:val="Normale"/>
    <w:link w:val="Titolo1Carattere"/>
    <w:uiPriority w:val="9"/>
    <w:qFormat/>
    <w:rsid w:val="00B011E6"/>
    <w:pPr>
      <w:keepNext/>
      <w:spacing w:before="240" w:after="60"/>
      <w:outlineLvl w:val="0"/>
    </w:pPr>
    <w:rPr>
      <w:rFonts w:ascii="Cambria" w:eastAsia="Times New Roman" w:hAnsi="Cambria"/>
      <w:b/>
      <w:bCs/>
      <w:kern w:val="32"/>
      <w:sz w:val="32"/>
      <w:szCs w:val="32"/>
    </w:rPr>
  </w:style>
  <w:style w:type="paragraph" w:styleId="Titolo2">
    <w:name w:val="heading 2"/>
    <w:basedOn w:val="Normale"/>
    <w:next w:val="Normale"/>
    <w:link w:val="Titolo2Carattere"/>
    <w:uiPriority w:val="9"/>
    <w:semiHidden/>
    <w:unhideWhenUsed/>
    <w:qFormat/>
    <w:rsid w:val="0072516C"/>
    <w:pPr>
      <w:keepNext/>
      <w:keepLines/>
      <w:spacing w:before="200" w:after="0"/>
      <w:outlineLvl w:val="1"/>
    </w:pPr>
    <w:rPr>
      <w:rFonts w:ascii="Cambria" w:eastAsia="Times New Roman" w:hAnsi="Cambria"/>
      <w:b/>
      <w:bCs/>
      <w:color w:val="4F81BD"/>
      <w:sz w:val="26"/>
      <w:szCs w:val="26"/>
      <w:lang w:val="x-none" w:eastAsia="x-none"/>
    </w:rPr>
  </w:style>
  <w:style w:type="paragraph" w:styleId="Titolo3">
    <w:name w:val="heading 3"/>
    <w:basedOn w:val="Normale"/>
    <w:next w:val="Normale"/>
    <w:link w:val="Titolo3Carattere"/>
    <w:uiPriority w:val="9"/>
    <w:semiHidden/>
    <w:unhideWhenUsed/>
    <w:qFormat/>
    <w:rsid w:val="00E30086"/>
    <w:pPr>
      <w:keepNext/>
      <w:spacing w:before="240" w:after="60"/>
      <w:outlineLvl w:val="2"/>
    </w:pPr>
    <w:rPr>
      <w:rFonts w:ascii="Cambria" w:eastAsia="Times New Roman" w:hAnsi="Cambria"/>
      <w:b/>
      <w:bCs/>
      <w:sz w:val="26"/>
      <w:szCs w:val="26"/>
    </w:rPr>
  </w:style>
  <w:style w:type="paragraph" w:styleId="Titolo4">
    <w:name w:val="heading 4"/>
    <w:basedOn w:val="Normale"/>
    <w:next w:val="Normale"/>
    <w:link w:val="Titolo4Carattere"/>
    <w:uiPriority w:val="9"/>
    <w:semiHidden/>
    <w:unhideWhenUsed/>
    <w:qFormat/>
    <w:rsid w:val="0050718B"/>
    <w:pPr>
      <w:keepNext/>
      <w:spacing w:before="240" w:after="60"/>
      <w:outlineLvl w:val="3"/>
    </w:pPr>
    <w:rPr>
      <w:rFonts w:eastAsia="Times New Roman"/>
      <w:b/>
      <w:bCs/>
      <w:sz w:val="28"/>
      <w:szCs w:val="28"/>
    </w:rPr>
  </w:style>
  <w:style w:type="paragraph" w:styleId="Titolo5">
    <w:name w:val="heading 5"/>
    <w:basedOn w:val="Normale"/>
    <w:next w:val="Normale"/>
    <w:link w:val="Titolo5Carattere"/>
    <w:uiPriority w:val="9"/>
    <w:unhideWhenUsed/>
    <w:qFormat/>
    <w:rsid w:val="00367F16"/>
    <w:pPr>
      <w:spacing w:before="240" w:after="60"/>
      <w:outlineLvl w:val="4"/>
    </w:pPr>
    <w:rPr>
      <w:rFonts w:eastAsia="Times New Roman"/>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6A5EB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llegamentoipertestuale">
    <w:name w:val="Hyperlink"/>
    <w:uiPriority w:val="99"/>
    <w:unhideWhenUsed/>
    <w:rsid w:val="007E0B9B"/>
    <w:rPr>
      <w:color w:val="0000FF"/>
      <w:u w:val="single"/>
    </w:rPr>
  </w:style>
  <w:style w:type="paragraph" w:styleId="Paragrafoelenco">
    <w:name w:val="List Paragraph"/>
    <w:basedOn w:val="Normale"/>
    <w:uiPriority w:val="34"/>
    <w:qFormat/>
    <w:rsid w:val="004304AF"/>
    <w:pPr>
      <w:suppressAutoHyphens/>
      <w:spacing w:after="0" w:line="240" w:lineRule="auto"/>
      <w:ind w:left="720"/>
    </w:pPr>
    <w:rPr>
      <w:rFonts w:ascii="Times New Roman" w:eastAsia="Times New Roman" w:hAnsi="Times New Roman"/>
      <w:sz w:val="24"/>
      <w:szCs w:val="24"/>
      <w:lang w:val="it-IT" w:eastAsia="ar-SA"/>
    </w:rPr>
  </w:style>
  <w:style w:type="character" w:customStyle="1" w:styleId="Titolo2Carattere">
    <w:name w:val="Titolo 2 Carattere"/>
    <w:link w:val="Titolo2"/>
    <w:uiPriority w:val="9"/>
    <w:semiHidden/>
    <w:rsid w:val="0072516C"/>
    <w:rPr>
      <w:rFonts w:ascii="Cambria" w:eastAsia="Times New Roman" w:hAnsi="Cambria" w:cs="Times New Roman"/>
      <w:b/>
      <w:bCs/>
      <w:color w:val="4F81BD"/>
      <w:sz w:val="26"/>
      <w:szCs w:val="26"/>
    </w:rPr>
  </w:style>
  <w:style w:type="paragraph" w:styleId="NormaleWeb">
    <w:name w:val="Normal (Web)"/>
    <w:basedOn w:val="Normale"/>
    <w:uiPriority w:val="99"/>
    <w:unhideWhenUsed/>
    <w:rsid w:val="00E06CCE"/>
    <w:pPr>
      <w:spacing w:before="100" w:beforeAutospacing="1" w:after="119" w:line="240" w:lineRule="auto"/>
    </w:pPr>
    <w:rPr>
      <w:rFonts w:ascii="Times New Roman" w:eastAsia="Times New Roman" w:hAnsi="Times New Roman"/>
      <w:sz w:val="24"/>
      <w:szCs w:val="24"/>
    </w:rPr>
  </w:style>
  <w:style w:type="character" w:styleId="Enfasigrassetto">
    <w:name w:val="Strong"/>
    <w:uiPriority w:val="22"/>
    <w:qFormat/>
    <w:rsid w:val="00E06CCE"/>
    <w:rPr>
      <w:b/>
      <w:bCs/>
    </w:rPr>
  </w:style>
  <w:style w:type="paragraph" w:customStyle="1" w:styleId="Testopreformattato">
    <w:name w:val="Testo preformattato"/>
    <w:basedOn w:val="Normale"/>
    <w:rsid w:val="00084267"/>
    <w:pPr>
      <w:suppressAutoHyphens/>
      <w:spacing w:after="0" w:line="240" w:lineRule="auto"/>
    </w:pPr>
    <w:rPr>
      <w:rFonts w:ascii="Courier New" w:eastAsia="Courier New" w:hAnsi="Courier New" w:cs="Courier New"/>
      <w:sz w:val="20"/>
      <w:szCs w:val="20"/>
      <w:lang w:val="it-IT" w:eastAsia="ar-SA"/>
    </w:rPr>
  </w:style>
  <w:style w:type="paragraph" w:styleId="Intestazione">
    <w:name w:val="header"/>
    <w:basedOn w:val="Normale"/>
    <w:link w:val="IntestazioneCarattere"/>
    <w:uiPriority w:val="99"/>
    <w:unhideWhenUsed/>
    <w:rsid w:val="00394559"/>
    <w:pPr>
      <w:tabs>
        <w:tab w:val="center" w:pos="4819"/>
        <w:tab w:val="right" w:pos="9638"/>
      </w:tabs>
    </w:pPr>
  </w:style>
  <w:style w:type="character" w:customStyle="1" w:styleId="IntestazioneCarattere">
    <w:name w:val="Intestazione Carattere"/>
    <w:link w:val="Intestazione"/>
    <w:uiPriority w:val="99"/>
    <w:rsid w:val="00394559"/>
    <w:rPr>
      <w:sz w:val="22"/>
      <w:szCs w:val="22"/>
      <w:lang w:val="en-US" w:eastAsia="en-US"/>
    </w:rPr>
  </w:style>
  <w:style w:type="paragraph" w:styleId="Pidipagina">
    <w:name w:val="footer"/>
    <w:basedOn w:val="Normale"/>
    <w:link w:val="PidipaginaCarattere"/>
    <w:uiPriority w:val="99"/>
    <w:unhideWhenUsed/>
    <w:rsid w:val="00394559"/>
    <w:pPr>
      <w:tabs>
        <w:tab w:val="center" w:pos="4819"/>
        <w:tab w:val="right" w:pos="9638"/>
      </w:tabs>
    </w:pPr>
  </w:style>
  <w:style w:type="character" w:customStyle="1" w:styleId="PidipaginaCarattere">
    <w:name w:val="Piè di pagina Carattere"/>
    <w:link w:val="Pidipagina"/>
    <w:uiPriority w:val="99"/>
    <w:rsid w:val="00394559"/>
    <w:rPr>
      <w:sz w:val="22"/>
      <w:szCs w:val="22"/>
      <w:lang w:val="en-US" w:eastAsia="en-US"/>
    </w:rPr>
  </w:style>
  <w:style w:type="character" w:styleId="Enfasicorsivo">
    <w:name w:val="Emphasis"/>
    <w:uiPriority w:val="20"/>
    <w:qFormat/>
    <w:rsid w:val="00536BB1"/>
    <w:rPr>
      <w:i/>
      <w:iCs/>
    </w:rPr>
  </w:style>
  <w:style w:type="character" w:customStyle="1" w:styleId="apple-converted-space">
    <w:name w:val="apple-converted-space"/>
    <w:basedOn w:val="Carpredefinitoparagrafo"/>
    <w:rsid w:val="00536BB1"/>
  </w:style>
  <w:style w:type="paragraph" w:styleId="Testofumetto">
    <w:name w:val="Balloon Text"/>
    <w:basedOn w:val="Normale"/>
    <w:link w:val="TestofumettoCarattere"/>
    <w:uiPriority w:val="99"/>
    <w:semiHidden/>
    <w:unhideWhenUsed/>
    <w:rsid w:val="00470A3C"/>
    <w:pPr>
      <w:spacing w:after="0" w:line="240" w:lineRule="auto"/>
    </w:pPr>
    <w:rPr>
      <w:rFonts w:ascii="Tahoma" w:hAnsi="Tahoma"/>
      <w:sz w:val="16"/>
      <w:szCs w:val="16"/>
    </w:rPr>
  </w:style>
  <w:style w:type="character" w:customStyle="1" w:styleId="TestofumettoCarattere">
    <w:name w:val="Testo fumetto Carattere"/>
    <w:link w:val="Testofumetto"/>
    <w:uiPriority w:val="99"/>
    <w:semiHidden/>
    <w:rsid w:val="00470A3C"/>
    <w:rPr>
      <w:rFonts w:ascii="Tahoma" w:hAnsi="Tahoma" w:cs="Tahoma"/>
      <w:sz w:val="16"/>
      <w:szCs w:val="16"/>
      <w:lang w:val="en-US" w:eastAsia="en-US"/>
    </w:rPr>
  </w:style>
  <w:style w:type="character" w:customStyle="1" w:styleId="jrnl">
    <w:name w:val="jrnl"/>
    <w:rsid w:val="00DE4B95"/>
  </w:style>
  <w:style w:type="character" w:customStyle="1" w:styleId="Titolo1Carattere">
    <w:name w:val="Titolo 1 Carattere"/>
    <w:link w:val="Titolo1"/>
    <w:uiPriority w:val="9"/>
    <w:rsid w:val="00B011E6"/>
    <w:rPr>
      <w:rFonts w:ascii="Cambria" w:eastAsia="Times New Roman" w:hAnsi="Cambria" w:cs="Times New Roman"/>
      <w:b/>
      <w:bCs/>
      <w:kern w:val="32"/>
      <w:sz w:val="32"/>
      <w:szCs w:val="32"/>
      <w:lang w:val="en-US" w:eastAsia="en-US"/>
    </w:rPr>
  </w:style>
  <w:style w:type="character" w:customStyle="1" w:styleId="Titolo3Carattere">
    <w:name w:val="Titolo 3 Carattere"/>
    <w:link w:val="Titolo3"/>
    <w:uiPriority w:val="9"/>
    <w:semiHidden/>
    <w:rsid w:val="00E30086"/>
    <w:rPr>
      <w:rFonts w:ascii="Cambria" w:eastAsia="Times New Roman" w:hAnsi="Cambria" w:cs="Times New Roman"/>
      <w:b/>
      <w:bCs/>
      <w:sz w:val="26"/>
      <w:szCs w:val="26"/>
      <w:lang w:val="en-US" w:eastAsia="en-US"/>
    </w:rPr>
  </w:style>
  <w:style w:type="character" w:customStyle="1" w:styleId="spelle">
    <w:name w:val="spelle"/>
    <w:basedOn w:val="Carpredefinitoparagrafo"/>
    <w:rsid w:val="00B27540"/>
  </w:style>
  <w:style w:type="character" w:customStyle="1" w:styleId="highlight">
    <w:name w:val="highlight"/>
    <w:basedOn w:val="Carpredefinitoparagrafo"/>
    <w:rsid w:val="00CF518C"/>
  </w:style>
  <w:style w:type="paragraph" w:customStyle="1" w:styleId="LevelAssessment-Code">
    <w:name w:val="Level Assessment - Code"/>
    <w:basedOn w:val="Normale"/>
    <w:next w:val="LevelAssessment-Description"/>
    <w:rsid w:val="00AC4615"/>
    <w:pPr>
      <w:suppressAutoHyphens/>
      <w:spacing w:after="0" w:line="240" w:lineRule="auto"/>
      <w:ind w:left="28"/>
      <w:jc w:val="center"/>
    </w:pPr>
    <w:rPr>
      <w:rFonts w:ascii="Arial Narrow" w:eastAsia="Times New Roman" w:hAnsi="Arial Narrow"/>
      <w:sz w:val="18"/>
      <w:szCs w:val="20"/>
      <w:lang w:val="it-IT" w:eastAsia="ar-SA"/>
    </w:rPr>
  </w:style>
  <w:style w:type="paragraph" w:customStyle="1" w:styleId="LevelAssessment-Description">
    <w:name w:val="Level Assessment - Description"/>
    <w:basedOn w:val="LevelAssessment-Code"/>
    <w:next w:val="LevelAssessment-Code"/>
    <w:rsid w:val="00AC4615"/>
    <w:pPr>
      <w:textAlignment w:val="bottom"/>
    </w:pPr>
  </w:style>
  <w:style w:type="paragraph" w:customStyle="1" w:styleId="LevelAssessment-Heading1">
    <w:name w:val="Level Assessment - Heading 1"/>
    <w:basedOn w:val="LevelAssessment-Code"/>
    <w:rsid w:val="00AC4615"/>
    <w:pPr>
      <w:ind w:left="57" w:right="57"/>
    </w:pPr>
    <w:rPr>
      <w:b/>
      <w:sz w:val="22"/>
      <w:lang w:val="en-US"/>
    </w:rPr>
  </w:style>
  <w:style w:type="paragraph" w:customStyle="1" w:styleId="LevelAssessment-Heading2">
    <w:name w:val="Level Assessment - Heading 2"/>
    <w:basedOn w:val="Normale"/>
    <w:rsid w:val="00AC4615"/>
    <w:pPr>
      <w:suppressAutoHyphens/>
      <w:spacing w:after="0" w:line="240" w:lineRule="auto"/>
      <w:ind w:left="57" w:right="57"/>
      <w:jc w:val="center"/>
    </w:pPr>
    <w:rPr>
      <w:rFonts w:ascii="Arial Narrow" w:eastAsia="Times New Roman" w:hAnsi="Arial Narrow"/>
      <w:sz w:val="18"/>
      <w:szCs w:val="20"/>
      <w:lang w:eastAsia="ar-SA"/>
    </w:rPr>
  </w:style>
  <w:style w:type="paragraph" w:styleId="Corpodeltesto2">
    <w:name w:val="Body Text 2"/>
    <w:basedOn w:val="Normale"/>
    <w:link w:val="Corpodeltesto2Carattere"/>
    <w:uiPriority w:val="99"/>
    <w:rsid w:val="002F63FC"/>
    <w:pPr>
      <w:widowControl w:val="0"/>
      <w:autoSpaceDE w:val="0"/>
      <w:autoSpaceDN w:val="0"/>
      <w:spacing w:after="120" w:line="480" w:lineRule="auto"/>
    </w:pPr>
    <w:rPr>
      <w:rFonts w:ascii="Times New Roman" w:eastAsia="Times New Roman" w:hAnsi="Times New Roman"/>
      <w:sz w:val="20"/>
      <w:szCs w:val="20"/>
      <w:lang w:val="x-none" w:eastAsia="x-none"/>
    </w:rPr>
  </w:style>
  <w:style w:type="character" w:customStyle="1" w:styleId="Corpodeltesto2Carattere">
    <w:name w:val="Corpo del testo 2 Carattere"/>
    <w:link w:val="Corpodeltesto2"/>
    <w:uiPriority w:val="99"/>
    <w:rsid w:val="002F63FC"/>
    <w:rPr>
      <w:rFonts w:ascii="Times New Roman" w:eastAsia="Times New Roman" w:hAnsi="Times New Roman"/>
    </w:rPr>
  </w:style>
  <w:style w:type="paragraph" w:customStyle="1" w:styleId="Aaoeeu">
    <w:name w:val="Aaoeeu"/>
    <w:uiPriority w:val="99"/>
    <w:rsid w:val="0090626F"/>
    <w:pPr>
      <w:widowControl w:val="0"/>
      <w:autoSpaceDE w:val="0"/>
      <w:autoSpaceDN w:val="0"/>
    </w:pPr>
    <w:rPr>
      <w:rFonts w:ascii="Times New Roman" w:eastAsia="Times New Roman" w:hAnsi="Times New Roman"/>
      <w:lang w:val="en-US" w:eastAsia="it-IT"/>
    </w:rPr>
  </w:style>
  <w:style w:type="character" w:customStyle="1" w:styleId="the-authors-list">
    <w:name w:val="the-authors-list"/>
    <w:basedOn w:val="Carpredefinitoparagrafo"/>
    <w:rsid w:val="003E412C"/>
  </w:style>
  <w:style w:type="character" w:styleId="Menzionenonrisolta">
    <w:name w:val="Unresolved Mention"/>
    <w:uiPriority w:val="99"/>
    <w:semiHidden/>
    <w:unhideWhenUsed/>
    <w:rsid w:val="009122FD"/>
    <w:rPr>
      <w:color w:val="605E5C"/>
      <w:shd w:val="clear" w:color="auto" w:fill="E1DFDD"/>
    </w:rPr>
  </w:style>
  <w:style w:type="character" w:customStyle="1" w:styleId="Titolo5Carattere">
    <w:name w:val="Titolo 5 Carattere"/>
    <w:link w:val="Titolo5"/>
    <w:uiPriority w:val="9"/>
    <w:rsid w:val="00367F16"/>
    <w:rPr>
      <w:rFonts w:ascii="Calibri" w:eastAsia="Times New Roman" w:hAnsi="Calibri" w:cs="Times New Roman"/>
      <w:b/>
      <w:bCs/>
      <w:i/>
      <w:iCs/>
      <w:sz w:val="26"/>
      <w:szCs w:val="26"/>
      <w:lang w:val="en-US" w:eastAsia="en-US"/>
    </w:rPr>
  </w:style>
  <w:style w:type="character" w:styleId="Collegamentovisitato">
    <w:name w:val="FollowedHyperlink"/>
    <w:uiPriority w:val="99"/>
    <w:semiHidden/>
    <w:unhideWhenUsed/>
    <w:rsid w:val="00367F16"/>
    <w:rPr>
      <w:color w:val="800080"/>
      <w:u w:val="single"/>
    </w:rPr>
  </w:style>
  <w:style w:type="character" w:customStyle="1" w:styleId="Titolo4Carattere">
    <w:name w:val="Titolo 4 Carattere"/>
    <w:link w:val="Titolo4"/>
    <w:uiPriority w:val="9"/>
    <w:semiHidden/>
    <w:rsid w:val="0050718B"/>
    <w:rPr>
      <w:rFonts w:ascii="Calibri" w:eastAsia="Times New Roman" w:hAnsi="Calibri" w:cs="Times New Roman"/>
      <w:b/>
      <w:bCs/>
      <w:sz w:val="28"/>
      <w:szCs w:val="28"/>
      <w:lang w:val="en-US" w:eastAsia="en-US"/>
    </w:rPr>
  </w:style>
  <w:style w:type="character" w:customStyle="1" w:styleId="font">
    <w:name w:val="font"/>
    <w:basedOn w:val="Carpredefinitoparagrafo"/>
    <w:rsid w:val="006D6508"/>
  </w:style>
  <w:style w:type="paragraph" w:customStyle="1" w:styleId="TableParagraph">
    <w:name w:val="Table Paragraph"/>
    <w:basedOn w:val="Normale"/>
    <w:uiPriority w:val="1"/>
    <w:qFormat/>
    <w:rsid w:val="00EF0DE9"/>
    <w:pPr>
      <w:widowControl w:val="0"/>
      <w:autoSpaceDE w:val="0"/>
      <w:autoSpaceDN w:val="0"/>
      <w:spacing w:after="0" w:line="240" w:lineRule="auto"/>
    </w:pPr>
    <w:rPr>
      <w:rFonts w:ascii="Times New Roman" w:eastAsia="Times New Roman" w:hAnsi="Times New Roman"/>
      <w:lang w:val="it-IT"/>
    </w:rPr>
  </w:style>
  <w:style w:type="paragraph" w:styleId="Corpotesto">
    <w:name w:val="Body Text"/>
    <w:basedOn w:val="Normale"/>
    <w:link w:val="CorpotestoCarattere"/>
    <w:uiPriority w:val="99"/>
    <w:semiHidden/>
    <w:unhideWhenUsed/>
    <w:rsid w:val="00997AE0"/>
    <w:pPr>
      <w:spacing w:after="120"/>
    </w:pPr>
  </w:style>
  <w:style w:type="character" w:customStyle="1" w:styleId="CorpotestoCarattere">
    <w:name w:val="Corpo testo Carattere"/>
    <w:link w:val="Corpotesto"/>
    <w:uiPriority w:val="99"/>
    <w:semiHidden/>
    <w:rsid w:val="00997AE0"/>
    <w:rPr>
      <w:sz w:val="22"/>
      <w:szCs w:val="22"/>
      <w:lang w:val="en-US" w:eastAsia="en-US"/>
    </w:rPr>
  </w:style>
  <w:style w:type="character" w:customStyle="1" w:styleId="fontstyle01">
    <w:name w:val="fontstyle01"/>
    <w:rsid w:val="002B00FD"/>
    <w:rPr>
      <w:rFonts w:ascii="Cambria-Bold" w:hAnsi="Cambria-Bold"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51777">
      <w:bodyDiv w:val="1"/>
      <w:marLeft w:val="0"/>
      <w:marRight w:val="0"/>
      <w:marTop w:val="0"/>
      <w:marBottom w:val="0"/>
      <w:divBdr>
        <w:top w:val="none" w:sz="0" w:space="0" w:color="auto"/>
        <w:left w:val="none" w:sz="0" w:space="0" w:color="auto"/>
        <w:bottom w:val="none" w:sz="0" w:space="0" w:color="auto"/>
        <w:right w:val="none" w:sz="0" w:space="0" w:color="auto"/>
      </w:divBdr>
      <w:divsChild>
        <w:div w:id="234433315">
          <w:marLeft w:val="0"/>
          <w:marRight w:val="0"/>
          <w:marTop w:val="0"/>
          <w:marBottom w:val="0"/>
          <w:divBdr>
            <w:top w:val="none" w:sz="0" w:space="0" w:color="auto"/>
            <w:left w:val="none" w:sz="0" w:space="0" w:color="auto"/>
            <w:bottom w:val="none" w:sz="0" w:space="0" w:color="auto"/>
            <w:right w:val="none" w:sz="0" w:space="0" w:color="auto"/>
          </w:divBdr>
        </w:div>
      </w:divsChild>
    </w:div>
    <w:div w:id="18554804">
      <w:bodyDiv w:val="1"/>
      <w:marLeft w:val="0"/>
      <w:marRight w:val="0"/>
      <w:marTop w:val="0"/>
      <w:marBottom w:val="0"/>
      <w:divBdr>
        <w:top w:val="none" w:sz="0" w:space="0" w:color="auto"/>
        <w:left w:val="none" w:sz="0" w:space="0" w:color="auto"/>
        <w:bottom w:val="none" w:sz="0" w:space="0" w:color="auto"/>
        <w:right w:val="none" w:sz="0" w:space="0" w:color="auto"/>
      </w:divBdr>
    </w:div>
    <w:div w:id="47459922">
      <w:bodyDiv w:val="1"/>
      <w:marLeft w:val="0"/>
      <w:marRight w:val="0"/>
      <w:marTop w:val="0"/>
      <w:marBottom w:val="0"/>
      <w:divBdr>
        <w:top w:val="none" w:sz="0" w:space="0" w:color="auto"/>
        <w:left w:val="none" w:sz="0" w:space="0" w:color="auto"/>
        <w:bottom w:val="none" w:sz="0" w:space="0" w:color="auto"/>
        <w:right w:val="none" w:sz="0" w:space="0" w:color="auto"/>
      </w:divBdr>
      <w:divsChild>
        <w:div w:id="1613704095">
          <w:marLeft w:val="0"/>
          <w:marRight w:val="0"/>
          <w:marTop w:val="0"/>
          <w:marBottom w:val="0"/>
          <w:divBdr>
            <w:top w:val="none" w:sz="0" w:space="0" w:color="auto"/>
            <w:left w:val="none" w:sz="0" w:space="0" w:color="auto"/>
            <w:bottom w:val="none" w:sz="0" w:space="0" w:color="auto"/>
            <w:right w:val="none" w:sz="0" w:space="0" w:color="auto"/>
          </w:divBdr>
        </w:div>
      </w:divsChild>
    </w:div>
    <w:div w:id="63652545">
      <w:bodyDiv w:val="1"/>
      <w:marLeft w:val="0"/>
      <w:marRight w:val="0"/>
      <w:marTop w:val="0"/>
      <w:marBottom w:val="0"/>
      <w:divBdr>
        <w:top w:val="none" w:sz="0" w:space="0" w:color="auto"/>
        <w:left w:val="none" w:sz="0" w:space="0" w:color="auto"/>
        <w:bottom w:val="none" w:sz="0" w:space="0" w:color="auto"/>
        <w:right w:val="none" w:sz="0" w:space="0" w:color="auto"/>
      </w:divBdr>
      <w:divsChild>
        <w:div w:id="709451449">
          <w:marLeft w:val="0"/>
          <w:marRight w:val="0"/>
          <w:marTop w:val="0"/>
          <w:marBottom w:val="0"/>
          <w:divBdr>
            <w:top w:val="none" w:sz="0" w:space="0" w:color="auto"/>
            <w:left w:val="none" w:sz="0" w:space="0" w:color="auto"/>
            <w:bottom w:val="none" w:sz="0" w:space="0" w:color="auto"/>
            <w:right w:val="none" w:sz="0" w:space="0" w:color="auto"/>
          </w:divBdr>
        </w:div>
      </w:divsChild>
    </w:div>
    <w:div w:id="64180787">
      <w:bodyDiv w:val="1"/>
      <w:marLeft w:val="0"/>
      <w:marRight w:val="0"/>
      <w:marTop w:val="0"/>
      <w:marBottom w:val="0"/>
      <w:divBdr>
        <w:top w:val="none" w:sz="0" w:space="0" w:color="auto"/>
        <w:left w:val="none" w:sz="0" w:space="0" w:color="auto"/>
        <w:bottom w:val="none" w:sz="0" w:space="0" w:color="auto"/>
        <w:right w:val="none" w:sz="0" w:space="0" w:color="auto"/>
      </w:divBdr>
      <w:divsChild>
        <w:div w:id="1550338687">
          <w:marLeft w:val="0"/>
          <w:marRight w:val="0"/>
          <w:marTop w:val="0"/>
          <w:marBottom w:val="0"/>
          <w:divBdr>
            <w:top w:val="none" w:sz="0" w:space="0" w:color="auto"/>
            <w:left w:val="none" w:sz="0" w:space="0" w:color="auto"/>
            <w:bottom w:val="none" w:sz="0" w:space="0" w:color="auto"/>
            <w:right w:val="none" w:sz="0" w:space="0" w:color="auto"/>
          </w:divBdr>
        </w:div>
      </w:divsChild>
    </w:div>
    <w:div w:id="64500965">
      <w:bodyDiv w:val="1"/>
      <w:marLeft w:val="0"/>
      <w:marRight w:val="0"/>
      <w:marTop w:val="0"/>
      <w:marBottom w:val="0"/>
      <w:divBdr>
        <w:top w:val="none" w:sz="0" w:space="0" w:color="auto"/>
        <w:left w:val="none" w:sz="0" w:space="0" w:color="auto"/>
        <w:bottom w:val="none" w:sz="0" w:space="0" w:color="auto"/>
        <w:right w:val="none" w:sz="0" w:space="0" w:color="auto"/>
      </w:divBdr>
      <w:divsChild>
        <w:div w:id="36246102">
          <w:marLeft w:val="0"/>
          <w:marRight w:val="0"/>
          <w:marTop w:val="34"/>
          <w:marBottom w:val="34"/>
          <w:divBdr>
            <w:top w:val="none" w:sz="0" w:space="0" w:color="auto"/>
            <w:left w:val="none" w:sz="0" w:space="0" w:color="auto"/>
            <w:bottom w:val="none" w:sz="0" w:space="0" w:color="auto"/>
            <w:right w:val="none" w:sz="0" w:space="0" w:color="auto"/>
          </w:divBdr>
        </w:div>
      </w:divsChild>
    </w:div>
    <w:div w:id="78453054">
      <w:bodyDiv w:val="1"/>
      <w:marLeft w:val="0"/>
      <w:marRight w:val="0"/>
      <w:marTop w:val="0"/>
      <w:marBottom w:val="0"/>
      <w:divBdr>
        <w:top w:val="none" w:sz="0" w:space="0" w:color="auto"/>
        <w:left w:val="none" w:sz="0" w:space="0" w:color="auto"/>
        <w:bottom w:val="none" w:sz="0" w:space="0" w:color="auto"/>
        <w:right w:val="none" w:sz="0" w:space="0" w:color="auto"/>
      </w:divBdr>
      <w:divsChild>
        <w:div w:id="83654004">
          <w:marLeft w:val="0"/>
          <w:marRight w:val="0"/>
          <w:marTop w:val="0"/>
          <w:marBottom w:val="0"/>
          <w:divBdr>
            <w:top w:val="none" w:sz="0" w:space="0" w:color="auto"/>
            <w:left w:val="none" w:sz="0" w:space="0" w:color="auto"/>
            <w:bottom w:val="none" w:sz="0" w:space="0" w:color="auto"/>
            <w:right w:val="none" w:sz="0" w:space="0" w:color="auto"/>
          </w:divBdr>
        </w:div>
      </w:divsChild>
    </w:div>
    <w:div w:id="81492303">
      <w:bodyDiv w:val="1"/>
      <w:marLeft w:val="0"/>
      <w:marRight w:val="0"/>
      <w:marTop w:val="0"/>
      <w:marBottom w:val="0"/>
      <w:divBdr>
        <w:top w:val="none" w:sz="0" w:space="0" w:color="auto"/>
        <w:left w:val="none" w:sz="0" w:space="0" w:color="auto"/>
        <w:bottom w:val="none" w:sz="0" w:space="0" w:color="auto"/>
        <w:right w:val="none" w:sz="0" w:space="0" w:color="auto"/>
      </w:divBdr>
    </w:div>
    <w:div w:id="94908600">
      <w:bodyDiv w:val="1"/>
      <w:marLeft w:val="0"/>
      <w:marRight w:val="0"/>
      <w:marTop w:val="0"/>
      <w:marBottom w:val="0"/>
      <w:divBdr>
        <w:top w:val="none" w:sz="0" w:space="0" w:color="auto"/>
        <w:left w:val="none" w:sz="0" w:space="0" w:color="auto"/>
        <w:bottom w:val="none" w:sz="0" w:space="0" w:color="auto"/>
        <w:right w:val="none" w:sz="0" w:space="0" w:color="auto"/>
      </w:divBdr>
    </w:div>
    <w:div w:id="95104167">
      <w:bodyDiv w:val="1"/>
      <w:marLeft w:val="0"/>
      <w:marRight w:val="0"/>
      <w:marTop w:val="0"/>
      <w:marBottom w:val="0"/>
      <w:divBdr>
        <w:top w:val="none" w:sz="0" w:space="0" w:color="auto"/>
        <w:left w:val="none" w:sz="0" w:space="0" w:color="auto"/>
        <w:bottom w:val="none" w:sz="0" w:space="0" w:color="auto"/>
        <w:right w:val="none" w:sz="0" w:space="0" w:color="auto"/>
      </w:divBdr>
    </w:div>
    <w:div w:id="105777158">
      <w:bodyDiv w:val="1"/>
      <w:marLeft w:val="0"/>
      <w:marRight w:val="0"/>
      <w:marTop w:val="0"/>
      <w:marBottom w:val="0"/>
      <w:divBdr>
        <w:top w:val="none" w:sz="0" w:space="0" w:color="auto"/>
        <w:left w:val="none" w:sz="0" w:space="0" w:color="auto"/>
        <w:bottom w:val="none" w:sz="0" w:space="0" w:color="auto"/>
        <w:right w:val="none" w:sz="0" w:space="0" w:color="auto"/>
      </w:divBdr>
    </w:div>
    <w:div w:id="106898573">
      <w:bodyDiv w:val="1"/>
      <w:marLeft w:val="0"/>
      <w:marRight w:val="0"/>
      <w:marTop w:val="0"/>
      <w:marBottom w:val="0"/>
      <w:divBdr>
        <w:top w:val="none" w:sz="0" w:space="0" w:color="auto"/>
        <w:left w:val="none" w:sz="0" w:space="0" w:color="auto"/>
        <w:bottom w:val="none" w:sz="0" w:space="0" w:color="auto"/>
        <w:right w:val="none" w:sz="0" w:space="0" w:color="auto"/>
      </w:divBdr>
      <w:divsChild>
        <w:div w:id="1102066778">
          <w:marLeft w:val="0"/>
          <w:marRight w:val="0"/>
          <w:marTop w:val="34"/>
          <w:marBottom w:val="34"/>
          <w:divBdr>
            <w:top w:val="none" w:sz="0" w:space="0" w:color="auto"/>
            <w:left w:val="none" w:sz="0" w:space="0" w:color="auto"/>
            <w:bottom w:val="none" w:sz="0" w:space="0" w:color="auto"/>
            <w:right w:val="none" w:sz="0" w:space="0" w:color="auto"/>
          </w:divBdr>
        </w:div>
      </w:divsChild>
    </w:div>
    <w:div w:id="108088074">
      <w:bodyDiv w:val="1"/>
      <w:marLeft w:val="0"/>
      <w:marRight w:val="0"/>
      <w:marTop w:val="0"/>
      <w:marBottom w:val="0"/>
      <w:divBdr>
        <w:top w:val="none" w:sz="0" w:space="0" w:color="auto"/>
        <w:left w:val="none" w:sz="0" w:space="0" w:color="auto"/>
        <w:bottom w:val="none" w:sz="0" w:space="0" w:color="auto"/>
        <w:right w:val="none" w:sz="0" w:space="0" w:color="auto"/>
      </w:divBdr>
      <w:divsChild>
        <w:div w:id="2145269020">
          <w:marLeft w:val="0"/>
          <w:marRight w:val="0"/>
          <w:marTop w:val="25"/>
          <w:marBottom w:val="25"/>
          <w:divBdr>
            <w:top w:val="none" w:sz="0" w:space="0" w:color="auto"/>
            <w:left w:val="none" w:sz="0" w:space="0" w:color="auto"/>
            <w:bottom w:val="none" w:sz="0" w:space="0" w:color="auto"/>
            <w:right w:val="none" w:sz="0" w:space="0" w:color="auto"/>
          </w:divBdr>
        </w:div>
      </w:divsChild>
    </w:div>
    <w:div w:id="108670878">
      <w:bodyDiv w:val="1"/>
      <w:marLeft w:val="0"/>
      <w:marRight w:val="0"/>
      <w:marTop w:val="0"/>
      <w:marBottom w:val="0"/>
      <w:divBdr>
        <w:top w:val="none" w:sz="0" w:space="0" w:color="auto"/>
        <w:left w:val="none" w:sz="0" w:space="0" w:color="auto"/>
        <w:bottom w:val="none" w:sz="0" w:space="0" w:color="auto"/>
        <w:right w:val="none" w:sz="0" w:space="0" w:color="auto"/>
      </w:divBdr>
    </w:div>
    <w:div w:id="108673186">
      <w:bodyDiv w:val="1"/>
      <w:marLeft w:val="0"/>
      <w:marRight w:val="0"/>
      <w:marTop w:val="0"/>
      <w:marBottom w:val="0"/>
      <w:divBdr>
        <w:top w:val="none" w:sz="0" w:space="0" w:color="auto"/>
        <w:left w:val="none" w:sz="0" w:space="0" w:color="auto"/>
        <w:bottom w:val="none" w:sz="0" w:space="0" w:color="auto"/>
        <w:right w:val="none" w:sz="0" w:space="0" w:color="auto"/>
      </w:divBdr>
    </w:div>
    <w:div w:id="117535085">
      <w:bodyDiv w:val="1"/>
      <w:marLeft w:val="0"/>
      <w:marRight w:val="0"/>
      <w:marTop w:val="0"/>
      <w:marBottom w:val="0"/>
      <w:divBdr>
        <w:top w:val="none" w:sz="0" w:space="0" w:color="auto"/>
        <w:left w:val="none" w:sz="0" w:space="0" w:color="auto"/>
        <w:bottom w:val="none" w:sz="0" w:space="0" w:color="auto"/>
        <w:right w:val="none" w:sz="0" w:space="0" w:color="auto"/>
      </w:divBdr>
    </w:div>
    <w:div w:id="120194773">
      <w:bodyDiv w:val="1"/>
      <w:marLeft w:val="0"/>
      <w:marRight w:val="0"/>
      <w:marTop w:val="0"/>
      <w:marBottom w:val="0"/>
      <w:divBdr>
        <w:top w:val="none" w:sz="0" w:space="0" w:color="auto"/>
        <w:left w:val="none" w:sz="0" w:space="0" w:color="auto"/>
        <w:bottom w:val="none" w:sz="0" w:space="0" w:color="auto"/>
        <w:right w:val="none" w:sz="0" w:space="0" w:color="auto"/>
      </w:divBdr>
    </w:div>
    <w:div w:id="132255557">
      <w:bodyDiv w:val="1"/>
      <w:marLeft w:val="0"/>
      <w:marRight w:val="0"/>
      <w:marTop w:val="0"/>
      <w:marBottom w:val="0"/>
      <w:divBdr>
        <w:top w:val="none" w:sz="0" w:space="0" w:color="auto"/>
        <w:left w:val="none" w:sz="0" w:space="0" w:color="auto"/>
        <w:bottom w:val="none" w:sz="0" w:space="0" w:color="auto"/>
        <w:right w:val="none" w:sz="0" w:space="0" w:color="auto"/>
      </w:divBdr>
      <w:divsChild>
        <w:div w:id="1736274282">
          <w:marLeft w:val="0"/>
          <w:marRight w:val="0"/>
          <w:marTop w:val="34"/>
          <w:marBottom w:val="34"/>
          <w:divBdr>
            <w:top w:val="none" w:sz="0" w:space="0" w:color="auto"/>
            <w:left w:val="none" w:sz="0" w:space="0" w:color="auto"/>
            <w:bottom w:val="none" w:sz="0" w:space="0" w:color="auto"/>
            <w:right w:val="none" w:sz="0" w:space="0" w:color="auto"/>
          </w:divBdr>
        </w:div>
      </w:divsChild>
    </w:div>
    <w:div w:id="139156144">
      <w:bodyDiv w:val="1"/>
      <w:marLeft w:val="0"/>
      <w:marRight w:val="0"/>
      <w:marTop w:val="0"/>
      <w:marBottom w:val="0"/>
      <w:divBdr>
        <w:top w:val="none" w:sz="0" w:space="0" w:color="auto"/>
        <w:left w:val="none" w:sz="0" w:space="0" w:color="auto"/>
        <w:bottom w:val="none" w:sz="0" w:space="0" w:color="auto"/>
        <w:right w:val="none" w:sz="0" w:space="0" w:color="auto"/>
      </w:divBdr>
    </w:div>
    <w:div w:id="156922466">
      <w:bodyDiv w:val="1"/>
      <w:marLeft w:val="0"/>
      <w:marRight w:val="0"/>
      <w:marTop w:val="0"/>
      <w:marBottom w:val="0"/>
      <w:divBdr>
        <w:top w:val="none" w:sz="0" w:space="0" w:color="auto"/>
        <w:left w:val="none" w:sz="0" w:space="0" w:color="auto"/>
        <w:bottom w:val="none" w:sz="0" w:space="0" w:color="auto"/>
        <w:right w:val="none" w:sz="0" w:space="0" w:color="auto"/>
      </w:divBdr>
      <w:divsChild>
        <w:div w:id="15739959">
          <w:marLeft w:val="0"/>
          <w:marRight w:val="0"/>
          <w:marTop w:val="30"/>
          <w:marBottom w:val="0"/>
          <w:divBdr>
            <w:top w:val="single" w:sz="6" w:space="8" w:color="CCCCCC"/>
            <w:left w:val="single" w:sz="6" w:space="8" w:color="CCCCCC"/>
            <w:bottom w:val="single" w:sz="6" w:space="8" w:color="CCCCCC"/>
            <w:right w:val="single" w:sz="6" w:space="8" w:color="CCCCCC"/>
          </w:divBdr>
        </w:div>
        <w:div w:id="233586355">
          <w:marLeft w:val="0"/>
          <w:marRight w:val="0"/>
          <w:marTop w:val="30"/>
          <w:marBottom w:val="0"/>
          <w:divBdr>
            <w:top w:val="single" w:sz="6" w:space="8" w:color="CCCCCC"/>
            <w:left w:val="single" w:sz="6" w:space="8" w:color="CCCCCC"/>
            <w:bottom w:val="single" w:sz="6" w:space="8" w:color="CCCCCC"/>
            <w:right w:val="single" w:sz="6" w:space="8" w:color="CCCCCC"/>
          </w:divBdr>
        </w:div>
        <w:div w:id="612132150">
          <w:marLeft w:val="0"/>
          <w:marRight w:val="0"/>
          <w:marTop w:val="30"/>
          <w:marBottom w:val="0"/>
          <w:divBdr>
            <w:top w:val="single" w:sz="6" w:space="8" w:color="CCCCCC"/>
            <w:left w:val="single" w:sz="6" w:space="8" w:color="CCCCCC"/>
            <w:bottom w:val="single" w:sz="6" w:space="8" w:color="CCCCCC"/>
            <w:right w:val="single" w:sz="6" w:space="8" w:color="CCCCCC"/>
          </w:divBdr>
        </w:div>
        <w:div w:id="1322585410">
          <w:marLeft w:val="0"/>
          <w:marRight w:val="0"/>
          <w:marTop w:val="0"/>
          <w:marBottom w:val="0"/>
          <w:divBdr>
            <w:top w:val="none" w:sz="0" w:space="0" w:color="auto"/>
            <w:left w:val="none" w:sz="0" w:space="0" w:color="auto"/>
            <w:bottom w:val="none" w:sz="0" w:space="0" w:color="auto"/>
            <w:right w:val="none" w:sz="0" w:space="0" w:color="auto"/>
          </w:divBdr>
        </w:div>
        <w:div w:id="1633124194">
          <w:marLeft w:val="0"/>
          <w:marRight w:val="0"/>
          <w:marTop w:val="0"/>
          <w:marBottom w:val="0"/>
          <w:divBdr>
            <w:top w:val="none" w:sz="0" w:space="0" w:color="auto"/>
            <w:left w:val="none" w:sz="0" w:space="0" w:color="auto"/>
            <w:bottom w:val="none" w:sz="0" w:space="0" w:color="auto"/>
            <w:right w:val="none" w:sz="0" w:space="0" w:color="auto"/>
          </w:divBdr>
        </w:div>
        <w:div w:id="1705213250">
          <w:marLeft w:val="0"/>
          <w:marRight w:val="0"/>
          <w:marTop w:val="30"/>
          <w:marBottom w:val="0"/>
          <w:divBdr>
            <w:top w:val="single" w:sz="6" w:space="8" w:color="CCCCCC"/>
            <w:left w:val="single" w:sz="6" w:space="8" w:color="CCCCCC"/>
            <w:bottom w:val="single" w:sz="6" w:space="8" w:color="CCCCCC"/>
            <w:right w:val="single" w:sz="6" w:space="8" w:color="CCCCCC"/>
          </w:divBdr>
        </w:div>
        <w:div w:id="1931228920">
          <w:marLeft w:val="0"/>
          <w:marRight w:val="0"/>
          <w:marTop w:val="0"/>
          <w:marBottom w:val="0"/>
          <w:divBdr>
            <w:top w:val="none" w:sz="0" w:space="0" w:color="auto"/>
            <w:left w:val="none" w:sz="0" w:space="0" w:color="auto"/>
            <w:bottom w:val="none" w:sz="0" w:space="0" w:color="auto"/>
            <w:right w:val="none" w:sz="0" w:space="0" w:color="auto"/>
          </w:divBdr>
        </w:div>
        <w:div w:id="2082635047">
          <w:marLeft w:val="0"/>
          <w:marRight w:val="0"/>
          <w:marTop w:val="0"/>
          <w:marBottom w:val="0"/>
          <w:divBdr>
            <w:top w:val="none" w:sz="0" w:space="0" w:color="auto"/>
            <w:left w:val="none" w:sz="0" w:space="0" w:color="auto"/>
            <w:bottom w:val="none" w:sz="0" w:space="0" w:color="auto"/>
            <w:right w:val="none" w:sz="0" w:space="0" w:color="auto"/>
          </w:divBdr>
        </w:div>
      </w:divsChild>
    </w:div>
    <w:div w:id="156923726">
      <w:bodyDiv w:val="1"/>
      <w:marLeft w:val="0"/>
      <w:marRight w:val="0"/>
      <w:marTop w:val="0"/>
      <w:marBottom w:val="0"/>
      <w:divBdr>
        <w:top w:val="none" w:sz="0" w:space="0" w:color="auto"/>
        <w:left w:val="none" w:sz="0" w:space="0" w:color="auto"/>
        <w:bottom w:val="none" w:sz="0" w:space="0" w:color="auto"/>
        <w:right w:val="none" w:sz="0" w:space="0" w:color="auto"/>
      </w:divBdr>
    </w:div>
    <w:div w:id="166141544">
      <w:bodyDiv w:val="1"/>
      <w:marLeft w:val="0"/>
      <w:marRight w:val="0"/>
      <w:marTop w:val="0"/>
      <w:marBottom w:val="0"/>
      <w:divBdr>
        <w:top w:val="none" w:sz="0" w:space="0" w:color="auto"/>
        <w:left w:val="none" w:sz="0" w:space="0" w:color="auto"/>
        <w:bottom w:val="none" w:sz="0" w:space="0" w:color="auto"/>
        <w:right w:val="none" w:sz="0" w:space="0" w:color="auto"/>
      </w:divBdr>
      <w:divsChild>
        <w:div w:id="2117167769">
          <w:marLeft w:val="0"/>
          <w:marRight w:val="0"/>
          <w:marTop w:val="25"/>
          <w:marBottom w:val="25"/>
          <w:divBdr>
            <w:top w:val="none" w:sz="0" w:space="0" w:color="auto"/>
            <w:left w:val="none" w:sz="0" w:space="0" w:color="auto"/>
            <w:bottom w:val="none" w:sz="0" w:space="0" w:color="auto"/>
            <w:right w:val="none" w:sz="0" w:space="0" w:color="auto"/>
          </w:divBdr>
        </w:div>
      </w:divsChild>
    </w:div>
    <w:div w:id="169027799">
      <w:bodyDiv w:val="1"/>
      <w:marLeft w:val="0"/>
      <w:marRight w:val="0"/>
      <w:marTop w:val="0"/>
      <w:marBottom w:val="0"/>
      <w:divBdr>
        <w:top w:val="none" w:sz="0" w:space="0" w:color="auto"/>
        <w:left w:val="none" w:sz="0" w:space="0" w:color="auto"/>
        <w:bottom w:val="none" w:sz="0" w:space="0" w:color="auto"/>
        <w:right w:val="none" w:sz="0" w:space="0" w:color="auto"/>
      </w:divBdr>
      <w:divsChild>
        <w:div w:id="695547818">
          <w:blockQuote w:val="1"/>
          <w:marLeft w:val="0"/>
          <w:marRight w:val="0"/>
          <w:marTop w:val="0"/>
          <w:marBottom w:val="0"/>
          <w:divBdr>
            <w:top w:val="none" w:sz="0" w:space="0" w:color="auto"/>
            <w:left w:val="single" w:sz="12" w:space="9" w:color="003399"/>
            <w:bottom w:val="none" w:sz="0" w:space="0" w:color="auto"/>
            <w:right w:val="none" w:sz="0" w:space="0" w:color="auto"/>
          </w:divBdr>
          <w:divsChild>
            <w:div w:id="2034570422">
              <w:marLeft w:val="0"/>
              <w:marRight w:val="0"/>
              <w:marTop w:val="0"/>
              <w:marBottom w:val="0"/>
              <w:divBdr>
                <w:top w:val="none" w:sz="0" w:space="0" w:color="auto"/>
                <w:left w:val="none" w:sz="0" w:space="0" w:color="auto"/>
                <w:bottom w:val="none" w:sz="0" w:space="0" w:color="auto"/>
                <w:right w:val="none" w:sz="0" w:space="0" w:color="auto"/>
              </w:divBdr>
              <w:divsChild>
                <w:div w:id="1015109084">
                  <w:blockQuote w:val="1"/>
                  <w:marLeft w:val="0"/>
                  <w:marRight w:val="0"/>
                  <w:marTop w:val="0"/>
                  <w:marBottom w:val="0"/>
                  <w:divBdr>
                    <w:top w:val="none" w:sz="0" w:space="0" w:color="auto"/>
                    <w:left w:val="single" w:sz="12" w:space="9" w:color="006600"/>
                    <w:bottom w:val="none" w:sz="0" w:space="0" w:color="auto"/>
                    <w:right w:val="none" w:sz="0" w:space="0" w:color="auto"/>
                  </w:divBdr>
                  <w:divsChild>
                    <w:div w:id="203148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50586">
      <w:bodyDiv w:val="1"/>
      <w:marLeft w:val="0"/>
      <w:marRight w:val="0"/>
      <w:marTop w:val="0"/>
      <w:marBottom w:val="0"/>
      <w:divBdr>
        <w:top w:val="none" w:sz="0" w:space="0" w:color="auto"/>
        <w:left w:val="none" w:sz="0" w:space="0" w:color="auto"/>
        <w:bottom w:val="none" w:sz="0" w:space="0" w:color="auto"/>
        <w:right w:val="none" w:sz="0" w:space="0" w:color="auto"/>
      </w:divBdr>
    </w:div>
    <w:div w:id="193006127">
      <w:bodyDiv w:val="1"/>
      <w:marLeft w:val="0"/>
      <w:marRight w:val="0"/>
      <w:marTop w:val="0"/>
      <w:marBottom w:val="0"/>
      <w:divBdr>
        <w:top w:val="none" w:sz="0" w:space="0" w:color="auto"/>
        <w:left w:val="none" w:sz="0" w:space="0" w:color="auto"/>
        <w:bottom w:val="none" w:sz="0" w:space="0" w:color="auto"/>
        <w:right w:val="none" w:sz="0" w:space="0" w:color="auto"/>
      </w:divBdr>
      <w:divsChild>
        <w:div w:id="1273515007">
          <w:marLeft w:val="0"/>
          <w:marRight w:val="0"/>
          <w:marTop w:val="0"/>
          <w:marBottom w:val="0"/>
          <w:divBdr>
            <w:top w:val="none" w:sz="0" w:space="0" w:color="auto"/>
            <w:left w:val="none" w:sz="0" w:space="0" w:color="auto"/>
            <w:bottom w:val="none" w:sz="0" w:space="0" w:color="auto"/>
            <w:right w:val="none" w:sz="0" w:space="0" w:color="auto"/>
          </w:divBdr>
          <w:divsChild>
            <w:div w:id="451289376">
              <w:marLeft w:val="2201"/>
              <w:marRight w:val="2201"/>
              <w:marTop w:val="0"/>
              <w:marBottom w:val="0"/>
              <w:divBdr>
                <w:top w:val="none" w:sz="0" w:space="0" w:color="auto"/>
                <w:left w:val="none" w:sz="0" w:space="0" w:color="auto"/>
                <w:bottom w:val="none" w:sz="0" w:space="0" w:color="auto"/>
                <w:right w:val="none" w:sz="0" w:space="0" w:color="auto"/>
              </w:divBdr>
              <w:divsChild>
                <w:div w:id="1140070906">
                  <w:marLeft w:val="0"/>
                  <w:marRight w:val="0"/>
                  <w:marTop w:val="136"/>
                  <w:marBottom w:val="0"/>
                  <w:divBdr>
                    <w:top w:val="none" w:sz="0" w:space="0" w:color="auto"/>
                    <w:left w:val="none" w:sz="0" w:space="0" w:color="auto"/>
                    <w:bottom w:val="none" w:sz="0" w:space="0" w:color="auto"/>
                    <w:right w:val="none" w:sz="0" w:space="0" w:color="auto"/>
                  </w:divBdr>
                </w:div>
              </w:divsChild>
            </w:div>
          </w:divsChild>
        </w:div>
      </w:divsChild>
    </w:div>
    <w:div w:id="205606161">
      <w:bodyDiv w:val="1"/>
      <w:marLeft w:val="0"/>
      <w:marRight w:val="0"/>
      <w:marTop w:val="0"/>
      <w:marBottom w:val="0"/>
      <w:divBdr>
        <w:top w:val="none" w:sz="0" w:space="0" w:color="auto"/>
        <w:left w:val="none" w:sz="0" w:space="0" w:color="auto"/>
        <w:bottom w:val="none" w:sz="0" w:space="0" w:color="auto"/>
        <w:right w:val="none" w:sz="0" w:space="0" w:color="auto"/>
      </w:divBdr>
    </w:div>
    <w:div w:id="212350118">
      <w:bodyDiv w:val="1"/>
      <w:marLeft w:val="0"/>
      <w:marRight w:val="0"/>
      <w:marTop w:val="0"/>
      <w:marBottom w:val="0"/>
      <w:divBdr>
        <w:top w:val="none" w:sz="0" w:space="0" w:color="auto"/>
        <w:left w:val="none" w:sz="0" w:space="0" w:color="auto"/>
        <w:bottom w:val="none" w:sz="0" w:space="0" w:color="auto"/>
        <w:right w:val="none" w:sz="0" w:space="0" w:color="auto"/>
      </w:divBdr>
      <w:divsChild>
        <w:div w:id="1038746815">
          <w:marLeft w:val="0"/>
          <w:marRight w:val="0"/>
          <w:marTop w:val="0"/>
          <w:marBottom w:val="0"/>
          <w:divBdr>
            <w:top w:val="none" w:sz="0" w:space="0" w:color="auto"/>
            <w:left w:val="none" w:sz="0" w:space="0" w:color="auto"/>
            <w:bottom w:val="none" w:sz="0" w:space="0" w:color="auto"/>
            <w:right w:val="none" w:sz="0" w:space="0" w:color="auto"/>
          </w:divBdr>
        </w:div>
      </w:divsChild>
    </w:div>
    <w:div w:id="221254236">
      <w:bodyDiv w:val="1"/>
      <w:marLeft w:val="0"/>
      <w:marRight w:val="0"/>
      <w:marTop w:val="0"/>
      <w:marBottom w:val="0"/>
      <w:divBdr>
        <w:top w:val="none" w:sz="0" w:space="0" w:color="auto"/>
        <w:left w:val="none" w:sz="0" w:space="0" w:color="auto"/>
        <w:bottom w:val="none" w:sz="0" w:space="0" w:color="auto"/>
        <w:right w:val="none" w:sz="0" w:space="0" w:color="auto"/>
      </w:divBdr>
      <w:divsChild>
        <w:div w:id="1569727140">
          <w:marLeft w:val="0"/>
          <w:marRight w:val="0"/>
          <w:marTop w:val="0"/>
          <w:marBottom w:val="0"/>
          <w:divBdr>
            <w:top w:val="none" w:sz="0" w:space="0" w:color="auto"/>
            <w:left w:val="none" w:sz="0" w:space="0" w:color="auto"/>
            <w:bottom w:val="none" w:sz="0" w:space="0" w:color="auto"/>
            <w:right w:val="none" w:sz="0" w:space="0" w:color="auto"/>
          </w:divBdr>
        </w:div>
      </w:divsChild>
    </w:div>
    <w:div w:id="225772732">
      <w:bodyDiv w:val="1"/>
      <w:marLeft w:val="0"/>
      <w:marRight w:val="0"/>
      <w:marTop w:val="0"/>
      <w:marBottom w:val="0"/>
      <w:divBdr>
        <w:top w:val="none" w:sz="0" w:space="0" w:color="auto"/>
        <w:left w:val="none" w:sz="0" w:space="0" w:color="auto"/>
        <w:bottom w:val="none" w:sz="0" w:space="0" w:color="auto"/>
        <w:right w:val="none" w:sz="0" w:space="0" w:color="auto"/>
      </w:divBdr>
    </w:div>
    <w:div w:id="233972424">
      <w:bodyDiv w:val="1"/>
      <w:marLeft w:val="0"/>
      <w:marRight w:val="0"/>
      <w:marTop w:val="0"/>
      <w:marBottom w:val="0"/>
      <w:divBdr>
        <w:top w:val="none" w:sz="0" w:space="0" w:color="auto"/>
        <w:left w:val="none" w:sz="0" w:space="0" w:color="auto"/>
        <w:bottom w:val="none" w:sz="0" w:space="0" w:color="auto"/>
        <w:right w:val="none" w:sz="0" w:space="0" w:color="auto"/>
      </w:divBdr>
      <w:divsChild>
        <w:div w:id="127093058">
          <w:marLeft w:val="0"/>
          <w:marRight w:val="0"/>
          <w:marTop w:val="34"/>
          <w:marBottom w:val="34"/>
          <w:divBdr>
            <w:top w:val="none" w:sz="0" w:space="0" w:color="auto"/>
            <w:left w:val="none" w:sz="0" w:space="0" w:color="auto"/>
            <w:bottom w:val="none" w:sz="0" w:space="0" w:color="auto"/>
            <w:right w:val="none" w:sz="0" w:space="0" w:color="auto"/>
          </w:divBdr>
        </w:div>
      </w:divsChild>
    </w:div>
    <w:div w:id="241839584">
      <w:bodyDiv w:val="1"/>
      <w:marLeft w:val="0"/>
      <w:marRight w:val="0"/>
      <w:marTop w:val="0"/>
      <w:marBottom w:val="0"/>
      <w:divBdr>
        <w:top w:val="none" w:sz="0" w:space="0" w:color="auto"/>
        <w:left w:val="none" w:sz="0" w:space="0" w:color="auto"/>
        <w:bottom w:val="none" w:sz="0" w:space="0" w:color="auto"/>
        <w:right w:val="none" w:sz="0" w:space="0" w:color="auto"/>
      </w:divBdr>
    </w:div>
    <w:div w:id="241918964">
      <w:bodyDiv w:val="1"/>
      <w:marLeft w:val="0"/>
      <w:marRight w:val="0"/>
      <w:marTop w:val="0"/>
      <w:marBottom w:val="0"/>
      <w:divBdr>
        <w:top w:val="none" w:sz="0" w:space="0" w:color="auto"/>
        <w:left w:val="none" w:sz="0" w:space="0" w:color="auto"/>
        <w:bottom w:val="none" w:sz="0" w:space="0" w:color="auto"/>
        <w:right w:val="none" w:sz="0" w:space="0" w:color="auto"/>
      </w:divBdr>
      <w:divsChild>
        <w:div w:id="462583957">
          <w:marLeft w:val="0"/>
          <w:marRight w:val="0"/>
          <w:marTop w:val="18"/>
          <w:marBottom w:val="18"/>
          <w:divBdr>
            <w:top w:val="none" w:sz="0" w:space="0" w:color="auto"/>
            <w:left w:val="none" w:sz="0" w:space="0" w:color="auto"/>
            <w:bottom w:val="none" w:sz="0" w:space="0" w:color="auto"/>
            <w:right w:val="none" w:sz="0" w:space="0" w:color="auto"/>
          </w:divBdr>
        </w:div>
      </w:divsChild>
    </w:div>
    <w:div w:id="250433086">
      <w:bodyDiv w:val="1"/>
      <w:marLeft w:val="0"/>
      <w:marRight w:val="0"/>
      <w:marTop w:val="0"/>
      <w:marBottom w:val="0"/>
      <w:divBdr>
        <w:top w:val="none" w:sz="0" w:space="0" w:color="auto"/>
        <w:left w:val="none" w:sz="0" w:space="0" w:color="auto"/>
        <w:bottom w:val="none" w:sz="0" w:space="0" w:color="auto"/>
        <w:right w:val="none" w:sz="0" w:space="0" w:color="auto"/>
      </w:divBdr>
    </w:div>
    <w:div w:id="265576492">
      <w:bodyDiv w:val="1"/>
      <w:marLeft w:val="0"/>
      <w:marRight w:val="0"/>
      <w:marTop w:val="0"/>
      <w:marBottom w:val="0"/>
      <w:divBdr>
        <w:top w:val="none" w:sz="0" w:space="0" w:color="auto"/>
        <w:left w:val="none" w:sz="0" w:space="0" w:color="auto"/>
        <w:bottom w:val="none" w:sz="0" w:space="0" w:color="auto"/>
        <w:right w:val="none" w:sz="0" w:space="0" w:color="auto"/>
      </w:divBdr>
      <w:divsChild>
        <w:div w:id="1433237563">
          <w:marLeft w:val="0"/>
          <w:marRight w:val="0"/>
          <w:marTop w:val="0"/>
          <w:marBottom w:val="0"/>
          <w:divBdr>
            <w:top w:val="none" w:sz="0" w:space="0" w:color="auto"/>
            <w:left w:val="none" w:sz="0" w:space="0" w:color="auto"/>
            <w:bottom w:val="none" w:sz="0" w:space="0" w:color="auto"/>
            <w:right w:val="none" w:sz="0" w:space="0" w:color="auto"/>
          </w:divBdr>
        </w:div>
      </w:divsChild>
    </w:div>
    <w:div w:id="267203607">
      <w:bodyDiv w:val="1"/>
      <w:marLeft w:val="0"/>
      <w:marRight w:val="0"/>
      <w:marTop w:val="0"/>
      <w:marBottom w:val="0"/>
      <w:divBdr>
        <w:top w:val="none" w:sz="0" w:space="0" w:color="auto"/>
        <w:left w:val="none" w:sz="0" w:space="0" w:color="auto"/>
        <w:bottom w:val="none" w:sz="0" w:space="0" w:color="auto"/>
        <w:right w:val="none" w:sz="0" w:space="0" w:color="auto"/>
      </w:divBdr>
    </w:div>
    <w:div w:id="274531207">
      <w:bodyDiv w:val="1"/>
      <w:marLeft w:val="0"/>
      <w:marRight w:val="0"/>
      <w:marTop w:val="0"/>
      <w:marBottom w:val="0"/>
      <w:divBdr>
        <w:top w:val="none" w:sz="0" w:space="0" w:color="auto"/>
        <w:left w:val="none" w:sz="0" w:space="0" w:color="auto"/>
        <w:bottom w:val="none" w:sz="0" w:space="0" w:color="auto"/>
        <w:right w:val="none" w:sz="0" w:space="0" w:color="auto"/>
      </w:divBdr>
    </w:div>
    <w:div w:id="277954340">
      <w:bodyDiv w:val="1"/>
      <w:marLeft w:val="0"/>
      <w:marRight w:val="0"/>
      <w:marTop w:val="0"/>
      <w:marBottom w:val="0"/>
      <w:divBdr>
        <w:top w:val="none" w:sz="0" w:space="0" w:color="auto"/>
        <w:left w:val="none" w:sz="0" w:space="0" w:color="auto"/>
        <w:bottom w:val="none" w:sz="0" w:space="0" w:color="auto"/>
        <w:right w:val="none" w:sz="0" w:space="0" w:color="auto"/>
      </w:divBdr>
    </w:div>
    <w:div w:id="280645846">
      <w:bodyDiv w:val="1"/>
      <w:marLeft w:val="0"/>
      <w:marRight w:val="0"/>
      <w:marTop w:val="0"/>
      <w:marBottom w:val="0"/>
      <w:divBdr>
        <w:top w:val="none" w:sz="0" w:space="0" w:color="auto"/>
        <w:left w:val="none" w:sz="0" w:space="0" w:color="auto"/>
        <w:bottom w:val="none" w:sz="0" w:space="0" w:color="auto"/>
        <w:right w:val="none" w:sz="0" w:space="0" w:color="auto"/>
      </w:divBdr>
      <w:divsChild>
        <w:div w:id="1222401535">
          <w:marLeft w:val="0"/>
          <w:marRight w:val="0"/>
          <w:marTop w:val="0"/>
          <w:marBottom w:val="0"/>
          <w:divBdr>
            <w:top w:val="none" w:sz="0" w:space="0" w:color="auto"/>
            <w:left w:val="none" w:sz="0" w:space="0" w:color="auto"/>
            <w:bottom w:val="none" w:sz="0" w:space="0" w:color="auto"/>
            <w:right w:val="none" w:sz="0" w:space="0" w:color="auto"/>
          </w:divBdr>
        </w:div>
      </w:divsChild>
    </w:div>
    <w:div w:id="282001842">
      <w:bodyDiv w:val="1"/>
      <w:marLeft w:val="0"/>
      <w:marRight w:val="0"/>
      <w:marTop w:val="0"/>
      <w:marBottom w:val="0"/>
      <w:divBdr>
        <w:top w:val="none" w:sz="0" w:space="0" w:color="auto"/>
        <w:left w:val="none" w:sz="0" w:space="0" w:color="auto"/>
        <w:bottom w:val="none" w:sz="0" w:space="0" w:color="auto"/>
        <w:right w:val="none" w:sz="0" w:space="0" w:color="auto"/>
      </w:divBdr>
    </w:div>
    <w:div w:id="284386796">
      <w:bodyDiv w:val="1"/>
      <w:marLeft w:val="0"/>
      <w:marRight w:val="0"/>
      <w:marTop w:val="0"/>
      <w:marBottom w:val="0"/>
      <w:divBdr>
        <w:top w:val="none" w:sz="0" w:space="0" w:color="auto"/>
        <w:left w:val="none" w:sz="0" w:space="0" w:color="auto"/>
        <w:bottom w:val="none" w:sz="0" w:space="0" w:color="auto"/>
        <w:right w:val="none" w:sz="0" w:space="0" w:color="auto"/>
      </w:divBdr>
      <w:divsChild>
        <w:div w:id="1039361111">
          <w:marLeft w:val="0"/>
          <w:marRight w:val="0"/>
          <w:marTop w:val="25"/>
          <w:marBottom w:val="25"/>
          <w:divBdr>
            <w:top w:val="none" w:sz="0" w:space="0" w:color="auto"/>
            <w:left w:val="none" w:sz="0" w:space="0" w:color="auto"/>
            <w:bottom w:val="none" w:sz="0" w:space="0" w:color="auto"/>
            <w:right w:val="none" w:sz="0" w:space="0" w:color="auto"/>
          </w:divBdr>
        </w:div>
      </w:divsChild>
    </w:div>
    <w:div w:id="286856141">
      <w:bodyDiv w:val="1"/>
      <w:marLeft w:val="0"/>
      <w:marRight w:val="0"/>
      <w:marTop w:val="0"/>
      <w:marBottom w:val="0"/>
      <w:divBdr>
        <w:top w:val="none" w:sz="0" w:space="0" w:color="auto"/>
        <w:left w:val="none" w:sz="0" w:space="0" w:color="auto"/>
        <w:bottom w:val="none" w:sz="0" w:space="0" w:color="auto"/>
        <w:right w:val="none" w:sz="0" w:space="0" w:color="auto"/>
      </w:divBdr>
      <w:divsChild>
        <w:div w:id="109981883">
          <w:marLeft w:val="0"/>
          <w:marRight w:val="0"/>
          <w:marTop w:val="34"/>
          <w:marBottom w:val="34"/>
          <w:divBdr>
            <w:top w:val="none" w:sz="0" w:space="0" w:color="auto"/>
            <w:left w:val="none" w:sz="0" w:space="0" w:color="auto"/>
            <w:bottom w:val="none" w:sz="0" w:space="0" w:color="auto"/>
            <w:right w:val="none" w:sz="0" w:space="0" w:color="auto"/>
          </w:divBdr>
        </w:div>
      </w:divsChild>
    </w:div>
    <w:div w:id="290288055">
      <w:bodyDiv w:val="1"/>
      <w:marLeft w:val="0"/>
      <w:marRight w:val="0"/>
      <w:marTop w:val="0"/>
      <w:marBottom w:val="0"/>
      <w:divBdr>
        <w:top w:val="none" w:sz="0" w:space="0" w:color="auto"/>
        <w:left w:val="none" w:sz="0" w:space="0" w:color="auto"/>
        <w:bottom w:val="none" w:sz="0" w:space="0" w:color="auto"/>
        <w:right w:val="none" w:sz="0" w:space="0" w:color="auto"/>
      </w:divBdr>
    </w:div>
    <w:div w:id="300695618">
      <w:bodyDiv w:val="1"/>
      <w:marLeft w:val="0"/>
      <w:marRight w:val="0"/>
      <w:marTop w:val="0"/>
      <w:marBottom w:val="0"/>
      <w:divBdr>
        <w:top w:val="none" w:sz="0" w:space="0" w:color="auto"/>
        <w:left w:val="none" w:sz="0" w:space="0" w:color="auto"/>
        <w:bottom w:val="none" w:sz="0" w:space="0" w:color="auto"/>
        <w:right w:val="none" w:sz="0" w:space="0" w:color="auto"/>
      </w:divBdr>
    </w:div>
    <w:div w:id="305160590">
      <w:bodyDiv w:val="1"/>
      <w:marLeft w:val="0"/>
      <w:marRight w:val="0"/>
      <w:marTop w:val="0"/>
      <w:marBottom w:val="0"/>
      <w:divBdr>
        <w:top w:val="none" w:sz="0" w:space="0" w:color="auto"/>
        <w:left w:val="none" w:sz="0" w:space="0" w:color="auto"/>
        <w:bottom w:val="none" w:sz="0" w:space="0" w:color="auto"/>
        <w:right w:val="none" w:sz="0" w:space="0" w:color="auto"/>
      </w:divBdr>
    </w:div>
    <w:div w:id="314921263">
      <w:bodyDiv w:val="1"/>
      <w:marLeft w:val="0"/>
      <w:marRight w:val="0"/>
      <w:marTop w:val="0"/>
      <w:marBottom w:val="0"/>
      <w:divBdr>
        <w:top w:val="none" w:sz="0" w:space="0" w:color="auto"/>
        <w:left w:val="none" w:sz="0" w:space="0" w:color="auto"/>
        <w:bottom w:val="none" w:sz="0" w:space="0" w:color="auto"/>
        <w:right w:val="none" w:sz="0" w:space="0" w:color="auto"/>
      </w:divBdr>
    </w:div>
    <w:div w:id="326052424">
      <w:bodyDiv w:val="1"/>
      <w:marLeft w:val="0"/>
      <w:marRight w:val="0"/>
      <w:marTop w:val="0"/>
      <w:marBottom w:val="0"/>
      <w:divBdr>
        <w:top w:val="none" w:sz="0" w:space="0" w:color="auto"/>
        <w:left w:val="none" w:sz="0" w:space="0" w:color="auto"/>
        <w:bottom w:val="none" w:sz="0" w:space="0" w:color="auto"/>
        <w:right w:val="none" w:sz="0" w:space="0" w:color="auto"/>
      </w:divBdr>
    </w:div>
    <w:div w:id="329253697">
      <w:bodyDiv w:val="1"/>
      <w:marLeft w:val="0"/>
      <w:marRight w:val="0"/>
      <w:marTop w:val="0"/>
      <w:marBottom w:val="0"/>
      <w:divBdr>
        <w:top w:val="none" w:sz="0" w:space="0" w:color="auto"/>
        <w:left w:val="none" w:sz="0" w:space="0" w:color="auto"/>
        <w:bottom w:val="none" w:sz="0" w:space="0" w:color="auto"/>
        <w:right w:val="none" w:sz="0" w:space="0" w:color="auto"/>
      </w:divBdr>
      <w:divsChild>
        <w:div w:id="1046028307">
          <w:blockQuote w:val="1"/>
          <w:marLeft w:val="0"/>
          <w:marRight w:val="0"/>
          <w:marTop w:val="0"/>
          <w:marBottom w:val="0"/>
          <w:divBdr>
            <w:top w:val="none" w:sz="0" w:space="0" w:color="auto"/>
            <w:left w:val="single" w:sz="12" w:space="9" w:color="003399"/>
            <w:bottom w:val="none" w:sz="0" w:space="0" w:color="auto"/>
            <w:right w:val="none" w:sz="0" w:space="0" w:color="auto"/>
          </w:divBdr>
          <w:divsChild>
            <w:div w:id="1239440552">
              <w:marLeft w:val="0"/>
              <w:marRight w:val="0"/>
              <w:marTop w:val="0"/>
              <w:marBottom w:val="0"/>
              <w:divBdr>
                <w:top w:val="none" w:sz="0" w:space="0" w:color="auto"/>
                <w:left w:val="none" w:sz="0" w:space="0" w:color="auto"/>
                <w:bottom w:val="none" w:sz="0" w:space="0" w:color="auto"/>
                <w:right w:val="none" w:sz="0" w:space="0" w:color="auto"/>
              </w:divBdr>
              <w:divsChild>
                <w:div w:id="781417042">
                  <w:marLeft w:val="0"/>
                  <w:marRight w:val="0"/>
                  <w:marTop w:val="0"/>
                  <w:marBottom w:val="0"/>
                  <w:divBdr>
                    <w:top w:val="none" w:sz="0" w:space="0" w:color="auto"/>
                    <w:left w:val="none" w:sz="0" w:space="0" w:color="auto"/>
                    <w:bottom w:val="none" w:sz="0" w:space="0" w:color="auto"/>
                    <w:right w:val="none" w:sz="0" w:space="0" w:color="auto"/>
                  </w:divBdr>
                  <w:divsChild>
                    <w:div w:id="553085073">
                      <w:marLeft w:val="0"/>
                      <w:marRight w:val="0"/>
                      <w:marTop w:val="0"/>
                      <w:marBottom w:val="0"/>
                      <w:divBdr>
                        <w:top w:val="none" w:sz="0" w:space="0" w:color="auto"/>
                        <w:left w:val="none" w:sz="0" w:space="0" w:color="auto"/>
                        <w:bottom w:val="none" w:sz="0" w:space="0" w:color="auto"/>
                        <w:right w:val="none" w:sz="0" w:space="0" w:color="auto"/>
                      </w:divBdr>
                      <w:divsChild>
                        <w:div w:id="1144471210">
                          <w:marLeft w:val="0"/>
                          <w:marRight w:val="0"/>
                          <w:marTop w:val="0"/>
                          <w:marBottom w:val="0"/>
                          <w:divBdr>
                            <w:top w:val="none" w:sz="0" w:space="0" w:color="auto"/>
                            <w:left w:val="none" w:sz="0" w:space="0" w:color="auto"/>
                            <w:bottom w:val="none" w:sz="0" w:space="0" w:color="auto"/>
                            <w:right w:val="none" w:sz="0" w:space="0" w:color="auto"/>
                          </w:divBdr>
                          <w:divsChild>
                            <w:div w:id="103195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289302">
      <w:bodyDiv w:val="1"/>
      <w:marLeft w:val="0"/>
      <w:marRight w:val="0"/>
      <w:marTop w:val="0"/>
      <w:marBottom w:val="0"/>
      <w:divBdr>
        <w:top w:val="none" w:sz="0" w:space="0" w:color="auto"/>
        <w:left w:val="none" w:sz="0" w:space="0" w:color="auto"/>
        <w:bottom w:val="none" w:sz="0" w:space="0" w:color="auto"/>
        <w:right w:val="none" w:sz="0" w:space="0" w:color="auto"/>
      </w:divBdr>
    </w:div>
    <w:div w:id="354305571">
      <w:bodyDiv w:val="1"/>
      <w:marLeft w:val="0"/>
      <w:marRight w:val="0"/>
      <w:marTop w:val="0"/>
      <w:marBottom w:val="0"/>
      <w:divBdr>
        <w:top w:val="none" w:sz="0" w:space="0" w:color="auto"/>
        <w:left w:val="none" w:sz="0" w:space="0" w:color="auto"/>
        <w:bottom w:val="none" w:sz="0" w:space="0" w:color="auto"/>
        <w:right w:val="none" w:sz="0" w:space="0" w:color="auto"/>
      </w:divBdr>
    </w:div>
    <w:div w:id="354769330">
      <w:bodyDiv w:val="1"/>
      <w:marLeft w:val="0"/>
      <w:marRight w:val="0"/>
      <w:marTop w:val="0"/>
      <w:marBottom w:val="0"/>
      <w:divBdr>
        <w:top w:val="none" w:sz="0" w:space="0" w:color="auto"/>
        <w:left w:val="none" w:sz="0" w:space="0" w:color="auto"/>
        <w:bottom w:val="none" w:sz="0" w:space="0" w:color="auto"/>
        <w:right w:val="none" w:sz="0" w:space="0" w:color="auto"/>
      </w:divBdr>
    </w:div>
    <w:div w:id="356583883">
      <w:bodyDiv w:val="1"/>
      <w:marLeft w:val="0"/>
      <w:marRight w:val="0"/>
      <w:marTop w:val="0"/>
      <w:marBottom w:val="0"/>
      <w:divBdr>
        <w:top w:val="none" w:sz="0" w:space="0" w:color="auto"/>
        <w:left w:val="none" w:sz="0" w:space="0" w:color="auto"/>
        <w:bottom w:val="none" w:sz="0" w:space="0" w:color="auto"/>
        <w:right w:val="none" w:sz="0" w:space="0" w:color="auto"/>
      </w:divBdr>
      <w:divsChild>
        <w:div w:id="1075200215">
          <w:marLeft w:val="0"/>
          <w:marRight w:val="0"/>
          <w:marTop w:val="0"/>
          <w:marBottom w:val="0"/>
          <w:divBdr>
            <w:top w:val="none" w:sz="0" w:space="0" w:color="auto"/>
            <w:left w:val="none" w:sz="0" w:space="0" w:color="auto"/>
            <w:bottom w:val="none" w:sz="0" w:space="0" w:color="auto"/>
            <w:right w:val="none" w:sz="0" w:space="0" w:color="auto"/>
          </w:divBdr>
        </w:div>
      </w:divsChild>
    </w:div>
    <w:div w:id="363867081">
      <w:bodyDiv w:val="1"/>
      <w:marLeft w:val="0"/>
      <w:marRight w:val="0"/>
      <w:marTop w:val="0"/>
      <w:marBottom w:val="0"/>
      <w:divBdr>
        <w:top w:val="none" w:sz="0" w:space="0" w:color="auto"/>
        <w:left w:val="none" w:sz="0" w:space="0" w:color="auto"/>
        <w:bottom w:val="none" w:sz="0" w:space="0" w:color="auto"/>
        <w:right w:val="none" w:sz="0" w:space="0" w:color="auto"/>
      </w:divBdr>
    </w:div>
    <w:div w:id="374431996">
      <w:bodyDiv w:val="1"/>
      <w:marLeft w:val="0"/>
      <w:marRight w:val="0"/>
      <w:marTop w:val="0"/>
      <w:marBottom w:val="0"/>
      <w:divBdr>
        <w:top w:val="none" w:sz="0" w:space="0" w:color="auto"/>
        <w:left w:val="none" w:sz="0" w:space="0" w:color="auto"/>
        <w:bottom w:val="none" w:sz="0" w:space="0" w:color="auto"/>
        <w:right w:val="none" w:sz="0" w:space="0" w:color="auto"/>
      </w:divBdr>
    </w:div>
    <w:div w:id="384838897">
      <w:bodyDiv w:val="1"/>
      <w:marLeft w:val="0"/>
      <w:marRight w:val="0"/>
      <w:marTop w:val="0"/>
      <w:marBottom w:val="0"/>
      <w:divBdr>
        <w:top w:val="none" w:sz="0" w:space="0" w:color="auto"/>
        <w:left w:val="none" w:sz="0" w:space="0" w:color="auto"/>
        <w:bottom w:val="none" w:sz="0" w:space="0" w:color="auto"/>
        <w:right w:val="none" w:sz="0" w:space="0" w:color="auto"/>
      </w:divBdr>
    </w:div>
    <w:div w:id="405228688">
      <w:bodyDiv w:val="1"/>
      <w:marLeft w:val="0"/>
      <w:marRight w:val="0"/>
      <w:marTop w:val="0"/>
      <w:marBottom w:val="0"/>
      <w:divBdr>
        <w:top w:val="none" w:sz="0" w:space="0" w:color="auto"/>
        <w:left w:val="none" w:sz="0" w:space="0" w:color="auto"/>
        <w:bottom w:val="none" w:sz="0" w:space="0" w:color="auto"/>
        <w:right w:val="none" w:sz="0" w:space="0" w:color="auto"/>
      </w:divBdr>
      <w:divsChild>
        <w:div w:id="816723966">
          <w:marLeft w:val="0"/>
          <w:marRight w:val="0"/>
          <w:marTop w:val="25"/>
          <w:marBottom w:val="25"/>
          <w:divBdr>
            <w:top w:val="none" w:sz="0" w:space="0" w:color="auto"/>
            <w:left w:val="none" w:sz="0" w:space="0" w:color="auto"/>
            <w:bottom w:val="none" w:sz="0" w:space="0" w:color="auto"/>
            <w:right w:val="none" w:sz="0" w:space="0" w:color="auto"/>
          </w:divBdr>
        </w:div>
      </w:divsChild>
    </w:div>
    <w:div w:id="418409818">
      <w:bodyDiv w:val="1"/>
      <w:marLeft w:val="0"/>
      <w:marRight w:val="0"/>
      <w:marTop w:val="0"/>
      <w:marBottom w:val="0"/>
      <w:divBdr>
        <w:top w:val="none" w:sz="0" w:space="0" w:color="auto"/>
        <w:left w:val="none" w:sz="0" w:space="0" w:color="auto"/>
        <w:bottom w:val="none" w:sz="0" w:space="0" w:color="auto"/>
        <w:right w:val="none" w:sz="0" w:space="0" w:color="auto"/>
      </w:divBdr>
    </w:div>
    <w:div w:id="420641524">
      <w:bodyDiv w:val="1"/>
      <w:marLeft w:val="0"/>
      <w:marRight w:val="0"/>
      <w:marTop w:val="0"/>
      <w:marBottom w:val="0"/>
      <w:divBdr>
        <w:top w:val="none" w:sz="0" w:space="0" w:color="auto"/>
        <w:left w:val="none" w:sz="0" w:space="0" w:color="auto"/>
        <w:bottom w:val="none" w:sz="0" w:space="0" w:color="auto"/>
        <w:right w:val="none" w:sz="0" w:space="0" w:color="auto"/>
      </w:divBdr>
    </w:div>
    <w:div w:id="423112590">
      <w:bodyDiv w:val="1"/>
      <w:marLeft w:val="0"/>
      <w:marRight w:val="0"/>
      <w:marTop w:val="0"/>
      <w:marBottom w:val="0"/>
      <w:divBdr>
        <w:top w:val="none" w:sz="0" w:space="0" w:color="auto"/>
        <w:left w:val="none" w:sz="0" w:space="0" w:color="auto"/>
        <w:bottom w:val="none" w:sz="0" w:space="0" w:color="auto"/>
        <w:right w:val="none" w:sz="0" w:space="0" w:color="auto"/>
      </w:divBdr>
    </w:div>
    <w:div w:id="430515186">
      <w:bodyDiv w:val="1"/>
      <w:marLeft w:val="0"/>
      <w:marRight w:val="0"/>
      <w:marTop w:val="0"/>
      <w:marBottom w:val="0"/>
      <w:divBdr>
        <w:top w:val="none" w:sz="0" w:space="0" w:color="auto"/>
        <w:left w:val="none" w:sz="0" w:space="0" w:color="auto"/>
        <w:bottom w:val="none" w:sz="0" w:space="0" w:color="auto"/>
        <w:right w:val="none" w:sz="0" w:space="0" w:color="auto"/>
      </w:divBdr>
    </w:div>
    <w:div w:id="454520052">
      <w:bodyDiv w:val="1"/>
      <w:marLeft w:val="0"/>
      <w:marRight w:val="0"/>
      <w:marTop w:val="0"/>
      <w:marBottom w:val="0"/>
      <w:divBdr>
        <w:top w:val="none" w:sz="0" w:space="0" w:color="auto"/>
        <w:left w:val="none" w:sz="0" w:space="0" w:color="auto"/>
        <w:bottom w:val="none" w:sz="0" w:space="0" w:color="auto"/>
        <w:right w:val="none" w:sz="0" w:space="0" w:color="auto"/>
      </w:divBdr>
      <w:divsChild>
        <w:div w:id="893391750">
          <w:marLeft w:val="0"/>
          <w:marRight w:val="0"/>
          <w:marTop w:val="0"/>
          <w:marBottom w:val="0"/>
          <w:divBdr>
            <w:top w:val="none" w:sz="0" w:space="0" w:color="auto"/>
            <w:left w:val="none" w:sz="0" w:space="0" w:color="auto"/>
            <w:bottom w:val="none" w:sz="0" w:space="0" w:color="auto"/>
            <w:right w:val="none" w:sz="0" w:space="0" w:color="auto"/>
          </w:divBdr>
        </w:div>
      </w:divsChild>
    </w:div>
    <w:div w:id="461848234">
      <w:bodyDiv w:val="1"/>
      <w:marLeft w:val="0"/>
      <w:marRight w:val="0"/>
      <w:marTop w:val="0"/>
      <w:marBottom w:val="0"/>
      <w:divBdr>
        <w:top w:val="none" w:sz="0" w:space="0" w:color="auto"/>
        <w:left w:val="none" w:sz="0" w:space="0" w:color="auto"/>
        <w:bottom w:val="none" w:sz="0" w:space="0" w:color="auto"/>
        <w:right w:val="none" w:sz="0" w:space="0" w:color="auto"/>
      </w:divBdr>
    </w:div>
    <w:div w:id="463542010">
      <w:bodyDiv w:val="1"/>
      <w:marLeft w:val="0"/>
      <w:marRight w:val="0"/>
      <w:marTop w:val="0"/>
      <w:marBottom w:val="0"/>
      <w:divBdr>
        <w:top w:val="none" w:sz="0" w:space="0" w:color="auto"/>
        <w:left w:val="none" w:sz="0" w:space="0" w:color="auto"/>
        <w:bottom w:val="none" w:sz="0" w:space="0" w:color="auto"/>
        <w:right w:val="none" w:sz="0" w:space="0" w:color="auto"/>
      </w:divBdr>
      <w:divsChild>
        <w:div w:id="943923486">
          <w:marLeft w:val="0"/>
          <w:marRight w:val="0"/>
          <w:marTop w:val="0"/>
          <w:marBottom w:val="0"/>
          <w:divBdr>
            <w:top w:val="none" w:sz="0" w:space="0" w:color="auto"/>
            <w:left w:val="none" w:sz="0" w:space="0" w:color="auto"/>
            <w:bottom w:val="none" w:sz="0" w:space="0" w:color="auto"/>
            <w:right w:val="none" w:sz="0" w:space="0" w:color="auto"/>
          </w:divBdr>
        </w:div>
      </w:divsChild>
    </w:div>
    <w:div w:id="463818785">
      <w:bodyDiv w:val="1"/>
      <w:marLeft w:val="0"/>
      <w:marRight w:val="0"/>
      <w:marTop w:val="0"/>
      <w:marBottom w:val="0"/>
      <w:divBdr>
        <w:top w:val="none" w:sz="0" w:space="0" w:color="auto"/>
        <w:left w:val="none" w:sz="0" w:space="0" w:color="auto"/>
        <w:bottom w:val="none" w:sz="0" w:space="0" w:color="auto"/>
        <w:right w:val="none" w:sz="0" w:space="0" w:color="auto"/>
      </w:divBdr>
      <w:divsChild>
        <w:div w:id="1425953081">
          <w:marLeft w:val="0"/>
          <w:marRight w:val="0"/>
          <w:marTop w:val="0"/>
          <w:marBottom w:val="0"/>
          <w:divBdr>
            <w:top w:val="none" w:sz="0" w:space="0" w:color="auto"/>
            <w:left w:val="none" w:sz="0" w:space="0" w:color="auto"/>
            <w:bottom w:val="none" w:sz="0" w:space="0" w:color="auto"/>
            <w:right w:val="none" w:sz="0" w:space="0" w:color="auto"/>
          </w:divBdr>
        </w:div>
      </w:divsChild>
    </w:div>
    <w:div w:id="464811267">
      <w:bodyDiv w:val="1"/>
      <w:marLeft w:val="0"/>
      <w:marRight w:val="0"/>
      <w:marTop w:val="0"/>
      <w:marBottom w:val="0"/>
      <w:divBdr>
        <w:top w:val="none" w:sz="0" w:space="0" w:color="auto"/>
        <w:left w:val="none" w:sz="0" w:space="0" w:color="auto"/>
        <w:bottom w:val="none" w:sz="0" w:space="0" w:color="auto"/>
        <w:right w:val="none" w:sz="0" w:space="0" w:color="auto"/>
      </w:divBdr>
    </w:div>
    <w:div w:id="470638052">
      <w:bodyDiv w:val="1"/>
      <w:marLeft w:val="0"/>
      <w:marRight w:val="0"/>
      <w:marTop w:val="0"/>
      <w:marBottom w:val="0"/>
      <w:divBdr>
        <w:top w:val="none" w:sz="0" w:space="0" w:color="auto"/>
        <w:left w:val="none" w:sz="0" w:space="0" w:color="auto"/>
        <w:bottom w:val="none" w:sz="0" w:space="0" w:color="auto"/>
        <w:right w:val="none" w:sz="0" w:space="0" w:color="auto"/>
      </w:divBdr>
      <w:divsChild>
        <w:div w:id="1843007563">
          <w:marLeft w:val="0"/>
          <w:marRight w:val="0"/>
          <w:marTop w:val="0"/>
          <w:marBottom w:val="0"/>
          <w:divBdr>
            <w:top w:val="none" w:sz="0" w:space="0" w:color="auto"/>
            <w:left w:val="none" w:sz="0" w:space="0" w:color="auto"/>
            <w:bottom w:val="none" w:sz="0" w:space="0" w:color="auto"/>
            <w:right w:val="none" w:sz="0" w:space="0" w:color="auto"/>
          </w:divBdr>
        </w:div>
      </w:divsChild>
    </w:div>
    <w:div w:id="474026394">
      <w:bodyDiv w:val="1"/>
      <w:marLeft w:val="0"/>
      <w:marRight w:val="0"/>
      <w:marTop w:val="0"/>
      <w:marBottom w:val="0"/>
      <w:divBdr>
        <w:top w:val="none" w:sz="0" w:space="0" w:color="auto"/>
        <w:left w:val="none" w:sz="0" w:space="0" w:color="auto"/>
        <w:bottom w:val="none" w:sz="0" w:space="0" w:color="auto"/>
        <w:right w:val="none" w:sz="0" w:space="0" w:color="auto"/>
      </w:divBdr>
    </w:div>
    <w:div w:id="475923844">
      <w:bodyDiv w:val="1"/>
      <w:marLeft w:val="0"/>
      <w:marRight w:val="0"/>
      <w:marTop w:val="0"/>
      <w:marBottom w:val="0"/>
      <w:divBdr>
        <w:top w:val="none" w:sz="0" w:space="0" w:color="auto"/>
        <w:left w:val="none" w:sz="0" w:space="0" w:color="auto"/>
        <w:bottom w:val="none" w:sz="0" w:space="0" w:color="auto"/>
        <w:right w:val="none" w:sz="0" w:space="0" w:color="auto"/>
      </w:divBdr>
      <w:divsChild>
        <w:div w:id="1496998396">
          <w:marLeft w:val="0"/>
          <w:marRight w:val="0"/>
          <w:marTop w:val="0"/>
          <w:marBottom w:val="0"/>
          <w:divBdr>
            <w:top w:val="none" w:sz="0" w:space="0" w:color="auto"/>
            <w:left w:val="none" w:sz="0" w:space="0" w:color="auto"/>
            <w:bottom w:val="none" w:sz="0" w:space="0" w:color="auto"/>
            <w:right w:val="none" w:sz="0" w:space="0" w:color="auto"/>
          </w:divBdr>
        </w:div>
        <w:div w:id="1873300054">
          <w:marLeft w:val="0"/>
          <w:marRight w:val="0"/>
          <w:marTop w:val="0"/>
          <w:marBottom w:val="0"/>
          <w:divBdr>
            <w:top w:val="none" w:sz="0" w:space="0" w:color="auto"/>
            <w:left w:val="none" w:sz="0" w:space="0" w:color="auto"/>
            <w:bottom w:val="none" w:sz="0" w:space="0" w:color="auto"/>
            <w:right w:val="none" w:sz="0" w:space="0" w:color="auto"/>
          </w:divBdr>
        </w:div>
      </w:divsChild>
    </w:div>
    <w:div w:id="478697179">
      <w:bodyDiv w:val="1"/>
      <w:marLeft w:val="0"/>
      <w:marRight w:val="0"/>
      <w:marTop w:val="0"/>
      <w:marBottom w:val="0"/>
      <w:divBdr>
        <w:top w:val="none" w:sz="0" w:space="0" w:color="auto"/>
        <w:left w:val="none" w:sz="0" w:space="0" w:color="auto"/>
        <w:bottom w:val="none" w:sz="0" w:space="0" w:color="auto"/>
        <w:right w:val="none" w:sz="0" w:space="0" w:color="auto"/>
      </w:divBdr>
      <w:divsChild>
        <w:div w:id="1580674095">
          <w:marLeft w:val="0"/>
          <w:marRight w:val="0"/>
          <w:marTop w:val="0"/>
          <w:marBottom w:val="0"/>
          <w:divBdr>
            <w:top w:val="none" w:sz="0" w:space="0" w:color="auto"/>
            <w:left w:val="none" w:sz="0" w:space="0" w:color="auto"/>
            <w:bottom w:val="none" w:sz="0" w:space="0" w:color="auto"/>
            <w:right w:val="none" w:sz="0" w:space="0" w:color="auto"/>
          </w:divBdr>
        </w:div>
      </w:divsChild>
    </w:div>
    <w:div w:id="480774365">
      <w:bodyDiv w:val="1"/>
      <w:marLeft w:val="0"/>
      <w:marRight w:val="0"/>
      <w:marTop w:val="0"/>
      <w:marBottom w:val="0"/>
      <w:divBdr>
        <w:top w:val="none" w:sz="0" w:space="0" w:color="auto"/>
        <w:left w:val="none" w:sz="0" w:space="0" w:color="auto"/>
        <w:bottom w:val="none" w:sz="0" w:space="0" w:color="auto"/>
        <w:right w:val="none" w:sz="0" w:space="0" w:color="auto"/>
      </w:divBdr>
      <w:divsChild>
        <w:div w:id="1257179084">
          <w:marLeft w:val="0"/>
          <w:marRight w:val="0"/>
          <w:marTop w:val="0"/>
          <w:marBottom w:val="0"/>
          <w:divBdr>
            <w:top w:val="none" w:sz="0" w:space="0" w:color="auto"/>
            <w:left w:val="none" w:sz="0" w:space="0" w:color="auto"/>
            <w:bottom w:val="none" w:sz="0" w:space="0" w:color="auto"/>
            <w:right w:val="none" w:sz="0" w:space="0" w:color="auto"/>
          </w:divBdr>
        </w:div>
      </w:divsChild>
    </w:div>
    <w:div w:id="485169988">
      <w:bodyDiv w:val="1"/>
      <w:marLeft w:val="0"/>
      <w:marRight w:val="0"/>
      <w:marTop w:val="0"/>
      <w:marBottom w:val="0"/>
      <w:divBdr>
        <w:top w:val="none" w:sz="0" w:space="0" w:color="auto"/>
        <w:left w:val="none" w:sz="0" w:space="0" w:color="auto"/>
        <w:bottom w:val="none" w:sz="0" w:space="0" w:color="auto"/>
        <w:right w:val="none" w:sz="0" w:space="0" w:color="auto"/>
      </w:divBdr>
    </w:div>
    <w:div w:id="488834909">
      <w:bodyDiv w:val="1"/>
      <w:marLeft w:val="0"/>
      <w:marRight w:val="0"/>
      <w:marTop w:val="0"/>
      <w:marBottom w:val="0"/>
      <w:divBdr>
        <w:top w:val="none" w:sz="0" w:space="0" w:color="auto"/>
        <w:left w:val="none" w:sz="0" w:space="0" w:color="auto"/>
        <w:bottom w:val="none" w:sz="0" w:space="0" w:color="auto"/>
        <w:right w:val="none" w:sz="0" w:space="0" w:color="auto"/>
      </w:divBdr>
    </w:div>
    <w:div w:id="498666467">
      <w:bodyDiv w:val="1"/>
      <w:marLeft w:val="0"/>
      <w:marRight w:val="0"/>
      <w:marTop w:val="0"/>
      <w:marBottom w:val="0"/>
      <w:divBdr>
        <w:top w:val="none" w:sz="0" w:space="0" w:color="auto"/>
        <w:left w:val="none" w:sz="0" w:space="0" w:color="auto"/>
        <w:bottom w:val="none" w:sz="0" w:space="0" w:color="auto"/>
        <w:right w:val="none" w:sz="0" w:space="0" w:color="auto"/>
      </w:divBdr>
    </w:div>
    <w:div w:id="503669716">
      <w:bodyDiv w:val="1"/>
      <w:marLeft w:val="0"/>
      <w:marRight w:val="0"/>
      <w:marTop w:val="0"/>
      <w:marBottom w:val="0"/>
      <w:divBdr>
        <w:top w:val="none" w:sz="0" w:space="0" w:color="auto"/>
        <w:left w:val="none" w:sz="0" w:space="0" w:color="auto"/>
        <w:bottom w:val="none" w:sz="0" w:space="0" w:color="auto"/>
        <w:right w:val="none" w:sz="0" w:space="0" w:color="auto"/>
      </w:divBdr>
    </w:div>
    <w:div w:id="511142712">
      <w:bodyDiv w:val="1"/>
      <w:marLeft w:val="0"/>
      <w:marRight w:val="0"/>
      <w:marTop w:val="0"/>
      <w:marBottom w:val="0"/>
      <w:divBdr>
        <w:top w:val="none" w:sz="0" w:space="0" w:color="auto"/>
        <w:left w:val="none" w:sz="0" w:space="0" w:color="auto"/>
        <w:bottom w:val="none" w:sz="0" w:space="0" w:color="auto"/>
        <w:right w:val="none" w:sz="0" w:space="0" w:color="auto"/>
      </w:divBdr>
    </w:div>
    <w:div w:id="542406737">
      <w:bodyDiv w:val="1"/>
      <w:marLeft w:val="0"/>
      <w:marRight w:val="0"/>
      <w:marTop w:val="0"/>
      <w:marBottom w:val="0"/>
      <w:divBdr>
        <w:top w:val="none" w:sz="0" w:space="0" w:color="auto"/>
        <w:left w:val="none" w:sz="0" w:space="0" w:color="auto"/>
        <w:bottom w:val="none" w:sz="0" w:space="0" w:color="auto"/>
        <w:right w:val="none" w:sz="0" w:space="0" w:color="auto"/>
      </w:divBdr>
      <w:divsChild>
        <w:div w:id="1679379612">
          <w:marLeft w:val="0"/>
          <w:marRight w:val="0"/>
          <w:marTop w:val="0"/>
          <w:marBottom w:val="0"/>
          <w:divBdr>
            <w:top w:val="none" w:sz="0" w:space="0" w:color="auto"/>
            <w:left w:val="none" w:sz="0" w:space="0" w:color="auto"/>
            <w:bottom w:val="none" w:sz="0" w:space="0" w:color="auto"/>
            <w:right w:val="none" w:sz="0" w:space="0" w:color="auto"/>
          </w:divBdr>
        </w:div>
      </w:divsChild>
    </w:div>
    <w:div w:id="553539547">
      <w:bodyDiv w:val="1"/>
      <w:marLeft w:val="0"/>
      <w:marRight w:val="0"/>
      <w:marTop w:val="0"/>
      <w:marBottom w:val="0"/>
      <w:divBdr>
        <w:top w:val="none" w:sz="0" w:space="0" w:color="auto"/>
        <w:left w:val="none" w:sz="0" w:space="0" w:color="auto"/>
        <w:bottom w:val="none" w:sz="0" w:space="0" w:color="auto"/>
        <w:right w:val="none" w:sz="0" w:space="0" w:color="auto"/>
      </w:divBdr>
    </w:div>
    <w:div w:id="569079994">
      <w:bodyDiv w:val="1"/>
      <w:marLeft w:val="0"/>
      <w:marRight w:val="0"/>
      <w:marTop w:val="0"/>
      <w:marBottom w:val="0"/>
      <w:divBdr>
        <w:top w:val="none" w:sz="0" w:space="0" w:color="auto"/>
        <w:left w:val="none" w:sz="0" w:space="0" w:color="auto"/>
        <w:bottom w:val="none" w:sz="0" w:space="0" w:color="auto"/>
        <w:right w:val="none" w:sz="0" w:space="0" w:color="auto"/>
      </w:divBdr>
      <w:divsChild>
        <w:div w:id="1315598208">
          <w:marLeft w:val="0"/>
          <w:marRight w:val="0"/>
          <w:marTop w:val="0"/>
          <w:marBottom w:val="0"/>
          <w:divBdr>
            <w:top w:val="none" w:sz="0" w:space="0" w:color="auto"/>
            <w:left w:val="none" w:sz="0" w:space="0" w:color="auto"/>
            <w:bottom w:val="none" w:sz="0" w:space="0" w:color="auto"/>
            <w:right w:val="none" w:sz="0" w:space="0" w:color="auto"/>
          </w:divBdr>
        </w:div>
      </w:divsChild>
    </w:div>
    <w:div w:id="571428878">
      <w:bodyDiv w:val="1"/>
      <w:marLeft w:val="0"/>
      <w:marRight w:val="0"/>
      <w:marTop w:val="0"/>
      <w:marBottom w:val="0"/>
      <w:divBdr>
        <w:top w:val="none" w:sz="0" w:space="0" w:color="auto"/>
        <w:left w:val="none" w:sz="0" w:space="0" w:color="auto"/>
        <w:bottom w:val="none" w:sz="0" w:space="0" w:color="auto"/>
        <w:right w:val="none" w:sz="0" w:space="0" w:color="auto"/>
      </w:divBdr>
      <w:divsChild>
        <w:div w:id="197936711">
          <w:marLeft w:val="0"/>
          <w:marRight w:val="0"/>
          <w:marTop w:val="0"/>
          <w:marBottom w:val="0"/>
          <w:divBdr>
            <w:top w:val="none" w:sz="0" w:space="0" w:color="auto"/>
            <w:left w:val="none" w:sz="0" w:space="0" w:color="auto"/>
            <w:bottom w:val="none" w:sz="0" w:space="0" w:color="auto"/>
            <w:right w:val="none" w:sz="0" w:space="0" w:color="auto"/>
          </w:divBdr>
        </w:div>
      </w:divsChild>
    </w:div>
    <w:div w:id="582109869">
      <w:bodyDiv w:val="1"/>
      <w:marLeft w:val="0"/>
      <w:marRight w:val="0"/>
      <w:marTop w:val="0"/>
      <w:marBottom w:val="0"/>
      <w:divBdr>
        <w:top w:val="none" w:sz="0" w:space="0" w:color="auto"/>
        <w:left w:val="none" w:sz="0" w:space="0" w:color="auto"/>
        <w:bottom w:val="none" w:sz="0" w:space="0" w:color="auto"/>
        <w:right w:val="none" w:sz="0" w:space="0" w:color="auto"/>
      </w:divBdr>
    </w:div>
    <w:div w:id="587274109">
      <w:bodyDiv w:val="1"/>
      <w:marLeft w:val="0"/>
      <w:marRight w:val="0"/>
      <w:marTop w:val="0"/>
      <w:marBottom w:val="0"/>
      <w:divBdr>
        <w:top w:val="none" w:sz="0" w:space="0" w:color="auto"/>
        <w:left w:val="none" w:sz="0" w:space="0" w:color="auto"/>
        <w:bottom w:val="none" w:sz="0" w:space="0" w:color="auto"/>
        <w:right w:val="none" w:sz="0" w:space="0" w:color="auto"/>
      </w:divBdr>
    </w:div>
    <w:div w:id="591622100">
      <w:bodyDiv w:val="1"/>
      <w:marLeft w:val="0"/>
      <w:marRight w:val="0"/>
      <w:marTop w:val="0"/>
      <w:marBottom w:val="0"/>
      <w:divBdr>
        <w:top w:val="none" w:sz="0" w:space="0" w:color="auto"/>
        <w:left w:val="none" w:sz="0" w:space="0" w:color="auto"/>
        <w:bottom w:val="none" w:sz="0" w:space="0" w:color="auto"/>
        <w:right w:val="none" w:sz="0" w:space="0" w:color="auto"/>
      </w:divBdr>
    </w:div>
    <w:div w:id="593825650">
      <w:bodyDiv w:val="1"/>
      <w:marLeft w:val="0"/>
      <w:marRight w:val="0"/>
      <w:marTop w:val="0"/>
      <w:marBottom w:val="0"/>
      <w:divBdr>
        <w:top w:val="none" w:sz="0" w:space="0" w:color="auto"/>
        <w:left w:val="none" w:sz="0" w:space="0" w:color="auto"/>
        <w:bottom w:val="none" w:sz="0" w:space="0" w:color="auto"/>
        <w:right w:val="none" w:sz="0" w:space="0" w:color="auto"/>
      </w:divBdr>
      <w:divsChild>
        <w:div w:id="1046683397">
          <w:marLeft w:val="0"/>
          <w:marRight w:val="0"/>
          <w:marTop w:val="25"/>
          <w:marBottom w:val="25"/>
          <w:divBdr>
            <w:top w:val="none" w:sz="0" w:space="0" w:color="auto"/>
            <w:left w:val="none" w:sz="0" w:space="0" w:color="auto"/>
            <w:bottom w:val="none" w:sz="0" w:space="0" w:color="auto"/>
            <w:right w:val="none" w:sz="0" w:space="0" w:color="auto"/>
          </w:divBdr>
        </w:div>
      </w:divsChild>
    </w:div>
    <w:div w:id="596718434">
      <w:bodyDiv w:val="1"/>
      <w:marLeft w:val="0"/>
      <w:marRight w:val="0"/>
      <w:marTop w:val="0"/>
      <w:marBottom w:val="0"/>
      <w:divBdr>
        <w:top w:val="none" w:sz="0" w:space="0" w:color="auto"/>
        <w:left w:val="none" w:sz="0" w:space="0" w:color="auto"/>
        <w:bottom w:val="none" w:sz="0" w:space="0" w:color="auto"/>
        <w:right w:val="none" w:sz="0" w:space="0" w:color="auto"/>
      </w:divBdr>
      <w:divsChild>
        <w:div w:id="1616521353">
          <w:marLeft w:val="0"/>
          <w:marRight w:val="0"/>
          <w:marTop w:val="0"/>
          <w:marBottom w:val="0"/>
          <w:divBdr>
            <w:top w:val="none" w:sz="0" w:space="0" w:color="auto"/>
            <w:left w:val="none" w:sz="0" w:space="0" w:color="auto"/>
            <w:bottom w:val="none" w:sz="0" w:space="0" w:color="auto"/>
            <w:right w:val="none" w:sz="0" w:space="0" w:color="auto"/>
          </w:divBdr>
        </w:div>
      </w:divsChild>
    </w:div>
    <w:div w:id="597173352">
      <w:bodyDiv w:val="1"/>
      <w:marLeft w:val="0"/>
      <w:marRight w:val="0"/>
      <w:marTop w:val="0"/>
      <w:marBottom w:val="0"/>
      <w:divBdr>
        <w:top w:val="none" w:sz="0" w:space="0" w:color="auto"/>
        <w:left w:val="none" w:sz="0" w:space="0" w:color="auto"/>
        <w:bottom w:val="none" w:sz="0" w:space="0" w:color="auto"/>
        <w:right w:val="none" w:sz="0" w:space="0" w:color="auto"/>
      </w:divBdr>
    </w:div>
    <w:div w:id="604994879">
      <w:bodyDiv w:val="1"/>
      <w:marLeft w:val="0"/>
      <w:marRight w:val="0"/>
      <w:marTop w:val="0"/>
      <w:marBottom w:val="0"/>
      <w:divBdr>
        <w:top w:val="none" w:sz="0" w:space="0" w:color="auto"/>
        <w:left w:val="none" w:sz="0" w:space="0" w:color="auto"/>
        <w:bottom w:val="none" w:sz="0" w:space="0" w:color="auto"/>
        <w:right w:val="none" w:sz="0" w:space="0" w:color="auto"/>
      </w:divBdr>
    </w:div>
    <w:div w:id="608045761">
      <w:bodyDiv w:val="1"/>
      <w:marLeft w:val="0"/>
      <w:marRight w:val="0"/>
      <w:marTop w:val="0"/>
      <w:marBottom w:val="0"/>
      <w:divBdr>
        <w:top w:val="none" w:sz="0" w:space="0" w:color="auto"/>
        <w:left w:val="none" w:sz="0" w:space="0" w:color="auto"/>
        <w:bottom w:val="none" w:sz="0" w:space="0" w:color="auto"/>
        <w:right w:val="none" w:sz="0" w:space="0" w:color="auto"/>
      </w:divBdr>
    </w:div>
    <w:div w:id="619335679">
      <w:bodyDiv w:val="1"/>
      <w:marLeft w:val="0"/>
      <w:marRight w:val="0"/>
      <w:marTop w:val="0"/>
      <w:marBottom w:val="0"/>
      <w:divBdr>
        <w:top w:val="none" w:sz="0" w:space="0" w:color="auto"/>
        <w:left w:val="none" w:sz="0" w:space="0" w:color="auto"/>
        <w:bottom w:val="none" w:sz="0" w:space="0" w:color="auto"/>
        <w:right w:val="none" w:sz="0" w:space="0" w:color="auto"/>
      </w:divBdr>
      <w:divsChild>
        <w:div w:id="1125999550">
          <w:marLeft w:val="0"/>
          <w:marRight w:val="0"/>
          <w:marTop w:val="0"/>
          <w:marBottom w:val="0"/>
          <w:divBdr>
            <w:top w:val="none" w:sz="0" w:space="0" w:color="auto"/>
            <w:left w:val="none" w:sz="0" w:space="0" w:color="auto"/>
            <w:bottom w:val="none" w:sz="0" w:space="0" w:color="auto"/>
            <w:right w:val="none" w:sz="0" w:space="0" w:color="auto"/>
          </w:divBdr>
        </w:div>
      </w:divsChild>
    </w:div>
    <w:div w:id="629670967">
      <w:bodyDiv w:val="1"/>
      <w:marLeft w:val="0"/>
      <w:marRight w:val="0"/>
      <w:marTop w:val="0"/>
      <w:marBottom w:val="0"/>
      <w:divBdr>
        <w:top w:val="none" w:sz="0" w:space="0" w:color="auto"/>
        <w:left w:val="none" w:sz="0" w:space="0" w:color="auto"/>
        <w:bottom w:val="none" w:sz="0" w:space="0" w:color="auto"/>
        <w:right w:val="none" w:sz="0" w:space="0" w:color="auto"/>
      </w:divBdr>
    </w:div>
    <w:div w:id="644509295">
      <w:bodyDiv w:val="1"/>
      <w:marLeft w:val="0"/>
      <w:marRight w:val="0"/>
      <w:marTop w:val="0"/>
      <w:marBottom w:val="0"/>
      <w:divBdr>
        <w:top w:val="none" w:sz="0" w:space="0" w:color="auto"/>
        <w:left w:val="none" w:sz="0" w:space="0" w:color="auto"/>
        <w:bottom w:val="none" w:sz="0" w:space="0" w:color="auto"/>
        <w:right w:val="none" w:sz="0" w:space="0" w:color="auto"/>
      </w:divBdr>
      <w:divsChild>
        <w:div w:id="1830487685">
          <w:marLeft w:val="0"/>
          <w:marRight w:val="0"/>
          <w:marTop w:val="0"/>
          <w:marBottom w:val="0"/>
          <w:divBdr>
            <w:top w:val="none" w:sz="0" w:space="0" w:color="auto"/>
            <w:left w:val="none" w:sz="0" w:space="0" w:color="auto"/>
            <w:bottom w:val="dotted" w:sz="6" w:space="0" w:color="CCCCCC"/>
            <w:right w:val="none" w:sz="0" w:space="0" w:color="auto"/>
          </w:divBdr>
        </w:div>
      </w:divsChild>
    </w:div>
    <w:div w:id="644897780">
      <w:bodyDiv w:val="1"/>
      <w:marLeft w:val="0"/>
      <w:marRight w:val="0"/>
      <w:marTop w:val="0"/>
      <w:marBottom w:val="0"/>
      <w:divBdr>
        <w:top w:val="none" w:sz="0" w:space="0" w:color="auto"/>
        <w:left w:val="none" w:sz="0" w:space="0" w:color="auto"/>
        <w:bottom w:val="none" w:sz="0" w:space="0" w:color="auto"/>
        <w:right w:val="none" w:sz="0" w:space="0" w:color="auto"/>
      </w:divBdr>
    </w:div>
    <w:div w:id="675234188">
      <w:bodyDiv w:val="1"/>
      <w:marLeft w:val="0"/>
      <w:marRight w:val="0"/>
      <w:marTop w:val="0"/>
      <w:marBottom w:val="0"/>
      <w:divBdr>
        <w:top w:val="none" w:sz="0" w:space="0" w:color="auto"/>
        <w:left w:val="none" w:sz="0" w:space="0" w:color="auto"/>
        <w:bottom w:val="none" w:sz="0" w:space="0" w:color="auto"/>
        <w:right w:val="none" w:sz="0" w:space="0" w:color="auto"/>
      </w:divBdr>
      <w:divsChild>
        <w:div w:id="184753198">
          <w:blockQuote w:val="1"/>
          <w:marLeft w:val="0"/>
          <w:marRight w:val="0"/>
          <w:marTop w:val="0"/>
          <w:marBottom w:val="0"/>
          <w:divBdr>
            <w:top w:val="none" w:sz="0" w:space="0" w:color="auto"/>
            <w:left w:val="single" w:sz="12" w:space="9" w:color="003399"/>
            <w:bottom w:val="none" w:sz="0" w:space="0" w:color="auto"/>
            <w:right w:val="none" w:sz="0" w:space="0" w:color="auto"/>
          </w:divBdr>
          <w:divsChild>
            <w:div w:id="812672811">
              <w:marLeft w:val="0"/>
              <w:marRight w:val="0"/>
              <w:marTop w:val="0"/>
              <w:marBottom w:val="0"/>
              <w:divBdr>
                <w:top w:val="none" w:sz="0" w:space="0" w:color="auto"/>
                <w:left w:val="none" w:sz="0" w:space="0" w:color="auto"/>
                <w:bottom w:val="none" w:sz="0" w:space="0" w:color="auto"/>
                <w:right w:val="none" w:sz="0" w:space="0" w:color="auto"/>
              </w:divBdr>
              <w:divsChild>
                <w:div w:id="299001988">
                  <w:marLeft w:val="0"/>
                  <w:marRight w:val="0"/>
                  <w:marTop w:val="0"/>
                  <w:marBottom w:val="0"/>
                  <w:divBdr>
                    <w:top w:val="none" w:sz="0" w:space="0" w:color="auto"/>
                    <w:left w:val="none" w:sz="0" w:space="0" w:color="auto"/>
                    <w:bottom w:val="none" w:sz="0" w:space="0" w:color="auto"/>
                    <w:right w:val="none" w:sz="0" w:space="0" w:color="auto"/>
                  </w:divBdr>
                  <w:divsChild>
                    <w:div w:id="1910144079">
                      <w:marLeft w:val="0"/>
                      <w:marRight w:val="0"/>
                      <w:marTop w:val="0"/>
                      <w:marBottom w:val="0"/>
                      <w:divBdr>
                        <w:top w:val="none" w:sz="0" w:space="0" w:color="auto"/>
                        <w:left w:val="none" w:sz="0" w:space="0" w:color="auto"/>
                        <w:bottom w:val="none" w:sz="0" w:space="0" w:color="auto"/>
                        <w:right w:val="none" w:sz="0" w:space="0" w:color="auto"/>
                      </w:divBdr>
                      <w:divsChild>
                        <w:div w:id="1851289838">
                          <w:marLeft w:val="0"/>
                          <w:marRight w:val="0"/>
                          <w:marTop w:val="0"/>
                          <w:marBottom w:val="0"/>
                          <w:divBdr>
                            <w:top w:val="none" w:sz="0" w:space="0" w:color="auto"/>
                            <w:left w:val="none" w:sz="0" w:space="0" w:color="auto"/>
                            <w:bottom w:val="none" w:sz="0" w:space="0" w:color="auto"/>
                            <w:right w:val="none" w:sz="0" w:space="0" w:color="auto"/>
                          </w:divBdr>
                          <w:divsChild>
                            <w:div w:id="183961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469102">
      <w:bodyDiv w:val="1"/>
      <w:marLeft w:val="0"/>
      <w:marRight w:val="0"/>
      <w:marTop w:val="0"/>
      <w:marBottom w:val="0"/>
      <w:divBdr>
        <w:top w:val="none" w:sz="0" w:space="0" w:color="auto"/>
        <w:left w:val="none" w:sz="0" w:space="0" w:color="auto"/>
        <w:bottom w:val="none" w:sz="0" w:space="0" w:color="auto"/>
        <w:right w:val="none" w:sz="0" w:space="0" w:color="auto"/>
      </w:divBdr>
      <w:divsChild>
        <w:div w:id="344601509">
          <w:marLeft w:val="0"/>
          <w:marRight w:val="0"/>
          <w:marTop w:val="0"/>
          <w:marBottom w:val="0"/>
          <w:divBdr>
            <w:top w:val="none" w:sz="0" w:space="0" w:color="auto"/>
            <w:left w:val="none" w:sz="0" w:space="0" w:color="auto"/>
            <w:bottom w:val="none" w:sz="0" w:space="0" w:color="auto"/>
            <w:right w:val="none" w:sz="0" w:space="0" w:color="auto"/>
          </w:divBdr>
          <w:divsChild>
            <w:div w:id="1903324468">
              <w:marLeft w:val="0"/>
              <w:marRight w:val="0"/>
              <w:marTop w:val="0"/>
              <w:marBottom w:val="0"/>
              <w:divBdr>
                <w:top w:val="none" w:sz="0" w:space="0" w:color="auto"/>
                <w:left w:val="none" w:sz="0" w:space="0" w:color="auto"/>
                <w:bottom w:val="none" w:sz="0" w:space="0" w:color="auto"/>
                <w:right w:val="none" w:sz="0" w:space="0" w:color="auto"/>
              </w:divBdr>
            </w:div>
          </w:divsChild>
        </w:div>
        <w:div w:id="1356613202">
          <w:marLeft w:val="0"/>
          <w:marRight w:val="0"/>
          <w:marTop w:val="0"/>
          <w:marBottom w:val="0"/>
          <w:divBdr>
            <w:top w:val="none" w:sz="0" w:space="0" w:color="auto"/>
            <w:left w:val="none" w:sz="0" w:space="0" w:color="auto"/>
            <w:bottom w:val="none" w:sz="0" w:space="0" w:color="auto"/>
            <w:right w:val="none" w:sz="0" w:space="0" w:color="auto"/>
          </w:divBdr>
        </w:div>
        <w:div w:id="1610696965">
          <w:marLeft w:val="0"/>
          <w:marRight w:val="0"/>
          <w:marTop w:val="0"/>
          <w:marBottom w:val="0"/>
          <w:divBdr>
            <w:top w:val="none" w:sz="0" w:space="0" w:color="auto"/>
            <w:left w:val="none" w:sz="0" w:space="0" w:color="auto"/>
            <w:bottom w:val="none" w:sz="0" w:space="0" w:color="auto"/>
            <w:right w:val="none" w:sz="0" w:space="0" w:color="auto"/>
          </w:divBdr>
        </w:div>
        <w:div w:id="1661040112">
          <w:marLeft w:val="0"/>
          <w:marRight w:val="0"/>
          <w:marTop w:val="0"/>
          <w:marBottom w:val="0"/>
          <w:divBdr>
            <w:top w:val="none" w:sz="0" w:space="0" w:color="auto"/>
            <w:left w:val="none" w:sz="0" w:space="0" w:color="auto"/>
            <w:bottom w:val="none" w:sz="0" w:space="0" w:color="auto"/>
            <w:right w:val="none" w:sz="0" w:space="0" w:color="auto"/>
          </w:divBdr>
        </w:div>
      </w:divsChild>
    </w:div>
    <w:div w:id="683748978">
      <w:bodyDiv w:val="1"/>
      <w:marLeft w:val="0"/>
      <w:marRight w:val="0"/>
      <w:marTop w:val="0"/>
      <w:marBottom w:val="0"/>
      <w:divBdr>
        <w:top w:val="none" w:sz="0" w:space="0" w:color="auto"/>
        <w:left w:val="none" w:sz="0" w:space="0" w:color="auto"/>
        <w:bottom w:val="none" w:sz="0" w:space="0" w:color="auto"/>
        <w:right w:val="none" w:sz="0" w:space="0" w:color="auto"/>
      </w:divBdr>
      <w:divsChild>
        <w:div w:id="666634869">
          <w:marLeft w:val="0"/>
          <w:marRight w:val="0"/>
          <w:marTop w:val="0"/>
          <w:marBottom w:val="0"/>
          <w:divBdr>
            <w:top w:val="none" w:sz="0" w:space="0" w:color="auto"/>
            <w:left w:val="none" w:sz="0" w:space="0" w:color="auto"/>
            <w:bottom w:val="none" w:sz="0" w:space="0" w:color="auto"/>
            <w:right w:val="none" w:sz="0" w:space="0" w:color="auto"/>
          </w:divBdr>
        </w:div>
      </w:divsChild>
    </w:div>
    <w:div w:id="694505399">
      <w:bodyDiv w:val="1"/>
      <w:marLeft w:val="0"/>
      <w:marRight w:val="0"/>
      <w:marTop w:val="0"/>
      <w:marBottom w:val="0"/>
      <w:divBdr>
        <w:top w:val="none" w:sz="0" w:space="0" w:color="auto"/>
        <w:left w:val="none" w:sz="0" w:space="0" w:color="auto"/>
        <w:bottom w:val="none" w:sz="0" w:space="0" w:color="auto"/>
        <w:right w:val="none" w:sz="0" w:space="0" w:color="auto"/>
      </w:divBdr>
      <w:divsChild>
        <w:div w:id="2139840256">
          <w:marLeft w:val="380"/>
          <w:marRight w:val="0"/>
          <w:marTop w:val="0"/>
          <w:marBottom w:val="0"/>
          <w:divBdr>
            <w:top w:val="none" w:sz="0" w:space="0" w:color="auto"/>
            <w:left w:val="none" w:sz="0" w:space="0" w:color="auto"/>
            <w:bottom w:val="none" w:sz="0" w:space="0" w:color="auto"/>
            <w:right w:val="none" w:sz="0" w:space="0" w:color="auto"/>
          </w:divBdr>
          <w:divsChild>
            <w:div w:id="708995576">
              <w:marLeft w:val="0"/>
              <w:marRight w:val="0"/>
              <w:marTop w:val="25"/>
              <w:marBottom w:val="25"/>
              <w:divBdr>
                <w:top w:val="none" w:sz="0" w:space="0" w:color="auto"/>
                <w:left w:val="none" w:sz="0" w:space="0" w:color="auto"/>
                <w:bottom w:val="none" w:sz="0" w:space="0" w:color="auto"/>
                <w:right w:val="none" w:sz="0" w:space="0" w:color="auto"/>
              </w:divBdr>
            </w:div>
          </w:divsChild>
        </w:div>
      </w:divsChild>
    </w:div>
    <w:div w:id="695272475">
      <w:bodyDiv w:val="1"/>
      <w:marLeft w:val="0"/>
      <w:marRight w:val="0"/>
      <w:marTop w:val="0"/>
      <w:marBottom w:val="0"/>
      <w:divBdr>
        <w:top w:val="none" w:sz="0" w:space="0" w:color="auto"/>
        <w:left w:val="none" w:sz="0" w:space="0" w:color="auto"/>
        <w:bottom w:val="none" w:sz="0" w:space="0" w:color="auto"/>
        <w:right w:val="none" w:sz="0" w:space="0" w:color="auto"/>
      </w:divBdr>
    </w:div>
    <w:div w:id="701900784">
      <w:bodyDiv w:val="1"/>
      <w:marLeft w:val="0"/>
      <w:marRight w:val="0"/>
      <w:marTop w:val="0"/>
      <w:marBottom w:val="0"/>
      <w:divBdr>
        <w:top w:val="none" w:sz="0" w:space="0" w:color="auto"/>
        <w:left w:val="none" w:sz="0" w:space="0" w:color="auto"/>
        <w:bottom w:val="none" w:sz="0" w:space="0" w:color="auto"/>
        <w:right w:val="none" w:sz="0" w:space="0" w:color="auto"/>
      </w:divBdr>
      <w:divsChild>
        <w:div w:id="1378358731">
          <w:marLeft w:val="0"/>
          <w:marRight w:val="0"/>
          <w:marTop w:val="0"/>
          <w:marBottom w:val="0"/>
          <w:divBdr>
            <w:top w:val="none" w:sz="0" w:space="0" w:color="auto"/>
            <w:left w:val="none" w:sz="0" w:space="0" w:color="auto"/>
            <w:bottom w:val="none" w:sz="0" w:space="0" w:color="auto"/>
            <w:right w:val="none" w:sz="0" w:space="0" w:color="auto"/>
          </w:divBdr>
        </w:div>
      </w:divsChild>
    </w:div>
    <w:div w:id="704791404">
      <w:bodyDiv w:val="1"/>
      <w:marLeft w:val="0"/>
      <w:marRight w:val="0"/>
      <w:marTop w:val="0"/>
      <w:marBottom w:val="0"/>
      <w:divBdr>
        <w:top w:val="none" w:sz="0" w:space="0" w:color="auto"/>
        <w:left w:val="none" w:sz="0" w:space="0" w:color="auto"/>
        <w:bottom w:val="none" w:sz="0" w:space="0" w:color="auto"/>
        <w:right w:val="none" w:sz="0" w:space="0" w:color="auto"/>
      </w:divBdr>
    </w:div>
    <w:div w:id="707725991">
      <w:bodyDiv w:val="1"/>
      <w:marLeft w:val="0"/>
      <w:marRight w:val="0"/>
      <w:marTop w:val="0"/>
      <w:marBottom w:val="0"/>
      <w:divBdr>
        <w:top w:val="none" w:sz="0" w:space="0" w:color="auto"/>
        <w:left w:val="none" w:sz="0" w:space="0" w:color="auto"/>
        <w:bottom w:val="none" w:sz="0" w:space="0" w:color="auto"/>
        <w:right w:val="none" w:sz="0" w:space="0" w:color="auto"/>
      </w:divBdr>
    </w:div>
    <w:div w:id="708994354">
      <w:bodyDiv w:val="1"/>
      <w:marLeft w:val="0"/>
      <w:marRight w:val="0"/>
      <w:marTop w:val="0"/>
      <w:marBottom w:val="0"/>
      <w:divBdr>
        <w:top w:val="none" w:sz="0" w:space="0" w:color="auto"/>
        <w:left w:val="none" w:sz="0" w:space="0" w:color="auto"/>
        <w:bottom w:val="none" w:sz="0" w:space="0" w:color="auto"/>
        <w:right w:val="none" w:sz="0" w:space="0" w:color="auto"/>
      </w:divBdr>
    </w:div>
    <w:div w:id="709383399">
      <w:bodyDiv w:val="1"/>
      <w:marLeft w:val="0"/>
      <w:marRight w:val="0"/>
      <w:marTop w:val="0"/>
      <w:marBottom w:val="0"/>
      <w:divBdr>
        <w:top w:val="none" w:sz="0" w:space="0" w:color="auto"/>
        <w:left w:val="none" w:sz="0" w:space="0" w:color="auto"/>
        <w:bottom w:val="none" w:sz="0" w:space="0" w:color="auto"/>
        <w:right w:val="none" w:sz="0" w:space="0" w:color="auto"/>
      </w:divBdr>
      <w:divsChild>
        <w:div w:id="1108354305">
          <w:marLeft w:val="0"/>
          <w:marRight w:val="0"/>
          <w:marTop w:val="25"/>
          <w:marBottom w:val="25"/>
          <w:divBdr>
            <w:top w:val="none" w:sz="0" w:space="0" w:color="auto"/>
            <w:left w:val="none" w:sz="0" w:space="0" w:color="auto"/>
            <w:bottom w:val="none" w:sz="0" w:space="0" w:color="auto"/>
            <w:right w:val="none" w:sz="0" w:space="0" w:color="auto"/>
          </w:divBdr>
        </w:div>
      </w:divsChild>
    </w:div>
    <w:div w:id="730427766">
      <w:bodyDiv w:val="1"/>
      <w:marLeft w:val="0"/>
      <w:marRight w:val="0"/>
      <w:marTop w:val="0"/>
      <w:marBottom w:val="0"/>
      <w:divBdr>
        <w:top w:val="none" w:sz="0" w:space="0" w:color="auto"/>
        <w:left w:val="none" w:sz="0" w:space="0" w:color="auto"/>
        <w:bottom w:val="none" w:sz="0" w:space="0" w:color="auto"/>
        <w:right w:val="none" w:sz="0" w:space="0" w:color="auto"/>
      </w:divBdr>
      <w:divsChild>
        <w:div w:id="416906804">
          <w:marLeft w:val="0"/>
          <w:marRight w:val="0"/>
          <w:marTop w:val="25"/>
          <w:marBottom w:val="25"/>
          <w:divBdr>
            <w:top w:val="none" w:sz="0" w:space="0" w:color="auto"/>
            <w:left w:val="none" w:sz="0" w:space="0" w:color="auto"/>
            <w:bottom w:val="none" w:sz="0" w:space="0" w:color="auto"/>
            <w:right w:val="none" w:sz="0" w:space="0" w:color="auto"/>
          </w:divBdr>
        </w:div>
      </w:divsChild>
    </w:div>
    <w:div w:id="750080660">
      <w:bodyDiv w:val="1"/>
      <w:marLeft w:val="0"/>
      <w:marRight w:val="0"/>
      <w:marTop w:val="0"/>
      <w:marBottom w:val="0"/>
      <w:divBdr>
        <w:top w:val="none" w:sz="0" w:space="0" w:color="auto"/>
        <w:left w:val="none" w:sz="0" w:space="0" w:color="auto"/>
        <w:bottom w:val="none" w:sz="0" w:space="0" w:color="auto"/>
        <w:right w:val="none" w:sz="0" w:space="0" w:color="auto"/>
      </w:divBdr>
      <w:divsChild>
        <w:div w:id="298345850">
          <w:marLeft w:val="0"/>
          <w:marRight w:val="0"/>
          <w:marTop w:val="34"/>
          <w:marBottom w:val="34"/>
          <w:divBdr>
            <w:top w:val="none" w:sz="0" w:space="0" w:color="auto"/>
            <w:left w:val="none" w:sz="0" w:space="0" w:color="auto"/>
            <w:bottom w:val="none" w:sz="0" w:space="0" w:color="auto"/>
            <w:right w:val="none" w:sz="0" w:space="0" w:color="auto"/>
          </w:divBdr>
        </w:div>
      </w:divsChild>
    </w:div>
    <w:div w:id="774405332">
      <w:bodyDiv w:val="1"/>
      <w:marLeft w:val="0"/>
      <w:marRight w:val="0"/>
      <w:marTop w:val="0"/>
      <w:marBottom w:val="0"/>
      <w:divBdr>
        <w:top w:val="none" w:sz="0" w:space="0" w:color="auto"/>
        <w:left w:val="none" w:sz="0" w:space="0" w:color="auto"/>
        <w:bottom w:val="none" w:sz="0" w:space="0" w:color="auto"/>
        <w:right w:val="none" w:sz="0" w:space="0" w:color="auto"/>
      </w:divBdr>
      <w:divsChild>
        <w:div w:id="423110293">
          <w:marLeft w:val="0"/>
          <w:marRight w:val="0"/>
          <w:marTop w:val="0"/>
          <w:marBottom w:val="0"/>
          <w:divBdr>
            <w:top w:val="none" w:sz="0" w:space="0" w:color="auto"/>
            <w:left w:val="none" w:sz="0" w:space="0" w:color="auto"/>
            <w:bottom w:val="none" w:sz="0" w:space="0" w:color="auto"/>
            <w:right w:val="none" w:sz="0" w:space="0" w:color="auto"/>
          </w:divBdr>
        </w:div>
      </w:divsChild>
    </w:div>
    <w:div w:id="775172068">
      <w:bodyDiv w:val="1"/>
      <w:marLeft w:val="0"/>
      <w:marRight w:val="0"/>
      <w:marTop w:val="0"/>
      <w:marBottom w:val="0"/>
      <w:divBdr>
        <w:top w:val="none" w:sz="0" w:space="0" w:color="auto"/>
        <w:left w:val="none" w:sz="0" w:space="0" w:color="auto"/>
        <w:bottom w:val="none" w:sz="0" w:space="0" w:color="auto"/>
        <w:right w:val="none" w:sz="0" w:space="0" w:color="auto"/>
      </w:divBdr>
      <w:divsChild>
        <w:div w:id="1353262898">
          <w:marLeft w:val="0"/>
          <w:marRight w:val="0"/>
          <w:marTop w:val="34"/>
          <w:marBottom w:val="34"/>
          <w:divBdr>
            <w:top w:val="none" w:sz="0" w:space="0" w:color="auto"/>
            <w:left w:val="none" w:sz="0" w:space="0" w:color="auto"/>
            <w:bottom w:val="none" w:sz="0" w:space="0" w:color="auto"/>
            <w:right w:val="none" w:sz="0" w:space="0" w:color="auto"/>
          </w:divBdr>
        </w:div>
      </w:divsChild>
    </w:div>
    <w:div w:id="788084619">
      <w:bodyDiv w:val="1"/>
      <w:marLeft w:val="0"/>
      <w:marRight w:val="0"/>
      <w:marTop w:val="0"/>
      <w:marBottom w:val="0"/>
      <w:divBdr>
        <w:top w:val="none" w:sz="0" w:space="0" w:color="auto"/>
        <w:left w:val="none" w:sz="0" w:space="0" w:color="auto"/>
        <w:bottom w:val="none" w:sz="0" w:space="0" w:color="auto"/>
        <w:right w:val="none" w:sz="0" w:space="0" w:color="auto"/>
      </w:divBdr>
      <w:divsChild>
        <w:div w:id="1571967169">
          <w:marLeft w:val="0"/>
          <w:marRight w:val="0"/>
          <w:marTop w:val="0"/>
          <w:marBottom w:val="0"/>
          <w:divBdr>
            <w:top w:val="none" w:sz="0" w:space="0" w:color="auto"/>
            <w:left w:val="none" w:sz="0" w:space="0" w:color="auto"/>
            <w:bottom w:val="none" w:sz="0" w:space="0" w:color="auto"/>
            <w:right w:val="none" w:sz="0" w:space="0" w:color="auto"/>
          </w:divBdr>
        </w:div>
      </w:divsChild>
    </w:div>
    <w:div w:id="801197438">
      <w:bodyDiv w:val="1"/>
      <w:marLeft w:val="0"/>
      <w:marRight w:val="0"/>
      <w:marTop w:val="0"/>
      <w:marBottom w:val="0"/>
      <w:divBdr>
        <w:top w:val="none" w:sz="0" w:space="0" w:color="auto"/>
        <w:left w:val="none" w:sz="0" w:space="0" w:color="auto"/>
        <w:bottom w:val="none" w:sz="0" w:space="0" w:color="auto"/>
        <w:right w:val="none" w:sz="0" w:space="0" w:color="auto"/>
      </w:divBdr>
    </w:div>
    <w:div w:id="811023743">
      <w:bodyDiv w:val="1"/>
      <w:marLeft w:val="0"/>
      <w:marRight w:val="0"/>
      <w:marTop w:val="0"/>
      <w:marBottom w:val="0"/>
      <w:divBdr>
        <w:top w:val="none" w:sz="0" w:space="0" w:color="auto"/>
        <w:left w:val="none" w:sz="0" w:space="0" w:color="auto"/>
        <w:bottom w:val="none" w:sz="0" w:space="0" w:color="auto"/>
        <w:right w:val="none" w:sz="0" w:space="0" w:color="auto"/>
      </w:divBdr>
    </w:div>
    <w:div w:id="821191938">
      <w:bodyDiv w:val="1"/>
      <w:marLeft w:val="0"/>
      <w:marRight w:val="0"/>
      <w:marTop w:val="0"/>
      <w:marBottom w:val="0"/>
      <w:divBdr>
        <w:top w:val="none" w:sz="0" w:space="0" w:color="auto"/>
        <w:left w:val="none" w:sz="0" w:space="0" w:color="auto"/>
        <w:bottom w:val="none" w:sz="0" w:space="0" w:color="auto"/>
        <w:right w:val="none" w:sz="0" w:space="0" w:color="auto"/>
      </w:divBdr>
      <w:divsChild>
        <w:div w:id="251283849">
          <w:marLeft w:val="0"/>
          <w:marRight w:val="0"/>
          <w:marTop w:val="0"/>
          <w:marBottom w:val="0"/>
          <w:divBdr>
            <w:top w:val="none" w:sz="0" w:space="0" w:color="auto"/>
            <w:left w:val="none" w:sz="0" w:space="0" w:color="auto"/>
            <w:bottom w:val="none" w:sz="0" w:space="0" w:color="auto"/>
            <w:right w:val="none" w:sz="0" w:space="0" w:color="auto"/>
          </w:divBdr>
        </w:div>
      </w:divsChild>
    </w:div>
    <w:div w:id="826943693">
      <w:bodyDiv w:val="1"/>
      <w:marLeft w:val="0"/>
      <w:marRight w:val="0"/>
      <w:marTop w:val="0"/>
      <w:marBottom w:val="0"/>
      <w:divBdr>
        <w:top w:val="none" w:sz="0" w:space="0" w:color="auto"/>
        <w:left w:val="none" w:sz="0" w:space="0" w:color="auto"/>
        <w:bottom w:val="none" w:sz="0" w:space="0" w:color="auto"/>
        <w:right w:val="none" w:sz="0" w:space="0" w:color="auto"/>
      </w:divBdr>
      <w:divsChild>
        <w:div w:id="2017152545">
          <w:marLeft w:val="0"/>
          <w:marRight w:val="0"/>
          <w:marTop w:val="0"/>
          <w:marBottom w:val="0"/>
          <w:divBdr>
            <w:top w:val="none" w:sz="0" w:space="0" w:color="auto"/>
            <w:left w:val="none" w:sz="0" w:space="0" w:color="auto"/>
            <w:bottom w:val="none" w:sz="0" w:space="0" w:color="auto"/>
            <w:right w:val="none" w:sz="0" w:space="0" w:color="auto"/>
          </w:divBdr>
        </w:div>
        <w:div w:id="1564826178">
          <w:marLeft w:val="0"/>
          <w:marRight w:val="0"/>
          <w:marTop w:val="0"/>
          <w:marBottom w:val="0"/>
          <w:divBdr>
            <w:top w:val="none" w:sz="0" w:space="0" w:color="auto"/>
            <w:left w:val="none" w:sz="0" w:space="0" w:color="auto"/>
            <w:bottom w:val="none" w:sz="0" w:space="0" w:color="auto"/>
            <w:right w:val="none" w:sz="0" w:space="0" w:color="auto"/>
          </w:divBdr>
        </w:div>
      </w:divsChild>
    </w:div>
    <w:div w:id="849107426">
      <w:bodyDiv w:val="1"/>
      <w:marLeft w:val="0"/>
      <w:marRight w:val="0"/>
      <w:marTop w:val="0"/>
      <w:marBottom w:val="0"/>
      <w:divBdr>
        <w:top w:val="none" w:sz="0" w:space="0" w:color="auto"/>
        <w:left w:val="none" w:sz="0" w:space="0" w:color="auto"/>
        <w:bottom w:val="none" w:sz="0" w:space="0" w:color="auto"/>
        <w:right w:val="none" w:sz="0" w:space="0" w:color="auto"/>
      </w:divBdr>
      <w:divsChild>
        <w:div w:id="664017866">
          <w:marLeft w:val="0"/>
          <w:marRight w:val="0"/>
          <w:marTop w:val="0"/>
          <w:marBottom w:val="0"/>
          <w:divBdr>
            <w:top w:val="none" w:sz="0" w:space="0" w:color="auto"/>
            <w:left w:val="none" w:sz="0" w:space="0" w:color="auto"/>
            <w:bottom w:val="none" w:sz="0" w:space="0" w:color="auto"/>
            <w:right w:val="none" w:sz="0" w:space="0" w:color="auto"/>
          </w:divBdr>
        </w:div>
      </w:divsChild>
    </w:div>
    <w:div w:id="853764306">
      <w:bodyDiv w:val="1"/>
      <w:marLeft w:val="0"/>
      <w:marRight w:val="0"/>
      <w:marTop w:val="0"/>
      <w:marBottom w:val="0"/>
      <w:divBdr>
        <w:top w:val="none" w:sz="0" w:space="0" w:color="auto"/>
        <w:left w:val="none" w:sz="0" w:space="0" w:color="auto"/>
        <w:bottom w:val="none" w:sz="0" w:space="0" w:color="auto"/>
        <w:right w:val="none" w:sz="0" w:space="0" w:color="auto"/>
      </w:divBdr>
      <w:divsChild>
        <w:div w:id="966160880">
          <w:marLeft w:val="0"/>
          <w:marRight w:val="0"/>
          <w:marTop w:val="0"/>
          <w:marBottom w:val="0"/>
          <w:divBdr>
            <w:top w:val="none" w:sz="0" w:space="0" w:color="auto"/>
            <w:left w:val="none" w:sz="0" w:space="0" w:color="auto"/>
            <w:bottom w:val="none" w:sz="0" w:space="0" w:color="auto"/>
            <w:right w:val="none" w:sz="0" w:space="0" w:color="auto"/>
          </w:divBdr>
        </w:div>
      </w:divsChild>
    </w:div>
    <w:div w:id="855120519">
      <w:bodyDiv w:val="1"/>
      <w:marLeft w:val="0"/>
      <w:marRight w:val="0"/>
      <w:marTop w:val="0"/>
      <w:marBottom w:val="0"/>
      <w:divBdr>
        <w:top w:val="none" w:sz="0" w:space="0" w:color="auto"/>
        <w:left w:val="none" w:sz="0" w:space="0" w:color="auto"/>
        <w:bottom w:val="none" w:sz="0" w:space="0" w:color="auto"/>
        <w:right w:val="none" w:sz="0" w:space="0" w:color="auto"/>
      </w:divBdr>
      <w:divsChild>
        <w:div w:id="415857479">
          <w:marLeft w:val="0"/>
          <w:marRight w:val="0"/>
          <w:marTop w:val="0"/>
          <w:marBottom w:val="0"/>
          <w:divBdr>
            <w:top w:val="none" w:sz="0" w:space="0" w:color="auto"/>
            <w:left w:val="none" w:sz="0" w:space="0" w:color="auto"/>
            <w:bottom w:val="none" w:sz="0" w:space="0" w:color="auto"/>
            <w:right w:val="none" w:sz="0" w:space="0" w:color="auto"/>
          </w:divBdr>
        </w:div>
        <w:div w:id="1442141578">
          <w:marLeft w:val="0"/>
          <w:marRight w:val="0"/>
          <w:marTop w:val="0"/>
          <w:marBottom w:val="0"/>
          <w:divBdr>
            <w:top w:val="none" w:sz="0" w:space="0" w:color="auto"/>
            <w:left w:val="none" w:sz="0" w:space="0" w:color="auto"/>
            <w:bottom w:val="none" w:sz="0" w:space="0" w:color="auto"/>
            <w:right w:val="none" w:sz="0" w:space="0" w:color="auto"/>
          </w:divBdr>
          <w:divsChild>
            <w:div w:id="13665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625310">
      <w:bodyDiv w:val="1"/>
      <w:marLeft w:val="0"/>
      <w:marRight w:val="0"/>
      <w:marTop w:val="0"/>
      <w:marBottom w:val="0"/>
      <w:divBdr>
        <w:top w:val="none" w:sz="0" w:space="0" w:color="auto"/>
        <w:left w:val="none" w:sz="0" w:space="0" w:color="auto"/>
        <w:bottom w:val="none" w:sz="0" w:space="0" w:color="auto"/>
        <w:right w:val="none" w:sz="0" w:space="0" w:color="auto"/>
      </w:divBdr>
    </w:div>
    <w:div w:id="867376723">
      <w:bodyDiv w:val="1"/>
      <w:marLeft w:val="0"/>
      <w:marRight w:val="0"/>
      <w:marTop w:val="0"/>
      <w:marBottom w:val="0"/>
      <w:divBdr>
        <w:top w:val="none" w:sz="0" w:space="0" w:color="auto"/>
        <w:left w:val="none" w:sz="0" w:space="0" w:color="auto"/>
        <w:bottom w:val="none" w:sz="0" w:space="0" w:color="auto"/>
        <w:right w:val="none" w:sz="0" w:space="0" w:color="auto"/>
      </w:divBdr>
    </w:div>
    <w:div w:id="897471563">
      <w:bodyDiv w:val="1"/>
      <w:marLeft w:val="0"/>
      <w:marRight w:val="0"/>
      <w:marTop w:val="0"/>
      <w:marBottom w:val="0"/>
      <w:divBdr>
        <w:top w:val="none" w:sz="0" w:space="0" w:color="auto"/>
        <w:left w:val="none" w:sz="0" w:space="0" w:color="auto"/>
        <w:bottom w:val="none" w:sz="0" w:space="0" w:color="auto"/>
        <w:right w:val="none" w:sz="0" w:space="0" w:color="auto"/>
      </w:divBdr>
      <w:divsChild>
        <w:div w:id="1326320642">
          <w:marLeft w:val="0"/>
          <w:marRight w:val="0"/>
          <w:marTop w:val="25"/>
          <w:marBottom w:val="25"/>
          <w:divBdr>
            <w:top w:val="none" w:sz="0" w:space="0" w:color="auto"/>
            <w:left w:val="none" w:sz="0" w:space="0" w:color="auto"/>
            <w:bottom w:val="none" w:sz="0" w:space="0" w:color="auto"/>
            <w:right w:val="none" w:sz="0" w:space="0" w:color="auto"/>
          </w:divBdr>
        </w:div>
      </w:divsChild>
    </w:div>
    <w:div w:id="899051377">
      <w:bodyDiv w:val="1"/>
      <w:marLeft w:val="0"/>
      <w:marRight w:val="0"/>
      <w:marTop w:val="0"/>
      <w:marBottom w:val="0"/>
      <w:divBdr>
        <w:top w:val="none" w:sz="0" w:space="0" w:color="auto"/>
        <w:left w:val="none" w:sz="0" w:space="0" w:color="auto"/>
        <w:bottom w:val="none" w:sz="0" w:space="0" w:color="auto"/>
        <w:right w:val="none" w:sz="0" w:space="0" w:color="auto"/>
      </w:divBdr>
    </w:div>
    <w:div w:id="908658621">
      <w:bodyDiv w:val="1"/>
      <w:marLeft w:val="0"/>
      <w:marRight w:val="0"/>
      <w:marTop w:val="0"/>
      <w:marBottom w:val="0"/>
      <w:divBdr>
        <w:top w:val="none" w:sz="0" w:space="0" w:color="auto"/>
        <w:left w:val="none" w:sz="0" w:space="0" w:color="auto"/>
        <w:bottom w:val="none" w:sz="0" w:space="0" w:color="auto"/>
        <w:right w:val="none" w:sz="0" w:space="0" w:color="auto"/>
      </w:divBdr>
      <w:divsChild>
        <w:div w:id="1569221624">
          <w:marLeft w:val="0"/>
          <w:marRight w:val="0"/>
          <w:marTop w:val="34"/>
          <w:marBottom w:val="34"/>
          <w:divBdr>
            <w:top w:val="none" w:sz="0" w:space="0" w:color="auto"/>
            <w:left w:val="none" w:sz="0" w:space="0" w:color="auto"/>
            <w:bottom w:val="none" w:sz="0" w:space="0" w:color="auto"/>
            <w:right w:val="none" w:sz="0" w:space="0" w:color="auto"/>
          </w:divBdr>
        </w:div>
      </w:divsChild>
    </w:div>
    <w:div w:id="917208024">
      <w:bodyDiv w:val="1"/>
      <w:marLeft w:val="0"/>
      <w:marRight w:val="0"/>
      <w:marTop w:val="0"/>
      <w:marBottom w:val="0"/>
      <w:divBdr>
        <w:top w:val="none" w:sz="0" w:space="0" w:color="auto"/>
        <w:left w:val="none" w:sz="0" w:space="0" w:color="auto"/>
        <w:bottom w:val="none" w:sz="0" w:space="0" w:color="auto"/>
        <w:right w:val="none" w:sz="0" w:space="0" w:color="auto"/>
      </w:divBdr>
      <w:divsChild>
        <w:div w:id="1366827729">
          <w:marLeft w:val="380"/>
          <w:marRight w:val="0"/>
          <w:marTop w:val="0"/>
          <w:marBottom w:val="0"/>
          <w:divBdr>
            <w:top w:val="none" w:sz="0" w:space="0" w:color="auto"/>
            <w:left w:val="none" w:sz="0" w:space="0" w:color="auto"/>
            <w:bottom w:val="none" w:sz="0" w:space="0" w:color="auto"/>
            <w:right w:val="none" w:sz="0" w:space="0" w:color="auto"/>
          </w:divBdr>
          <w:divsChild>
            <w:div w:id="971862740">
              <w:marLeft w:val="0"/>
              <w:marRight w:val="0"/>
              <w:marTop w:val="25"/>
              <w:marBottom w:val="25"/>
              <w:divBdr>
                <w:top w:val="none" w:sz="0" w:space="0" w:color="auto"/>
                <w:left w:val="none" w:sz="0" w:space="0" w:color="auto"/>
                <w:bottom w:val="none" w:sz="0" w:space="0" w:color="auto"/>
                <w:right w:val="none" w:sz="0" w:space="0" w:color="auto"/>
              </w:divBdr>
            </w:div>
          </w:divsChild>
        </w:div>
      </w:divsChild>
    </w:div>
    <w:div w:id="924648743">
      <w:bodyDiv w:val="1"/>
      <w:marLeft w:val="0"/>
      <w:marRight w:val="0"/>
      <w:marTop w:val="0"/>
      <w:marBottom w:val="0"/>
      <w:divBdr>
        <w:top w:val="none" w:sz="0" w:space="0" w:color="auto"/>
        <w:left w:val="none" w:sz="0" w:space="0" w:color="auto"/>
        <w:bottom w:val="none" w:sz="0" w:space="0" w:color="auto"/>
        <w:right w:val="none" w:sz="0" w:space="0" w:color="auto"/>
      </w:divBdr>
    </w:div>
    <w:div w:id="941956296">
      <w:bodyDiv w:val="1"/>
      <w:marLeft w:val="0"/>
      <w:marRight w:val="0"/>
      <w:marTop w:val="0"/>
      <w:marBottom w:val="0"/>
      <w:divBdr>
        <w:top w:val="none" w:sz="0" w:space="0" w:color="auto"/>
        <w:left w:val="none" w:sz="0" w:space="0" w:color="auto"/>
        <w:bottom w:val="none" w:sz="0" w:space="0" w:color="auto"/>
        <w:right w:val="none" w:sz="0" w:space="0" w:color="auto"/>
      </w:divBdr>
    </w:div>
    <w:div w:id="945501053">
      <w:bodyDiv w:val="1"/>
      <w:marLeft w:val="0"/>
      <w:marRight w:val="0"/>
      <w:marTop w:val="0"/>
      <w:marBottom w:val="0"/>
      <w:divBdr>
        <w:top w:val="none" w:sz="0" w:space="0" w:color="auto"/>
        <w:left w:val="none" w:sz="0" w:space="0" w:color="auto"/>
        <w:bottom w:val="none" w:sz="0" w:space="0" w:color="auto"/>
        <w:right w:val="none" w:sz="0" w:space="0" w:color="auto"/>
      </w:divBdr>
      <w:divsChild>
        <w:div w:id="749888184">
          <w:marLeft w:val="0"/>
          <w:marRight w:val="0"/>
          <w:marTop w:val="0"/>
          <w:marBottom w:val="0"/>
          <w:divBdr>
            <w:top w:val="none" w:sz="0" w:space="0" w:color="auto"/>
            <w:left w:val="none" w:sz="0" w:space="0" w:color="auto"/>
            <w:bottom w:val="none" w:sz="0" w:space="0" w:color="auto"/>
            <w:right w:val="none" w:sz="0" w:space="0" w:color="auto"/>
          </w:divBdr>
        </w:div>
        <w:div w:id="1679960852">
          <w:marLeft w:val="0"/>
          <w:marRight w:val="0"/>
          <w:marTop w:val="0"/>
          <w:marBottom w:val="0"/>
          <w:divBdr>
            <w:top w:val="none" w:sz="0" w:space="0" w:color="auto"/>
            <w:left w:val="none" w:sz="0" w:space="0" w:color="auto"/>
            <w:bottom w:val="none" w:sz="0" w:space="0" w:color="auto"/>
            <w:right w:val="none" w:sz="0" w:space="0" w:color="auto"/>
          </w:divBdr>
        </w:div>
      </w:divsChild>
    </w:div>
    <w:div w:id="952522131">
      <w:bodyDiv w:val="1"/>
      <w:marLeft w:val="0"/>
      <w:marRight w:val="0"/>
      <w:marTop w:val="0"/>
      <w:marBottom w:val="0"/>
      <w:divBdr>
        <w:top w:val="none" w:sz="0" w:space="0" w:color="auto"/>
        <w:left w:val="none" w:sz="0" w:space="0" w:color="auto"/>
        <w:bottom w:val="none" w:sz="0" w:space="0" w:color="auto"/>
        <w:right w:val="none" w:sz="0" w:space="0" w:color="auto"/>
      </w:divBdr>
    </w:div>
    <w:div w:id="952860264">
      <w:bodyDiv w:val="1"/>
      <w:marLeft w:val="0"/>
      <w:marRight w:val="0"/>
      <w:marTop w:val="0"/>
      <w:marBottom w:val="0"/>
      <w:divBdr>
        <w:top w:val="none" w:sz="0" w:space="0" w:color="auto"/>
        <w:left w:val="none" w:sz="0" w:space="0" w:color="auto"/>
        <w:bottom w:val="none" w:sz="0" w:space="0" w:color="auto"/>
        <w:right w:val="none" w:sz="0" w:space="0" w:color="auto"/>
      </w:divBdr>
    </w:div>
    <w:div w:id="955255100">
      <w:bodyDiv w:val="1"/>
      <w:marLeft w:val="0"/>
      <w:marRight w:val="0"/>
      <w:marTop w:val="0"/>
      <w:marBottom w:val="0"/>
      <w:divBdr>
        <w:top w:val="none" w:sz="0" w:space="0" w:color="auto"/>
        <w:left w:val="none" w:sz="0" w:space="0" w:color="auto"/>
        <w:bottom w:val="none" w:sz="0" w:space="0" w:color="auto"/>
        <w:right w:val="none" w:sz="0" w:space="0" w:color="auto"/>
      </w:divBdr>
    </w:div>
    <w:div w:id="1002704851">
      <w:bodyDiv w:val="1"/>
      <w:marLeft w:val="0"/>
      <w:marRight w:val="0"/>
      <w:marTop w:val="0"/>
      <w:marBottom w:val="0"/>
      <w:divBdr>
        <w:top w:val="none" w:sz="0" w:space="0" w:color="auto"/>
        <w:left w:val="none" w:sz="0" w:space="0" w:color="auto"/>
        <w:bottom w:val="none" w:sz="0" w:space="0" w:color="auto"/>
        <w:right w:val="none" w:sz="0" w:space="0" w:color="auto"/>
      </w:divBdr>
      <w:divsChild>
        <w:div w:id="1989043285">
          <w:marLeft w:val="0"/>
          <w:marRight w:val="0"/>
          <w:marTop w:val="0"/>
          <w:marBottom w:val="0"/>
          <w:divBdr>
            <w:top w:val="none" w:sz="0" w:space="0" w:color="auto"/>
            <w:left w:val="none" w:sz="0" w:space="0" w:color="auto"/>
            <w:bottom w:val="dotted" w:sz="6" w:space="0" w:color="CCCCCC"/>
            <w:right w:val="none" w:sz="0" w:space="0" w:color="auto"/>
          </w:divBdr>
        </w:div>
      </w:divsChild>
    </w:div>
    <w:div w:id="1003819908">
      <w:bodyDiv w:val="1"/>
      <w:marLeft w:val="0"/>
      <w:marRight w:val="0"/>
      <w:marTop w:val="0"/>
      <w:marBottom w:val="0"/>
      <w:divBdr>
        <w:top w:val="none" w:sz="0" w:space="0" w:color="auto"/>
        <w:left w:val="none" w:sz="0" w:space="0" w:color="auto"/>
        <w:bottom w:val="none" w:sz="0" w:space="0" w:color="auto"/>
        <w:right w:val="none" w:sz="0" w:space="0" w:color="auto"/>
      </w:divBdr>
    </w:div>
    <w:div w:id="1011227876">
      <w:bodyDiv w:val="1"/>
      <w:marLeft w:val="0"/>
      <w:marRight w:val="0"/>
      <w:marTop w:val="0"/>
      <w:marBottom w:val="0"/>
      <w:divBdr>
        <w:top w:val="none" w:sz="0" w:space="0" w:color="auto"/>
        <w:left w:val="none" w:sz="0" w:space="0" w:color="auto"/>
        <w:bottom w:val="none" w:sz="0" w:space="0" w:color="auto"/>
        <w:right w:val="none" w:sz="0" w:space="0" w:color="auto"/>
      </w:divBdr>
      <w:divsChild>
        <w:div w:id="460541535">
          <w:marLeft w:val="0"/>
          <w:marRight w:val="0"/>
          <w:marTop w:val="0"/>
          <w:marBottom w:val="0"/>
          <w:divBdr>
            <w:top w:val="none" w:sz="0" w:space="0" w:color="auto"/>
            <w:left w:val="none" w:sz="0" w:space="0" w:color="auto"/>
            <w:bottom w:val="none" w:sz="0" w:space="0" w:color="auto"/>
            <w:right w:val="none" w:sz="0" w:space="0" w:color="auto"/>
          </w:divBdr>
        </w:div>
      </w:divsChild>
    </w:div>
    <w:div w:id="1018776963">
      <w:bodyDiv w:val="1"/>
      <w:marLeft w:val="0"/>
      <w:marRight w:val="0"/>
      <w:marTop w:val="0"/>
      <w:marBottom w:val="0"/>
      <w:divBdr>
        <w:top w:val="none" w:sz="0" w:space="0" w:color="auto"/>
        <w:left w:val="none" w:sz="0" w:space="0" w:color="auto"/>
        <w:bottom w:val="none" w:sz="0" w:space="0" w:color="auto"/>
        <w:right w:val="none" w:sz="0" w:space="0" w:color="auto"/>
      </w:divBdr>
    </w:div>
    <w:div w:id="1034889815">
      <w:bodyDiv w:val="1"/>
      <w:marLeft w:val="0"/>
      <w:marRight w:val="0"/>
      <w:marTop w:val="0"/>
      <w:marBottom w:val="0"/>
      <w:divBdr>
        <w:top w:val="none" w:sz="0" w:space="0" w:color="auto"/>
        <w:left w:val="none" w:sz="0" w:space="0" w:color="auto"/>
        <w:bottom w:val="none" w:sz="0" w:space="0" w:color="auto"/>
        <w:right w:val="none" w:sz="0" w:space="0" w:color="auto"/>
      </w:divBdr>
      <w:divsChild>
        <w:div w:id="79059392">
          <w:marLeft w:val="0"/>
          <w:marRight w:val="0"/>
          <w:marTop w:val="0"/>
          <w:marBottom w:val="0"/>
          <w:divBdr>
            <w:top w:val="none" w:sz="0" w:space="0" w:color="auto"/>
            <w:left w:val="none" w:sz="0" w:space="0" w:color="auto"/>
            <w:bottom w:val="none" w:sz="0" w:space="0" w:color="auto"/>
            <w:right w:val="none" w:sz="0" w:space="0" w:color="auto"/>
          </w:divBdr>
        </w:div>
        <w:div w:id="786389905">
          <w:marLeft w:val="0"/>
          <w:marRight w:val="0"/>
          <w:marTop w:val="0"/>
          <w:marBottom w:val="0"/>
          <w:divBdr>
            <w:top w:val="none" w:sz="0" w:space="0" w:color="auto"/>
            <w:left w:val="none" w:sz="0" w:space="0" w:color="auto"/>
            <w:bottom w:val="none" w:sz="0" w:space="0" w:color="auto"/>
            <w:right w:val="none" w:sz="0" w:space="0" w:color="auto"/>
          </w:divBdr>
        </w:div>
        <w:div w:id="1747263647">
          <w:marLeft w:val="0"/>
          <w:marRight w:val="0"/>
          <w:marTop w:val="0"/>
          <w:marBottom w:val="0"/>
          <w:divBdr>
            <w:top w:val="none" w:sz="0" w:space="0" w:color="auto"/>
            <w:left w:val="none" w:sz="0" w:space="0" w:color="auto"/>
            <w:bottom w:val="none" w:sz="0" w:space="0" w:color="auto"/>
            <w:right w:val="none" w:sz="0" w:space="0" w:color="auto"/>
          </w:divBdr>
        </w:div>
      </w:divsChild>
    </w:div>
    <w:div w:id="1040128826">
      <w:bodyDiv w:val="1"/>
      <w:marLeft w:val="0"/>
      <w:marRight w:val="0"/>
      <w:marTop w:val="0"/>
      <w:marBottom w:val="0"/>
      <w:divBdr>
        <w:top w:val="none" w:sz="0" w:space="0" w:color="auto"/>
        <w:left w:val="none" w:sz="0" w:space="0" w:color="auto"/>
        <w:bottom w:val="none" w:sz="0" w:space="0" w:color="auto"/>
        <w:right w:val="none" w:sz="0" w:space="0" w:color="auto"/>
      </w:divBdr>
    </w:div>
    <w:div w:id="1055280656">
      <w:bodyDiv w:val="1"/>
      <w:marLeft w:val="0"/>
      <w:marRight w:val="0"/>
      <w:marTop w:val="0"/>
      <w:marBottom w:val="0"/>
      <w:divBdr>
        <w:top w:val="none" w:sz="0" w:space="0" w:color="auto"/>
        <w:left w:val="none" w:sz="0" w:space="0" w:color="auto"/>
        <w:bottom w:val="none" w:sz="0" w:space="0" w:color="auto"/>
        <w:right w:val="none" w:sz="0" w:space="0" w:color="auto"/>
      </w:divBdr>
      <w:divsChild>
        <w:div w:id="1284923310">
          <w:marLeft w:val="0"/>
          <w:marRight w:val="0"/>
          <w:marTop w:val="34"/>
          <w:marBottom w:val="34"/>
          <w:divBdr>
            <w:top w:val="none" w:sz="0" w:space="0" w:color="auto"/>
            <w:left w:val="none" w:sz="0" w:space="0" w:color="auto"/>
            <w:bottom w:val="none" w:sz="0" w:space="0" w:color="auto"/>
            <w:right w:val="none" w:sz="0" w:space="0" w:color="auto"/>
          </w:divBdr>
        </w:div>
      </w:divsChild>
    </w:div>
    <w:div w:id="1068501617">
      <w:bodyDiv w:val="1"/>
      <w:marLeft w:val="0"/>
      <w:marRight w:val="0"/>
      <w:marTop w:val="0"/>
      <w:marBottom w:val="0"/>
      <w:divBdr>
        <w:top w:val="none" w:sz="0" w:space="0" w:color="auto"/>
        <w:left w:val="none" w:sz="0" w:space="0" w:color="auto"/>
        <w:bottom w:val="none" w:sz="0" w:space="0" w:color="auto"/>
        <w:right w:val="none" w:sz="0" w:space="0" w:color="auto"/>
      </w:divBdr>
      <w:divsChild>
        <w:div w:id="1568763423">
          <w:marLeft w:val="0"/>
          <w:marRight w:val="0"/>
          <w:marTop w:val="0"/>
          <w:marBottom w:val="0"/>
          <w:divBdr>
            <w:top w:val="none" w:sz="0" w:space="0" w:color="auto"/>
            <w:left w:val="none" w:sz="0" w:space="0" w:color="auto"/>
            <w:bottom w:val="none" w:sz="0" w:space="0" w:color="auto"/>
            <w:right w:val="none" w:sz="0" w:space="0" w:color="auto"/>
          </w:divBdr>
        </w:div>
      </w:divsChild>
    </w:div>
    <w:div w:id="1070738335">
      <w:bodyDiv w:val="1"/>
      <w:marLeft w:val="0"/>
      <w:marRight w:val="0"/>
      <w:marTop w:val="0"/>
      <w:marBottom w:val="0"/>
      <w:divBdr>
        <w:top w:val="none" w:sz="0" w:space="0" w:color="auto"/>
        <w:left w:val="none" w:sz="0" w:space="0" w:color="auto"/>
        <w:bottom w:val="none" w:sz="0" w:space="0" w:color="auto"/>
        <w:right w:val="none" w:sz="0" w:space="0" w:color="auto"/>
      </w:divBdr>
      <w:divsChild>
        <w:div w:id="750854224">
          <w:marLeft w:val="0"/>
          <w:marRight w:val="0"/>
          <w:marTop w:val="25"/>
          <w:marBottom w:val="25"/>
          <w:divBdr>
            <w:top w:val="none" w:sz="0" w:space="0" w:color="auto"/>
            <w:left w:val="none" w:sz="0" w:space="0" w:color="auto"/>
            <w:bottom w:val="none" w:sz="0" w:space="0" w:color="auto"/>
            <w:right w:val="none" w:sz="0" w:space="0" w:color="auto"/>
          </w:divBdr>
        </w:div>
      </w:divsChild>
    </w:div>
    <w:div w:id="1071931019">
      <w:bodyDiv w:val="1"/>
      <w:marLeft w:val="0"/>
      <w:marRight w:val="0"/>
      <w:marTop w:val="0"/>
      <w:marBottom w:val="0"/>
      <w:divBdr>
        <w:top w:val="none" w:sz="0" w:space="0" w:color="auto"/>
        <w:left w:val="none" w:sz="0" w:space="0" w:color="auto"/>
        <w:bottom w:val="none" w:sz="0" w:space="0" w:color="auto"/>
        <w:right w:val="none" w:sz="0" w:space="0" w:color="auto"/>
      </w:divBdr>
      <w:divsChild>
        <w:div w:id="1772236902">
          <w:marLeft w:val="0"/>
          <w:marRight w:val="0"/>
          <w:marTop w:val="25"/>
          <w:marBottom w:val="25"/>
          <w:divBdr>
            <w:top w:val="none" w:sz="0" w:space="0" w:color="auto"/>
            <w:left w:val="none" w:sz="0" w:space="0" w:color="auto"/>
            <w:bottom w:val="none" w:sz="0" w:space="0" w:color="auto"/>
            <w:right w:val="none" w:sz="0" w:space="0" w:color="auto"/>
          </w:divBdr>
        </w:div>
      </w:divsChild>
    </w:div>
    <w:div w:id="1085959641">
      <w:bodyDiv w:val="1"/>
      <w:marLeft w:val="0"/>
      <w:marRight w:val="0"/>
      <w:marTop w:val="0"/>
      <w:marBottom w:val="0"/>
      <w:divBdr>
        <w:top w:val="none" w:sz="0" w:space="0" w:color="auto"/>
        <w:left w:val="none" w:sz="0" w:space="0" w:color="auto"/>
        <w:bottom w:val="none" w:sz="0" w:space="0" w:color="auto"/>
        <w:right w:val="none" w:sz="0" w:space="0" w:color="auto"/>
      </w:divBdr>
    </w:div>
    <w:div w:id="1090351011">
      <w:bodyDiv w:val="1"/>
      <w:marLeft w:val="0"/>
      <w:marRight w:val="0"/>
      <w:marTop w:val="0"/>
      <w:marBottom w:val="0"/>
      <w:divBdr>
        <w:top w:val="none" w:sz="0" w:space="0" w:color="auto"/>
        <w:left w:val="none" w:sz="0" w:space="0" w:color="auto"/>
        <w:bottom w:val="none" w:sz="0" w:space="0" w:color="auto"/>
        <w:right w:val="none" w:sz="0" w:space="0" w:color="auto"/>
      </w:divBdr>
    </w:div>
    <w:div w:id="1103575449">
      <w:bodyDiv w:val="1"/>
      <w:marLeft w:val="0"/>
      <w:marRight w:val="0"/>
      <w:marTop w:val="0"/>
      <w:marBottom w:val="0"/>
      <w:divBdr>
        <w:top w:val="none" w:sz="0" w:space="0" w:color="auto"/>
        <w:left w:val="none" w:sz="0" w:space="0" w:color="auto"/>
        <w:bottom w:val="none" w:sz="0" w:space="0" w:color="auto"/>
        <w:right w:val="none" w:sz="0" w:space="0" w:color="auto"/>
      </w:divBdr>
      <w:divsChild>
        <w:div w:id="1773622693">
          <w:blockQuote w:val="1"/>
          <w:marLeft w:val="0"/>
          <w:marRight w:val="0"/>
          <w:marTop w:val="0"/>
          <w:marBottom w:val="0"/>
          <w:divBdr>
            <w:top w:val="none" w:sz="0" w:space="0" w:color="auto"/>
            <w:left w:val="single" w:sz="12" w:space="9" w:color="003399"/>
            <w:bottom w:val="none" w:sz="0" w:space="0" w:color="auto"/>
            <w:right w:val="none" w:sz="0" w:space="0" w:color="auto"/>
          </w:divBdr>
          <w:divsChild>
            <w:div w:id="1099136592">
              <w:marLeft w:val="0"/>
              <w:marRight w:val="0"/>
              <w:marTop w:val="0"/>
              <w:marBottom w:val="0"/>
              <w:divBdr>
                <w:top w:val="none" w:sz="0" w:space="0" w:color="auto"/>
                <w:left w:val="none" w:sz="0" w:space="0" w:color="auto"/>
                <w:bottom w:val="none" w:sz="0" w:space="0" w:color="auto"/>
                <w:right w:val="none" w:sz="0" w:space="0" w:color="auto"/>
              </w:divBdr>
              <w:divsChild>
                <w:div w:id="1913656236">
                  <w:marLeft w:val="0"/>
                  <w:marRight w:val="0"/>
                  <w:marTop w:val="0"/>
                  <w:marBottom w:val="0"/>
                  <w:divBdr>
                    <w:top w:val="none" w:sz="0" w:space="0" w:color="auto"/>
                    <w:left w:val="none" w:sz="0" w:space="0" w:color="auto"/>
                    <w:bottom w:val="none" w:sz="0" w:space="0" w:color="auto"/>
                    <w:right w:val="none" w:sz="0" w:space="0" w:color="auto"/>
                  </w:divBdr>
                  <w:divsChild>
                    <w:div w:id="18031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959946">
      <w:bodyDiv w:val="1"/>
      <w:marLeft w:val="0"/>
      <w:marRight w:val="0"/>
      <w:marTop w:val="0"/>
      <w:marBottom w:val="0"/>
      <w:divBdr>
        <w:top w:val="none" w:sz="0" w:space="0" w:color="auto"/>
        <w:left w:val="none" w:sz="0" w:space="0" w:color="auto"/>
        <w:bottom w:val="none" w:sz="0" w:space="0" w:color="auto"/>
        <w:right w:val="none" w:sz="0" w:space="0" w:color="auto"/>
      </w:divBdr>
    </w:div>
    <w:div w:id="1106147817">
      <w:bodyDiv w:val="1"/>
      <w:marLeft w:val="0"/>
      <w:marRight w:val="0"/>
      <w:marTop w:val="0"/>
      <w:marBottom w:val="0"/>
      <w:divBdr>
        <w:top w:val="none" w:sz="0" w:space="0" w:color="auto"/>
        <w:left w:val="none" w:sz="0" w:space="0" w:color="auto"/>
        <w:bottom w:val="none" w:sz="0" w:space="0" w:color="auto"/>
        <w:right w:val="none" w:sz="0" w:space="0" w:color="auto"/>
      </w:divBdr>
    </w:div>
    <w:div w:id="1118641086">
      <w:bodyDiv w:val="1"/>
      <w:marLeft w:val="0"/>
      <w:marRight w:val="0"/>
      <w:marTop w:val="0"/>
      <w:marBottom w:val="0"/>
      <w:divBdr>
        <w:top w:val="none" w:sz="0" w:space="0" w:color="auto"/>
        <w:left w:val="none" w:sz="0" w:space="0" w:color="auto"/>
        <w:bottom w:val="none" w:sz="0" w:space="0" w:color="auto"/>
        <w:right w:val="none" w:sz="0" w:space="0" w:color="auto"/>
      </w:divBdr>
    </w:div>
    <w:div w:id="1121342005">
      <w:bodyDiv w:val="1"/>
      <w:marLeft w:val="0"/>
      <w:marRight w:val="0"/>
      <w:marTop w:val="0"/>
      <w:marBottom w:val="0"/>
      <w:divBdr>
        <w:top w:val="none" w:sz="0" w:space="0" w:color="auto"/>
        <w:left w:val="none" w:sz="0" w:space="0" w:color="auto"/>
        <w:bottom w:val="none" w:sz="0" w:space="0" w:color="auto"/>
        <w:right w:val="none" w:sz="0" w:space="0" w:color="auto"/>
      </w:divBdr>
      <w:divsChild>
        <w:div w:id="734158723">
          <w:marLeft w:val="0"/>
          <w:marRight w:val="0"/>
          <w:marTop w:val="0"/>
          <w:marBottom w:val="0"/>
          <w:divBdr>
            <w:top w:val="none" w:sz="0" w:space="0" w:color="auto"/>
            <w:left w:val="none" w:sz="0" w:space="0" w:color="auto"/>
            <w:bottom w:val="none" w:sz="0" w:space="0" w:color="auto"/>
            <w:right w:val="none" w:sz="0" w:space="0" w:color="auto"/>
          </w:divBdr>
        </w:div>
      </w:divsChild>
    </w:div>
    <w:div w:id="1131481751">
      <w:bodyDiv w:val="1"/>
      <w:marLeft w:val="0"/>
      <w:marRight w:val="0"/>
      <w:marTop w:val="0"/>
      <w:marBottom w:val="0"/>
      <w:divBdr>
        <w:top w:val="none" w:sz="0" w:space="0" w:color="auto"/>
        <w:left w:val="none" w:sz="0" w:space="0" w:color="auto"/>
        <w:bottom w:val="none" w:sz="0" w:space="0" w:color="auto"/>
        <w:right w:val="none" w:sz="0" w:space="0" w:color="auto"/>
      </w:divBdr>
    </w:div>
    <w:div w:id="1145897843">
      <w:bodyDiv w:val="1"/>
      <w:marLeft w:val="0"/>
      <w:marRight w:val="0"/>
      <w:marTop w:val="0"/>
      <w:marBottom w:val="0"/>
      <w:divBdr>
        <w:top w:val="none" w:sz="0" w:space="0" w:color="auto"/>
        <w:left w:val="none" w:sz="0" w:space="0" w:color="auto"/>
        <w:bottom w:val="none" w:sz="0" w:space="0" w:color="auto"/>
        <w:right w:val="none" w:sz="0" w:space="0" w:color="auto"/>
      </w:divBdr>
      <w:divsChild>
        <w:div w:id="923877279">
          <w:marLeft w:val="0"/>
          <w:marRight w:val="0"/>
          <w:marTop w:val="0"/>
          <w:marBottom w:val="0"/>
          <w:divBdr>
            <w:top w:val="none" w:sz="0" w:space="0" w:color="auto"/>
            <w:left w:val="none" w:sz="0" w:space="0" w:color="auto"/>
            <w:bottom w:val="none" w:sz="0" w:space="0" w:color="auto"/>
            <w:right w:val="none" w:sz="0" w:space="0" w:color="auto"/>
          </w:divBdr>
        </w:div>
      </w:divsChild>
    </w:div>
    <w:div w:id="1161236150">
      <w:bodyDiv w:val="1"/>
      <w:marLeft w:val="0"/>
      <w:marRight w:val="0"/>
      <w:marTop w:val="0"/>
      <w:marBottom w:val="0"/>
      <w:divBdr>
        <w:top w:val="none" w:sz="0" w:space="0" w:color="auto"/>
        <w:left w:val="none" w:sz="0" w:space="0" w:color="auto"/>
        <w:bottom w:val="none" w:sz="0" w:space="0" w:color="auto"/>
        <w:right w:val="none" w:sz="0" w:space="0" w:color="auto"/>
      </w:divBdr>
    </w:div>
    <w:div w:id="1163817817">
      <w:bodyDiv w:val="1"/>
      <w:marLeft w:val="0"/>
      <w:marRight w:val="0"/>
      <w:marTop w:val="0"/>
      <w:marBottom w:val="0"/>
      <w:divBdr>
        <w:top w:val="none" w:sz="0" w:space="0" w:color="auto"/>
        <w:left w:val="none" w:sz="0" w:space="0" w:color="auto"/>
        <w:bottom w:val="none" w:sz="0" w:space="0" w:color="auto"/>
        <w:right w:val="none" w:sz="0" w:space="0" w:color="auto"/>
      </w:divBdr>
    </w:div>
    <w:div w:id="1169055550">
      <w:bodyDiv w:val="1"/>
      <w:marLeft w:val="0"/>
      <w:marRight w:val="0"/>
      <w:marTop w:val="0"/>
      <w:marBottom w:val="0"/>
      <w:divBdr>
        <w:top w:val="none" w:sz="0" w:space="0" w:color="auto"/>
        <w:left w:val="none" w:sz="0" w:space="0" w:color="auto"/>
        <w:bottom w:val="none" w:sz="0" w:space="0" w:color="auto"/>
        <w:right w:val="none" w:sz="0" w:space="0" w:color="auto"/>
      </w:divBdr>
    </w:div>
    <w:div w:id="1172111472">
      <w:bodyDiv w:val="1"/>
      <w:marLeft w:val="0"/>
      <w:marRight w:val="0"/>
      <w:marTop w:val="0"/>
      <w:marBottom w:val="0"/>
      <w:divBdr>
        <w:top w:val="none" w:sz="0" w:space="0" w:color="auto"/>
        <w:left w:val="none" w:sz="0" w:space="0" w:color="auto"/>
        <w:bottom w:val="none" w:sz="0" w:space="0" w:color="auto"/>
        <w:right w:val="none" w:sz="0" w:space="0" w:color="auto"/>
      </w:divBdr>
      <w:divsChild>
        <w:div w:id="776560555">
          <w:marLeft w:val="0"/>
          <w:marRight w:val="0"/>
          <w:marTop w:val="0"/>
          <w:marBottom w:val="0"/>
          <w:divBdr>
            <w:top w:val="none" w:sz="0" w:space="0" w:color="auto"/>
            <w:left w:val="none" w:sz="0" w:space="0" w:color="auto"/>
            <w:bottom w:val="dotted" w:sz="6" w:space="0" w:color="CCCCCC"/>
            <w:right w:val="none" w:sz="0" w:space="0" w:color="auto"/>
          </w:divBdr>
        </w:div>
      </w:divsChild>
    </w:div>
    <w:div w:id="1185905162">
      <w:bodyDiv w:val="1"/>
      <w:marLeft w:val="0"/>
      <w:marRight w:val="0"/>
      <w:marTop w:val="0"/>
      <w:marBottom w:val="0"/>
      <w:divBdr>
        <w:top w:val="none" w:sz="0" w:space="0" w:color="auto"/>
        <w:left w:val="none" w:sz="0" w:space="0" w:color="auto"/>
        <w:bottom w:val="none" w:sz="0" w:space="0" w:color="auto"/>
        <w:right w:val="none" w:sz="0" w:space="0" w:color="auto"/>
      </w:divBdr>
    </w:div>
    <w:div w:id="1190416352">
      <w:bodyDiv w:val="1"/>
      <w:marLeft w:val="0"/>
      <w:marRight w:val="0"/>
      <w:marTop w:val="0"/>
      <w:marBottom w:val="0"/>
      <w:divBdr>
        <w:top w:val="none" w:sz="0" w:space="0" w:color="auto"/>
        <w:left w:val="none" w:sz="0" w:space="0" w:color="auto"/>
        <w:bottom w:val="none" w:sz="0" w:space="0" w:color="auto"/>
        <w:right w:val="none" w:sz="0" w:space="0" w:color="auto"/>
      </w:divBdr>
      <w:divsChild>
        <w:div w:id="1680572367">
          <w:marLeft w:val="0"/>
          <w:marRight w:val="0"/>
          <w:marTop w:val="0"/>
          <w:marBottom w:val="0"/>
          <w:divBdr>
            <w:top w:val="none" w:sz="0" w:space="0" w:color="auto"/>
            <w:left w:val="none" w:sz="0" w:space="0" w:color="auto"/>
            <w:bottom w:val="none" w:sz="0" w:space="0" w:color="auto"/>
            <w:right w:val="none" w:sz="0" w:space="0" w:color="auto"/>
          </w:divBdr>
        </w:div>
      </w:divsChild>
    </w:div>
    <w:div w:id="1191382658">
      <w:bodyDiv w:val="1"/>
      <w:marLeft w:val="0"/>
      <w:marRight w:val="0"/>
      <w:marTop w:val="0"/>
      <w:marBottom w:val="0"/>
      <w:divBdr>
        <w:top w:val="none" w:sz="0" w:space="0" w:color="auto"/>
        <w:left w:val="none" w:sz="0" w:space="0" w:color="auto"/>
        <w:bottom w:val="none" w:sz="0" w:space="0" w:color="auto"/>
        <w:right w:val="none" w:sz="0" w:space="0" w:color="auto"/>
      </w:divBdr>
    </w:div>
    <w:div w:id="1199314480">
      <w:bodyDiv w:val="1"/>
      <w:marLeft w:val="0"/>
      <w:marRight w:val="0"/>
      <w:marTop w:val="0"/>
      <w:marBottom w:val="0"/>
      <w:divBdr>
        <w:top w:val="none" w:sz="0" w:space="0" w:color="auto"/>
        <w:left w:val="none" w:sz="0" w:space="0" w:color="auto"/>
        <w:bottom w:val="none" w:sz="0" w:space="0" w:color="auto"/>
        <w:right w:val="none" w:sz="0" w:space="0" w:color="auto"/>
      </w:divBdr>
      <w:divsChild>
        <w:div w:id="1095125422">
          <w:marLeft w:val="0"/>
          <w:marRight w:val="0"/>
          <w:marTop w:val="0"/>
          <w:marBottom w:val="0"/>
          <w:divBdr>
            <w:top w:val="none" w:sz="0" w:space="0" w:color="auto"/>
            <w:left w:val="none" w:sz="0" w:space="0" w:color="auto"/>
            <w:bottom w:val="none" w:sz="0" w:space="0" w:color="auto"/>
            <w:right w:val="none" w:sz="0" w:space="0" w:color="auto"/>
          </w:divBdr>
        </w:div>
      </w:divsChild>
    </w:div>
    <w:div w:id="1213808157">
      <w:bodyDiv w:val="1"/>
      <w:marLeft w:val="0"/>
      <w:marRight w:val="0"/>
      <w:marTop w:val="0"/>
      <w:marBottom w:val="0"/>
      <w:divBdr>
        <w:top w:val="none" w:sz="0" w:space="0" w:color="auto"/>
        <w:left w:val="none" w:sz="0" w:space="0" w:color="auto"/>
        <w:bottom w:val="none" w:sz="0" w:space="0" w:color="auto"/>
        <w:right w:val="none" w:sz="0" w:space="0" w:color="auto"/>
      </w:divBdr>
    </w:div>
    <w:div w:id="1214386291">
      <w:bodyDiv w:val="1"/>
      <w:marLeft w:val="0"/>
      <w:marRight w:val="0"/>
      <w:marTop w:val="0"/>
      <w:marBottom w:val="0"/>
      <w:divBdr>
        <w:top w:val="none" w:sz="0" w:space="0" w:color="auto"/>
        <w:left w:val="none" w:sz="0" w:space="0" w:color="auto"/>
        <w:bottom w:val="none" w:sz="0" w:space="0" w:color="auto"/>
        <w:right w:val="none" w:sz="0" w:space="0" w:color="auto"/>
      </w:divBdr>
    </w:div>
    <w:div w:id="1218080978">
      <w:bodyDiv w:val="1"/>
      <w:marLeft w:val="0"/>
      <w:marRight w:val="0"/>
      <w:marTop w:val="0"/>
      <w:marBottom w:val="0"/>
      <w:divBdr>
        <w:top w:val="none" w:sz="0" w:space="0" w:color="auto"/>
        <w:left w:val="none" w:sz="0" w:space="0" w:color="auto"/>
        <w:bottom w:val="none" w:sz="0" w:space="0" w:color="auto"/>
        <w:right w:val="none" w:sz="0" w:space="0" w:color="auto"/>
      </w:divBdr>
      <w:divsChild>
        <w:div w:id="52657046">
          <w:marLeft w:val="0"/>
          <w:marRight w:val="0"/>
          <w:marTop w:val="0"/>
          <w:marBottom w:val="0"/>
          <w:divBdr>
            <w:top w:val="none" w:sz="0" w:space="0" w:color="auto"/>
            <w:left w:val="none" w:sz="0" w:space="0" w:color="auto"/>
            <w:bottom w:val="none" w:sz="0" w:space="0" w:color="auto"/>
            <w:right w:val="none" w:sz="0" w:space="0" w:color="auto"/>
          </w:divBdr>
        </w:div>
      </w:divsChild>
    </w:div>
    <w:div w:id="1228298646">
      <w:bodyDiv w:val="1"/>
      <w:marLeft w:val="0"/>
      <w:marRight w:val="0"/>
      <w:marTop w:val="0"/>
      <w:marBottom w:val="0"/>
      <w:divBdr>
        <w:top w:val="none" w:sz="0" w:space="0" w:color="auto"/>
        <w:left w:val="none" w:sz="0" w:space="0" w:color="auto"/>
        <w:bottom w:val="none" w:sz="0" w:space="0" w:color="auto"/>
        <w:right w:val="none" w:sz="0" w:space="0" w:color="auto"/>
      </w:divBdr>
      <w:divsChild>
        <w:div w:id="1411543478">
          <w:marLeft w:val="0"/>
          <w:marRight w:val="0"/>
          <w:marTop w:val="0"/>
          <w:marBottom w:val="0"/>
          <w:divBdr>
            <w:top w:val="none" w:sz="0" w:space="0" w:color="auto"/>
            <w:left w:val="none" w:sz="0" w:space="0" w:color="auto"/>
            <w:bottom w:val="none" w:sz="0" w:space="0" w:color="auto"/>
            <w:right w:val="none" w:sz="0" w:space="0" w:color="auto"/>
          </w:divBdr>
          <w:divsChild>
            <w:div w:id="1769883288">
              <w:marLeft w:val="0"/>
              <w:marRight w:val="0"/>
              <w:marTop w:val="0"/>
              <w:marBottom w:val="0"/>
              <w:divBdr>
                <w:top w:val="none" w:sz="0" w:space="0" w:color="auto"/>
                <w:left w:val="none" w:sz="0" w:space="0" w:color="auto"/>
                <w:bottom w:val="none" w:sz="0" w:space="0" w:color="auto"/>
                <w:right w:val="none" w:sz="0" w:space="0" w:color="auto"/>
              </w:divBdr>
              <w:divsChild>
                <w:div w:id="2142724292">
                  <w:marLeft w:val="-127"/>
                  <w:marRight w:val="0"/>
                  <w:marTop w:val="0"/>
                  <w:marBottom w:val="0"/>
                  <w:divBdr>
                    <w:top w:val="none" w:sz="0" w:space="0" w:color="auto"/>
                    <w:left w:val="none" w:sz="0" w:space="0" w:color="auto"/>
                    <w:bottom w:val="none" w:sz="0" w:space="0" w:color="auto"/>
                    <w:right w:val="none" w:sz="0" w:space="0" w:color="auto"/>
                  </w:divBdr>
                  <w:divsChild>
                    <w:div w:id="124395489">
                      <w:marLeft w:val="0"/>
                      <w:marRight w:val="0"/>
                      <w:marTop w:val="0"/>
                      <w:marBottom w:val="0"/>
                      <w:divBdr>
                        <w:top w:val="none" w:sz="0" w:space="0" w:color="auto"/>
                        <w:left w:val="none" w:sz="0" w:space="0" w:color="auto"/>
                        <w:bottom w:val="none" w:sz="0" w:space="0" w:color="auto"/>
                        <w:right w:val="none" w:sz="0" w:space="0" w:color="auto"/>
                      </w:divBdr>
                      <w:divsChild>
                        <w:div w:id="395054361">
                          <w:marLeft w:val="0"/>
                          <w:marRight w:val="0"/>
                          <w:marTop w:val="0"/>
                          <w:marBottom w:val="0"/>
                          <w:divBdr>
                            <w:top w:val="none" w:sz="0" w:space="0" w:color="auto"/>
                            <w:left w:val="none" w:sz="0" w:space="0" w:color="auto"/>
                            <w:bottom w:val="none" w:sz="0" w:space="0" w:color="auto"/>
                            <w:right w:val="none" w:sz="0" w:space="0" w:color="auto"/>
                          </w:divBdr>
                          <w:divsChild>
                            <w:div w:id="72971330">
                              <w:marLeft w:val="0"/>
                              <w:marRight w:val="0"/>
                              <w:marTop w:val="240"/>
                              <w:marBottom w:val="240"/>
                              <w:divBdr>
                                <w:top w:val="none" w:sz="0" w:space="0" w:color="auto"/>
                                <w:left w:val="none" w:sz="0" w:space="0" w:color="auto"/>
                                <w:bottom w:val="none" w:sz="0" w:space="0" w:color="auto"/>
                                <w:right w:val="none" w:sz="0" w:space="0" w:color="auto"/>
                              </w:divBdr>
                            </w:div>
                            <w:div w:id="109786568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585996021">
                      <w:marLeft w:val="0"/>
                      <w:marRight w:val="0"/>
                      <w:marTop w:val="0"/>
                      <w:marBottom w:val="0"/>
                      <w:divBdr>
                        <w:top w:val="none" w:sz="0" w:space="0" w:color="auto"/>
                        <w:left w:val="none" w:sz="0" w:space="0" w:color="auto"/>
                        <w:bottom w:val="none" w:sz="0" w:space="0" w:color="auto"/>
                        <w:right w:val="none" w:sz="0" w:space="0" w:color="auto"/>
                      </w:divBdr>
                      <w:divsChild>
                        <w:div w:id="1116481951">
                          <w:marLeft w:val="0"/>
                          <w:marRight w:val="0"/>
                          <w:marTop w:val="0"/>
                          <w:marBottom w:val="0"/>
                          <w:divBdr>
                            <w:top w:val="none" w:sz="0" w:space="0" w:color="auto"/>
                            <w:left w:val="none" w:sz="0" w:space="0" w:color="auto"/>
                            <w:bottom w:val="none" w:sz="0" w:space="0" w:color="auto"/>
                            <w:right w:val="none" w:sz="0" w:space="0" w:color="auto"/>
                          </w:divBdr>
                        </w:div>
                        <w:div w:id="149298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779678">
          <w:marLeft w:val="0"/>
          <w:marRight w:val="0"/>
          <w:marTop w:val="0"/>
          <w:marBottom w:val="0"/>
          <w:divBdr>
            <w:top w:val="none" w:sz="0" w:space="0" w:color="auto"/>
            <w:left w:val="none" w:sz="0" w:space="0" w:color="auto"/>
            <w:bottom w:val="none" w:sz="0" w:space="0" w:color="auto"/>
            <w:right w:val="none" w:sz="0" w:space="0" w:color="auto"/>
          </w:divBdr>
          <w:divsChild>
            <w:div w:id="183548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87525">
      <w:bodyDiv w:val="1"/>
      <w:marLeft w:val="0"/>
      <w:marRight w:val="0"/>
      <w:marTop w:val="0"/>
      <w:marBottom w:val="0"/>
      <w:divBdr>
        <w:top w:val="none" w:sz="0" w:space="0" w:color="auto"/>
        <w:left w:val="none" w:sz="0" w:space="0" w:color="auto"/>
        <w:bottom w:val="none" w:sz="0" w:space="0" w:color="auto"/>
        <w:right w:val="none" w:sz="0" w:space="0" w:color="auto"/>
      </w:divBdr>
      <w:divsChild>
        <w:div w:id="241641406">
          <w:marLeft w:val="0"/>
          <w:marRight w:val="0"/>
          <w:marTop w:val="0"/>
          <w:marBottom w:val="0"/>
          <w:divBdr>
            <w:top w:val="none" w:sz="0" w:space="0" w:color="auto"/>
            <w:left w:val="none" w:sz="0" w:space="0" w:color="auto"/>
            <w:bottom w:val="none" w:sz="0" w:space="0" w:color="auto"/>
            <w:right w:val="none" w:sz="0" w:space="0" w:color="auto"/>
          </w:divBdr>
        </w:div>
      </w:divsChild>
    </w:div>
    <w:div w:id="1248884249">
      <w:bodyDiv w:val="1"/>
      <w:marLeft w:val="0"/>
      <w:marRight w:val="0"/>
      <w:marTop w:val="0"/>
      <w:marBottom w:val="0"/>
      <w:divBdr>
        <w:top w:val="none" w:sz="0" w:space="0" w:color="auto"/>
        <w:left w:val="none" w:sz="0" w:space="0" w:color="auto"/>
        <w:bottom w:val="none" w:sz="0" w:space="0" w:color="auto"/>
        <w:right w:val="none" w:sz="0" w:space="0" w:color="auto"/>
      </w:divBdr>
    </w:div>
    <w:div w:id="1254240371">
      <w:bodyDiv w:val="1"/>
      <w:marLeft w:val="0"/>
      <w:marRight w:val="0"/>
      <w:marTop w:val="0"/>
      <w:marBottom w:val="0"/>
      <w:divBdr>
        <w:top w:val="none" w:sz="0" w:space="0" w:color="auto"/>
        <w:left w:val="none" w:sz="0" w:space="0" w:color="auto"/>
        <w:bottom w:val="none" w:sz="0" w:space="0" w:color="auto"/>
        <w:right w:val="none" w:sz="0" w:space="0" w:color="auto"/>
      </w:divBdr>
    </w:div>
    <w:div w:id="1268124443">
      <w:bodyDiv w:val="1"/>
      <w:marLeft w:val="0"/>
      <w:marRight w:val="0"/>
      <w:marTop w:val="0"/>
      <w:marBottom w:val="0"/>
      <w:divBdr>
        <w:top w:val="none" w:sz="0" w:space="0" w:color="auto"/>
        <w:left w:val="none" w:sz="0" w:space="0" w:color="auto"/>
        <w:bottom w:val="none" w:sz="0" w:space="0" w:color="auto"/>
        <w:right w:val="none" w:sz="0" w:space="0" w:color="auto"/>
      </w:divBdr>
    </w:div>
    <w:div w:id="1288044752">
      <w:bodyDiv w:val="1"/>
      <w:marLeft w:val="0"/>
      <w:marRight w:val="0"/>
      <w:marTop w:val="0"/>
      <w:marBottom w:val="0"/>
      <w:divBdr>
        <w:top w:val="none" w:sz="0" w:space="0" w:color="auto"/>
        <w:left w:val="none" w:sz="0" w:space="0" w:color="auto"/>
        <w:bottom w:val="none" w:sz="0" w:space="0" w:color="auto"/>
        <w:right w:val="none" w:sz="0" w:space="0" w:color="auto"/>
      </w:divBdr>
    </w:div>
    <w:div w:id="128870687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0">
          <w:marLeft w:val="0"/>
          <w:marRight w:val="0"/>
          <w:marTop w:val="0"/>
          <w:marBottom w:val="0"/>
          <w:divBdr>
            <w:top w:val="none" w:sz="0" w:space="0" w:color="auto"/>
            <w:left w:val="none" w:sz="0" w:space="0" w:color="auto"/>
            <w:bottom w:val="none" w:sz="0" w:space="0" w:color="auto"/>
            <w:right w:val="none" w:sz="0" w:space="0" w:color="auto"/>
          </w:divBdr>
        </w:div>
      </w:divsChild>
    </w:div>
    <w:div w:id="1292519320">
      <w:bodyDiv w:val="1"/>
      <w:marLeft w:val="0"/>
      <w:marRight w:val="0"/>
      <w:marTop w:val="0"/>
      <w:marBottom w:val="0"/>
      <w:divBdr>
        <w:top w:val="none" w:sz="0" w:space="0" w:color="auto"/>
        <w:left w:val="none" w:sz="0" w:space="0" w:color="auto"/>
        <w:bottom w:val="none" w:sz="0" w:space="0" w:color="auto"/>
        <w:right w:val="none" w:sz="0" w:space="0" w:color="auto"/>
      </w:divBdr>
    </w:div>
    <w:div w:id="1293899994">
      <w:bodyDiv w:val="1"/>
      <w:marLeft w:val="0"/>
      <w:marRight w:val="0"/>
      <w:marTop w:val="0"/>
      <w:marBottom w:val="0"/>
      <w:divBdr>
        <w:top w:val="none" w:sz="0" w:space="0" w:color="auto"/>
        <w:left w:val="none" w:sz="0" w:space="0" w:color="auto"/>
        <w:bottom w:val="none" w:sz="0" w:space="0" w:color="auto"/>
        <w:right w:val="none" w:sz="0" w:space="0" w:color="auto"/>
      </w:divBdr>
    </w:div>
    <w:div w:id="1296443879">
      <w:bodyDiv w:val="1"/>
      <w:marLeft w:val="0"/>
      <w:marRight w:val="0"/>
      <w:marTop w:val="0"/>
      <w:marBottom w:val="0"/>
      <w:divBdr>
        <w:top w:val="none" w:sz="0" w:space="0" w:color="auto"/>
        <w:left w:val="none" w:sz="0" w:space="0" w:color="auto"/>
        <w:bottom w:val="none" w:sz="0" w:space="0" w:color="auto"/>
        <w:right w:val="none" w:sz="0" w:space="0" w:color="auto"/>
      </w:divBdr>
      <w:divsChild>
        <w:div w:id="1489440748">
          <w:marLeft w:val="0"/>
          <w:marRight w:val="0"/>
          <w:marTop w:val="0"/>
          <w:marBottom w:val="0"/>
          <w:divBdr>
            <w:top w:val="single" w:sz="6" w:space="4" w:color="CCCCCC"/>
            <w:left w:val="single" w:sz="6" w:space="4" w:color="CCCCCC"/>
            <w:bottom w:val="single" w:sz="6" w:space="4" w:color="CCCCCC"/>
            <w:right w:val="single" w:sz="6" w:space="4" w:color="CCCCCC"/>
          </w:divBdr>
        </w:div>
      </w:divsChild>
    </w:div>
    <w:div w:id="1311399751">
      <w:bodyDiv w:val="1"/>
      <w:marLeft w:val="0"/>
      <w:marRight w:val="0"/>
      <w:marTop w:val="0"/>
      <w:marBottom w:val="0"/>
      <w:divBdr>
        <w:top w:val="none" w:sz="0" w:space="0" w:color="auto"/>
        <w:left w:val="none" w:sz="0" w:space="0" w:color="auto"/>
        <w:bottom w:val="none" w:sz="0" w:space="0" w:color="auto"/>
        <w:right w:val="none" w:sz="0" w:space="0" w:color="auto"/>
      </w:divBdr>
    </w:div>
    <w:div w:id="1315647097">
      <w:bodyDiv w:val="1"/>
      <w:marLeft w:val="0"/>
      <w:marRight w:val="0"/>
      <w:marTop w:val="0"/>
      <w:marBottom w:val="0"/>
      <w:divBdr>
        <w:top w:val="none" w:sz="0" w:space="0" w:color="auto"/>
        <w:left w:val="none" w:sz="0" w:space="0" w:color="auto"/>
        <w:bottom w:val="none" w:sz="0" w:space="0" w:color="auto"/>
        <w:right w:val="none" w:sz="0" w:space="0" w:color="auto"/>
      </w:divBdr>
      <w:divsChild>
        <w:div w:id="805122073">
          <w:blockQuote w:val="1"/>
          <w:marLeft w:val="0"/>
          <w:marRight w:val="0"/>
          <w:marTop w:val="0"/>
          <w:marBottom w:val="0"/>
          <w:divBdr>
            <w:top w:val="none" w:sz="0" w:space="0" w:color="auto"/>
            <w:left w:val="single" w:sz="12" w:space="9" w:color="003399"/>
            <w:bottom w:val="none" w:sz="0" w:space="0" w:color="auto"/>
            <w:right w:val="none" w:sz="0" w:space="0" w:color="auto"/>
          </w:divBdr>
          <w:divsChild>
            <w:div w:id="659777598">
              <w:marLeft w:val="0"/>
              <w:marRight w:val="0"/>
              <w:marTop w:val="0"/>
              <w:marBottom w:val="0"/>
              <w:divBdr>
                <w:top w:val="none" w:sz="0" w:space="0" w:color="auto"/>
                <w:left w:val="none" w:sz="0" w:space="0" w:color="auto"/>
                <w:bottom w:val="none" w:sz="0" w:space="0" w:color="auto"/>
                <w:right w:val="none" w:sz="0" w:space="0" w:color="auto"/>
              </w:divBdr>
              <w:divsChild>
                <w:div w:id="2015380472">
                  <w:marLeft w:val="0"/>
                  <w:marRight w:val="0"/>
                  <w:marTop w:val="0"/>
                  <w:marBottom w:val="0"/>
                  <w:divBdr>
                    <w:top w:val="none" w:sz="0" w:space="0" w:color="auto"/>
                    <w:left w:val="none" w:sz="0" w:space="0" w:color="auto"/>
                    <w:bottom w:val="none" w:sz="0" w:space="0" w:color="auto"/>
                    <w:right w:val="none" w:sz="0" w:space="0" w:color="auto"/>
                  </w:divBdr>
                  <w:divsChild>
                    <w:div w:id="1964068726">
                      <w:marLeft w:val="0"/>
                      <w:marRight w:val="0"/>
                      <w:marTop w:val="0"/>
                      <w:marBottom w:val="0"/>
                      <w:divBdr>
                        <w:top w:val="none" w:sz="0" w:space="0" w:color="auto"/>
                        <w:left w:val="none" w:sz="0" w:space="0" w:color="auto"/>
                        <w:bottom w:val="none" w:sz="0" w:space="0" w:color="auto"/>
                        <w:right w:val="none" w:sz="0" w:space="0" w:color="auto"/>
                      </w:divBdr>
                      <w:divsChild>
                        <w:div w:id="1448816576">
                          <w:marLeft w:val="0"/>
                          <w:marRight w:val="0"/>
                          <w:marTop w:val="0"/>
                          <w:marBottom w:val="0"/>
                          <w:divBdr>
                            <w:top w:val="none" w:sz="0" w:space="0" w:color="auto"/>
                            <w:left w:val="none" w:sz="0" w:space="0" w:color="auto"/>
                            <w:bottom w:val="none" w:sz="0" w:space="0" w:color="auto"/>
                            <w:right w:val="none" w:sz="0" w:space="0" w:color="auto"/>
                          </w:divBdr>
                          <w:divsChild>
                            <w:div w:id="38942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821910">
      <w:bodyDiv w:val="1"/>
      <w:marLeft w:val="0"/>
      <w:marRight w:val="0"/>
      <w:marTop w:val="0"/>
      <w:marBottom w:val="0"/>
      <w:divBdr>
        <w:top w:val="none" w:sz="0" w:space="0" w:color="auto"/>
        <w:left w:val="none" w:sz="0" w:space="0" w:color="auto"/>
        <w:bottom w:val="none" w:sz="0" w:space="0" w:color="auto"/>
        <w:right w:val="none" w:sz="0" w:space="0" w:color="auto"/>
      </w:divBdr>
      <w:divsChild>
        <w:div w:id="18355351">
          <w:marLeft w:val="0"/>
          <w:marRight w:val="0"/>
          <w:marTop w:val="0"/>
          <w:marBottom w:val="0"/>
          <w:divBdr>
            <w:top w:val="none" w:sz="0" w:space="0" w:color="auto"/>
            <w:left w:val="none" w:sz="0" w:space="0" w:color="auto"/>
            <w:bottom w:val="none" w:sz="0" w:space="0" w:color="auto"/>
            <w:right w:val="none" w:sz="0" w:space="0" w:color="auto"/>
          </w:divBdr>
        </w:div>
        <w:div w:id="157237796">
          <w:marLeft w:val="0"/>
          <w:marRight w:val="0"/>
          <w:marTop w:val="0"/>
          <w:marBottom w:val="0"/>
          <w:divBdr>
            <w:top w:val="none" w:sz="0" w:space="0" w:color="auto"/>
            <w:left w:val="none" w:sz="0" w:space="0" w:color="auto"/>
            <w:bottom w:val="none" w:sz="0" w:space="0" w:color="auto"/>
            <w:right w:val="none" w:sz="0" w:space="0" w:color="auto"/>
          </w:divBdr>
        </w:div>
        <w:div w:id="603616153">
          <w:marLeft w:val="0"/>
          <w:marRight w:val="0"/>
          <w:marTop w:val="0"/>
          <w:marBottom w:val="0"/>
          <w:divBdr>
            <w:top w:val="none" w:sz="0" w:space="0" w:color="auto"/>
            <w:left w:val="none" w:sz="0" w:space="0" w:color="auto"/>
            <w:bottom w:val="none" w:sz="0" w:space="0" w:color="auto"/>
            <w:right w:val="none" w:sz="0" w:space="0" w:color="auto"/>
          </w:divBdr>
        </w:div>
        <w:div w:id="2140294721">
          <w:marLeft w:val="0"/>
          <w:marRight w:val="0"/>
          <w:marTop w:val="0"/>
          <w:marBottom w:val="0"/>
          <w:divBdr>
            <w:top w:val="none" w:sz="0" w:space="0" w:color="auto"/>
            <w:left w:val="none" w:sz="0" w:space="0" w:color="auto"/>
            <w:bottom w:val="none" w:sz="0" w:space="0" w:color="auto"/>
            <w:right w:val="none" w:sz="0" w:space="0" w:color="auto"/>
          </w:divBdr>
        </w:div>
      </w:divsChild>
    </w:div>
    <w:div w:id="1348019939">
      <w:bodyDiv w:val="1"/>
      <w:marLeft w:val="0"/>
      <w:marRight w:val="0"/>
      <w:marTop w:val="0"/>
      <w:marBottom w:val="0"/>
      <w:divBdr>
        <w:top w:val="none" w:sz="0" w:space="0" w:color="auto"/>
        <w:left w:val="none" w:sz="0" w:space="0" w:color="auto"/>
        <w:bottom w:val="none" w:sz="0" w:space="0" w:color="auto"/>
        <w:right w:val="none" w:sz="0" w:space="0" w:color="auto"/>
      </w:divBdr>
    </w:div>
    <w:div w:id="1351837248">
      <w:bodyDiv w:val="1"/>
      <w:marLeft w:val="0"/>
      <w:marRight w:val="0"/>
      <w:marTop w:val="0"/>
      <w:marBottom w:val="0"/>
      <w:divBdr>
        <w:top w:val="none" w:sz="0" w:space="0" w:color="auto"/>
        <w:left w:val="none" w:sz="0" w:space="0" w:color="auto"/>
        <w:bottom w:val="none" w:sz="0" w:space="0" w:color="auto"/>
        <w:right w:val="none" w:sz="0" w:space="0" w:color="auto"/>
      </w:divBdr>
    </w:div>
    <w:div w:id="1353385538">
      <w:bodyDiv w:val="1"/>
      <w:marLeft w:val="0"/>
      <w:marRight w:val="0"/>
      <w:marTop w:val="0"/>
      <w:marBottom w:val="0"/>
      <w:divBdr>
        <w:top w:val="none" w:sz="0" w:space="0" w:color="auto"/>
        <w:left w:val="none" w:sz="0" w:space="0" w:color="auto"/>
        <w:bottom w:val="none" w:sz="0" w:space="0" w:color="auto"/>
        <w:right w:val="none" w:sz="0" w:space="0" w:color="auto"/>
      </w:divBdr>
      <w:divsChild>
        <w:div w:id="1197542346">
          <w:blockQuote w:val="1"/>
          <w:marLeft w:val="0"/>
          <w:marRight w:val="0"/>
          <w:marTop w:val="0"/>
          <w:marBottom w:val="0"/>
          <w:divBdr>
            <w:top w:val="none" w:sz="0" w:space="0" w:color="auto"/>
            <w:left w:val="single" w:sz="12" w:space="9" w:color="003399"/>
            <w:bottom w:val="none" w:sz="0" w:space="0" w:color="auto"/>
            <w:right w:val="none" w:sz="0" w:space="0" w:color="auto"/>
          </w:divBdr>
          <w:divsChild>
            <w:div w:id="449250389">
              <w:marLeft w:val="0"/>
              <w:marRight w:val="0"/>
              <w:marTop w:val="0"/>
              <w:marBottom w:val="0"/>
              <w:divBdr>
                <w:top w:val="none" w:sz="0" w:space="0" w:color="auto"/>
                <w:left w:val="none" w:sz="0" w:space="0" w:color="auto"/>
                <w:bottom w:val="none" w:sz="0" w:space="0" w:color="auto"/>
                <w:right w:val="none" w:sz="0" w:space="0" w:color="auto"/>
              </w:divBdr>
              <w:divsChild>
                <w:div w:id="446587865">
                  <w:blockQuote w:val="1"/>
                  <w:marLeft w:val="0"/>
                  <w:marRight w:val="0"/>
                  <w:marTop w:val="0"/>
                  <w:marBottom w:val="0"/>
                  <w:divBdr>
                    <w:top w:val="none" w:sz="0" w:space="0" w:color="auto"/>
                    <w:left w:val="single" w:sz="12" w:space="9" w:color="006600"/>
                    <w:bottom w:val="none" w:sz="0" w:space="0" w:color="auto"/>
                    <w:right w:val="none" w:sz="0" w:space="0" w:color="auto"/>
                  </w:divBdr>
                  <w:divsChild>
                    <w:div w:id="81147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915590">
      <w:bodyDiv w:val="1"/>
      <w:marLeft w:val="0"/>
      <w:marRight w:val="0"/>
      <w:marTop w:val="0"/>
      <w:marBottom w:val="0"/>
      <w:divBdr>
        <w:top w:val="none" w:sz="0" w:space="0" w:color="auto"/>
        <w:left w:val="none" w:sz="0" w:space="0" w:color="auto"/>
        <w:bottom w:val="none" w:sz="0" w:space="0" w:color="auto"/>
        <w:right w:val="none" w:sz="0" w:space="0" w:color="auto"/>
      </w:divBdr>
    </w:div>
    <w:div w:id="1369450447">
      <w:bodyDiv w:val="1"/>
      <w:marLeft w:val="0"/>
      <w:marRight w:val="0"/>
      <w:marTop w:val="0"/>
      <w:marBottom w:val="0"/>
      <w:divBdr>
        <w:top w:val="none" w:sz="0" w:space="0" w:color="auto"/>
        <w:left w:val="none" w:sz="0" w:space="0" w:color="auto"/>
        <w:bottom w:val="none" w:sz="0" w:space="0" w:color="auto"/>
        <w:right w:val="none" w:sz="0" w:space="0" w:color="auto"/>
      </w:divBdr>
    </w:div>
    <w:div w:id="1376613987">
      <w:bodyDiv w:val="1"/>
      <w:marLeft w:val="0"/>
      <w:marRight w:val="0"/>
      <w:marTop w:val="0"/>
      <w:marBottom w:val="0"/>
      <w:divBdr>
        <w:top w:val="none" w:sz="0" w:space="0" w:color="auto"/>
        <w:left w:val="none" w:sz="0" w:space="0" w:color="auto"/>
        <w:bottom w:val="none" w:sz="0" w:space="0" w:color="auto"/>
        <w:right w:val="none" w:sz="0" w:space="0" w:color="auto"/>
      </w:divBdr>
      <w:divsChild>
        <w:div w:id="1954091798">
          <w:marLeft w:val="0"/>
          <w:marRight w:val="0"/>
          <w:marTop w:val="0"/>
          <w:marBottom w:val="0"/>
          <w:divBdr>
            <w:top w:val="none" w:sz="0" w:space="0" w:color="auto"/>
            <w:left w:val="none" w:sz="0" w:space="0" w:color="auto"/>
            <w:bottom w:val="none" w:sz="0" w:space="0" w:color="auto"/>
            <w:right w:val="none" w:sz="0" w:space="0" w:color="auto"/>
          </w:divBdr>
        </w:div>
      </w:divsChild>
    </w:div>
    <w:div w:id="1386028321">
      <w:bodyDiv w:val="1"/>
      <w:marLeft w:val="0"/>
      <w:marRight w:val="0"/>
      <w:marTop w:val="0"/>
      <w:marBottom w:val="0"/>
      <w:divBdr>
        <w:top w:val="none" w:sz="0" w:space="0" w:color="auto"/>
        <w:left w:val="none" w:sz="0" w:space="0" w:color="auto"/>
        <w:bottom w:val="none" w:sz="0" w:space="0" w:color="auto"/>
        <w:right w:val="none" w:sz="0" w:space="0" w:color="auto"/>
      </w:divBdr>
      <w:divsChild>
        <w:div w:id="1851289249">
          <w:marLeft w:val="0"/>
          <w:marRight w:val="0"/>
          <w:marTop w:val="0"/>
          <w:marBottom w:val="0"/>
          <w:divBdr>
            <w:top w:val="none" w:sz="0" w:space="0" w:color="auto"/>
            <w:left w:val="none" w:sz="0" w:space="0" w:color="auto"/>
            <w:bottom w:val="none" w:sz="0" w:space="0" w:color="auto"/>
            <w:right w:val="none" w:sz="0" w:space="0" w:color="auto"/>
          </w:divBdr>
        </w:div>
      </w:divsChild>
    </w:div>
    <w:div w:id="1402018871">
      <w:bodyDiv w:val="1"/>
      <w:marLeft w:val="0"/>
      <w:marRight w:val="0"/>
      <w:marTop w:val="0"/>
      <w:marBottom w:val="0"/>
      <w:divBdr>
        <w:top w:val="none" w:sz="0" w:space="0" w:color="auto"/>
        <w:left w:val="none" w:sz="0" w:space="0" w:color="auto"/>
        <w:bottom w:val="none" w:sz="0" w:space="0" w:color="auto"/>
        <w:right w:val="none" w:sz="0" w:space="0" w:color="auto"/>
      </w:divBdr>
      <w:divsChild>
        <w:div w:id="2051880015">
          <w:blockQuote w:val="1"/>
          <w:marLeft w:val="30"/>
          <w:marRight w:val="720"/>
          <w:marTop w:val="100"/>
          <w:marBottom w:val="100"/>
          <w:divBdr>
            <w:top w:val="none" w:sz="0" w:space="0" w:color="auto"/>
            <w:left w:val="single" w:sz="12" w:space="9" w:color="0000FF"/>
            <w:bottom w:val="none" w:sz="0" w:space="0" w:color="auto"/>
            <w:right w:val="none" w:sz="0" w:space="0" w:color="auto"/>
          </w:divBdr>
          <w:divsChild>
            <w:div w:id="88919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461168">
      <w:bodyDiv w:val="1"/>
      <w:marLeft w:val="0"/>
      <w:marRight w:val="0"/>
      <w:marTop w:val="0"/>
      <w:marBottom w:val="0"/>
      <w:divBdr>
        <w:top w:val="none" w:sz="0" w:space="0" w:color="auto"/>
        <w:left w:val="none" w:sz="0" w:space="0" w:color="auto"/>
        <w:bottom w:val="none" w:sz="0" w:space="0" w:color="auto"/>
        <w:right w:val="none" w:sz="0" w:space="0" w:color="auto"/>
      </w:divBdr>
    </w:div>
    <w:div w:id="1412040151">
      <w:bodyDiv w:val="1"/>
      <w:marLeft w:val="0"/>
      <w:marRight w:val="0"/>
      <w:marTop w:val="0"/>
      <w:marBottom w:val="0"/>
      <w:divBdr>
        <w:top w:val="none" w:sz="0" w:space="0" w:color="auto"/>
        <w:left w:val="none" w:sz="0" w:space="0" w:color="auto"/>
        <w:bottom w:val="none" w:sz="0" w:space="0" w:color="auto"/>
        <w:right w:val="none" w:sz="0" w:space="0" w:color="auto"/>
      </w:divBdr>
    </w:div>
    <w:div w:id="1414158718">
      <w:bodyDiv w:val="1"/>
      <w:marLeft w:val="0"/>
      <w:marRight w:val="0"/>
      <w:marTop w:val="0"/>
      <w:marBottom w:val="0"/>
      <w:divBdr>
        <w:top w:val="none" w:sz="0" w:space="0" w:color="auto"/>
        <w:left w:val="none" w:sz="0" w:space="0" w:color="auto"/>
        <w:bottom w:val="none" w:sz="0" w:space="0" w:color="auto"/>
        <w:right w:val="none" w:sz="0" w:space="0" w:color="auto"/>
      </w:divBdr>
      <w:divsChild>
        <w:div w:id="340668345">
          <w:marLeft w:val="0"/>
          <w:marRight w:val="0"/>
          <w:marTop w:val="0"/>
          <w:marBottom w:val="0"/>
          <w:divBdr>
            <w:top w:val="none" w:sz="0" w:space="0" w:color="auto"/>
            <w:left w:val="none" w:sz="0" w:space="0" w:color="auto"/>
            <w:bottom w:val="none" w:sz="0" w:space="0" w:color="auto"/>
            <w:right w:val="none" w:sz="0" w:space="0" w:color="auto"/>
          </w:divBdr>
        </w:div>
      </w:divsChild>
    </w:div>
    <w:div w:id="1430196070">
      <w:bodyDiv w:val="1"/>
      <w:marLeft w:val="0"/>
      <w:marRight w:val="0"/>
      <w:marTop w:val="0"/>
      <w:marBottom w:val="0"/>
      <w:divBdr>
        <w:top w:val="none" w:sz="0" w:space="0" w:color="auto"/>
        <w:left w:val="none" w:sz="0" w:space="0" w:color="auto"/>
        <w:bottom w:val="none" w:sz="0" w:space="0" w:color="auto"/>
        <w:right w:val="none" w:sz="0" w:space="0" w:color="auto"/>
      </w:divBdr>
      <w:divsChild>
        <w:div w:id="1427072663">
          <w:marLeft w:val="0"/>
          <w:marRight w:val="0"/>
          <w:marTop w:val="0"/>
          <w:marBottom w:val="0"/>
          <w:divBdr>
            <w:top w:val="none" w:sz="0" w:space="0" w:color="auto"/>
            <w:left w:val="none" w:sz="0" w:space="0" w:color="auto"/>
            <w:bottom w:val="none" w:sz="0" w:space="0" w:color="auto"/>
            <w:right w:val="none" w:sz="0" w:space="0" w:color="auto"/>
          </w:divBdr>
        </w:div>
      </w:divsChild>
    </w:div>
    <w:div w:id="1440418257">
      <w:bodyDiv w:val="1"/>
      <w:marLeft w:val="0"/>
      <w:marRight w:val="0"/>
      <w:marTop w:val="0"/>
      <w:marBottom w:val="0"/>
      <w:divBdr>
        <w:top w:val="none" w:sz="0" w:space="0" w:color="auto"/>
        <w:left w:val="none" w:sz="0" w:space="0" w:color="auto"/>
        <w:bottom w:val="none" w:sz="0" w:space="0" w:color="auto"/>
        <w:right w:val="none" w:sz="0" w:space="0" w:color="auto"/>
      </w:divBdr>
      <w:divsChild>
        <w:div w:id="1751391103">
          <w:marLeft w:val="0"/>
          <w:marRight w:val="0"/>
          <w:marTop w:val="25"/>
          <w:marBottom w:val="25"/>
          <w:divBdr>
            <w:top w:val="none" w:sz="0" w:space="0" w:color="auto"/>
            <w:left w:val="none" w:sz="0" w:space="0" w:color="auto"/>
            <w:bottom w:val="none" w:sz="0" w:space="0" w:color="auto"/>
            <w:right w:val="none" w:sz="0" w:space="0" w:color="auto"/>
          </w:divBdr>
        </w:div>
      </w:divsChild>
    </w:div>
    <w:div w:id="1440563078">
      <w:bodyDiv w:val="1"/>
      <w:marLeft w:val="0"/>
      <w:marRight w:val="0"/>
      <w:marTop w:val="0"/>
      <w:marBottom w:val="0"/>
      <w:divBdr>
        <w:top w:val="none" w:sz="0" w:space="0" w:color="auto"/>
        <w:left w:val="none" w:sz="0" w:space="0" w:color="auto"/>
        <w:bottom w:val="none" w:sz="0" w:space="0" w:color="auto"/>
        <w:right w:val="none" w:sz="0" w:space="0" w:color="auto"/>
      </w:divBdr>
    </w:div>
    <w:div w:id="1442383203">
      <w:bodyDiv w:val="1"/>
      <w:marLeft w:val="0"/>
      <w:marRight w:val="0"/>
      <w:marTop w:val="0"/>
      <w:marBottom w:val="0"/>
      <w:divBdr>
        <w:top w:val="none" w:sz="0" w:space="0" w:color="auto"/>
        <w:left w:val="none" w:sz="0" w:space="0" w:color="auto"/>
        <w:bottom w:val="none" w:sz="0" w:space="0" w:color="auto"/>
        <w:right w:val="none" w:sz="0" w:space="0" w:color="auto"/>
      </w:divBdr>
      <w:divsChild>
        <w:div w:id="471364341">
          <w:marLeft w:val="0"/>
          <w:marRight w:val="0"/>
          <w:marTop w:val="0"/>
          <w:marBottom w:val="0"/>
          <w:divBdr>
            <w:top w:val="none" w:sz="0" w:space="0" w:color="auto"/>
            <w:left w:val="none" w:sz="0" w:space="0" w:color="auto"/>
            <w:bottom w:val="none" w:sz="0" w:space="0" w:color="auto"/>
            <w:right w:val="none" w:sz="0" w:space="0" w:color="auto"/>
          </w:divBdr>
        </w:div>
      </w:divsChild>
    </w:div>
    <w:div w:id="1445923111">
      <w:bodyDiv w:val="1"/>
      <w:marLeft w:val="0"/>
      <w:marRight w:val="0"/>
      <w:marTop w:val="0"/>
      <w:marBottom w:val="0"/>
      <w:divBdr>
        <w:top w:val="none" w:sz="0" w:space="0" w:color="auto"/>
        <w:left w:val="none" w:sz="0" w:space="0" w:color="auto"/>
        <w:bottom w:val="none" w:sz="0" w:space="0" w:color="auto"/>
        <w:right w:val="none" w:sz="0" w:space="0" w:color="auto"/>
      </w:divBdr>
    </w:div>
    <w:div w:id="1453093707">
      <w:bodyDiv w:val="1"/>
      <w:marLeft w:val="0"/>
      <w:marRight w:val="0"/>
      <w:marTop w:val="0"/>
      <w:marBottom w:val="0"/>
      <w:divBdr>
        <w:top w:val="none" w:sz="0" w:space="0" w:color="auto"/>
        <w:left w:val="none" w:sz="0" w:space="0" w:color="auto"/>
        <w:bottom w:val="none" w:sz="0" w:space="0" w:color="auto"/>
        <w:right w:val="none" w:sz="0" w:space="0" w:color="auto"/>
      </w:divBdr>
      <w:divsChild>
        <w:div w:id="418913054">
          <w:marLeft w:val="0"/>
          <w:marRight w:val="0"/>
          <w:marTop w:val="25"/>
          <w:marBottom w:val="25"/>
          <w:divBdr>
            <w:top w:val="none" w:sz="0" w:space="0" w:color="auto"/>
            <w:left w:val="none" w:sz="0" w:space="0" w:color="auto"/>
            <w:bottom w:val="none" w:sz="0" w:space="0" w:color="auto"/>
            <w:right w:val="none" w:sz="0" w:space="0" w:color="auto"/>
          </w:divBdr>
        </w:div>
      </w:divsChild>
    </w:div>
    <w:div w:id="1457024045">
      <w:bodyDiv w:val="1"/>
      <w:marLeft w:val="0"/>
      <w:marRight w:val="0"/>
      <w:marTop w:val="0"/>
      <w:marBottom w:val="0"/>
      <w:divBdr>
        <w:top w:val="none" w:sz="0" w:space="0" w:color="auto"/>
        <w:left w:val="none" w:sz="0" w:space="0" w:color="auto"/>
        <w:bottom w:val="none" w:sz="0" w:space="0" w:color="auto"/>
        <w:right w:val="none" w:sz="0" w:space="0" w:color="auto"/>
      </w:divBdr>
      <w:divsChild>
        <w:div w:id="1536429006">
          <w:marLeft w:val="0"/>
          <w:marRight w:val="0"/>
          <w:marTop w:val="0"/>
          <w:marBottom w:val="0"/>
          <w:divBdr>
            <w:top w:val="none" w:sz="0" w:space="0" w:color="auto"/>
            <w:left w:val="none" w:sz="0" w:space="0" w:color="auto"/>
            <w:bottom w:val="none" w:sz="0" w:space="0" w:color="auto"/>
            <w:right w:val="none" w:sz="0" w:space="0" w:color="auto"/>
          </w:divBdr>
        </w:div>
      </w:divsChild>
    </w:div>
    <w:div w:id="1460876004">
      <w:bodyDiv w:val="1"/>
      <w:marLeft w:val="0"/>
      <w:marRight w:val="0"/>
      <w:marTop w:val="0"/>
      <w:marBottom w:val="0"/>
      <w:divBdr>
        <w:top w:val="none" w:sz="0" w:space="0" w:color="auto"/>
        <w:left w:val="none" w:sz="0" w:space="0" w:color="auto"/>
        <w:bottom w:val="none" w:sz="0" w:space="0" w:color="auto"/>
        <w:right w:val="none" w:sz="0" w:space="0" w:color="auto"/>
      </w:divBdr>
    </w:div>
    <w:div w:id="1461994855">
      <w:bodyDiv w:val="1"/>
      <w:marLeft w:val="0"/>
      <w:marRight w:val="0"/>
      <w:marTop w:val="0"/>
      <w:marBottom w:val="0"/>
      <w:divBdr>
        <w:top w:val="none" w:sz="0" w:space="0" w:color="auto"/>
        <w:left w:val="none" w:sz="0" w:space="0" w:color="auto"/>
        <w:bottom w:val="none" w:sz="0" w:space="0" w:color="auto"/>
        <w:right w:val="none" w:sz="0" w:space="0" w:color="auto"/>
      </w:divBdr>
      <w:divsChild>
        <w:div w:id="301933002">
          <w:blockQuote w:val="1"/>
          <w:marLeft w:val="0"/>
          <w:marRight w:val="0"/>
          <w:marTop w:val="0"/>
          <w:marBottom w:val="0"/>
          <w:divBdr>
            <w:top w:val="none" w:sz="0" w:space="0" w:color="auto"/>
            <w:left w:val="single" w:sz="12" w:space="9" w:color="003399"/>
            <w:bottom w:val="none" w:sz="0" w:space="0" w:color="auto"/>
            <w:right w:val="none" w:sz="0" w:space="0" w:color="auto"/>
          </w:divBdr>
          <w:divsChild>
            <w:div w:id="1790733877">
              <w:marLeft w:val="0"/>
              <w:marRight w:val="0"/>
              <w:marTop w:val="0"/>
              <w:marBottom w:val="0"/>
              <w:divBdr>
                <w:top w:val="none" w:sz="0" w:space="0" w:color="auto"/>
                <w:left w:val="none" w:sz="0" w:space="0" w:color="auto"/>
                <w:bottom w:val="none" w:sz="0" w:space="0" w:color="auto"/>
                <w:right w:val="none" w:sz="0" w:space="0" w:color="auto"/>
              </w:divBdr>
              <w:divsChild>
                <w:div w:id="560867050">
                  <w:blockQuote w:val="1"/>
                  <w:marLeft w:val="0"/>
                  <w:marRight w:val="0"/>
                  <w:marTop w:val="0"/>
                  <w:marBottom w:val="0"/>
                  <w:divBdr>
                    <w:top w:val="none" w:sz="0" w:space="0" w:color="auto"/>
                    <w:left w:val="single" w:sz="12" w:space="9" w:color="006600"/>
                    <w:bottom w:val="none" w:sz="0" w:space="0" w:color="auto"/>
                    <w:right w:val="none" w:sz="0" w:space="0" w:color="auto"/>
                  </w:divBdr>
                  <w:divsChild>
                    <w:div w:id="18902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921867">
      <w:bodyDiv w:val="1"/>
      <w:marLeft w:val="0"/>
      <w:marRight w:val="0"/>
      <w:marTop w:val="0"/>
      <w:marBottom w:val="0"/>
      <w:divBdr>
        <w:top w:val="none" w:sz="0" w:space="0" w:color="auto"/>
        <w:left w:val="none" w:sz="0" w:space="0" w:color="auto"/>
        <w:bottom w:val="none" w:sz="0" w:space="0" w:color="auto"/>
        <w:right w:val="none" w:sz="0" w:space="0" w:color="auto"/>
      </w:divBdr>
    </w:div>
    <w:div w:id="1463619221">
      <w:bodyDiv w:val="1"/>
      <w:marLeft w:val="0"/>
      <w:marRight w:val="0"/>
      <w:marTop w:val="0"/>
      <w:marBottom w:val="0"/>
      <w:divBdr>
        <w:top w:val="none" w:sz="0" w:space="0" w:color="auto"/>
        <w:left w:val="none" w:sz="0" w:space="0" w:color="auto"/>
        <w:bottom w:val="none" w:sz="0" w:space="0" w:color="auto"/>
        <w:right w:val="none" w:sz="0" w:space="0" w:color="auto"/>
      </w:divBdr>
      <w:divsChild>
        <w:div w:id="1230463565">
          <w:marLeft w:val="0"/>
          <w:marRight w:val="0"/>
          <w:marTop w:val="34"/>
          <w:marBottom w:val="34"/>
          <w:divBdr>
            <w:top w:val="none" w:sz="0" w:space="0" w:color="auto"/>
            <w:left w:val="none" w:sz="0" w:space="0" w:color="auto"/>
            <w:bottom w:val="none" w:sz="0" w:space="0" w:color="auto"/>
            <w:right w:val="none" w:sz="0" w:space="0" w:color="auto"/>
          </w:divBdr>
        </w:div>
      </w:divsChild>
    </w:div>
    <w:div w:id="1476331861">
      <w:bodyDiv w:val="1"/>
      <w:marLeft w:val="0"/>
      <w:marRight w:val="0"/>
      <w:marTop w:val="0"/>
      <w:marBottom w:val="0"/>
      <w:divBdr>
        <w:top w:val="none" w:sz="0" w:space="0" w:color="auto"/>
        <w:left w:val="none" w:sz="0" w:space="0" w:color="auto"/>
        <w:bottom w:val="none" w:sz="0" w:space="0" w:color="auto"/>
        <w:right w:val="none" w:sz="0" w:space="0" w:color="auto"/>
      </w:divBdr>
      <w:divsChild>
        <w:div w:id="1051226903">
          <w:marLeft w:val="380"/>
          <w:marRight w:val="0"/>
          <w:marTop w:val="0"/>
          <w:marBottom w:val="0"/>
          <w:divBdr>
            <w:top w:val="none" w:sz="0" w:space="0" w:color="auto"/>
            <w:left w:val="none" w:sz="0" w:space="0" w:color="auto"/>
            <w:bottom w:val="none" w:sz="0" w:space="0" w:color="auto"/>
            <w:right w:val="none" w:sz="0" w:space="0" w:color="auto"/>
          </w:divBdr>
          <w:divsChild>
            <w:div w:id="152571062">
              <w:marLeft w:val="0"/>
              <w:marRight w:val="0"/>
              <w:marTop w:val="25"/>
              <w:marBottom w:val="25"/>
              <w:divBdr>
                <w:top w:val="none" w:sz="0" w:space="0" w:color="auto"/>
                <w:left w:val="none" w:sz="0" w:space="0" w:color="auto"/>
                <w:bottom w:val="none" w:sz="0" w:space="0" w:color="auto"/>
                <w:right w:val="none" w:sz="0" w:space="0" w:color="auto"/>
              </w:divBdr>
            </w:div>
          </w:divsChild>
        </w:div>
      </w:divsChild>
    </w:div>
    <w:div w:id="1480458601">
      <w:bodyDiv w:val="1"/>
      <w:marLeft w:val="0"/>
      <w:marRight w:val="0"/>
      <w:marTop w:val="0"/>
      <w:marBottom w:val="0"/>
      <w:divBdr>
        <w:top w:val="none" w:sz="0" w:space="0" w:color="auto"/>
        <w:left w:val="none" w:sz="0" w:space="0" w:color="auto"/>
        <w:bottom w:val="none" w:sz="0" w:space="0" w:color="auto"/>
        <w:right w:val="none" w:sz="0" w:space="0" w:color="auto"/>
      </w:divBdr>
      <w:divsChild>
        <w:div w:id="1624916939">
          <w:marLeft w:val="380"/>
          <w:marRight w:val="0"/>
          <w:marTop w:val="0"/>
          <w:marBottom w:val="0"/>
          <w:divBdr>
            <w:top w:val="none" w:sz="0" w:space="0" w:color="auto"/>
            <w:left w:val="none" w:sz="0" w:space="0" w:color="auto"/>
            <w:bottom w:val="none" w:sz="0" w:space="0" w:color="auto"/>
            <w:right w:val="none" w:sz="0" w:space="0" w:color="auto"/>
          </w:divBdr>
          <w:divsChild>
            <w:div w:id="1391615138">
              <w:marLeft w:val="0"/>
              <w:marRight w:val="0"/>
              <w:marTop w:val="25"/>
              <w:marBottom w:val="25"/>
              <w:divBdr>
                <w:top w:val="none" w:sz="0" w:space="0" w:color="auto"/>
                <w:left w:val="none" w:sz="0" w:space="0" w:color="auto"/>
                <w:bottom w:val="none" w:sz="0" w:space="0" w:color="auto"/>
                <w:right w:val="none" w:sz="0" w:space="0" w:color="auto"/>
              </w:divBdr>
            </w:div>
          </w:divsChild>
        </w:div>
      </w:divsChild>
    </w:div>
    <w:div w:id="1486169580">
      <w:bodyDiv w:val="1"/>
      <w:marLeft w:val="0"/>
      <w:marRight w:val="0"/>
      <w:marTop w:val="0"/>
      <w:marBottom w:val="0"/>
      <w:divBdr>
        <w:top w:val="none" w:sz="0" w:space="0" w:color="auto"/>
        <w:left w:val="none" w:sz="0" w:space="0" w:color="auto"/>
        <w:bottom w:val="none" w:sz="0" w:space="0" w:color="auto"/>
        <w:right w:val="none" w:sz="0" w:space="0" w:color="auto"/>
      </w:divBdr>
      <w:divsChild>
        <w:div w:id="430275598">
          <w:marLeft w:val="0"/>
          <w:marRight w:val="0"/>
          <w:marTop w:val="34"/>
          <w:marBottom w:val="34"/>
          <w:divBdr>
            <w:top w:val="none" w:sz="0" w:space="0" w:color="auto"/>
            <w:left w:val="none" w:sz="0" w:space="0" w:color="auto"/>
            <w:bottom w:val="none" w:sz="0" w:space="0" w:color="auto"/>
            <w:right w:val="none" w:sz="0" w:space="0" w:color="auto"/>
          </w:divBdr>
        </w:div>
      </w:divsChild>
    </w:div>
    <w:div w:id="1489831315">
      <w:bodyDiv w:val="1"/>
      <w:marLeft w:val="0"/>
      <w:marRight w:val="0"/>
      <w:marTop w:val="0"/>
      <w:marBottom w:val="0"/>
      <w:divBdr>
        <w:top w:val="none" w:sz="0" w:space="0" w:color="auto"/>
        <w:left w:val="none" w:sz="0" w:space="0" w:color="auto"/>
        <w:bottom w:val="none" w:sz="0" w:space="0" w:color="auto"/>
        <w:right w:val="none" w:sz="0" w:space="0" w:color="auto"/>
      </w:divBdr>
      <w:divsChild>
        <w:div w:id="1694643997">
          <w:marLeft w:val="0"/>
          <w:marRight w:val="0"/>
          <w:marTop w:val="0"/>
          <w:marBottom w:val="0"/>
          <w:divBdr>
            <w:top w:val="none" w:sz="0" w:space="0" w:color="auto"/>
            <w:left w:val="none" w:sz="0" w:space="0" w:color="auto"/>
            <w:bottom w:val="none" w:sz="0" w:space="0" w:color="auto"/>
            <w:right w:val="none" w:sz="0" w:space="0" w:color="auto"/>
          </w:divBdr>
        </w:div>
      </w:divsChild>
    </w:div>
    <w:div w:id="1492016792">
      <w:bodyDiv w:val="1"/>
      <w:marLeft w:val="0"/>
      <w:marRight w:val="0"/>
      <w:marTop w:val="0"/>
      <w:marBottom w:val="0"/>
      <w:divBdr>
        <w:top w:val="none" w:sz="0" w:space="0" w:color="auto"/>
        <w:left w:val="none" w:sz="0" w:space="0" w:color="auto"/>
        <w:bottom w:val="none" w:sz="0" w:space="0" w:color="auto"/>
        <w:right w:val="none" w:sz="0" w:space="0" w:color="auto"/>
      </w:divBdr>
    </w:div>
    <w:div w:id="1495029840">
      <w:bodyDiv w:val="1"/>
      <w:marLeft w:val="0"/>
      <w:marRight w:val="0"/>
      <w:marTop w:val="0"/>
      <w:marBottom w:val="0"/>
      <w:divBdr>
        <w:top w:val="none" w:sz="0" w:space="0" w:color="auto"/>
        <w:left w:val="none" w:sz="0" w:space="0" w:color="auto"/>
        <w:bottom w:val="none" w:sz="0" w:space="0" w:color="auto"/>
        <w:right w:val="none" w:sz="0" w:space="0" w:color="auto"/>
      </w:divBdr>
      <w:divsChild>
        <w:div w:id="1911040122">
          <w:marLeft w:val="0"/>
          <w:marRight w:val="0"/>
          <w:marTop w:val="0"/>
          <w:marBottom w:val="0"/>
          <w:divBdr>
            <w:top w:val="none" w:sz="0" w:space="0" w:color="auto"/>
            <w:left w:val="none" w:sz="0" w:space="0" w:color="auto"/>
            <w:bottom w:val="none" w:sz="0" w:space="0" w:color="auto"/>
            <w:right w:val="none" w:sz="0" w:space="0" w:color="auto"/>
          </w:divBdr>
        </w:div>
      </w:divsChild>
    </w:div>
    <w:div w:id="1499661056">
      <w:bodyDiv w:val="1"/>
      <w:marLeft w:val="0"/>
      <w:marRight w:val="0"/>
      <w:marTop w:val="0"/>
      <w:marBottom w:val="0"/>
      <w:divBdr>
        <w:top w:val="none" w:sz="0" w:space="0" w:color="auto"/>
        <w:left w:val="none" w:sz="0" w:space="0" w:color="auto"/>
        <w:bottom w:val="none" w:sz="0" w:space="0" w:color="auto"/>
        <w:right w:val="none" w:sz="0" w:space="0" w:color="auto"/>
      </w:divBdr>
    </w:div>
    <w:div w:id="1510171289">
      <w:bodyDiv w:val="1"/>
      <w:marLeft w:val="0"/>
      <w:marRight w:val="0"/>
      <w:marTop w:val="0"/>
      <w:marBottom w:val="0"/>
      <w:divBdr>
        <w:top w:val="none" w:sz="0" w:space="0" w:color="auto"/>
        <w:left w:val="none" w:sz="0" w:space="0" w:color="auto"/>
        <w:bottom w:val="none" w:sz="0" w:space="0" w:color="auto"/>
        <w:right w:val="none" w:sz="0" w:space="0" w:color="auto"/>
      </w:divBdr>
      <w:divsChild>
        <w:div w:id="1596396621">
          <w:marLeft w:val="0"/>
          <w:marRight w:val="0"/>
          <w:marTop w:val="0"/>
          <w:marBottom w:val="0"/>
          <w:divBdr>
            <w:top w:val="none" w:sz="0" w:space="0" w:color="auto"/>
            <w:left w:val="none" w:sz="0" w:space="0" w:color="auto"/>
            <w:bottom w:val="none" w:sz="0" w:space="0" w:color="auto"/>
            <w:right w:val="none" w:sz="0" w:space="0" w:color="auto"/>
          </w:divBdr>
        </w:div>
      </w:divsChild>
    </w:div>
    <w:div w:id="1521314153">
      <w:bodyDiv w:val="1"/>
      <w:marLeft w:val="0"/>
      <w:marRight w:val="0"/>
      <w:marTop w:val="0"/>
      <w:marBottom w:val="0"/>
      <w:divBdr>
        <w:top w:val="none" w:sz="0" w:space="0" w:color="auto"/>
        <w:left w:val="none" w:sz="0" w:space="0" w:color="auto"/>
        <w:bottom w:val="none" w:sz="0" w:space="0" w:color="auto"/>
        <w:right w:val="none" w:sz="0" w:space="0" w:color="auto"/>
      </w:divBdr>
    </w:div>
    <w:div w:id="1521964612">
      <w:bodyDiv w:val="1"/>
      <w:marLeft w:val="0"/>
      <w:marRight w:val="0"/>
      <w:marTop w:val="0"/>
      <w:marBottom w:val="0"/>
      <w:divBdr>
        <w:top w:val="none" w:sz="0" w:space="0" w:color="auto"/>
        <w:left w:val="none" w:sz="0" w:space="0" w:color="auto"/>
        <w:bottom w:val="none" w:sz="0" w:space="0" w:color="auto"/>
        <w:right w:val="none" w:sz="0" w:space="0" w:color="auto"/>
      </w:divBdr>
    </w:div>
    <w:div w:id="1531380862">
      <w:bodyDiv w:val="1"/>
      <w:marLeft w:val="0"/>
      <w:marRight w:val="0"/>
      <w:marTop w:val="0"/>
      <w:marBottom w:val="0"/>
      <w:divBdr>
        <w:top w:val="none" w:sz="0" w:space="0" w:color="auto"/>
        <w:left w:val="none" w:sz="0" w:space="0" w:color="auto"/>
        <w:bottom w:val="none" w:sz="0" w:space="0" w:color="auto"/>
        <w:right w:val="none" w:sz="0" w:space="0" w:color="auto"/>
      </w:divBdr>
    </w:div>
    <w:div w:id="1547718682">
      <w:bodyDiv w:val="1"/>
      <w:marLeft w:val="0"/>
      <w:marRight w:val="0"/>
      <w:marTop w:val="0"/>
      <w:marBottom w:val="0"/>
      <w:divBdr>
        <w:top w:val="none" w:sz="0" w:space="0" w:color="auto"/>
        <w:left w:val="none" w:sz="0" w:space="0" w:color="auto"/>
        <w:bottom w:val="none" w:sz="0" w:space="0" w:color="auto"/>
        <w:right w:val="none" w:sz="0" w:space="0" w:color="auto"/>
      </w:divBdr>
    </w:div>
    <w:div w:id="1547794960">
      <w:bodyDiv w:val="1"/>
      <w:marLeft w:val="0"/>
      <w:marRight w:val="0"/>
      <w:marTop w:val="0"/>
      <w:marBottom w:val="0"/>
      <w:divBdr>
        <w:top w:val="none" w:sz="0" w:space="0" w:color="auto"/>
        <w:left w:val="none" w:sz="0" w:space="0" w:color="auto"/>
        <w:bottom w:val="none" w:sz="0" w:space="0" w:color="auto"/>
        <w:right w:val="none" w:sz="0" w:space="0" w:color="auto"/>
      </w:divBdr>
    </w:div>
    <w:div w:id="1559129222">
      <w:bodyDiv w:val="1"/>
      <w:marLeft w:val="0"/>
      <w:marRight w:val="0"/>
      <w:marTop w:val="0"/>
      <w:marBottom w:val="0"/>
      <w:divBdr>
        <w:top w:val="none" w:sz="0" w:space="0" w:color="auto"/>
        <w:left w:val="none" w:sz="0" w:space="0" w:color="auto"/>
        <w:bottom w:val="none" w:sz="0" w:space="0" w:color="auto"/>
        <w:right w:val="none" w:sz="0" w:space="0" w:color="auto"/>
      </w:divBdr>
    </w:div>
    <w:div w:id="1579749835">
      <w:bodyDiv w:val="1"/>
      <w:marLeft w:val="0"/>
      <w:marRight w:val="0"/>
      <w:marTop w:val="0"/>
      <w:marBottom w:val="0"/>
      <w:divBdr>
        <w:top w:val="none" w:sz="0" w:space="0" w:color="auto"/>
        <w:left w:val="none" w:sz="0" w:space="0" w:color="auto"/>
        <w:bottom w:val="none" w:sz="0" w:space="0" w:color="auto"/>
        <w:right w:val="none" w:sz="0" w:space="0" w:color="auto"/>
      </w:divBdr>
    </w:div>
    <w:div w:id="1598245229">
      <w:bodyDiv w:val="1"/>
      <w:marLeft w:val="0"/>
      <w:marRight w:val="0"/>
      <w:marTop w:val="0"/>
      <w:marBottom w:val="0"/>
      <w:divBdr>
        <w:top w:val="none" w:sz="0" w:space="0" w:color="auto"/>
        <w:left w:val="none" w:sz="0" w:space="0" w:color="auto"/>
        <w:bottom w:val="none" w:sz="0" w:space="0" w:color="auto"/>
        <w:right w:val="none" w:sz="0" w:space="0" w:color="auto"/>
      </w:divBdr>
      <w:divsChild>
        <w:div w:id="772555082">
          <w:marLeft w:val="0"/>
          <w:marRight w:val="0"/>
          <w:marTop w:val="18"/>
          <w:marBottom w:val="18"/>
          <w:divBdr>
            <w:top w:val="none" w:sz="0" w:space="0" w:color="auto"/>
            <w:left w:val="none" w:sz="0" w:space="0" w:color="auto"/>
            <w:bottom w:val="none" w:sz="0" w:space="0" w:color="auto"/>
            <w:right w:val="none" w:sz="0" w:space="0" w:color="auto"/>
          </w:divBdr>
        </w:div>
      </w:divsChild>
    </w:div>
    <w:div w:id="1631282487">
      <w:bodyDiv w:val="1"/>
      <w:marLeft w:val="0"/>
      <w:marRight w:val="0"/>
      <w:marTop w:val="0"/>
      <w:marBottom w:val="0"/>
      <w:divBdr>
        <w:top w:val="none" w:sz="0" w:space="0" w:color="auto"/>
        <w:left w:val="none" w:sz="0" w:space="0" w:color="auto"/>
        <w:bottom w:val="none" w:sz="0" w:space="0" w:color="auto"/>
        <w:right w:val="none" w:sz="0" w:space="0" w:color="auto"/>
      </w:divBdr>
    </w:div>
    <w:div w:id="1652908114">
      <w:bodyDiv w:val="1"/>
      <w:marLeft w:val="0"/>
      <w:marRight w:val="0"/>
      <w:marTop w:val="0"/>
      <w:marBottom w:val="0"/>
      <w:divBdr>
        <w:top w:val="none" w:sz="0" w:space="0" w:color="auto"/>
        <w:left w:val="none" w:sz="0" w:space="0" w:color="auto"/>
        <w:bottom w:val="none" w:sz="0" w:space="0" w:color="auto"/>
        <w:right w:val="none" w:sz="0" w:space="0" w:color="auto"/>
      </w:divBdr>
      <w:divsChild>
        <w:div w:id="898128721">
          <w:marLeft w:val="0"/>
          <w:marRight w:val="0"/>
          <w:marTop w:val="0"/>
          <w:marBottom w:val="0"/>
          <w:divBdr>
            <w:top w:val="none" w:sz="0" w:space="0" w:color="auto"/>
            <w:left w:val="none" w:sz="0" w:space="0" w:color="auto"/>
            <w:bottom w:val="none" w:sz="0" w:space="0" w:color="auto"/>
            <w:right w:val="none" w:sz="0" w:space="0" w:color="auto"/>
          </w:divBdr>
        </w:div>
      </w:divsChild>
    </w:div>
    <w:div w:id="1659771737">
      <w:bodyDiv w:val="1"/>
      <w:marLeft w:val="0"/>
      <w:marRight w:val="0"/>
      <w:marTop w:val="0"/>
      <w:marBottom w:val="0"/>
      <w:divBdr>
        <w:top w:val="none" w:sz="0" w:space="0" w:color="auto"/>
        <w:left w:val="none" w:sz="0" w:space="0" w:color="auto"/>
        <w:bottom w:val="none" w:sz="0" w:space="0" w:color="auto"/>
        <w:right w:val="none" w:sz="0" w:space="0" w:color="auto"/>
      </w:divBdr>
      <w:divsChild>
        <w:div w:id="1275552480">
          <w:marLeft w:val="0"/>
          <w:marRight w:val="0"/>
          <w:marTop w:val="0"/>
          <w:marBottom w:val="0"/>
          <w:divBdr>
            <w:top w:val="none" w:sz="0" w:space="0" w:color="auto"/>
            <w:left w:val="none" w:sz="0" w:space="0" w:color="auto"/>
            <w:bottom w:val="none" w:sz="0" w:space="0" w:color="auto"/>
            <w:right w:val="none" w:sz="0" w:space="0" w:color="auto"/>
          </w:divBdr>
        </w:div>
      </w:divsChild>
    </w:div>
    <w:div w:id="1666083546">
      <w:bodyDiv w:val="1"/>
      <w:marLeft w:val="0"/>
      <w:marRight w:val="0"/>
      <w:marTop w:val="0"/>
      <w:marBottom w:val="0"/>
      <w:divBdr>
        <w:top w:val="none" w:sz="0" w:space="0" w:color="auto"/>
        <w:left w:val="none" w:sz="0" w:space="0" w:color="auto"/>
        <w:bottom w:val="none" w:sz="0" w:space="0" w:color="auto"/>
        <w:right w:val="none" w:sz="0" w:space="0" w:color="auto"/>
      </w:divBdr>
      <w:divsChild>
        <w:div w:id="1498614821">
          <w:marLeft w:val="0"/>
          <w:marRight w:val="0"/>
          <w:marTop w:val="0"/>
          <w:marBottom w:val="0"/>
          <w:divBdr>
            <w:top w:val="none" w:sz="0" w:space="0" w:color="auto"/>
            <w:left w:val="none" w:sz="0" w:space="0" w:color="auto"/>
            <w:bottom w:val="none" w:sz="0" w:space="0" w:color="auto"/>
            <w:right w:val="none" w:sz="0" w:space="0" w:color="auto"/>
          </w:divBdr>
          <w:divsChild>
            <w:div w:id="1364137087">
              <w:marLeft w:val="0"/>
              <w:marRight w:val="0"/>
              <w:marTop w:val="0"/>
              <w:marBottom w:val="0"/>
              <w:divBdr>
                <w:top w:val="none" w:sz="0" w:space="0" w:color="auto"/>
                <w:left w:val="none" w:sz="0" w:space="0" w:color="auto"/>
                <w:bottom w:val="none" w:sz="0" w:space="0" w:color="auto"/>
                <w:right w:val="none" w:sz="0" w:space="0" w:color="auto"/>
              </w:divBdr>
            </w:div>
            <w:div w:id="1420564831">
              <w:marLeft w:val="0"/>
              <w:marRight w:val="0"/>
              <w:marTop w:val="109"/>
              <w:marBottom w:val="273"/>
              <w:divBdr>
                <w:top w:val="none" w:sz="0" w:space="0" w:color="auto"/>
                <w:left w:val="none" w:sz="0" w:space="0" w:color="auto"/>
                <w:bottom w:val="none" w:sz="0" w:space="0" w:color="auto"/>
                <w:right w:val="none" w:sz="0" w:space="0" w:color="auto"/>
              </w:divBdr>
            </w:div>
          </w:divsChild>
        </w:div>
        <w:div w:id="2133163993">
          <w:marLeft w:val="0"/>
          <w:marRight w:val="0"/>
          <w:marTop w:val="218"/>
          <w:marBottom w:val="218"/>
          <w:divBdr>
            <w:top w:val="none" w:sz="0" w:space="0" w:color="auto"/>
            <w:left w:val="none" w:sz="0" w:space="0" w:color="auto"/>
            <w:bottom w:val="none" w:sz="0" w:space="0" w:color="auto"/>
            <w:right w:val="none" w:sz="0" w:space="0" w:color="auto"/>
          </w:divBdr>
        </w:div>
      </w:divsChild>
    </w:div>
    <w:div w:id="1677682881">
      <w:bodyDiv w:val="1"/>
      <w:marLeft w:val="0"/>
      <w:marRight w:val="0"/>
      <w:marTop w:val="0"/>
      <w:marBottom w:val="0"/>
      <w:divBdr>
        <w:top w:val="none" w:sz="0" w:space="0" w:color="auto"/>
        <w:left w:val="none" w:sz="0" w:space="0" w:color="auto"/>
        <w:bottom w:val="none" w:sz="0" w:space="0" w:color="auto"/>
        <w:right w:val="none" w:sz="0" w:space="0" w:color="auto"/>
      </w:divBdr>
    </w:div>
    <w:div w:id="1677927755">
      <w:bodyDiv w:val="1"/>
      <w:marLeft w:val="0"/>
      <w:marRight w:val="0"/>
      <w:marTop w:val="0"/>
      <w:marBottom w:val="0"/>
      <w:divBdr>
        <w:top w:val="none" w:sz="0" w:space="0" w:color="auto"/>
        <w:left w:val="none" w:sz="0" w:space="0" w:color="auto"/>
        <w:bottom w:val="none" w:sz="0" w:space="0" w:color="auto"/>
        <w:right w:val="none" w:sz="0" w:space="0" w:color="auto"/>
      </w:divBdr>
    </w:div>
    <w:div w:id="1686055781">
      <w:bodyDiv w:val="1"/>
      <w:marLeft w:val="0"/>
      <w:marRight w:val="0"/>
      <w:marTop w:val="0"/>
      <w:marBottom w:val="0"/>
      <w:divBdr>
        <w:top w:val="none" w:sz="0" w:space="0" w:color="auto"/>
        <w:left w:val="none" w:sz="0" w:space="0" w:color="auto"/>
        <w:bottom w:val="none" w:sz="0" w:space="0" w:color="auto"/>
        <w:right w:val="none" w:sz="0" w:space="0" w:color="auto"/>
      </w:divBdr>
      <w:divsChild>
        <w:div w:id="800194826">
          <w:marLeft w:val="0"/>
          <w:marRight w:val="0"/>
          <w:marTop w:val="0"/>
          <w:marBottom w:val="0"/>
          <w:divBdr>
            <w:top w:val="none" w:sz="0" w:space="0" w:color="auto"/>
            <w:left w:val="none" w:sz="0" w:space="0" w:color="auto"/>
            <w:bottom w:val="none" w:sz="0" w:space="0" w:color="auto"/>
            <w:right w:val="none" w:sz="0" w:space="0" w:color="auto"/>
          </w:divBdr>
        </w:div>
      </w:divsChild>
    </w:div>
    <w:div w:id="1709989378">
      <w:bodyDiv w:val="1"/>
      <w:marLeft w:val="0"/>
      <w:marRight w:val="0"/>
      <w:marTop w:val="0"/>
      <w:marBottom w:val="0"/>
      <w:divBdr>
        <w:top w:val="none" w:sz="0" w:space="0" w:color="auto"/>
        <w:left w:val="none" w:sz="0" w:space="0" w:color="auto"/>
        <w:bottom w:val="none" w:sz="0" w:space="0" w:color="auto"/>
        <w:right w:val="none" w:sz="0" w:space="0" w:color="auto"/>
      </w:divBdr>
    </w:div>
    <w:div w:id="1711874841">
      <w:bodyDiv w:val="1"/>
      <w:marLeft w:val="0"/>
      <w:marRight w:val="0"/>
      <w:marTop w:val="0"/>
      <w:marBottom w:val="0"/>
      <w:divBdr>
        <w:top w:val="none" w:sz="0" w:space="0" w:color="auto"/>
        <w:left w:val="none" w:sz="0" w:space="0" w:color="auto"/>
        <w:bottom w:val="none" w:sz="0" w:space="0" w:color="auto"/>
        <w:right w:val="none" w:sz="0" w:space="0" w:color="auto"/>
      </w:divBdr>
    </w:div>
    <w:div w:id="1736775785">
      <w:bodyDiv w:val="1"/>
      <w:marLeft w:val="0"/>
      <w:marRight w:val="0"/>
      <w:marTop w:val="0"/>
      <w:marBottom w:val="0"/>
      <w:divBdr>
        <w:top w:val="none" w:sz="0" w:space="0" w:color="auto"/>
        <w:left w:val="none" w:sz="0" w:space="0" w:color="auto"/>
        <w:bottom w:val="none" w:sz="0" w:space="0" w:color="auto"/>
        <w:right w:val="none" w:sz="0" w:space="0" w:color="auto"/>
      </w:divBdr>
      <w:divsChild>
        <w:div w:id="639506776">
          <w:marLeft w:val="0"/>
          <w:marRight w:val="0"/>
          <w:marTop w:val="0"/>
          <w:marBottom w:val="0"/>
          <w:divBdr>
            <w:top w:val="none" w:sz="0" w:space="0" w:color="auto"/>
            <w:left w:val="none" w:sz="0" w:space="0" w:color="auto"/>
            <w:bottom w:val="none" w:sz="0" w:space="0" w:color="auto"/>
            <w:right w:val="none" w:sz="0" w:space="0" w:color="auto"/>
          </w:divBdr>
        </w:div>
      </w:divsChild>
    </w:div>
    <w:div w:id="1736926675">
      <w:bodyDiv w:val="1"/>
      <w:marLeft w:val="0"/>
      <w:marRight w:val="0"/>
      <w:marTop w:val="0"/>
      <w:marBottom w:val="0"/>
      <w:divBdr>
        <w:top w:val="none" w:sz="0" w:space="0" w:color="auto"/>
        <w:left w:val="none" w:sz="0" w:space="0" w:color="auto"/>
        <w:bottom w:val="none" w:sz="0" w:space="0" w:color="auto"/>
        <w:right w:val="none" w:sz="0" w:space="0" w:color="auto"/>
      </w:divBdr>
      <w:divsChild>
        <w:div w:id="409423103">
          <w:marLeft w:val="0"/>
          <w:marRight w:val="0"/>
          <w:marTop w:val="0"/>
          <w:marBottom w:val="0"/>
          <w:divBdr>
            <w:top w:val="none" w:sz="0" w:space="0" w:color="auto"/>
            <w:left w:val="none" w:sz="0" w:space="0" w:color="auto"/>
            <w:bottom w:val="none" w:sz="0" w:space="0" w:color="auto"/>
            <w:right w:val="none" w:sz="0" w:space="0" w:color="auto"/>
          </w:divBdr>
        </w:div>
      </w:divsChild>
    </w:div>
    <w:div w:id="1751079026">
      <w:bodyDiv w:val="1"/>
      <w:marLeft w:val="0"/>
      <w:marRight w:val="0"/>
      <w:marTop w:val="0"/>
      <w:marBottom w:val="0"/>
      <w:divBdr>
        <w:top w:val="none" w:sz="0" w:space="0" w:color="auto"/>
        <w:left w:val="none" w:sz="0" w:space="0" w:color="auto"/>
        <w:bottom w:val="none" w:sz="0" w:space="0" w:color="auto"/>
        <w:right w:val="none" w:sz="0" w:space="0" w:color="auto"/>
      </w:divBdr>
    </w:div>
    <w:div w:id="1762989860">
      <w:bodyDiv w:val="1"/>
      <w:marLeft w:val="0"/>
      <w:marRight w:val="0"/>
      <w:marTop w:val="0"/>
      <w:marBottom w:val="0"/>
      <w:divBdr>
        <w:top w:val="none" w:sz="0" w:space="0" w:color="auto"/>
        <w:left w:val="none" w:sz="0" w:space="0" w:color="auto"/>
        <w:bottom w:val="none" w:sz="0" w:space="0" w:color="auto"/>
        <w:right w:val="none" w:sz="0" w:space="0" w:color="auto"/>
      </w:divBdr>
      <w:divsChild>
        <w:div w:id="99687512">
          <w:marLeft w:val="0"/>
          <w:marRight w:val="0"/>
          <w:marTop w:val="0"/>
          <w:marBottom w:val="0"/>
          <w:divBdr>
            <w:top w:val="none" w:sz="0" w:space="0" w:color="auto"/>
            <w:left w:val="none" w:sz="0" w:space="0" w:color="auto"/>
            <w:bottom w:val="none" w:sz="0" w:space="0" w:color="auto"/>
            <w:right w:val="none" w:sz="0" w:space="0" w:color="auto"/>
          </w:divBdr>
        </w:div>
      </w:divsChild>
    </w:div>
    <w:div w:id="1764565563">
      <w:bodyDiv w:val="1"/>
      <w:marLeft w:val="0"/>
      <w:marRight w:val="0"/>
      <w:marTop w:val="0"/>
      <w:marBottom w:val="0"/>
      <w:divBdr>
        <w:top w:val="none" w:sz="0" w:space="0" w:color="auto"/>
        <w:left w:val="none" w:sz="0" w:space="0" w:color="auto"/>
        <w:bottom w:val="none" w:sz="0" w:space="0" w:color="auto"/>
        <w:right w:val="none" w:sz="0" w:space="0" w:color="auto"/>
      </w:divBdr>
      <w:divsChild>
        <w:div w:id="265885840">
          <w:marLeft w:val="0"/>
          <w:marRight w:val="0"/>
          <w:marTop w:val="0"/>
          <w:marBottom w:val="0"/>
          <w:divBdr>
            <w:top w:val="none" w:sz="0" w:space="0" w:color="auto"/>
            <w:left w:val="none" w:sz="0" w:space="0" w:color="auto"/>
            <w:bottom w:val="none" w:sz="0" w:space="0" w:color="auto"/>
            <w:right w:val="none" w:sz="0" w:space="0" w:color="auto"/>
          </w:divBdr>
        </w:div>
        <w:div w:id="267198856">
          <w:marLeft w:val="0"/>
          <w:marRight w:val="0"/>
          <w:marTop w:val="0"/>
          <w:marBottom w:val="0"/>
          <w:divBdr>
            <w:top w:val="none" w:sz="0" w:space="0" w:color="auto"/>
            <w:left w:val="none" w:sz="0" w:space="0" w:color="auto"/>
            <w:bottom w:val="none" w:sz="0" w:space="0" w:color="auto"/>
            <w:right w:val="none" w:sz="0" w:space="0" w:color="auto"/>
          </w:divBdr>
          <w:divsChild>
            <w:div w:id="1446845022">
              <w:marLeft w:val="0"/>
              <w:marRight w:val="0"/>
              <w:marTop w:val="0"/>
              <w:marBottom w:val="0"/>
              <w:divBdr>
                <w:top w:val="none" w:sz="0" w:space="0" w:color="auto"/>
                <w:left w:val="none" w:sz="0" w:space="0" w:color="auto"/>
                <w:bottom w:val="none" w:sz="0" w:space="0" w:color="auto"/>
                <w:right w:val="none" w:sz="0" w:space="0" w:color="auto"/>
              </w:divBdr>
              <w:divsChild>
                <w:div w:id="129521185">
                  <w:marLeft w:val="0"/>
                  <w:marRight w:val="0"/>
                  <w:marTop w:val="0"/>
                  <w:marBottom w:val="0"/>
                  <w:divBdr>
                    <w:top w:val="none" w:sz="0" w:space="0" w:color="auto"/>
                    <w:left w:val="none" w:sz="0" w:space="0" w:color="auto"/>
                    <w:bottom w:val="none" w:sz="0" w:space="0" w:color="auto"/>
                    <w:right w:val="none" w:sz="0" w:space="0" w:color="auto"/>
                  </w:divBdr>
                  <w:divsChild>
                    <w:div w:id="6179338">
                      <w:marLeft w:val="0"/>
                      <w:marRight w:val="0"/>
                      <w:marTop w:val="0"/>
                      <w:marBottom w:val="0"/>
                      <w:divBdr>
                        <w:top w:val="none" w:sz="0" w:space="0" w:color="auto"/>
                        <w:left w:val="none" w:sz="0" w:space="0" w:color="auto"/>
                        <w:bottom w:val="none" w:sz="0" w:space="0" w:color="auto"/>
                        <w:right w:val="none" w:sz="0" w:space="0" w:color="auto"/>
                      </w:divBdr>
                      <w:divsChild>
                        <w:div w:id="224293749">
                          <w:marLeft w:val="0"/>
                          <w:marRight w:val="0"/>
                          <w:marTop w:val="0"/>
                          <w:marBottom w:val="0"/>
                          <w:divBdr>
                            <w:top w:val="none" w:sz="0" w:space="0" w:color="auto"/>
                            <w:left w:val="none" w:sz="0" w:space="0" w:color="auto"/>
                            <w:bottom w:val="none" w:sz="0" w:space="0" w:color="auto"/>
                            <w:right w:val="none" w:sz="0" w:space="0" w:color="auto"/>
                          </w:divBdr>
                          <w:divsChild>
                            <w:div w:id="192533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3686510">
          <w:marLeft w:val="0"/>
          <w:marRight w:val="0"/>
          <w:marTop w:val="0"/>
          <w:marBottom w:val="0"/>
          <w:divBdr>
            <w:top w:val="none" w:sz="0" w:space="0" w:color="auto"/>
            <w:left w:val="none" w:sz="0" w:space="0" w:color="auto"/>
            <w:bottom w:val="none" w:sz="0" w:space="0" w:color="auto"/>
            <w:right w:val="none" w:sz="0" w:space="0" w:color="auto"/>
          </w:divBdr>
        </w:div>
      </w:divsChild>
    </w:div>
    <w:div w:id="1769108829">
      <w:bodyDiv w:val="1"/>
      <w:marLeft w:val="0"/>
      <w:marRight w:val="0"/>
      <w:marTop w:val="0"/>
      <w:marBottom w:val="0"/>
      <w:divBdr>
        <w:top w:val="none" w:sz="0" w:space="0" w:color="auto"/>
        <w:left w:val="none" w:sz="0" w:space="0" w:color="auto"/>
        <w:bottom w:val="none" w:sz="0" w:space="0" w:color="auto"/>
        <w:right w:val="none" w:sz="0" w:space="0" w:color="auto"/>
      </w:divBdr>
    </w:div>
    <w:div w:id="1776368540">
      <w:bodyDiv w:val="1"/>
      <w:marLeft w:val="0"/>
      <w:marRight w:val="0"/>
      <w:marTop w:val="0"/>
      <w:marBottom w:val="0"/>
      <w:divBdr>
        <w:top w:val="none" w:sz="0" w:space="0" w:color="auto"/>
        <w:left w:val="none" w:sz="0" w:space="0" w:color="auto"/>
        <w:bottom w:val="none" w:sz="0" w:space="0" w:color="auto"/>
        <w:right w:val="none" w:sz="0" w:space="0" w:color="auto"/>
      </w:divBdr>
      <w:divsChild>
        <w:div w:id="1761024862">
          <w:marLeft w:val="0"/>
          <w:marRight w:val="0"/>
          <w:marTop w:val="0"/>
          <w:marBottom w:val="0"/>
          <w:divBdr>
            <w:top w:val="none" w:sz="0" w:space="0" w:color="auto"/>
            <w:left w:val="none" w:sz="0" w:space="0" w:color="auto"/>
            <w:bottom w:val="none" w:sz="0" w:space="0" w:color="auto"/>
            <w:right w:val="none" w:sz="0" w:space="0" w:color="auto"/>
          </w:divBdr>
        </w:div>
      </w:divsChild>
    </w:div>
    <w:div w:id="1795521187">
      <w:bodyDiv w:val="1"/>
      <w:marLeft w:val="0"/>
      <w:marRight w:val="0"/>
      <w:marTop w:val="0"/>
      <w:marBottom w:val="0"/>
      <w:divBdr>
        <w:top w:val="none" w:sz="0" w:space="0" w:color="auto"/>
        <w:left w:val="none" w:sz="0" w:space="0" w:color="auto"/>
        <w:bottom w:val="none" w:sz="0" w:space="0" w:color="auto"/>
        <w:right w:val="none" w:sz="0" w:space="0" w:color="auto"/>
      </w:divBdr>
      <w:divsChild>
        <w:div w:id="424763762">
          <w:marLeft w:val="0"/>
          <w:marRight w:val="0"/>
          <w:marTop w:val="0"/>
          <w:marBottom w:val="0"/>
          <w:divBdr>
            <w:top w:val="none" w:sz="0" w:space="0" w:color="auto"/>
            <w:left w:val="none" w:sz="0" w:space="0" w:color="auto"/>
            <w:bottom w:val="none" w:sz="0" w:space="0" w:color="auto"/>
            <w:right w:val="none" w:sz="0" w:space="0" w:color="auto"/>
          </w:divBdr>
        </w:div>
        <w:div w:id="710230404">
          <w:marLeft w:val="0"/>
          <w:marRight w:val="0"/>
          <w:marTop w:val="0"/>
          <w:marBottom w:val="0"/>
          <w:divBdr>
            <w:top w:val="none" w:sz="0" w:space="0" w:color="auto"/>
            <w:left w:val="none" w:sz="0" w:space="0" w:color="auto"/>
            <w:bottom w:val="none" w:sz="0" w:space="0" w:color="auto"/>
            <w:right w:val="none" w:sz="0" w:space="0" w:color="auto"/>
          </w:divBdr>
        </w:div>
        <w:div w:id="1130366240">
          <w:marLeft w:val="0"/>
          <w:marRight w:val="0"/>
          <w:marTop w:val="0"/>
          <w:marBottom w:val="0"/>
          <w:divBdr>
            <w:top w:val="none" w:sz="0" w:space="0" w:color="auto"/>
            <w:left w:val="none" w:sz="0" w:space="0" w:color="auto"/>
            <w:bottom w:val="none" w:sz="0" w:space="0" w:color="auto"/>
            <w:right w:val="none" w:sz="0" w:space="0" w:color="auto"/>
          </w:divBdr>
        </w:div>
        <w:div w:id="2039309009">
          <w:marLeft w:val="0"/>
          <w:marRight w:val="0"/>
          <w:marTop w:val="0"/>
          <w:marBottom w:val="0"/>
          <w:divBdr>
            <w:top w:val="none" w:sz="0" w:space="0" w:color="auto"/>
            <w:left w:val="none" w:sz="0" w:space="0" w:color="auto"/>
            <w:bottom w:val="none" w:sz="0" w:space="0" w:color="auto"/>
            <w:right w:val="none" w:sz="0" w:space="0" w:color="auto"/>
          </w:divBdr>
        </w:div>
      </w:divsChild>
    </w:div>
    <w:div w:id="1796479974">
      <w:bodyDiv w:val="1"/>
      <w:marLeft w:val="0"/>
      <w:marRight w:val="0"/>
      <w:marTop w:val="0"/>
      <w:marBottom w:val="0"/>
      <w:divBdr>
        <w:top w:val="none" w:sz="0" w:space="0" w:color="auto"/>
        <w:left w:val="none" w:sz="0" w:space="0" w:color="auto"/>
        <w:bottom w:val="none" w:sz="0" w:space="0" w:color="auto"/>
        <w:right w:val="none" w:sz="0" w:space="0" w:color="auto"/>
      </w:divBdr>
    </w:div>
    <w:div w:id="1798915779">
      <w:bodyDiv w:val="1"/>
      <w:marLeft w:val="0"/>
      <w:marRight w:val="0"/>
      <w:marTop w:val="0"/>
      <w:marBottom w:val="0"/>
      <w:divBdr>
        <w:top w:val="none" w:sz="0" w:space="0" w:color="auto"/>
        <w:left w:val="none" w:sz="0" w:space="0" w:color="auto"/>
        <w:bottom w:val="none" w:sz="0" w:space="0" w:color="auto"/>
        <w:right w:val="none" w:sz="0" w:space="0" w:color="auto"/>
      </w:divBdr>
    </w:div>
    <w:div w:id="1806117826">
      <w:bodyDiv w:val="1"/>
      <w:marLeft w:val="0"/>
      <w:marRight w:val="0"/>
      <w:marTop w:val="0"/>
      <w:marBottom w:val="0"/>
      <w:divBdr>
        <w:top w:val="none" w:sz="0" w:space="0" w:color="auto"/>
        <w:left w:val="none" w:sz="0" w:space="0" w:color="auto"/>
        <w:bottom w:val="none" w:sz="0" w:space="0" w:color="auto"/>
        <w:right w:val="none" w:sz="0" w:space="0" w:color="auto"/>
      </w:divBdr>
    </w:div>
    <w:div w:id="1809205788">
      <w:bodyDiv w:val="1"/>
      <w:marLeft w:val="0"/>
      <w:marRight w:val="0"/>
      <w:marTop w:val="0"/>
      <w:marBottom w:val="0"/>
      <w:divBdr>
        <w:top w:val="none" w:sz="0" w:space="0" w:color="auto"/>
        <w:left w:val="none" w:sz="0" w:space="0" w:color="auto"/>
        <w:bottom w:val="none" w:sz="0" w:space="0" w:color="auto"/>
        <w:right w:val="none" w:sz="0" w:space="0" w:color="auto"/>
      </w:divBdr>
    </w:div>
    <w:div w:id="1827670886">
      <w:bodyDiv w:val="1"/>
      <w:marLeft w:val="0"/>
      <w:marRight w:val="0"/>
      <w:marTop w:val="0"/>
      <w:marBottom w:val="0"/>
      <w:divBdr>
        <w:top w:val="none" w:sz="0" w:space="0" w:color="auto"/>
        <w:left w:val="none" w:sz="0" w:space="0" w:color="auto"/>
        <w:bottom w:val="none" w:sz="0" w:space="0" w:color="auto"/>
        <w:right w:val="none" w:sz="0" w:space="0" w:color="auto"/>
      </w:divBdr>
    </w:div>
    <w:div w:id="1858738032">
      <w:bodyDiv w:val="1"/>
      <w:marLeft w:val="0"/>
      <w:marRight w:val="0"/>
      <w:marTop w:val="0"/>
      <w:marBottom w:val="0"/>
      <w:divBdr>
        <w:top w:val="none" w:sz="0" w:space="0" w:color="auto"/>
        <w:left w:val="none" w:sz="0" w:space="0" w:color="auto"/>
        <w:bottom w:val="none" w:sz="0" w:space="0" w:color="auto"/>
        <w:right w:val="none" w:sz="0" w:space="0" w:color="auto"/>
      </w:divBdr>
      <w:divsChild>
        <w:div w:id="180972825">
          <w:marLeft w:val="0"/>
          <w:marRight w:val="0"/>
          <w:marTop w:val="0"/>
          <w:marBottom w:val="0"/>
          <w:divBdr>
            <w:top w:val="none" w:sz="0" w:space="0" w:color="auto"/>
            <w:left w:val="none" w:sz="0" w:space="0" w:color="auto"/>
            <w:bottom w:val="none" w:sz="0" w:space="0" w:color="auto"/>
            <w:right w:val="none" w:sz="0" w:space="0" w:color="auto"/>
          </w:divBdr>
        </w:div>
      </w:divsChild>
    </w:div>
    <w:div w:id="1861503770">
      <w:bodyDiv w:val="1"/>
      <w:marLeft w:val="0"/>
      <w:marRight w:val="0"/>
      <w:marTop w:val="0"/>
      <w:marBottom w:val="0"/>
      <w:divBdr>
        <w:top w:val="none" w:sz="0" w:space="0" w:color="auto"/>
        <w:left w:val="none" w:sz="0" w:space="0" w:color="auto"/>
        <w:bottom w:val="none" w:sz="0" w:space="0" w:color="auto"/>
        <w:right w:val="none" w:sz="0" w:space="0" w:color="auto"/>
      </w:divBdr>
      <w:divsChild>
        <w:div w:id="1877934353">
          <w:marLeft w:val="0"/>
          <w:marRight w:val="0"/>
          <w:marTop w:val="0"/>
          <w:marBottom w:val="0"/>
          <w:divBdr>
            <w:top w:val="none" w:sz="0" w:space="0" w:color="auto"/>
            <w:left w:val="none" w:sz="0" w:space="0" w:color="auto"/>
            <w:bottom w:val="none" w:sz="0" w:space="0" w:color="auto"/>
            <w:right w:val="none" w:sz="0" w:space="0" w:color="auto"/>
          </w:divBdr>
        </w:div>
      </w:divsChild>
    </w:div>
    <w:div w:id="1863083975">
      <w:bodyDiv w:val="1"/>
      <w:marLeft w:val="0"/>
      <w:marRight w:val="0"/>
      <w:marTop w:val="0"/>
      <w:marBottom w:val="0"/>
      <w:divBdr>
        <w:top w:val="none" w:sz="0" w:space="0" w:color="auto"/>
        <w:left w:val="none" w:sz="0" w:space="0" w:color="auto"/>
        <w:bottom w:val="none" w:sz="0" w:space="0" w:color="auto"/>
        <w:right w:val="none" w:sz="0" w:space="0" w:color="auto"/>
      </w:divBdr>
    </w:div>
    <w:div w:id="1865171853">
      <w:bodyDiv w:val="1"/>
      <w:marLeft w:val="0"/>
      <w:marRight w:val="0"/>
      <w:marTop w:val="0"/>
      <w:marBottom w:val="0"/>
      <w:divBdr>
        <w:top w:val="none" w:sz="0" w:space="0" w:color="auto"/>
        <w:left w:val="none" w:sz="0" w:space="0" w:color="auto"/>
        <w:bottom w:val="none" w:sz="0" w:space="0" w:color="auto"/>
        <w:right w:val="none" w:sz="0" w:space="0" w:color="auto"/>
      </w:divBdr>
    </w:div>
    <w:div w:id="1868524240">
      <w:bodyDiv w:val="1"/>
      <w:marLeft w:val="0"/>
      <w:marRight w:val="0"/>
      <w:marTop w:val="0"/>
      <w:marBottom w:val="0"/>
      <w:divBdr>
        <w:top w:val="none" w:sz="0" w:space="0" w:color="auto"/>
        <w:left w:val="none" w:sz="0" w:space="0" w:color="auto"/>
        <w:bottom w:val="none" w:sz="0" w:space="0" w:color="auto"/>
        <w:right w:val="none" w:sz="0" w:space="0" w:color="auto"/>
      </w:divBdr>
      <w:divsChild>
        <w:div w:id="1105616605">
          <w:marLeft w:val="0"/>
          <w:marRight w:val="0"/>
          <w:marTop w:val="34"/>
          <w:marBottom w:val="34"/>
          <w:divBdr>
            <w:top w:val="none" w:sz="0" w:space="0" w:color="auto"/>
            <w:left w:val="none" w:sz="0" w:space="0" w:color="auto"/>
            <w:bottom w:val="none" w:sz="0" w:space="0" w:color="auto"/>
            <w:right w:val="none" w:sz="0" w:space="0" w:color="auto"/>
          </w:divBdr>
        </w:div>
      </w:divsChild>
    </w:div>
    <w:div w:id="1890456661">
      <w:bodyDiv w:val="1"/>
      <w:marLeft w:val="0"/>
      <w:marRight w:val="0"/>
      <w:marTop w:val="0"/>
      <w:marBottom w:val="0"/>
      <w:divBdr>
        <w:top w:val="none" w:sz="0" w:space="0" w:color="auto"/>
        <w:left w:val="none" w:sz="0" w:space="0" w:color="auto"/>
        <w:bottom w:val="none" w:sz="0" w:space="0" w:color="auto"/>
        <w:right w:val="none" w:sz="0" w:space="0" w:color="auto"/>
      </w:divBdr>
    </w:div>
    <w:div w:id="1907832973">
      <w:bodyDiv w:val="1"/>
      <w:marLeft w:val="0"/>
      <w:marRight w:val="0"/>
      <w:marTop w:val="0"/>
      <w:marBottom w:val="0"/>
      <w:divBdr>
        <w:top w:val="none" w:sz="0" w:space="0" w:color="auto"/>
        <w:left w:val="none" w:sz="0" w:space="0" w:color="auto"/>
        <w:bottom w:val="none" w:sz="0" w:space="0" w:color="auto"/>
        <w:right w:val="none" w:sz="0" w:space="0" w:color="auto"/>
      </w:divBdr>
      <w:divsChild>
        <w:div w:id="132716118">
          <w:marLeft w:val="0"/>
          <w:marRight w:val="0"/>
          <w:marTop w:val="0"/>
          <w:marBottom w:val="0"/>
          <w:divBdr>
            <w:top w:val="none" w:sz="0" w:space="0" w:color="auto"/>
            <w:left w:val="none" w:sz="0" w:space="0" w:color="auto"/>
            <w:bottom w:val="none" w:sz="0" w:space="0" w:color="auto"/>
            <w:right w:val="none" w:sz="0" w:space="0" w:color="auto"/>
          </w:divBdr>
        </w:div>
      </w:divsChild>
    </w:div>
    <w:div w:id="1917394934">
      <w:bodyDiv w:val="1"/>
      <w:marLeft w:val="0"/>
      <w:marRight w:val="0"/>
      <w:marTop w:val="0"/>
      <w:marBottom w:val="0"/>
      <w:divBdr>
        <w:top w:val="none" w:sz="0" w:space="0" w:color="auto"/>
        <w:left w:val="none" w:sz="0" w:space="0" w:color="auto"/>
        <w:bottom w:val="none" w:sz="0" w:space="0" w:color="auto"/>
        <w:right w:val="none" w:sz="0" w:space="0" w:color="auto"/>
      </w:divBdr>
    </w:div>
    <w:div w:id="1923295366">
      <w:bodyDiv w:val="1"/>
      <w:marLeft w:val="0"/>
      <w:marRight w:val="0"/>
      <w:marTop w:val="0"/>
      <w:marBottom w:val="0"/>
      <w:divBdr>
        <w:top w:val="none" w:sz="0" w:space="0" w:color="auto"/>
        <w:left w:val="none" w:sz="0" w:space="0" w:color="auto"/>
        <w:bottom w:val="none" w:sz="0" w:space="0" w:color="auto"/>
        <w:right w:val="none" w:sz="0" w:space="0" w:color="auto"/>
      </w:divBdr>
      <w:divsChild>
        <w:div w:id="1842160906">
          <w:marLeft w:val="0"/>
          <w:marRight w:val="0"/>
          <w:marTop w:val="0"/>
          <w:marBottom w:val="0"/>
          <w:divBdr>
            <w:top w:val="single" w:sz="6" w:space="4" w:color="CCCCCC"/>
            <w:left w:val="single" w:sz="6" w:space="4" w:color="CCCCCC"/>
            <w:bottom w:val="single" w:sz="6" w:space="4" w:color="CCCCCC"/>
            <w:right w:val="single" w:sz="6" w:space="4" w:color="CCCCCC"/>
          </w:divBdr>
        </w:div>
      </w:divsChild>
    </w:div>
    <w:div w:id="1927152046">
      <w:bodyDiv w:val="1"/>
      <w:marLeft w:val="0"/>
      <w:marRight w:val="0"/>
      <w:marTop w:val="0"/>
      <w:marBottom w:val="0"/>
      <w:divBdr>
        <w:top w:val="none" w:sz="0" w:space="0" w:color="auto"/>
        <w:left w:val="none" w:sz="0" w:space="0" w:color="auto"/>
        <w:bottom w:val="none" w:sz="0" w:space="0" w:color="auto"/>
        <w:right w:val="none" w:sz="0" w:space="0" w:color="auto"/>
      </w:divBdr>
      <w:divsChild>
        <w:div w:id="1522282152">
          <w:marLeft w:val="0"/>
          <w:marRight w:val="0"/>
          <w:marTop w:val="0"/>
          <w:marBottom w:val="0"/>
          <w:divBdr>
            <w:top w:val="none" w:sz="0" w:space="0" w:color="auto"/>
            <w:left w:val="none" w:sz="0" w:space="0" w:color="auto"/>
            <w:bottom w:val="none" w:sz="0" w:space="0" w:color="auto"/>
            <w:right w:val="none" w:sz="0" w:space="0" w:color="auto"/>
          </w:divBdr>
        </w:div>
      </w:divsChild>
    </w:div>
    <w:div w:id="1951938414">
      <w:bodyDiv w:val="1"/>
      <w:marLeft w:val="0"/>
      <w:marRight w:val="0"/>
      <w:marTop w:val="0"/>
      <w:marBottom w:val="0"/>
      <w:divBdr>
        <w:top w:val="none" w:sz="0" w:space="0" w:color="auto"/>
        <w:left w:val="none" w:sz="0" w:space="0" w:color="auto"/>
        <w:bottom w:val="none" w:sz="0" w:space="0" w:color="auto"/>
        <w:right w:val="none" w:sz="0" w:space="0" w:color="auto"/>
      </w:divBdr>
    </w:div>
    <w:div w:id="1969510123">
      <w:bodyDiv w:val="1"/>
      <w:marLeft w:val="0"/>
      <w:marRight w:val="0"/>
      <w:marTop w:val="0"/>
      <w:marBottom w:val="0"/>
      <w:divBdr>
        <w:top w:val="none" w:sz="0" w:space="0" w:color="auto"/>
        <w:left w:val="none" w:sz="0" w:space="0" w:color="auto"/>
        <w:bottom w:val="none" w:sz="0" w:space="0" w:color="auto"/>
        <w:right w:val="none" w:sz="0" w:space="0" w:color="auto"/>
      </w:divBdr>
      <w:divsChild>
        <w:div w:id="808861857">
          <w:marLeft w:val="0"/>
          <w:marRight w:val="0"/>
          <w:marTop w:val="0"/>
          <w:marBottom w:val="0"/>
          <w:divBdr>
            <w:top w:val="none" w:sz="0" w:space="0" w:color="auto"/>
            <w:left w:val="none" w:sz="0" w:space="0" w:color="auto"/>
            <w:bottom w:val="none" w:sz="0" w:space="0" w:color="auto"/>
            <w:right w:val="none" w:sz="0" w:space="0" w:color="auto"/>
          </w:divBdr>
        </w:div>
      </w:divsChild>
    </w:div>
    <w:div w:id="1990018322">
      <w:bodyDiv w:val="1"/>
      <w:marLeft w:val="0"/>
      <w:marRight w:val="0"/>
      <w:marTop w:val="0"/>
      <w:marBottom w:val="0"/>
      <w:divBdr>
        <w:top w:val="none" w:sz="0" w:space="0" w:color="auto"/>
        <w:left w:val="none" w:sz="0" w:space="0" w:color="auto"/>
        <w:bottom w:val="none" w:sz="0" w:space="0" w:color="auto"/>
        <w:right w:val="none" w:sz="0" w:space="0" w:color="auto"/>
      </w:divBdr>
    </w:div>
    <w:div w:id="2008097074">
      <w:bodyDiv w:val="1"/>
      <w:marLeft w:val="0"/>
      <w:marRight w:val="0"/>
      <w:marTop w:val="0"/>
      <w:marBottom w:val="0"/>
      <w:divBdr>
        <w:top w:val="none" w:sz="0" w:space="0" w:color="auto"/>
        <w:left w:val="none" w:sz="0" w:space="0" w:color="auto"/>
        <w:bottom w:val="none" w:sz="0" w:space="0" w:color="auto"/>
        <w:right w:val="none" w:sz="0" w:space="0" w:color="auto"/>
      </w:divBdr>
      <w:divsChild>
        <w:div w:id="52628254">
          <w:marLeft w:val="0"/>
          <w:marRight w:val="0"/>
          <w:marTop w:val="34"/>
          <w:marBottom w:val="34"/>
          <w:divBdr>
            <w:top w:val="none" w:sz="0" w:space="0" w:color="auto"/>
            <w:left w:val="none" w:sz="0" w:space="0" w:color="auto"/>
            <w:bottom w:val="none" w:sz="0" w:space="0" w:color="auto"/>
            <w:right w:val="none" w:sz="0" w:space="0" w:color="auto"/>
          </w:divBdr>
        </w:div>
      </w:divsChild>
    </w:div>
    <w:div w:id="2012369482">
      <w:bodyDiv w:val="1"/>
      <w:marLeft w:val="0"/>
      <w:marRight w:val="0"/>
      <w:marTop w:val="0"/>
      <w:marBottom w:val="0"/>
      <w:divBdr>
        <w:top w:val="none" w:sz="0" w:space="0" w:color="auto"/>
        <w:left w:val="none" w:sz="0" w:space="0" w:color="auto"/>
        <w:bottom w:val="none" w:sz="0" w:space="0" w:color="auto"/>
        <w:right w:val="none" w:sz="0" w:space="0" w:color="auto"/>
      </w:divBdr>
    </w:div>
    <w:div w:id="2019774821">
      <w:bodyDiv w:val="1"/>
      <w:marLeft w:val="0"/>
      <w:marRight w:val="0"/>
      <w:marTop w:val="0"/>
      <w:marBottom w:val="0"/>
      <w:divBdr>
        <w:top w:val="none" w:sz="0" w:space="0" w:color="auto"/>
        <w:left w:val="none" w:sz="0" w:space="0" w:color="auto"/>
        <w:bottom w:val="none" w:sz="0" w:space="0" w:color="auto"/>
        <w:right w:val="none" w:sz="0" w:space="0" w:color="auto"/>
      </w:divBdr>
    </w:div>
    <w:div w:id="2025283597">
      <w:bodyDiv w:val="1"/>
      <w:marLeft w:val="0"/>
      <w:marRight w:val="0"/>
      <w:marTop w:val="0"/>
      <w:marBottom w:val="0"/>
      <w:divBdr>
        <w:top w:val="none" w:sz="0" w:space="0" w:color="auto"/>
        <w:left w:val="none" w:sz="0" w:space="0" w:color="auto"/>
        <w:bottom w:val="none" w:sz="0" w:space="0" w:color="auto"/>
        <w:right w:val="none" w:sz="0" w:space="0" w:color="auto"/>
      </w:divBdr>
      <w:divsChild>
        <w:div w:id="505176471">
          <w:marLeft w:val="0"/>
          <w:marRight w:val="0"/>
          <w:marTop w:val="0"/>
          <w:marBottom w:val="0"/>
          <w:divBdr>
            <w:top w:val="none" w:sz="0" w:space="0" w:color="auto"/>
            <w:left w:val="none" w:sz="0" w:space="0" w:color="auto"/>
            <w:bottom w:val="none" w:sz="0" w:space="0" w:color="auto"/>
            <w:right w:val="none" w:sz="0" w:space="0" w:color="auto"/>
          </w:divBdr>
        </w:div>
      </w:divsChild>
    </w:div>
    <w:div w:id="2033414631">
      <w:bodyDiv w:val="1"/>
      <w:marLeft w:val="0"/>
      <w:marRight w:val="0"/>
      <w:marTop w:val="0"/>
      <w:marBottom w:val="0"/>
      <w:divBdr>
        <w:top w:val="none" w:sz="0" w:space="0" w:color="auto"/>
        <w:left w:val="none" w:sz="0" w:space="0" w:color="auto"/>
        <w:bottom w:val="none" w:sz="0" w:space="0" w:color="auto"/>
        <w:right w:val="none" w:sz="0" w:space="0" w:color="auto"/>
      </w:divBdr>
    </w:div>
    <w:div w:id="2036080097">
      <w:bodyDiv w:val="1"/>
      <w:marLeft w:val="0"/>
      <w:marRight w:val="0"/>
      <w:marTop w:val="0"/>
      <w:marBottom w:val="0"/>
      <w:divBdr>
        <w:top w:val="none" w:sz="0" w:space="0" w:color="auto"/>
        <w:left w:val="none" w:sz="0" w:space="0" w:color="auto"/>
        <w:bottom w:val="none" w:sz="0" w:space="0" w:color="auto"/>
        <w:right w:val="none" w:sz="0" w:space="0" w:color="auto"/>
      </w:divBdr>
    </w:div>
    <w:div w:id="2042895062">
      <w:bodyDiv w:val="1"/>
      <w:marLeft w:val="0"/>
      <w:marRight w:val="0"/>
      <w:marTop w:val="0"/>
      <w:marBottom w:val="0"/>
      <w:divBdr>
        <w:top w:val="none" w:sz="0" w:space="0" w:color="auto"/>
        <w:left w:val="none" w:sz="0" w:space="0" w:color="auto"/>
        <w:bottom w:val="none" w:sz="0" w:space="0" w:color="auto"/>
        <w:right w:val="none" w:sz="0" w:space="0" w:color="auto"/>
      </w:divBdr>
    </w:div>
    <w:div w:id="2044405218">
      <w:bodyDiv w:val="1"/>
      <w:marLeft w:val="0"/>
      <w:marRight w:val="0"/>
      <w:marTop w:val="0"/>
      <w:marBottom w:val="0"/>
      <w:divBdr>
        <w:top w:val="none" w:sz="0" w:space="0" w:color="auto"/>
        <w:left w:val="none" w:sz="0" w:space="0" w:color="auto"/>
        <w:bottom w:val="none" w:sz="0" w:space="0" w:color="auto"/>
        <w:right w:val="none" w:sz="0" w:space="0" w:color="auto"/>
      </w:divBdr>
      <w:divsChild>
        <w:div w:id="943224083">
          <w:marLeft w:val="0"/>
          <w:marRight w:val="0"/>
          <w:marTop w:val="34"/>
          <w:marBottom w:val="34"/>
          <w:divBdr>
            <w:top w:val="none" w:sz="0" w:space="0" w:color="auto"/>
            <w:left w:val="none" w:sz="0" w:space="0" w:color="auto"/>
            <w:bottom w:val="none" w:sz="0" w:space="0" w:color="auto"/>
            <w:right w:val="none" w:sz="0" w:space="0" w:color="auto"/>
          </w:divBdr>
        </w:div>
      </w:divsChild>
    </w:div>
    <w:div w:id="2046444007">
      <w:bodyDiv w:val="1"/>
      <w:marLeft w:val="0"/>
      <w:marRight w:val="0"/>
      <w:marTop w:val="0"/>
      <w:marBottom w:val="0"/>
      <w:divBdr>
        <w:top w:val="none" w:sz="0" w:space="0" w:color="auto"/>
        <w:left w:val="none" w:sz="0" w:space="0" w:color="auto"/>
        <w:bottom w:val="none" w:sz="0" w:space="0" w:color="auto"/>
        <w:right w:val="none" w:sz="0" w:space="0" w:color="auto"/>
      </w:divBdr>
    </w:div>
    <w:div w:id="2052142970">
      <w:bodyDiv w:val="1"/>
      <w:marLeft w:val="0"/>
      <w:marRight w:val="0"/>
      <w:marTop w:val="0"/>
      <w:marBottom w:val="0"/>
      <w:divBdr>
        <w:top w:val="none" w:sz="0" w:space="0" w:color="auto"/>
        <w:left w:val="none" w:sz="0" w:space="0" w:color="auto"/>
        <w:bottom w:val="none" w:sz="0" w:space="0" w:color="auto"/>
        <w:right w:val="none" w:sz="0" w:space="0" w:color="auto"/>
      </w:divBdr>
    </w:div>
    <w:div w:id="2054621392">
      <w:bodyDiv w:val="1"/>
      <w:marLeft w:val="0"/>
      <w:marRight w:val="0"/>
      <w:marTop w:val="0"/>
      <w:marBottom w:val="0"/>
      <w:divBdr>
        <w:top w:val="none" w:sz="0" w:space="0" w:color="auto"/>
        <w:left w:val="none" w:sz="0" w:space="0" w:color="auto"/>
        <w:bottom w:val="none" w:sz="0" w:space="0" w:color="auto"/>
        <w:right w:val="none" w:sz="0" w:space="0" w:color="auto"/>
      </w:divBdr>
      <w:divsChild>
        <w:div w:id="1297102104">
          <w:marLeft w:val="0"/>
          <w:marRight w:val="0"/>
          <w:marTop w:val="25"/>
          <w:marBottom w:val="25"/>
          <w:divBdr>
            <w:top w:val="none" w:sz="0" w:space="0" w:color="auto"/>
            <w:left w:val="none" w:sz="0" w:space="0" w:color="auto"/>
            <w:bottom w:val="none" w:sz="0" w:space="0" w:color="auto"/>
            <w:right w:val="none" w:sz="0" w:space="0" w:color="auto"/>
          </w:divBdr>
        </w:div>
      </w:divsChild>
    </w:div>
    <w:div w:id="2055495055">
      <w:bodyDiv w:val="1"/>
      <w:marLeft w:val="0"/>
      <w:marRight w:val="0"/>
      <w:marTop w:val="0"/>
      <w:marBottom w:val="0"/>
      <w:divBdr>
        <w:top w:val="none" w:sz="0" w:space="0" w:color="auto"/>
        <w:left w:val="none" w:sz="0" w:space="0" w:color="auto"/>
        <w:bottom w:val="none" w:sz="0" w:space="0" w:color="auto"/>
        <w:right w:val="none" w:sz="0" w:space="0" w:color="auto"/>
      </w:divBdr>
    </w:div>
    <w:div w:id="2057124526">
      <w:bodyDiv w:val="1"/>
      <w:marLeft w:val="0"/>
      <w:marRight w:val="0"/>
      <w:marTop w:val="0"/>
      <w:marBottom w:val="0"/>
      <w:divBdr>
        <w:top w:val="none" w:sz="0" w:space="0" w:color="auto"/>
        <w:left w:val="none" w:sz="0" w:space="0" w:color="auto"/>
        <w:bottom w:val="none" w:sz="0" w:space="0" w:color="auto"/>
        <w:right w:val="none" w:sz="0" w:space="0" w:color="auto"/>
      </w:divBdr>
      <w:divsChild>
        <w:div w:id="326371405">
          <w:marLeft w:val="0"/>
          <w:marRight w:val="0"/>
          <w:marTop w:val="34"/>
          <w:marBottom w:val="34"/>
          <w:divBdr>
            <w:top w:val="none" w:sz="0" w:space="0" w:color="auto"/>
            <w:left w:val="none" w:sz="0" w:space="0" w:color="auto"/>
            <w:bottom w:val="none" w:sz="0" w:space="0" w:color="auto"/>
            <w:right w:val="none" w:sz="0" w:space="0" w:color="auto"/>
          </w:divBdr>
        </w:div>
      </w:divsChild>
    </w:div>
    <w:div w:id="2057267135">
      <w:bodyDiv w:val="1"/>
      <w:marLeft w:val="0"/>
      <w:marRight w:val="0"/>
      <w:marTop w:val="0"/>
      <w:marBottom w:val="0"/>
      <w:divBdr>
        <w:top w:val="none" w:sz="0" w:space="0" w:color="auto"/>
        <w:left w:val="none" w:sz="0" w:space="0" w:color="auto"/>
        <w:bottom w:val="none" w:sz="0" w:space="0" w:color="auto"/>
        <w:right w:val="none" w:sz="0" w:space="0" w:color="auto"/>
      </w:divBdr>
      <w:divsChild>
        <w:div w:id="998655371">
          <w:marLeft w:val="0"/>
          <w:marRight w:val="0"/>
          <w:marTop w:val="18"/>
          <w:marBottom w:val="18"/>
          <w:divBdr>
            <w:top w:val="none" w:sz="0" w:space="0" w:color="auto"/>
            <w:left w:val="none" w:sz="0" w:space="0" w:color="auto"/>
            <w:bottom w:val="none" w:sz="0" w:space="0" w:color="auto"/>
            <w:right w:val="none" w:sz="0" w:space="0" w:color="auto"/>
          </w:divBdr>
        </w:div>
      </w:divsChild>
    </w:div>
    <w:div w:id="2071419722">
      <w:bodyDiv w:val="1"/>
      <w:marLeft w:val="0"/>
      <w:marRight w:val="0"/>
      <w:marTop w:val="0"/>
      <w:marBottom w:val="0"/>
      <w:divBdr>
        <w:top w:val="none" w:sz="0" w:space="0" w:color="auto"/>
        <w:left w:val="none" w:sz="0" w:space="0" w:color="auto"/>
        <w:bottom w:val="none" w:sz="0" w:space="0" w:color="auto"/>
        <w:right w:val="none" w:sz="0" w:space="0" w:color="auto"/>
      </w:divBdr>
    </w:div>
    <w:div w:id="2078895578">
      <w:bodyDiv w:val="1"/>
      <w:marLeft w:val="0"/>
      <w:marRight w:val="0"/>
      <w:marTop w:val="0"/>
      <w:marBottom w:val="0"/>
      <w:divBdr>
        <w:top w:val="none" w:sz="0" w:space="0" w:color="auto"/>
        <w:left w:val="none" w:sz="0" w:space="0" w:color="auto"/>
        <w:bottom w:val="none" w:sz="0" w:space="0" w:color="auto"/>
        <w:right w:val="none" w:sz="0" w:space="0" w:color="auto"/>
      </w:divBdr>
      <w:divsChild>
        <w:div w:id="1908101979">
          <w:blockQuote w:val="1"/>
          <w:marLeft w:val="0"/>
          <w:marRight w:val="0"/>
          <w:marTop w:val="0"/>
          <w:marBottom w:val="0"/>
          <w:divBdr>
            <w:top w:val="none" w:sz="0" w:space="0" w:color="auto"/>
            <w:left w:val="single" w:sz="12" w:space="9" w:color="003399"/>
            <w:bottom w:val="none" w:sz="0" w:space="0" w:color="auto"/>
            <w:right w:val="none" w:sz="0" w:space="0" w:color="auto"/>
          </w:divBdr>
          <w:divsChild>
            <w:div w:id="1574781706">
              <w:marLeft w:val="0"/>
              <w:marRight w:val="0"/>
              <w:marTop w:val="0"/>
              <w:marBottom w:val="0"/>
              <w:divBdr>
                <w:top w:val="none" w:sz="0" w:space="0" w:color="auto"/>
                <w:left w:val="none" w:sz="0" w:space="0" w:color="auto"/>
                <w:bottom w:val="none" w:sz="0" w:space="0" w:color="auto"/>
                <w:right w:val="none" w:sz="0" w:space="0" w:color="auto"/>
              </w:divBdr>
              <w:divsChild>
                <w:div w:id="802311683">
                  <w:blockQuote w:val="1"/>
                  <w:marLeft w:val="0"/>
                  <w:marRight w:val="0"/>
                  <w:marTop w:val="0"/>
                  <w:marBottom w:val="0"/>
                  <w:divBdr>
                    <w:top w:val="none" w:sz="0" w:space="0" w:color="auto"/>
                    <w:left w:val="single" w:sz="12" w:space="9" w:color="006600"/>
                    <w:bottom w:val="none" w:sz="0" w:space="0" w:color="auto"/>
                    <w:right w:val="none" w:sz="0" w:space="0" w:color="auto"/>
                  </w:divBdr>
                  <w:divsChild>
                    <w:div w:id="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259589">
      <w:bodyDiv w:val="1"/>
      <w:marLeft w:val="0"/>
      <w:marRight w:val="0"/>
      <w:marTop w:val="0"/>
      <w:marBottom w:val="0"/>
      <w:divBdr>
        <w:top w:val="none" w:sz="0" w:space="0" w:color="auto"/>
        <w:left w:val="none" w:sz="0" w:space="0" w:color="auto"/>
        <w:bottom w:val="none" w:sz="0" w:space="0" w:color="auto"/>
        <w:right w:val="none" w:sz="0" w:space="0" w:color="auto"/>
      </w:divBdr>
      <w:divsChild>
        <w:div w:id="654795055">
          <w:marLeft w:val="0"/>
          <w:marRight w:val="0"/>
          <w:marTop w:val="34"/>
          <w:marBottom w:val="34"/>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orcid.org/0000-0001-8758-1415" TargetMode="External"/><Relationship Id="rId18" Type="http://schemas.openxmlformats.org/officeDocument/2006/relationships/hyperlink" Target="https://patents.google.com/patent/EP3913069B1/en?q=(Method+and+diagnostic+kit+for+multiple+detection+of+viruses+of+the+Family+Coronaviridae:+SARS-CoV-2%2c+SARS-CoV%2c+HCoV+MERS-CoV)&amp;oq=Method+and+diagnostic+kit+for+multiple+detection+of+viruses+of+the+Family+Coronaviridae:+SARS-CoV-2%2c+SARS-CoV%2c+HCoV+and+MERS-CoV" TargetMode="External"/><Relationship Id="rId3" Type="http://schemas.openxmlformats.org/officeDocument/2006/relationships/styles" Target="styles.xml"/><Relationship Id="rId21" Type="http://schemas.openxmlformats.org/officeDocument/2006/relationships/hyperlink" Target="https://www.scopus.com/sourceid/20500195011?origin=resultslist" TargetMode="External"/><Relationship Id="rId7" Type="http://schemas.openxmlformats.org/officeDocument/2006/relationships/endnotes" Target="endnotes.xml"/><Relationship Id="rId12" Type="http://schemas.openxmlformats.org/officeDocument/2006/relationships/hyperlink" Target="mailto:andrea.ballini@pec.omceo.bari.it" TargetMode="External"/><Relationship Id="rId17" Type="http://schemas.openxmlformats.org/officeDocument/2006/relationships/hyperlink" Target="https://elsevier.digitalcommonsdata.com/datasets/btchxktzyw" TargetMode="External"/><Relationship Id="rId2" Type="http://schemas.openxmlformats.org/officeDocument/2006/relationships/numbering" Target="numbering.xml"/><Relationship Id="rId16" Type="http://schemas.openxmlformats.org/officeDocument/2006/relationships/hyperlink" Target="https://topitalianscientists.org/tis/51469/Andrea_Ballini__Top_Italian_Scientist_in_Biomedical_Sciences" TargetMode="External"/><Relationship Id="rId20" Type="http://schemas.openxmlformats.org/officeDocument/2006/relationships/hyperlink" Target="https://www.scopus.com/record/display.uri?eid=2-s2.0-85083346266&amp;origin=resultslis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drea.ballini@me.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opitalianscientists.org/tis/51469/Andrea_Ballini__Top_Italian_Scientist_in_Biomedical_Sciences" TargetMode="External"/><Relationship Id="rId23" Type="http://schemas.openxmlformats.org/officeDocument/2006/relationships/fontTable" Target="fontTable.xml"/><Relationship Id="rId10" Type="http://schemas.openxmlformats.org/officeDocument/2006/relationships/hyperlink" Target="mailto:a.ballini@unilink.it" TargetMode="External"/><Relationship Id="rId19" Type="http://schemas.openxmlformats.org/officeDocument/2006/relationships/hyperlink" Target="https://patentscope.wipo.int/search/en/detail.jsf?docId=US342808432&amp;_fid=EP342819866"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topitalianscientists.org/tis/51469/Andrea_Ballini__Top_Italian_Scientist_in_Biomedical_Sciences" TargetMode="External"/><Relationship Id="rId22"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353F6-0158-4D7C-9856-C3A33053D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80</Pages>
  <Words>35688</Words>
  <Characters>203428</Characters>
  <Application>Microsoft Office Word</Application>
  <DocSecurity>0</DocSecurity>
  <Lines>1695</Lines>
  <Paragraphs>477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238639</CharactersWithSpaces>
  <SharedDoc>false</SharedDoc>
  <HLinks>
    <vt:vector size="78" baseType="variant">
      <vt:variant>
        <vt:i4>7798909</vt:i4>
      </vt:variant>
      <vt:variant>
        <vt:i4>36</vt:i4>
      </vt:variant>
      <vt:variant>
        <vt:i4>0</vt:i4>
      </vt:variant>
      <vt:variant>
        <vt:i4>5</vt:i4>
      </vt:variant>
      <vt:variant>
        <vt:lpwstr>https://www.scopus.com/sourceid/20500195011?origin=resultslist</vt:lpwstr>
      </vt:variant>
      <vt:variant>
        <vt:lpwstr/>
      </vt:variant>
      <vt:variant>
        <vt:i4>2621536</vt:i4>
      </vt:variant>
      <vt:variant>
        <vt:i4>33</vt:i4>
      </vt:variant>
      <vt:variant>
        <vt:i4>0</vt:i4>
      </vt:variant>
      <vt:variant>
        <vt:i4>5</vt:i4>
      </vt:variant>
      <vt:variant>
        <vt:lpwstr>https://www.scopus.com/record/display.uri?eid=2-s2.0-85083346266&amp;origin=resultslist</vt:lpwstr>
      </vt:variant>
      <vt:variant>
        <vt:lpwstr/>
      </vt:variant>
      <vt:variant>
        <vt:i4>3211321</vt:i4>
      </vt:variant>
      <vt:variant>
        <vt:i4>30</vt:i4>
      </vt:variant>
      <vt:variant>
        <vt:i4>0</vt:i4>
      </vt:variant>
      <vt:variant>
        <vt:i4>5</vt:i4>
      </vt:variant>
      <vt:variant>
        <vt:lpwstr>https://wagro.org/community-members</vt:lpwstr>
      </vt:variant>
      <vt:variant>
        <vt:lpwstr/>
      </vt:variant>
      <vt:variant>
        <vt:i4>6815779</vt:i4>
      </vt:variant>
      <vt:variant>
        <vt:i4>27</vt:i4>
      </vt:variant>
      <vt:variant>
        <vt:i4>0</vt:i4>
      </vt:variant>
      <vt:variant>
        <vt:i4>5</vt:i4>
      </vt:variant>
      <vt:variant>
        <vt:lpwstr>https://elsevier.digitalcommonsdata.com/datasets/btchxktzyw</vt:lpwstr>
      </vt:variant>
      <vt:variant>
        <vt:lpwstr/>
      </vt:variant>
      <vt:variant>
        <vt:i4>1900569</vt:i4>
      </vt:variant>
      <vt:variant>
        <vt:i4>24</vt:i4>
      </vt:variant>
      <vt:variant>
        <vt:i4>0</vt:i4>
      </vt:variant>
      <vt:variant>
        <vt:i4>5</vt:i4>
      </vt:variant>
      <vt:variant>
        <vt:lpwstr>https://topitalianscientists.org/tis/51469/Andrea_Ballini__Top_Italian_Scientist_in_Biomedical_Sciences</vt:lpwstr>
      </vt:variant>
      <vt:variant>
        <vt:lpwstr/>
      </vt:variant>
      <vt:variant>
        <vt:i4>3276833</vt:i4>
      </vt:variant>
      <vt:variant>
        <vt:i4>21</vt:i4>
      </vt:variant>
      <vt:variant>
        <vt:i4>0</vt:i4>
      </vt:variant>
      <vt:variant>
        <vt:i4>5</vt:i4>
      </vt:variant>
      <vt:variant>
        <vt:lpwstr>http://www.tecnologicasrl.com/</vt:lpwstr>
      </vt:variant>
      <vt:variant>
        <vt:lpwstr>research</vt:lpwstr>
      </vt:variant>
      <vt:variant>
        <vt:i4>589853</vt:i4>
      </vt:variant>
      <vt:variant>
        <vt:i4>18</vt:i4>
      </vt:variant>
      <vt:variant>
        <vt:i4>0</vt:i4>
      </vt:variant>
      <vt:variant>
        <vt:i4>5</vt:i4>
      </vt:variant>
      <vt:variant>
        <vt:lpwstr>http://www.humanstemcell.vn/</vt:lpwstr>
      </vt:variant>
      <vt:variant>
        <vt:lpwstr/>
      </vt:variant>
      <vt:variant>
        <vt:i4>1900569</vt:i4>
      </vt:variant>
      <vt:variant>
        <vt:i4>15</vt:i4>
      </vt:variant>
      <vt:variant>
        <vt:i4>0</vt:i4>
      </vt:variant>
      <vt:variant>
        <vt:i4>5</vt:i4>
      </vt:variant>
      <vt:variant>
        <vt:lpwstr>https://topitalianscientists.org/tis/51469/Andrea_Ballini__Top_Italian_Scientist_in_Biomedical_Sciences</vt:lpwstr>
      </vt:variant>
      <vt:variant>
        <vt:lpwstr/>
      </vt:variant>
      <vt:variant>
        <vt:i4>1900569</vt:i4>
      </vt:variant>
      <vt:variant>
        <vt:i4>12</vt:i4>
      </vt:variant>
      <vt:variant>
        <vt:i4>0</vt:i4>
      </vt:variant>
      <vt:variant>
        <vt:i4>5</vt:i4>
      </vt:variant>
      <vt:variant>
        <vt:lpwstr>https://topitalianscientists.org/tis/51469/Andrea_Ballini__Top_Italian_Scientist_in_Biomedical_Sciences</vt:lpwstr>
      </vt:variant>
      <vt:variant>
        <vt:lpwstr/>
      </vt:variant>
      <vt:variant>
        <vt:i4>4587587</vt:i4>
      </vt:variant>
      <vt:variant>
        <vt:i4>9</vt:i4>
      </vt:variant>
      <vt:variant>
        <vt:i4>0</vt:i4>
      </vt:variant>
      <vt:variant>
        <vt:i4>5</vt:i4>
      </vt:variant>
      <vt:variant>
        <vt:lpwstr>http://orcid.org/0000-0001-8758-1415</vt:lpwstr>
      </vt:variant>
      <vt:variant>
        <vt:lpwstr/>
      </vt:variant>
      <vt:variant>
        <vt:i4>196727</vt:i4>
      </vt:variant>
      <vt:variant>
        <vt:i4>6</vt:i4>
      </vt:variant>
      <vt:variant>
        <vt:i4>0</vt:i4>
      </vt:variant>
      <vt:variant>
        <vt:i4>5</vt:i4>
      </vt:variant>
      <vt:variant>
        <vt:lpwstr>mailto:andrea.ballini@pec.omceo.bari.it</vt:lpwstr>
      </vt:variant>
      <vt:variant>
        <vt:lpwstr/>
      </vt:variant>
      <vt:variant>
        <vt:i4>6553621</vt:i4>
      </vt:variant>
      <vt:variant>
        <vt:i4>3</vt:i4>
      </vt:variant>
      <vt:variant>
        <vt:i4>0</vt:i4>
      </vt:variant>
      <vt:variant>
        <vt:i4>5</vt:i4>
      </vt:variant>
      <vt:variant>
        <vt:lpwstr>mailto:andrea.ballini@me.com</vt:lpwstr>
      </vt:variant>
      <vt:variant>
        <vt:lpwstr/>
      </vt:variant>
      <vt:variant>
        <vt:i4>6094891</vt:i4>
      </vt:variant>
      <vt:variant>
        <vt:i4>0</vt:i4>
      </vt:variant>
      <vt:variant>
        <vt:i4>0</vt:i4>
      </vt:variant>
      <vt:variant>
        <vt:i4>5</vt:i4>
      </vt:variant>
      <vt:variant>
        <vt:lpwstr>mailto:andrea.ballini@unifg.it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ianos</dc:creator>
  <cp:keywords/>
  <cp:lastModifiedBy>Windows 10</cp:lastModifiedBy>
  <cp:revision>2</cp:revision>
  <cp:lastPrinted>2026-01-25T10:13:00Z</cp:lastPrinted>
  <dcterms:created xsi:type="dcterms:W3CDTF">2026-09-18T19:07:00Z</dcterms:created>
  <dcterms:modified xsi:type="dcterms:W3CDTF">2026-09-18T19:07:00Z</dcterms:modified>
</cp:coreProperties>
</file>